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71FB0" w14:textId="77777777" w:rsidR="00B07C50" w:rsidRPr="00B07C50" w:rsidRDefault="00B07C50" w:rsidP="00B07C50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39"/>
      <w:r w:rsidRPr="00B07C50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BIJLAGE A</w:t>
      </w:r>
      <w:r w:rsidRPr="00B07C50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Checklist overzicht in te dienen documenten</w:t>
      </w:r>
      <w:bookmarkEnd w:id="0"/>
    </w:p>
    <w:p w14:paraId="0477A757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tbl>
      <w:tblPr>
        <w:tblW w:w="8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1275"/>
        <w:gridCol w:w="1276"/>
        <w:gridCol w:w="1276"/>
      </w:tblGrid>
      <w:tr w:rsidR="00B07C50" w:rsidRPr="00B07C50" w14:paraId="7D4C22B8" w14:textId="77777777" w:rsidTr="00E359C0">
        <w:trPr>
          <w:jc w:val="center"/>
        </w:trPr>
        <w:tc>
          <w:tcPr>
            <w:tcW w:w="496" w:type="dxa"/>
            <w:tcBorders>
              <w:right w:val="nil"/>
            </w:tcBorders>
            <w:shd w:val="clear" w:color="auto" w:fill="C0C0C0"/>
          </w:tcPr>
          <w:p w14:paraId="7D5B669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C0C0C0"/>
          </w:tcPr>
          <w:p w14:paraId="367B41E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Inhoud kwalitatief deel: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C0C0C0"/>
          </w:tcPr>
          <w:p w14:paraId="319B80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C0C0C0"/>
          </w:tcPr>
          <w:p w14:paraId="35A527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C0C0C0"/>
          </w:tcPr>
          <w:p w14:paraId="1BF0BB3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C885AD4" w14:textId="77777777" w:rsidTr="00E359C0">
        <w:trPr>
          <w:jc w:val="center"/>
        </w:trPr>
        <w:tc>
          <w:tcPr>
            <w:tcW w:w="496" w:type="dxa"/>
            <w:shd w:val="clear" w:color="auto" w:fill="C0C0C0"/>
          </w:tcPr>
          <w:p w14:paraId="6CDCEDF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Tab</w:t>
            </w:r>
          </w:p>
        </w:tc>
        <w:tc>
          <w:tcPr>
            <w:tcW w:w="3969" w:type="dxa"/>
            <w:shd w:val="clear" w:color="auto" w:fill="C0C0C0"/>
          </w:tcPr>
          <w:p w14:paraId="72A1358D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Omschrijving</w:t>
            </w:r>
          </w:p>
        </w:tc>
        <w:tc>
          <w:tcPr>
            <w:tcW w:w="1275" w:type="dxa"/>
            <w:shd w:val="clear" w:color="auto" w:fill="C0C0C0"/>
          </w:tcPr>
          <w:p w14:paraId="2D905DE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Onderdeel/</w:t>
            </w:r>
          </w:p>
          <w:p w14:paraId="1670491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formulier</w:t>
            </w:r>
          </w:p>
        </w:tc>
        <w:tc>
          <w:tcPr>
            <w:tcW w:w="1276" w:type="dxa"/>
            <w:shd w:val="clear" w:color="auto" w:fill="C0C0C0"/>
          </w:tcPr>
          <w:p w14:paraId="6CB15BE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Bij samenwerkingsverband</w:t>
            </w:r>
          </w:p>
        </w:tc>
        <w:tc>
          <w:tcPr>
            <w:tcW w:w="1276" w:type="dxa"/>
            <w:shd w:val="clear" w:color="auto" w:fill="C0C0C0"/>
          </w:tcPr>
          <w:p w14:paraId="6B1EED7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Aanwezig (ja/nee)?</w:t>
            </w:r>
          </w:p>
        </w:tc>
      </w:tr>
      <w:tr w:rsidR="00B07C50" w:rsidRPr="00B07C50" w14:paraId="2D4F13CA" w14:textId="77777777" w:rsidTr="00E359C0">
        <w:trPr>
          <w:jc w:val="center"/>
        </w:trPr>
        <w:tc>
          <w:tcPr>
            <w:tcW w:w="496" w:type="dxa"/>
          </w:tcPr>
          <w:p w14:paraId="361128D8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</w:p>
        </w:tc>
        <w:tc>
          <w:tcPr>
            <w:tcW w:w="3969" w:type="dxa"/>
          </w:tcPr>
          <w:p w14:paraId="4B58B84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Checklist overzicht in te dienen documenten ingevuld en ondertekend (verplicht)</w:t>
            </w:r>
          </w:p>
        </w:tc>
        <w:tc>
          <w:tcPr>
            <w:tcW w:w="1275" w:type="dxa"/>
          </w:tcPr>
          <w:p w14:paraId="25A2D63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A</w:t>
            </w:r>
          </w:p>
        </w:tc>
        <w:tc>
          <w:tcPr>
            <w:tcW w:w="1276" w:type="dxa"/>
          </w:tcPr>
          <w:p w14:paraId="73009B99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795E2F7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79C861AE" w14:textId="77777777" w:rsidTr="00E359C0">
        <w:trPr>
          <w:jc w:val="center"/>
        </w:trPr>
        <w:tc>
          <w:tcPr>
            <w:tcW w:w="496" w:type="dxa"/>
          </w:tcPr>
          <w:p w14:paraId="4DB6EB19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2</w:t>
            </w:r>
          </w:p>
        </w:tc>
        <w:tc>
          <w:tcPr>
            <w:tcW w:w="3969" w:type="dxa"/>
          </w:tcPr>
          <w:p w14:paraId="7D65F93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Eigen verklaring (UEA) voor aanbestedingsprocedures aanbestede diensten (verplicht)</w:t>
            </w:r>
          </w:p>
        </w:tc>
        <w:tc>
          <w:tcPr>
            <w:tcW w:w="1275" w:type="dxa"/>
          </w:tcPr>
          <w:p w14:paraId="4C15C83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B</w:t>
            </w:r>
          </w:p>
        </w:tc>
        <w:tc>
          <w:tcPr>
            <w:tcW w:w="1276" w:type="dxa"/>
          </w:tcPr>
          <w:p w14:paraId="7AAE796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 en derden (in geval van een beroep op derden)</w:t>
            </w:r>
          </w:p>
        </w:tc>
        <w:tc>
          <w:tcPr>
            <w:tcW w:w="1276" w:type="dxa"/>
          </w:tcPr>
          <w:p w14:paraId="1273A68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341BFC95" w14:textId="77777777" w:rsidTr="00E359C0">
        <w:trPr>
          <w:jc w:val="center"/>
        </w:trPr>
        <w:tc>
          <w:tcPr>
            <w:tcW w:w="496" w:type="dxa"/>
          </w:tcPr>
          <w:p w14:paraId="17584BD8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3</w:t>
            </w:r>
          </w:p>
        </w:tc>
        <w:tc>
          <w:tcPr>
            <w:tcW w:w="3969" w:type="dxa"/>
          </w:tcPr>
          <w:p w14:paraId="31626C38" w14:textId="08058EED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 xml:space="preserve">Verklaring bestuurder rechtmatigheid Inschrijving </w:t>
            </w:r>
          </w:p>
        </w:tc>
        <w:tc>
          <w:tcPr>
            <w:tcW w:w="1275" w:type="dxa"/>
          </w:tcPr>
          <w:p w14:paraId="27DE768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C</w:t>
            </w:r>
          </w:p>
        </w:tc>
        <w:tc>
          <w:tcPr>
            <w:tcW w:w="1276" w:type="dxa"/>
          </w:tcPr>
          <w:p w14:paraId="1C75551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5C4DEA2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3B7EC255" w14:textId="77777777" w:rsidTr="00E359C0">
        <w:trPr>
          <w:jc w:val="center"/>
        </w:trPr>
        <w:tc>
          <w:tcPr>
            <w:tcW w:w="496" w:type="dxa"/>
          </w:tcPr>
          <w:p w14:paraId="30B5BEFD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4</w:t>
            </w:r>
          </w:p>
        </w:tc>
        <w:tc>
          <w:tcPr>
            <w:tcW w:w="3969" w:type="dxa"/>
          </w:tcPr>
          <w:p w14:paraId="476CC81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Opgave referentieopdrachten (1 formulier per referentieopdracht) om te voldoen aan de geschiktheidseis(en) (verplicht)</w:t>
            </w:r>
          </w:p>
        </w:tc>
        <w:tc>
          <w:tcPr>
            <w:tcW w:w="1275" w:type="dxa"/>
          </w:tcPr>
          <w:p w14:paraId="33455F4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D</w:t>
            </w:r>
          </w:p>
        </w:tc>
        <w:tc>
          <w:tcPr>
            <w:tcW w:w="1276" w:type="dxa"/>
          </w:tcPr>
          <w:p w14:paraId="07649B0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399C47E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75C8466" w14:textId="77777777" w:rsidTr="00E359C0">
        <w:trPr>
          <w:jc w:val="center"/>
        </w:trPr>
        <w:tc>
          <w:tcPr>
            <w:tcW w:w="496" w:type="dxa"/>
          </w:tcPr>
          <w:p w14:paraId="08F1FBD1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5</w:t>
            </w:r>
          </w:p>
        </w:tc>
        <w:tc>
          <w:tcPr>
            <w:tcW w:w="3969" w:type="dxa"/>
          </w:tcPr>
          <w:p w14:paraId="46563899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aansprakelijkheid bij samenwerkingsverband (indien van toepassing)</w:t>
            </w:r>
          </w:p>
        </w:tc>
        <w:tc>
          <w:tcPr>
            <w:tcW w:w="1275" w:type="dxa"/>
          </w:tcPr>
          <w:p w14:paraId="74C61DD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E</w:t>
            </w:r>
          </w:p>
        </w:tc>
        <w:tc>
          <w:tcPr>
            <w:tcW w:w="1276" w:type="dxa"/>
          </w:tcPr>
          <w:p w14:paraId="6F73E69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4C63450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21447382" w14:textId="77777777" w:rsidTr="00E359C0">
        <w:trPr>
          <w:jc w:val="center"/>
        </w:trPr>
        <w:tc>
          <w:tcPr>
            <w:tcW w:w="496" w:type="dxa"/>
          </w:tcPr>
          <w:p w14:paraId="535008E2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6</w:t>
            </w:r>
          </w:p>
        </w:tc>
        <w:tc>
          <w:tcPr>
            <w:tcW w:w="3969" w:type="dxa"/>
          </w:tcPr>
          <w:p w14:paraId="4071990C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beroep op bekwaamheid derden (indien van toepassing)</w:t>
            </w:r>
          </w:p>
        </w:tc>
        <w:tc>
          <w:tcPr>
            <w:tcW w:w="1275" w:type="dxa"/>
          </w:tcPr>
          <w:p w14:paraId="61093E1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F</w:t>
            </w:r>
          </w:p>
        </w:tc>
        <w:tc>
          <w:tcPr>
            <w:tcW w:w="1276" w:type="dxa"/>
          </w:tcPr>
          <w:p w14:paraId="3AA10028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 xml:space="preserve">gezamenlijk en derde </w:t>
            </w:r>
          </w:p>
        </w:tc>
        <w:tc>
          <w:tcPr>
            <w:tcW w:w="1276" w:type="dxa"/>
          </w:tcPr>
          <w:p w14:paraId="4D8FD0A7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4DB3AB1E" w14:textId="77777777" w:rsidTr="00E359C0">
        <w:trPr>
          <w:jc w:val="center"/>
        </w:trPr>
        <w:tc>
          <w:tcPr>
            <w:tcW w:w="496" w:type="dxa"/>
          </w:tcPr>
          <w:p w14:paraId="5A0FF7B9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7</w:t>
            </w:r>
          </w:p>
        </w:tc>
        <w:tc>
          <w:tcPr>
            <w:tcW w:w="3969" w:type="dxa"/>
          </w:tcPr>
          <w:p w14:paraId="319F689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Holdingverklaring (indien van toepassing)</w:t>
            </w:r>
          </w:p>
        </w:tc>
        <w:tc>
          <w:tcPr>
            <w:tcW w:w="1275" w:type="dxa"/>
          </w:tcPr>
          <w:p w14:paraId="4B7B8640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G</w:t>
            </w:r>
          </w:p>
        </w:tc>
        <w:tc>
          <w:tcPr>
            <w:tcW w:w="1276" w:type="dxa"/>
          </w:tcPr>
          <w:p w14:paraId="5CDA1D97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de deelnemers op wie de holdingverklaring van toepassing is</w:t>
            </w:r>
          </w:p>
        </w:tc>
        <w:tc>
          <w:tcPr>
            <w:tcW w:w="1276" w:type="dxa"/>
          </w:tcPr>
          <w:p w14:paraId="36AE099D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76460F33" w14:textId="77777777" w:rsidTr="00E359C0">
        <w:trPr>
          <w:jc w:val="center"/>
        </w:trPr>
        <w:tc>
          <w:tcPr>
            <w:tcW w:w="496" w:type="dxa"/>
          </w:tcPr>
          <w:p w14:paraId="00B88B00" w14:textId="77777777" w:rsidR="00B07C50" w:rsidRPr="00B07C50" w:rsidDel="00A74642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3969" w:type="dxa"/>
          </w:tcPr>
          <w:p w14:paraId="42B91E18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Machtiging tekenbevoegdheid (indien van toepassing)</w:t>
            </w:r>
          </w:p>
        </w:tc>
        <w:tc>
          <w:tcPr>
            <w:tcW w:w="1275" w:type="dxa"/>
          </w:tcPr>
          <w:p w14:paraId="52C4672B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n.v.t.</w:t>
            </w:r>
          </w:p>
        </w:tc>
        <w:tc>
          <w:tcPr>
            <w:tcW w:w="1276" w:type="dxa"/>
          </w:tcPr>
          <w:p w14:paraId="53B6C9DE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266B1D0C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26D6B9D9" w14:textId="77777777" w:rsidTr="00E359C0">
        <w:trPr>
          <w:jc w:val="center"/>
        </w:trPr>
        <w:tc>
          <w:tcPr>
            <w:tcW w:w="496" w:type="dxa"/>
          </w:tcPr>
          <w:p w14:paraId="78C2206B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9</w:t>
            </w:r>
          </w:p>
        </w:tc>
        <w:tc>
          <w:tcPr>
            <w:tcW w:w="3969" w:type="dxa"/>
          </w:tcPr>
          <w:p w14:paraId="4A62A3AE" w14:textId="2CBCF5EA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Plan van aanpak</w:t>
            </w:r>
            <w:r w:rsidR="00B6402B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 xml:space="preserve"> K1 en K2</w:t>
            </w: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 xml:space="preserve"> (kwalitatief)</w:t>
            </w:r>
          </w:p>
        </w:tc>
        <w:tc>
          <w:tcPr>
            <w:tcW w:w="1275" w:type="dxa"/>
          </w:tcPr>
          <w:p w14:paraId="452E18F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n.v.t.</w:t>
            </w:r>
          </w:p>
        </w:tc>
        <w:tc>
          <w:tcPr>
            <w:tcW w:w="1276" w:type="dxa"/>
          </w:tcPr>
          <w:p w14:paraId="14806B8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76" w:type="dxa"/>
          </w:tcPr>
          <w:p w14:paraId="1DAA3C4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1B4A70BD" w14:textId="77777777" w:rsidTr="00E359C0">
        <w:trPr>
          <w:jc w:val="center"/>
        </w:trPr>
        <w:tc>
          <w:tcPr>
            <w:tcW w:w="496" w:type="dxa"/>
          </w:tcPr>
          <w:p w14:paraId="16A475B4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10</w:t>
            </w:r>
          </w:p>
        </w:tc>
        <w:tc>
          <w:tcPr>
            <w:tcW w:w="3969" w:type="dxa"/>
          </w:tcPr>
          <w:p w14:paraId="3E4432E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Vragenlijst voorkennis en belangenverstrengeling</w:t>
            </w:r>
          </w:p>
        </w:tc>
        <w:tc>
          <w:tcPr>
            <w:tcW w:w="1275" w:type="dxa"/>
          </w:tcPr>
          <w:p w14:paraId="596106A7" w14:textId="240B4E14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 xml:space="preserve">Bijlage </w:t>
            </w:r>
            <w:r w:rsidR="00B308C2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J</w:t>
            </w:r>
          </w:p>
        </w:tc>
        <w:tc>
          <w:tcPr>
            <w:tcW w:w="1276" w:type="dxa"/>
          </w:tcPr>
          <w:p w14:paraId="7A492CD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</w:t>
            </w:r>
          </w:p>
        </w:tc>
        <w:tc>
          <w:tcPr>
            <w:tcW w:w="1276" w:type="dxa"/>
          </w:tcPr>
          <w:p w14:paraId="644A8E8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:rsidDel="00A74642" w14:paraId="4978E075" w14:textId="77777777" w:rsidTr="00E359C0">
        <w:trPr>
          <w:jc w:val="center"/>
        </w:trPr>
        <w:tc>
          <w:tcPr>
            <w:tcW w:w="496" w:type="dxa"/>
          </w:tcPr>
          <w:p w14:paraId="11D3D622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11</w:t>
            </w:r>
          </w:p>
        </w:tc>
        <w:tc>
          <w:tcPr>
            <w:tcW w:w="3969" w:type="dxa"/>
          </w:tcPr>
          <w:p w14:paraId="06CA972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Verklaring Russische partijen</w:t>
            </w:r>
          </w:p>
        </w:tc>
        <w:tc>
          <w:tcPr>
            <w:tcW w:w="1275" w:type="dxa"/>
          </w:tcPr>
          <w:p w14:paraId="251604AB" w14:textId="687F2FD9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 xml:space="preserve">Bijlage </w:t>
            </w:r>
            <w:r w:rsidR="00B308C2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L</w:t>
            </w:r>
          </w:p>
        </w:tc>
        <w:tc>
          <w:tcPr>
            <w:tcW w:w="1276" w:type="dxa"/>
          </w:tcPr>
          <w:p w14:paraId="58BDE8DD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Door alle deelnemers hieraan en derden (in geval van een beroep op derden)</w:t>
            </w:r>
          </w:p>
        </w:tc>
        <w:tc>
          <w:tcPr>
            <w:tcW w:w="1276" w:type="dxa"/>
          </w:tcPr>
          <w:p w14:paraId="089B50D6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</w:tbl>
    <w:p w14:paraId="3D47C39E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969"/>
        <w:gridCol w:w="1276"/>
        <w:gridCol w:w="1254"/>
        <w:gridCol w:w="1261"/>
      </w:tblGrid>
      <w:tr w:rsidR="00B07C50" w:rsidRPr="00B07C50" w14:paraId="281BAF5C" w14:textId="77777777" w:rsidTr="00E359C0">
        <w:trPr>
          <w:jc w:val="center"/>
        </w:trPr>
        <w:tc>
          <w:tcPr>
            <w:tcW w:w="533" w:type="dxa"/>
            <w:shd w:val="clear" w:color="auto" w:fill="C0C0C0"/>
          </w:tcPr>
          <w:p w14:paraId="0528597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3969" w:type="dxa"/>
            <w:shd w:val="clear" w:color="auto" w:fill="C0C0C0"/>
          </w:tcPr>
          <w:p w14:paraId="77FC241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Inhoud kwantitatief deel:</w:t>
            </w:r>
          </w:p>
        </w:tc>
        <w:tc>
          <w:tcPr>
            <w:tcW w:w="1276" w:type="dxa"/>
            <w:shd w:val="clear" w:color="auto" w:fill="C0C0C0"/>
          </w:tcPr>
          <w:p w14:paraId="1F021AC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54" w:type="dxa"/>
            <w:shd w:val="clear" w:color="auto" w:fill="C0C0C0"/>
          </w:tcPr>
          <w:p w14:paraId="2EC9ADE4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261" w:type="dxa"/>
            <w:shd w:val="clear" w:color="auto" w:fill="C0C0C0"/>
          </w:tcPr>
          <w:p w14:paraId="0A20D1C2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2B847ADB" w14:textId="77777777" w:rsidTr="00E359C0">
        <w:trPr>
          <w:jc w:val="center"/>
        </w:trPr>
        <w:tc>
          <w:tcPr>
            <w:tcW w:w="533" w:type="dxa"/>
            <w:shd w:val="clear" w:color="auto" w:fill="C0C0C0"/>
          </w:tcPr>
          <w:p w14:paraId="49231285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Tab</w:t>
            </w:r>
          </w:p>
        </w:tc>
        <w:tc>
          <w:tcPr>
            <w:tcW w:w="3969" w:type="dxa"/>
            <w:shd w:val="clear" w:color="auto" w:fill="C0C0C0"/>
          </w:tcPr>
          <w:p w14:paraId="618A57B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Omschrijving</w:t>
            </w:r>
          </w:p>
        </w:tc>
        <w:tc>
          <w:tcPr>
            <w:tcW w:w="1276" w:type="dxa"/>
            <w:shd w:val="clear" w:color="auto" w:fill="C0C0C0"/>
          </w:tcPr>
          <w:p w14:paraId="135350A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Onderdeel/</w:t>
            </w:r>
          </w:p>
          <w:p w14:paraId="7E493230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formulier</w:t>
            </w:r>
          </w:p>
        </w:tc>
        <w:tc>
          <w:tcPr>
            <w:tcW w:w="1254" w:type="dxa"/>
            <w:shd w:val="clear" w:color="auto" w:fill="C0C0C0"/>
          </w:tcPr>
          <w:p w14:paraId="59174563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Bij samenwerkingsverband</w:t>
            </w:r>
          </w:p>
        </w:tc>
        <w:tc>
          <w:tcPr>
            <w:tcW w:w="1261" w:type="dxa"/>
            <w:shd w:val="clear" w:color="auto" w:fill="C0C0C0"/>
          </w:tcPr>
          <w:p w14:paraId="6CCDBACF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Aanwezig (ja/nee)?</w:t>
            </w:r>
          </w:p>
        </w:tc>
      </w:tr>
      <w:tr w:rsidR="00B07C50" w:rsidRPr="00B07C50" w14:paraId="46370C58" w14:textId="77777777" w:rsidTr="00E359C0">
        <w:trPr>
          <w:jc w:val="center"/>
        </w:trPr>
        <w:tc>
          <w:tcPr>
            <w:tcW w:w="533" w:type="dxa"/>
          </w:tcPr>
          <w:p w14:paraId="1469ED84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12</w:t>
            </w:r>
          </w:p>
        </w:tc>
        <w:tc>
          <w:tcPr>
            <w:tcW w:w="3969" w:type="dxa"/>
          </w:tcPr>
          <w:p w14:paraId="3EC99F25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Inschrijvingsbiljet</w:t>
            </w:r>
          </w:p>
        </w:tc>
        <w:tc>
          <w:tcPr>
            <w:tcW w:w="1276" w:type="dxa"/>
          </w:tcPr>
          <w:p w14:paraId="57EB1F23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H</w:t>
            </w:r>
          </w:p>
        </w:tc>
        <w:tc>
          <w:tcPr>
            <w:tcW w:w="1254" w:type="dxa"/>
          </w:tcPr>
          <w:p w14:paraId="7216739A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61" w:type="dxa"/>
          </w:tcPr>
          <w:p w14:paraId="625DDEBE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B07C50" w:rsidRPr="00B07C50" w14:paraId="194BEDDC" w14:textId="77777777" w:rsidTr="00E359C0">
        <w:trPr>
          <w:jc w:val="center"/>
        </w:trPr>
        <w:tc>
          <w:tcPr>
            <w:tcW w:w="533" w:type="dxa"/>
          </w:tcPr>
          <w:p w14:paraId="48E16655" w14:textId="77777777" w:rsidR="00B07C50" w:rsidRPr="00B07C50" w:rsidRDefault="00B07C50" w:rsidP="00B07C50">
            <w:pPr>
              <w:spacing w:after="0" w:line="240" w:lineRule="auto"/>
              <w:jc w:val="center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13</w:t>
            </w:r>
          </w:p>
        </w:tc>
        <w:tc>
          <w:tcPr>
            <w:tcW w:w="3969" w:type="dxa"/>
          </w:tcPr>
          <w:p w14:paraId="0A1FA6F8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Inschrijvingsstaat</w:t>
            </w:r>
          </w:p>
        </w:tc>
        <w:tc>
          <w:tcPr>
            <w:tcW w:w="1276" w:type="dxa"/>
          </w:tcPr>
          <w:p w14:paraId="7B5534A2" w14:textId="77777777" w:rsidR="00B07C50" w:rsidRPr="00B07C50" w:rsidDel="00A74642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i/>
                <w:kern w:val="0"/>
                <w:sz w:val="16"/>
                <w:szCs w:val="16"/>
                <w:lang w:eastAsia="nl-NL"/>
                <w14:ligatures w14:val="none"/>
              </w:rPr>
              <w:t>Bijlage I</w:t>
            </w:r>
          </w:p>
        </w:tc>
        <w:tc>
          <w:tcPr>
            <w:tcW w:w="1254" w:type="dxa"/>
          </w:tcPr>
          <w:p w14:paraId="0ED12211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  <w:r w:rsidRPr="00B07C50"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  <w:t>gezamenlijk</w:t>
            </w:r>
          </w:p>
        </w:tc>
        <w:tc>
          <w:tcPr>
            <w:tcW w:w="1261" w:type="dxa"/>
          </w:tcPr>
          <w:p w14:paraId="0814995B" w14:textId="77777777" w:rsidR="00B07C50" w:rsidRPr="00B07C50" w:rsidRDefault="00B07C50" w:rsidP="00B07C50">
            <w:pPr>
              <w:spacing w:after="0" w:line="240" w:lineRule="auto"/>
              <w:rPr>
                <w:rFonts w:ascii="Verdana" w:eastAsia="Verdana" w:hAnsi="Verdana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</w:tbl>
    <w:p w14:paraId="10F0D46F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p w14:paraId="0212730E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Ondertekening van de checklist,</w:t>
      </w:r>
    </w:p>
    <w:p w14:paraId="18D49390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E2DCCFD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Hiermee verklaart de inschrijver dat zijn Inschrijving de gevraagde informatie bevat. Deze ingevulde en door een rechtsgeldige vertegenwoordiger ondertekende checklist dient aan de Inschrijving te worden toegevoegd.</w:t>
      </w:r>
    </w:p>
    <w:p w14:paraId="2E1DCFF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8BF15B6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Aldus naar waarheid opgemaakt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65B0B3B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op ........................ (datum) te .............................................................(plaats)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46EA7F91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door ............................................................................... (naam en voorletters)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2D2CB797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lastRenderedPageBreak/>
        <w:t>als bestuurder van ...................................................................… (naam bedrijf)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278BF47F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die ............................................................................................(naam bedrijf)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3F2F8168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ter zake van deze Inschrijving rechtsgeldig vertegenwoordigt.</w:t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br/>
      </w:r>
    </w:p>
    <w:p w14:paraId="1C844162" w14:textId="77777777" w:rsidR="00B07C50" w:rsidRPr="00B07C50" w:rsidRDefault="00B07C50" w:rsidP="00B07C50">
      <w:pPr>
        <w:spacing w:after="0" w:line="240" w:lineRule="auto"/>
        <w:rPr>
          <w:rFonts w:ascii="Verdana" w:eastAsia="Verdana" w:hAnsi="Verdana" w:cs="Times New Roman"/>
          <w:b/>
          <w:kern w:val="0"/>
          <w:sz w:val="19"/>
          <w:szCs w:val="19"/>
          <w:lang w:eastAsia="nl-NL"/>
          <w14:ligatures w14:val="none"/>
        </w:rPr>
      </w:pPr>
      <w:r w:rsidRPr="00B07C50">
        <w:rPr>
          <w:rFonts w:ascii="Verdana" w:eastAsia="Verdana" w:hAnsi="Verdana" w:cs="Times New Roman"/>
          <w:kern w:val="0"/>
          <w:sz w:val="19"/>
          <w:szCs w:val="19"/>
          <w:lang w:eastAsia="nl-NL"/>
          <w14:ligatures w14:val="none"/>
        </w:rPr>
        <w:t>................................................................................................(handtekening)</w:t>
      </w:r>
    </w:p>
    <w:p w14:paraId="37ABE530" w14:textId="55222E5E" w:rsidR="00424C2E" w:rsidRPr="00B07C50" w:rsidRDefault="00424C2E" w:rsidP="00B07C50">
      <w:pPr>
        <w:spacing w:after="200" w:line="276" w:lineRule="auto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</w:p>
    <w:sectPr w:rsidR="00424C2E" w:rsidRPr="00B07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50"/>
    <w:rsid w:val="00364302"/>
    <w:rsid w:val="00424C2E"/>
    <w:rsid w:val="004C0C21"/>
    <w:rsid w:val="00803DC2"/>
    <w:rsid w:val="009F208E"/>
    <w:rsid w:val="00B07C50"/>
    <w:rsid w:val="00B308C2"/>
    <w:rsid w:val="00B6402B"/>
    <w:rsid w:val="00CF36B7"/>
    <w:rsid w:val="00ED6256"/>
    <w:rsid w:val="00FA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0305"/>
  <w15:chartTrackingRefBased/>
  <w15:docId w15:val="{36686F56-363C-4B85-842D-75F09EAE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26107B20F4AA2147AF52D498502062E6" ma:contentTypeVersion="7" ma:contentTypeDescription="Standaard document met de generieke eigenschappen." ma:contentTypeScope="" ma:versionID="62f6634273567eb8a16897366246ee5c">
  <xsd:schema xmlns:xsd="http://www.w3.org/2001/XMLSchema" xmlns:xs="http://www.w3.org/2001/XMLSchema" xmlns:p="http://schemas.microsoft.com/office/2006/metadata/properties" xmlns:ns2="ba4790f2-98c4-4268-a930-bdc80538f7bb" xmlns:ns3="baec7899-1724-481a-932b-ec68fc35d982" targetNamespace="http://schemas.microsoft.com/office/2006/metadata/properties" ma:root="true" ma:fieldsID="395e0edee66e9a16d0246b90dad18a77" ns2:_="" ns3:_="">
    <xsd:import namespace="ba4790f2-98c4-4268-a930-bdc80538f7bb"/>
    <xsd:import namespace="baec7899-1724-481a-932b-ec68fc35d982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ab589f3a-b5bd-473d-84b1-ce1ed8227f79}" ma:internalName="TaxCatchAll" ma:showField="CatchAllData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ab589f3a-b5bd-473d-84b1-ce1ed8227f79}" ma:internalName="TaxCatchAllLabel" ma:readOnly="true" ma:showField="CatchAllDataLabel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c7899-1724-481a-932b-ec68fc35d982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baec7899-1724-481a-932b-ec68fc35d982">POV365-1775097266-3090</_dlc_DocId>
    <_dlc_DocIdUrl xmlns="baec7899-1724-481a-932b-ec68fc35d982">
      <Url>https://overijssel.sharepoint.com/sites/PROJ-WKOS.182GOKunstwerkenEW/_layouts/15/DocIdRedir.aspx?ID=POV365-1775097266-3090</Url>
      <Description>POV365-1775097266-3090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Props1.xml><?xml version="1.0" encoding="utf-8"?>
<ds:datastoreItem xmlns:ds="http://schemas.openxmlformats.org/officeDocument/2006/customXml" ds:itemID="{1D4C7848-C395-4AE9-B265-B6E44E8A7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baec7899-1724-481a-932b-ec68fc35d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824D8-F932-4EAA-AACE-AA2F5BCB98A6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baec7899-1724-481a-932b-ec68fc35d982"/>
  </ds:schemaRefs>
</ds:datastoreItem>
</file>

<file path=customXml/itemProps3.xml><?xml version="1.0" encoding="utf-8"?>
<ds:datastoreItem xmlns:ds="http://schemas.openxmlformats.org/officeDocument/2006/customXml" ds:itemID="{831B3653-7348-43AC-8E29-EB9D78A43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82390F-7429-4714-9BE0-B94A0C44404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3118DD-9A85-488F-B166-73E334D2A9D9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5</cp:revision>
  <dcterms:created xsi:type="dcterms:W3CDTF">2026-04-21T12:21:00Z</dcterms:created>
  <dcterms:modified xsi:type="dcterms:W3CDTF">2026-09-20T23:39:00Z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0x010100A00871B6ADF1FF46A0727E13CD234E7E0026107B20F4AA2147AF52D498502062E6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66e86277-74d7-4cf9-b81d-bbb59b6d535d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