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D3010" w14:textId="0BD5D1C4" w:rsidR="00492C7A" w:rsidRDefault="27394BF1" w:rsidP="7F733D1B">
      <w:pPr>
        <w:pStyle w:val="Titel"/>
      </w:pPr>
      <w:r>
        <w:t>Bijlage beschrijving websites</w:t>
      </w:r>
    </w:p>
    <w:sdt>
      <w:sdtPr>
        <w:rPr>
          <w:rFonts w:ascii="Century Gothic" w:eastAsiaTheme="minorEastAsia" w:hAnsi="Century Gothic" w:cstheme="minorBidi"/>
          <w:color w:val="auto"/>
          <w:sz w:val="20"/>
          <w:szCs w:val="20"/>
          <w:lang w:eastAsia="en-US"/>
        </w:rPr>
        <w:id w:val="1305657908"/>
        <w:docPartObj>
          <w:docPartGallery w:val="Table of Contents"/>
          <w:docPartUnique/>
        </w:docPartObj>
      </w:sdtPr>
      <w:sdtEndPr>
        <w:rPr>
          <w:b/>
        </w:rPr>
      </w:sdtEndPr>
      <w:sdtContent>
        <w:p w14:paraId="0C54EBFC" w14:textId="1A1B5DC7" w:rsidR="000F2ED6" w:rsidRPr="0089417D" w:rsidRDefault="000F2ED6">
          <w:pPr>
            <w:pStyle w:val="Kopvaninhoudsopgave"/>
            <w:rPr>
              <w:color w:val="000000" w:themeColor="text1"/>
            </w:rPr>
          </w:pPr>
          <w:r w:rsidRPr="0089417D">
            <w:rPr>
              <w:color w:val="000000" w:themeColor="text1"/>
            </w:rPr>
            <w:t>Inhoud</w:t>
          </w:r>
        </w:p>
        <w:p w14:paraId="34E4FEFE" w14:textId="4C99109E" w:rsidR="00D01EF2" w:rsidRDefault="000F2ED6">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238033699" w:history="1">
            <w:r w:rsidR="00D01EF2" w:rsidRPr="008547E9">
              <w:rPr>
                <w:rStyle w:val="Hyperlink"/>
                <w:noProof/>
              </w:rPr>
              <w:t>1.</w:t>
            </w:r>
            <w:r w:rsidR="00D01EF2">
              <w:rPr>
                <w:rFonts w:asciiTheme="minorHAnsi" w:eastAsiaTheme="minorEastAsia" w:hAnsiTheme="minorHAnsi"/>
                <w:noProof/>
                <w:kern w:val="2"/>
                <w:sz w:val="24"/>
                <w:szCs w:val="24"/>
                <w:lang w:eastAsia="nl-NL"/>
                <w14:ligatures w14:val="standardContextual"/>
              </w:rPr>
              <w:tab/>
            </w:r>
            <w:r w:rsidR="00D01EF2" w:rsidRPr="008547E9">
              <w:rPr>
                <w:rStyle w:val="Hyperlink"/>
                <w:noProof/>
              </w:rPr>
              <w:t>Nuffic-website</w:t>
            </w:r>
            <w:r w:rsidR="00D01EF2">
              <w:rPr>
                <w:noProof/>
                <w:webHidden/>
              </w:rPr>
              <w:tab/>
            </w:r>
            <w:r w:rsidR="00D01EF2">
              <w:rPr>
                <w:noProof/>
                <w:webHidden/>
              </w:rPr>
              <w:fldChar w:fldCharType="begin"/>
            </w:r>
            <w:r w:rsidR="00D01EF2">
              <w:rPr>
                <w:noProof/>
                <w:webHidden/>
              </w:rPr>
              <w:instrText xml:space="preserve"> PAGEREF _Toc238033699 \h </w:instrText>
            </w:r>
            <w:r w:rsidR="00D01EF2">
              <w:rPr>
                <w:noProof/>
                <w:webHidden/>
              </w:rPr>
            </w:r>
            <w:r w:rsidR="00D01EF2">
              <w:rPr>
                <w:noProof/>
                <w:webHidden/>
              </w:rPr>
              <w:fldChar w:fldCharType="separate"/>
            </w:r>
            <w:r w:rsidR="00D01EF2">
              <w:rPr>
                <w:noProof/>
                <w:webHidden/>
              </w:rPr>
              <w:t>2</w:t>
            </w:r>
            <w:r w:rsidR="00D01EF2">
              <w:rPr>
                <w:noProof/>
                <w:webHidden/>
              </w:rPr>
              <w:fldChar w:fldCharType="end"/>
            </w:r>
          </w:hyperlink>
        </w:p>
        <w:p w14:paraId="50172CE4" w14:textId="798D8361"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0"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_Toc238033700 \h </w:instrText>
            </w:r>
            <w:r>
              <w:rPr>
                <w:noProof/>
                <w:webHidden/>
              </w:rPr>
            </w:r>
            <w:r>
              <w:rPr>
                <w:noProof/>
                <w:webHidden/>
              </w:rPr>
              <w:fldChar w:fldCharType="separate"/>
            </w:r>
            <w:r>
              <w:rPr>
                <w:noProof/>
                <w:webHidden/>
              </w:rPr>
              <w:t>2</w:t>
            </w:r>
            <w:r>
              <w:rPr>
                <w:noProof/>
                <w:webHidden/>
              </w:rPr>
              <w:fldChar w:fldCharType="end"/>
            </w:r>
          </w:hyperlink>
        </w:p>
        <w:p w14:paraId="2421FFC5" w14:textId="30392CF5"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1" w:history="1">
            <w:r w:rsidRPr="008547E9">
              <w:rPr>
                <w:rStyle w:val="Hyperlink"/>
                <w:noProof/>
              </w:rPr>
              <w:t>Bezoekers</w:t>
            </w:r>
            <w:r>
              <w:rPr>
                <w:noProof/>
                <w:webHidden/>
              </w:rPr>
              <w:tab/>
            </w:r>
            <w:r>
              <w:rPr>
                <w:noProof/>
                <w:webHidden/>
              </w:rPr>
              <w:fldChar w:fldCharType="begin"/>
            </w:r>
            <w:r>
              <w:rPr>
                <w:noProof/>
                <w:webHidden/>
              </w:rPr>
              <w:instrText xml:space="preserve"> PAGEREF _Toc238033701 \h </w:instrText>
            </w:r>
            <w:r>
              <w:rPr>
                <w:noProof/>
                <w:webHidden/>
              </w:rPr>
            </w:r>
            <w:r>
              <w:rPr>
                <w:noProof/>
                <w:webHidden/>
              </w:rPr>
              <w:fldChar w:fldCharType="separate"/>
            </w:r>
            <w:r>
              <w:rPr>
                <w:noProof/>
                <w:webHidden/>
              </w:rPr>
              <w:t>2</w:t>
            </w:r>
            <w:r>
              <w:rPr>
                <w:noProof/>
                <w:webHidden/>
              </w:rPr>
              <w:fldChar w:fldCharType="end"/>
            </w:r>
          </w:hyperlink>
        </w:p>
        <w:p w14:paraId="475DF358" w14:textId="39B81CA3"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02" w:history="1">
            <w:r w:rsidRPr="008547E9">
              <w:rPr>
                <w:rStyle w:val="Hyperlink"/>
                <w:noProof/>
              </w:rPr>
              <w:t>2.</w:t>
            </w:r>
            <w:r>
              <w:rPr>
                <w:rFonts w:asciiTheme="minorHAnsi" w:eastAsiaTheme="minorEastAsia" w:hAnsiTheme="minorHAnsi"/>
                <w:noProof/>
                <w:kern w:val="2"/>
                <w:sz w:val="24"/>
                <w:szCs w:val="24"/>
                <w:lang w:eastAsia="nl-NL"/>
                <w14:ligatures w14:val="standardContextual"/>
              </w:rPr>
              <w:tab/>
            </w:r>
            <w:r w:rsidRPr="008547E9">
              <w:rPr>
                <w:rStyle w:val="Hyperlink"/>
                <w:noProof/>
              </w:rPr>
              <w:t>StudyinNL</w:t>
            </w:r>
            <w:r>
              <w:rPr>
                <w:noProof/>
                <w:webHidden/>
              </w:rPr>
              <w:tab/>
            </w:r>
            <w:r>
              <w:rPr>
                <w:noProof/>
                <w:webHidden/>
              </w:rPr>
              <w:fldChar w:fldCharType="begin"/>
            </w:r>
            <w:r>
              <w:rPr>
                <w:noProof/>
                <w:webHidden/>
              </w:rPr>
              <w:instrText xml:space="preserve"> PAGEREF _Toc238033702 \h </w:instrText>
            </w:r>
            <w:r>
              <w:rPr>
                <w:noProof/>
                <w:webHidden/>
              </w:rPr>
            </w:r>
            <w:r>
              <w:rPr>
                <w:noProof/>
                <w:webHidden/>
              </w:rPr>
              <w:fldChar w:fldCharType="separate"/>
            </w:r>
            <w:r>
              <w:rPr>
                <w:noProof/>
                <w:webHidden/>
              </w:rPr>
              <w:t>3</w:t>
            </w:r>
            <w:r>
              <w:rPr>
                <w:noProof/>
                <w:webHidden/>
              </w:rPr>
              <w:fldChar w:fldCharType="end"/>
            </w:r>
          </w:hyperlink>
        </w:p>
        <w:p w14:paraId="7A4D5B72" w14:textId="23ED3FC9"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3"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_Toc238033703 \h </w:instrText>
            </w:r>
            <w:r>
              <w:rPr>
                <w:noProof/>
                <w:webHidden/>
              </w:rPr>
            </w:r>
            <w:r>
              <w:rPr>
                <w:noProof/>
                <w:webHidden/>
              </w:rPr>
              <w:fldChar w:fldCharType="separate"/>
            </w:r>
            <w:r>
              <w:rPr>
                <w:noProof/>
                <w:webHidden/>
              </w:rPr>
              <w:t>3</w:t>
            </w:r>
            <w:r>
              <w:rPr>
                <w:noProof/>
                <w:webHidden/>
              </w:rPr>
              <w:fldChar w:fldCharType="end"/>
            </w:r>
          </w:hyperlink>
        </w:p>
        <w:p w14:paraId="04BA1483" w14:textId="32F6F70F"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4" w:history="1">
            <w:r w:rsidRPr="008547E9">
              <w:rPr>
                <w:rStyle w:val="Hyperlink"/>
                <w:noProof/>
              </w:rPr>
              <w:t>Bezoekers</w:t>
            </w:r>
            <w:r>
              <w:rPr>
                <w:noProof/>
                <w:webHidden/>
              </w:rPr>
              <w:tab/>
            </w:r>
            <w:r>
              <w:rPr>
                <w:noProof/>
                <w:webHidden/>
              </w:rPr>
              <w:fldChar w:fldCharType="begin"/>
            </w:r>
            <w:r>
              <w:rPr>
                <w:noProof/>
                <w:webHidden/>
              </w:rPr>
              <w:instrText xml:space="preserve"> PAGEREF _Toc238033704 \h </w:instrText>
            </w:r>
            <w:r>
              <w:rPr>
                <w:noProof/>
                <w:webHidden/>
              </w:rPr>
            </w:r>
            <w:r>
              <w:rPr>
                <w:noProof/>
                <w:webHidden/>
              </w:rPr>
              <w:fldChar w:fldCharType="separate"/>
            </w:r>
            <w:r>
              <w:rPr>
                <w:noProof/>
                <w:webHidden/>
              </w:rPr>
              <w:t>3</w:t>
            </w:r>
            <w:r>
              <w:rPr>
                <w:noProof/>
                <w:webHidden/>
              </w:rPr>
              <w:fldChar w:fldCharType="end"/>
            </w:r>
          </w:hyperlink>
        </w:p>
        <w:p w14:paraId="71B18EDF" w14:textId="4DD214F6"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05" w:history="1">
            <w:r w:rsidRPr="008547E9">
              <w:rPr>
                <w:rStyle w:val="Hyperlink"/>
                <w:noProof/>
              </w:rPr>
              <w:t>3.</w:t>
            </w:r>
            <w:r>
              <w:rPr>
                <w:rFonts w:asciiTheme="minorHAnsi" w:eastAsiaTheme="minorEastAsia" w:hAnsiTheme="minorHAnsi"/>
                <w:noProof/>
                <w:kern w:val="2"/>
                <w:sz w:val="24"/>
                <w:szCs w:val="24"/>
                <w:lang w:eastAsia="nl-NL"/>
                <w14:ligatures w14:val="standardContextual"/>
              </w:rPr>
              <w:tab/>
            </w:r>
            <w:r w:rsidRPr="008547E9">
              <w:rPr>
                <w:rStyle w:val="Hyperlink"/>
                <w:noProof/>
              </w:rPr>
              <w:t>WilWeg</w:t>
            </w:r>
            <w:r>
              <w:rPr>
                <w:noProof/>
                <w:webHidden/>
              </w:rPr>
              <w:tab/>
            </w:r>
            <w:r>
              <w:rPr>
                <w:noProof/>
                <w:webHidden/>
              </w:rPr>
              <w:fldChar w:fldCharType="begin"/>
            </w:r>
            <w:r>
              <w:rPr>
                <w:noProof/>
                <w:webHidden/>
              </w:rPr>
              <w:instrText xml:space="preserve"> PAGEREF _Toc238033705 \h </w:instrText>
            </w:r>
            <w:r>
              <w:rPr>
                <w:noProof/>
                <w:webHidden/>
              </w:rPr>
            </w:r>
            <w:r>
              <w:rPr>
                <w:noProof/>
                <w:webHidden/>
              </w:rPr>
              <w:fldChar w:fldCharType="separate"/>
            </w:r>
            <w:r>
              <w:rPr>
                <w:noProof/>
                <w:webHidden/>
              </w:rPr>
              <w:t>4</w:t>
            </w:r>
            <w:r>
              <w:rPr>
                <w:noProof/>
                <w:webHidden/>
              </w:rPr>
              <w:fldChar w:fldCharType="end"/>
            </w:r>
          </w:hyperlink>
        </w:p>
        <w:p w14:paraId="43C30470" w14:textId="7BD8D3DD"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6"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_Toc238033706 \h </w:instrText>
            </w:r>
            <w:r>
              <w:rPr>
                <w:noProof/>
                <w:webHidden/>
              </w:rPr>
            </w:r>
            <w:r>
              <w:rPr>
                <w:noProof/>
                <w:webHidden/>
              </w:rPr>
              <w:fldChar w:fldCharType="separate"/>
            </w:r>
            <w:r>
              <w:rPr>
                <w:noProof/>
                <w:webHidden/>
              </w:rPr>
              <w:t>4</w:t>
            </w:r>
            <w:r>
              <w:rPr>
                <w:noProof/>
                <w:webHidden/>
              </w:rPr>
              <w:fldChar w:fldCharType="end"/>
            </w:r>
          </w:hyperlink>
        </w:p>
        <w:p w14:paraId="2B8E073E" w14:textId="0F0BD8BF"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7" w:history="1">
            <w:r w:rsidRPr="008547E9">
              <w:rPr>
                <w:rStyle w:val="Hyperlink"/>
                <w:noProof/>
              </w:rPr>
              <w:t>Bezoekers</w:t>
            </w:r>
            <w:r>
              <w:rPr>
                <w:noProof/>
                <w:webHidden/>
              </w:rPr>
              <w:tab/>
            </w:r>
            <w:r>
              <w:rPr>
                <w:noProof/>
                <w:webHidden/>
              </w:rPr>
              <w:fldChar w:fldCharType="begin"/>
            </w:r>
            <w:r>
              <w:rPr>
                <w:noProof/>
                <w:webHidden/>
              </w:rPr>
              <w:instrText xml:space="preserve"> PAGEREF _Toc238033707 \h </w:instrText>
            </w:r>
            <w:r>
              <w:rPr>
                <w:noProof/>
                <w:webHidden/>
              </w:rPr>
            </w:r>
            <w:r>
              <w:rPr>
                <w:noProof/>
                <w:webHidden/>
              </w:rPr>
              <w:fldChar w:fldCharType="separate"/>
            </w:r>
            <w:r>
              <w:rPr>
                <w:noProof/>
                <w:webHidden/>
              </w:rPr>
              <w:t>4</w:t>
            </w:r>
            <w:r>
              <w:rPr>
                <w:noProof/>
                <w:webHidden/>
              </w:rPr>
              <w:fldChar w:fldCharType="end"/>
            </w:r>
          </w:hyperlink>
        </w:p>
        <w:p w14:paraId="02B8A51A" w14:textId="54465941"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08" w:history="1">
            <w:r w:rsidRPr="008547E9">
              <w:rPr>
                <w:rStyle w:val="Hyperlink"/>
                <w:noProof/>
              </w:rPr>
              <w:t>4.</w:t>
            </w:r>
            <w:r>
              <w:rPr>
                <w:rFonts w:asciiTheme="minorHAnsi" w:eastAsiaTheme="minorEastAsia" w:hAnsiTheme="minorHAnsi"/>
                <w:noProof/>
                <w:kern w:val="2"/>
                <w:sz w:val="24"/>
                <w:szCs w:val="24"/>
                <w:lang w:eastAsia="nl-NL"/>
                <w14:ligatures w14:val="standardContextual"/>
              </w:rPr>
              <w:tab/>
            </w:r>
            <w:r w:rsidRPr="008547E9">
              <w:rPr>
                <w:rStyle w:val="Hyperlink"/>
                <w:noProof/>
              </w:rPr>
              <w:t>Erasmusplus</w:t>
            </w:r>
            <w:r>
              <w:rPr>
                <w:noProof/>
                <w:webHidden/>
              </w:rPr>
              <w:tab/>
            </w:r>
            <w:r>
              <w:rPr>
                <w:noProof/>
                <w:webHidden/>
              </w:rPr>
              <w:fldChar w:fldCharType="begin"/>
            </w:r>
            <w:r>
              <w:rPr>
                <w:noProof/>
                <w:webHidden/>
              </w:rPr>
              <w:instrText xml:space="preserve"> PAGEREF _Toc238033708 \h </w:instrText>
            </w:r>
            <w:r>
              <w:rPr>
                <w:noProof/>
                <w:webHidden/>
              </w:rPr>
            </w:r>
            <w:r>
              <w:rPr>
                <w:noProof/>
                <w:webHidden/>
              </w:rPr>
              <w:fldChar w:fldCharType="separate"/>
            </w:r>
            <w:r>
              <w:rPr>
                <w:noProof/>
                <w:webHidden/>
              </w:rPr>
              <w:t>4</w:t>
            </w:r>
            <w:r>
              <w:rPr>
                <w:noProof/>
                <w:webHidden/>
              </w:rPr>
              <w:fldChar w:fldCharType="end"/>
            </w:r>
          </w:hyperlink>
        </w:p>
        <w:p w14:paraId="00A2862E" w14:textId="5162B0A5"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09"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_Toc238033709 \h </w:instrText>
            </w:r>
            <w:r>
              <w:rPr>
                <w:noProof/>
                <w:webHidden/>
              </w:rPr>
            </w:r>
            <w:r>
              <w:rPr>
                <w:noProof/>
                <w:webHidden/>
              </w:rPr>
              <w:fldChar w:fldCharType="separate"/>
            </w:r>
            <w:r>
              <w:rPr>
                <w:noProof/>
                <w:webHidden/>
              </w:rPr>
              <w:t>4</w:t>
            </w:r>
            <w:r>
              <w:rPr>
                <w:noProof/>
                <w:webHidden/>
              </w:rPr>
              <w:fldChar w:fldCharType="end"/>
            </w:r>
          </w:hyperlink>
        </w:p>
        <w:p w14:paraId="76023ADF" w14:textId="1EA1FABC"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0" w:history="1">
            <w:r w:rsidRPr="008547E9">
              <w:rPr>
                <w:rStyle w:val="Hyperlink"/>
                <w:noProof/>
              </w:rPr>
              <w:t>Bezoekers</w:t>
            </w:r>
            <w:r>
              <w:rPr>
                <w:noProof/>
                <w:webHidden/>
              </w:rPr>
              <w:tab/>
            </w:r>
            <w:r>
              <w:rPr>
                <w:noProof/>
                <w:webHidden/>
              </w:rPr>
              <w:fldChar w:fldCharType="begin"/>
            </w:r>
            <w:r>
              <w:rPr>
                <w:noProof/>
                <w:webHidden/>
              </w:rPr>
              <w:instrText xml:space="preserve"> PAGEREF _Toc238033710 \h </w:instrText>
            </w:r>
            <w:r>
              <w:rPr>
                <w:noProof/>
                <w:webHidden/>
              </w:rPr>
            </w:r>
            <w:r>
              <w:rPr>
                <w:noProof/>
                <w:webHidden/>
              </w:rPr>
              <w:fldChar w:fldCharType="separate"/>
            </w:r>
            <w:r>
              <w:rPr>
                <w:noProof/>
                <w:webHidden/>
              </w:rPr>
              <w:t>4</w:t>
            </w:r>
            <w:r>
              <w:rPr>
                <w:noProof/>
                <w:webHidden/>
              </w:rPr>
              <w:fldChar w:fldCharType="end"/>
            </w:r>
          </w:hyperlink>
        </w:p>
        <w:p w14:paraId="4E997BA2" w14:textId="35CB08D9"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11" w:history="1">
            <w:r w:rsidRPr="008547E9">
              <w:rPr>
                <w:rStyle w:val="Hyperlink"/>
                <w:noProof/>
              </w:rPr>
              <w:t>5.</w:t>
            </w:r>
            <w:r>
              <w:rPr>
                <w:rFonts w:asciiTheme="minorHAnsi" w:eastAsiaTheme="minorEastAsia" w:hAnsiTheme="minorHAnsi"/>
                <w:noProof/>
                <w:kern w:val="2"/>
                <w:sz w:val="24"/>
                <w:szCs w:val="24"/>
                <w:lang w:eastAsia="nl-NL"/>
                <w14:ligatures w14:val="standardContextual"/>
              </w:rPr>
              <w:tab/>
            </w:r>
            <w:r w:rsidRPr="008547E9">
              <w:rPr>
                <w:rStyle w:val="Hyperlink"/>
                <w:noProof/>
              </w:rPr>
              <w:t>eTwinning</w:t>
            </w:r>
            <w:r>
              <w:rPr>
                <w:noProof/>
                <w:webHidden/>
              </w:rPr>
              <w:tab/>
            </w:r>
            <w:r>
              <w:rPr>
                <w:noProof/>
                <w:webHidden/>
              </w:rPr>
              <w:fldChar w:fldCharType="begin"/>
            </w:r>
            <w:r>
              <w:rPr>
                <w:noProof/>
                <w:webHidden/>
              </w:rPr>
              <w:instrText xml:space="preserve"> PAGEREF _Toc238033711 \h </w:instrText>
            </w:r>
            <w:r>
              <w:rPr>
                <w:noProof/>
                <w:webHidden/>
              </w:rPr>
            </w:r>
            <w:r>
              <w:rPr>
                <w:noProof/>
                <w:webHidden/>
              </w:rPr>
              <w:fldChar w:fldCharType="separate"/>
            </w:r>
            <w:r>
              <w:rPr>
                <w:noProof/>
                <w:webHidden/>
              </w:rPr>
              <w:t>5</w:t>
            </w:r>
            <w:r>
              <w:rPr>
                <w:noProof/>
                <w:webHidden/>
              </w:rPr>
              <w:fldChar w:fldCharType="end"/>
            </w:r>
          </w:hyperlink>
        </w:p>
        <w:p w14:paraId="7128E1F8" w14:textId="4F9F2964"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2"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_Toc238033712 \h </w:instrText>
            </w:r>
            <w:r>
              <w:rPr>
                <w:noProof/>
                <w:webHidden/>
              </w:rPr>
            </w:r>
            <w:r>
              <w:rPr>
                <w:noProof/>
                <w:webHidden/>
              </w:rPr>
              <w:fldChar w:fldCharType="separate"/>
            </w:r>
            <w:r>
              <w:rPr>
                <w:noProof/>
                <w:webHidden/>
              </w:rPr>
              <w:t>5</w:t>
            </w:r>
            <w:r>
              <w:rPr>
                <w:noProof/>
                <w:webHidden/>
              </w:rPr>
              <w:fldChar w:fldCharType="end"/>
            </w:r>
          </w:hyperlink>
        </w:p>
        <w:p w14:paraId="4871EB6B" w14:textId="305027E4"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3" w:history="1">
            <w:r w:rsidRPr="008547E9">
              <w:rPr>
                <w:rStyle w:val="Hyperlink"/>
                <w:noProof/>
              </w:rPr>
              <w:t>Bezoekers</w:t>
            </w:r>
            <w:r>
              <w:rPr>
                <w:noProof/>
                <w:webHidden/>
              </w:rPr>
              <w:tab/>
            </w:r>
            <w:r>
              <w:rPr>
                <w:noProof/>
                <w:webHidden/>
              </w:rPr>
              <w:fldChar w:fldCharType="begin"/>
            </w:r>
            <w:r>
              <w:rPr>
                <w:noProof/>
                <w:webHidden/>
              </w:rPr>
              <w:instrText xml:space="preserve"> PAGEREF _Toc238033713 \h </w:instrText>
            </w:r>
            <w:r>
              <w:rPr>
                <w:noProof/>
                <w:webHidden/>
              </w:rPr>
            </w:r>
            <w:r>
              <w:rPr>
                <w:noProof/>
                <w:webHidden/>
              </w:rPr>
              <w:fldChar w:fldCharType="separate"/>
            </w:r>
            <w:r>
              <w:rPr>
                <w:noProof/>
                <w:webHidden/>
              </w:rPr>
              <w:t>5</w:t>
            </w:r>
            <w:r>
              <w:rPr>
                <w:noProof/>
                <w:webHidden/>
              </w:rPr>
              <w:fldChar w:fldCharType="end"/>
            </w:r>
          </w:hyperlink>
        </w:p>
        <w:p w14:paraId="55613951" w14:textId="2A222994"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14" w:history="1">
            <w:r w:rsidRPr="008547E9">
              <w:rPr>
                <w:rStyle w:val="Hyperlink"/>
                <w:noProof/>
              </w:rPr>
              <w:t>6.</w:t>
            </w:r>
            <w:r>
              <w:rPr>
                <w:rFonts w:asciiTheme="minorHAnsi" w:eastAsiaTheme="minorEastAsia" w:hAnsiTheme="minorHAnsi"/>
                <w:noProof/>
                <w:kern w:val="2"/>
                <w:sz w:val="24"/>
                <w:szCs w:val="24"/>
                <w:lang w:eastAsia="nl-NL"/>
                <w14:ligatures w14:val="standardContextual"/>
              </w:rPr>
              <w:tab/>
            </w:r>
            <w:r w:rsidRPr="008547E9">
              <w:rPr>
                <w:rStyle w:val="Hyperlink"/>
                <w:noProof/>
              </w:rPr>
              <w:t>Subsidiewijzer Erasmusplus</w:t>
            </w:r>
            <w:r>
              <w:rPr>
                <w:noProof/>
                <w:webHidden/>
              </w:rPr>
              <w:tab/>
            </w:r>
            <w:r>
              <w:rPr>
                <w:noProof/>
                <w:webHidden/>
              </w:rPr>
              <w:fldChar w:fldCharType="begin"/>
            </w:r>
            <w:r>
              <w:rPr>
                <w:noProof/>
                <w:webHidden/>
              </w:rPr>
              <w:instrText xml:space="preserve"> PAGEREF _Toc238033714 \h </w:instrText>
            </w:r>
            <w:r>
              <w:rPr>
                <w:noProof/>
                <w:webHidden/>
              </w:rPr>
            </w:r>
            <w:r>
              <w:rPr>
                <w:noProof/>
                <w:webHidden/>
              </w:rPr>
              <w:fldChar w:fldCharType="separate"/>
            </w:r>
            <w:r>
              <w:rPr>
                <w:noProof/>
                <w:webHidden/>
              </w:rPr>
              <w:t>5</w:t>
            </w:r>
            <w:r>
              <w:rPr>
                <w:noProof/>
                <w:webHidden/>
              </w:rPr>
              <w:fldChar w:fldCharType="end"/>
            </w:r>
          </w:hyperlink>
        </w:p>
        <w:p w14:paraId="0DE0C347" w14:textId="0DC82A71"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5"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_Toc238033715 \h </w:instrText>
            </w:r>
            <w:r>
              <w:rPr>
                <w:noProof/>
                <w:webHidden/>
              </w:rPr>
            </w:r>
            <w:r>
              <w:rPr>
                <w:noProof/>
                <w:webHidden/>
              </w:rPr>
              <w:fldChar w:fldCharType="separate"/>
            </w:r>
            <w:r>
              <w:rPr>
                <w:noProof/>
                <w:webHidden/>
              </w:rPr>
              <w:t>5</w:t>
            </w:r>
            <w:r>
              <w:rPr>
                <w:noProof/>
                <w:webHidden/>
              </w:rPr>
              <w:fldChar w:fldCharType="end"/>
            </w:r>
          </w:hyperlink>
        </w:p>
        <w:p w14:paraId="02B02F06" w14:textId="4A49DEA5"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6" w:history="1">
            <w:r w:rsidRPr="008547E9">
              <w:rPr>
                <w:rStyle w:val="Hyperlink"/>
                <w:noProof/>
              </w:rPr>
              <w:t>Bezoekers</w:t>
            </w:r>
            <w:r>
              <w:rPr>
                <w:noProof/>
                <w:webHidden/>
              </w:rPr>
              <w:tab/>
            </w:r>
            <w:r>
              <w:rPr>
                <w:noProof/>
                <w:webHidden/>
              </w:rPr>
              <w:fldChar w:fldCharType="begin"/>
            </w:r>
            <w:r>
              <w:rPr>
                <w:noProof/>
                <w:webHidden/>
              </w:rPr>
              <w:instrText xml:space="preserve"> PAGEREF _Toc238033716 \h </w:instrText>
            </w:r>
            <w:r>
              <w:rPr>
                <w:noProof/>
                <w:webHidden/>
              </w:rPr>
            </w:r>
            <w:r>
              <w:rPr>
                <w:noProof/>
                <w:webHidden/>
              </w:rPr>
              <w:fldChar w:fldCharType="separate"/>
            </w:r>
            <w:r>
              <w:rPr>
                <w:noProof/>
                <w:webHidden/>
              </w:rPr>
              <w:t>5</w:t>
            </w:r>
            <w:r>
              <w:rPr>
                <w:noProof/>
                <w:webHidden/>
              </w:rPr>
              <w:fldChar w:fldCharType="end"/>
            </w:r>
          </w:hyperlink>
        </w:p>
        <w:p w14:paraId="3C089D72" w14:textId="0C152D7C"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17" w:history="1">
            <w:r w:rsidRPr="008547E9">
              <w:rPr>
                <w:rStyle w:val="Hyperlink"/>
                <w:noProof/>
              </w:rPr>
              <w:t>7.</w:t>
            </w:r>
            <w:r>
              <w:rPr>
                <w:rFonts w:asciiTheme="minorHAnsi" w:eastAsiaTheme="minorEastAsia" w:hAnsiTheme="minorHAnsi"/>
                <w:noProof/>
                <w:kern w:val="2"/>
                <w:sz w:val="24"/>
                <w:szCs w:val="24"/>
                <w:lang w:eastAsia="nl-NL"/>
                <w14:ligatures w14:val="standardContextual"/>
              </w:rPr>
              <w:tab/>
            </w:r>
            <w:r w:rsidRPr="008547E9">
              <w:rPr>
                <w:rStyle w:val="Hyperlink"/>
                <w:noProof/>
              </w:rPr>
              <w:t>Inclusiontool Erasmusplus</w:t>
            </w:r>
            <w:r>
              <w:rPr>
                <w:noProof/>
                <w:webHidden/>
              </w:rPr>
              <w:tab/>
            </w:r>
            <w:r>
              <w:rPr>
                <w:noProof/>
                <w:webHidden/>
              </w:rPr>
              <w:fldChar w:fldCharType="begin"/>
            </w:r>
            <w:r>
              <w:rPr>
                <w:noProof/>
                <w:webHidden/>
              </w:rPr>
              <w:instrText xml:space="preserve"> PAGEREF _Toc238033717 \h </w:instrText>
            </w:r>
            <w:r>
              <w:rPr>
                <w:noProof/>
                <w:webHidden/>
              </w:rPr>
            </w:r>
            <w:r>
              <w:rPr>
                <w:noProof/>
                <w:webHidden/>
              </w:rPr>
              <w:fldChar w:fldCharType="separate"/>
            </w:r>
            <w:r>
              <w:rPr>
                <w:noProof/>
                <w:webHidden/>
              </w:rPr>
              <w:t>5</w:t>
            </w:r>
            <w:r>
              <w:rPr>
                <w:noProof/>
                <w:webHidden/>
              </w:rPr>
              <w:fldChar w:fldCharType="end"/>
            </w:r>
          </w:hyperlink>
        </w:p>
        <w:p w14:paraId="318CF4F6" w14:textId="4CF8D87D"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8"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_Toc238033718 \h </w:instrText>
            </w:r>
            <w:r>
              <w:rPr>
                <w:noProof/>
                <w:webHidden/>
              </w:rPr>
            </w:r>
            <w:r>
              <w:rPr>
                <w:noProof/>
                <w:webHidden/>
              </w:rPr>
              <w:fldChar w:fldCharType="separate"/>
            </w:r>
            <w:r>
              <w:rPr>
                <w:noProof/>
                <w:webHidden/>
              </w:rPr>
              <w:t>6</w:t>
            </w:r>
            <w:r>
              <w:rPr>
                <w:noProof/>
                <w:webHidden/>
              </w:rPr>
              <w:fldChar w:fldCharType="end"/>
            </w:r>
          </w:hyperlink>
        </w:p>
        <w:p w14:paraId="079E43FB" w14:textId="7453643F"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19" w:history="1">
            <w:r w:rsidRPr="008547E9">
              <w:rPr>
                <w:rStyle w:val="Hyperlink"/>
                <w:noProof/>
              </w:rPr>
              <w:t>Bezoekers</w:t>
            </w:r>
            <w:r>
              <w:rPr>
                <w:noProof/>
                <w:webHidden/>
              </w:rPr>
              <w:tab/>
            </w:r>
            <w:r>
              <w:rPr>
                <w:noProof/>
                <w:webHidden/>
              </w:rPr>
              <w:fldChar w:fldCharType="begin"/>
            </w:r>
            <w:r>
              <w:rPr>
                <w:noProof/>
                <w:webHidden/>
              </w:rPr>
              <w:instrText xml:space="preserve"> PAGEREF _Toc238033719 \h </w:instrText>
            </w:r>
            <w:r>
              <w:rPr>
                <w:noProof/>
                <w:webHidden/>
              </w:rPr>
            </w:r>
            <w:r>
              <w:rPr>
                <w:noProof/>
                <w:webHidden/>
              </w:rPr>
              <w:fldChar w:fldCharType="separate"/>
            </w:r>
            <w:r>
              <w:rPr>
                <w:noProof/>
                <w:webHidden/>
              </w:rPr>
              <w:t>6</w:t>
            </w:r>
            <w:r>
              <w:rPr>
                <w:noProof/>
                <w:webHidden/>
              </w:rPr>
              <w:fldChar w:fldCharType="end"/>
            </w:r>
          </w:hyperlink>
        </w:p>
        <w:p w14:paraId="5DA2BA04" w14:textId="48D7E5D0" w:rsidR="00D01EF2" w:rsidRDefault="00D01EF2">
          <w:pPr>
            <w:pStyle w:val="Inhopg1"/>
            <w:tabs>
              <w:tab w:val="left" w:pos="480"/>
              <w:tab w:val="right" w:leader="dot" w:pos="9060"/>
            </w:tabs>
            <w:rPr>
              <w:rFonts w:asciiTheme="minorHAnsi" w:eastAsiaTheme="minorEastAsia" w:hAnsiTheme="minorHAnsi"/>
              <w:noProof/>
              <w:kern w:val="2"/>
              <w:sz w:val="24"/>
              <w:szCs w:val="24"/>
              <w:lang w:eastAsia="nl-NL"/>
              <w14:ligatures w14:val="standardContextual"/>
            </w:rPr>
          </w:pPr>
          <w:hyperlink w:anchor="_Toc238033720" w:history="1">
            <w:r w:rsidRPr="008547E9">
              <w:rPr>
                <w:rStyle w:val="Hyperlink"/>
                <w:noProof/>
              </w:rPr>
              <w:t>8.</w:t>
            </w:r>
            <w:r>
              <w:rPr>
                <w:rFonts w:asciiTheme="minorHAnsi" w:eastAsiaTheme="minorEastAsia" w:hAnsiTheme="minorHAnsi"/>
                <w:noProof/>
                <w:kern w:val="2"/>
                <w:sz w:val="24"/>
                <w:szCs w:val="24"/>
                <w:lang w:eastAsia="nl-NL"/>
                <w14:ligatures w14:val="standardContextual"/>
              </w:rPr>
              <w:tab/>
            </w:r>
            <w:r w:rsidRPr="008547E9">
              <w:rPr>
                <w:rStyle w:val="Hyperlink"/>
                <w:noProof/>
              </w:rPr>
              <w:t>Erasmusplusresearch</w:t>
            </w:r>
            <w:r>
              <w:rPr>
                <w:noProof/>
                <w:webHidden/>
              </w:rPr>
              <w:tab/>
            </w:r>
            <w:r>
              <w:rPr>
                <w:noProof/>
                <w:webHidden/>
              </w:rPr>
              <w:fldChar w:fldCharType="begin"/>
            </w:r>
            <w:r>
              <w:rPr>
                <w:noProof/>
                <w:webHidden/>
              </w:rPr>
              <w:instrText xml:space="preserve"> PAGEREF _Toc238033720 \h </w:instrText>
            </w:r>
            <w:r>
              <w:rPr>
                <w:noProof/>
                <w:webHidden/>
              </w:rPr>
            </w:r>
            <w:r>
              <w:rPr>
                <w:noProof/>
                <w:webHidden/>
              </w:rPr>
              <w:fldChar w:fldCharType="separate"/>
            </w:r>
            <w:r>
              <w:rPr>
                <w:noProof/>
                <w:webHidden/>
              </w:rPr>
              <w:t>6</w:t>
            </w:r>
            <w:r>
              <w:rPr>
                <w:noProof/>
                <w:webHidden/>
              </w:rPr>
              <w:fldChar w:fldCharType="end"/>
            </w:r>
          </w:hyperlink>
        </w:p>
        <w:p w14:paraId="46C71062" w14:textId="75F2A1FD"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21" w:history="1">
            <w:r w:rsidRPr="008547E9">
              <w:rPr>
                <w:rStyle w:val="Hyperlink"/>
                <w:noProof/>
              </w:rPr>
              <w:t>Functionaliteiten</w:t>
            </w:r>
            <w:r>
              <w:rPr>
                <w:noProof/>
                <w:webHidden/>
              </w:rPr>
              <w:tab/>
            </w:r>
            <w:r>
              <w:rPr>
                <w:noProof/>
                <w:webHidden/>
              </w:rPr>
              <w:fldChar w:fldCharType="begin"/>
            </w:r>
            <w:r>
              <w:rPr>
                <w:noProof/>
                <w:webHidden/>
              </w:rPr>
              <w:instrText xml:space="preserve"> PAGEREF _Toc238033721 \h </w:instrText>
            </w:r>
            <w:r>
              <w:rPr>
                <w:noProof/>
                <w:webHidden/>
              </w:rPr>
            </w:r>
            <w:r>
              <w:rPr>
                <w:noProof/>
                <w:webHidden/>
              </w:rPr>
              <w:fldChar w:fldCharType="separate"/>
            </w:r>
            <w:r>
              <w:rPr>
                <w:noProof/>
                <w:webHidden/>
              </w:rPr>
              <w:t>6</w:t>
            </w:r>
            <w:r>
              <w:rPr>
                <w:noProof/>
                <w:webHidden/>
              </w:rPr>
              <w:fldChar w:fldCharType="end"/>
            </w:r>
          </w:hyperlink>
        </w:p>
        <w:p w14:paraId="5DCC4CC7" w14:textId="659E4162"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22" w:history="1">
            <w:r w:rsidRPr="008547E9">
              <w:rPr>
                <w:rStyle w:val="Hyperlink"/>
                <w:noProof/>
              </w:rPr>
              <w:t>Bezoekers</w:t>
            </w:r>
            <w:r>
              <w:rPr>
                <w:noProof/>
                <w:webHidden/>
              </w:rPr>
              <w:tab/>
            </w:r>
            <w:r>
              <w:rPr>
                <w:noProof/>
                <w:webHidden/>
              </w:rPr>
              <w:fldChar w:fldCharType="begin"/>
            </w:r>
            <w:r>
              <w:rPr>
                <w:noProof/>
                <w:webHidden/>
              </w:rPr>
              <w:instrText xml:space="preserve"> PAGEREF _Toc238033722 \h </w:instrText>
            </w:r>
            <w:r>
              <w:rPr>
                <w:noProof/>
                <w:webHidden/>
              </w:rPr>
            </w:r>
            <w:r>
              <w:rPr>
                <w:noProof/>
                <w:webHidden/>
              </w:rPr>
              <w:fldChar w:fldCharType="separate"/>
            </w:r>
            <w:r>
              <w:rPr>
                <w:noProof/>
                <w:webHidden/>
              </w:rPr>
              <w:t>6</w:t>
            </w:r>
            <w:r>
              <w:rPr>
                <w:noProof/>
                <w:webHidden/>
              </w:rPr>
              <w:fldChar w:fldCharType="end"/>
            </w:r>
          </w:hyperlink>
        </w:p>
        <w:p w14:paraId="01AA4B95" w14:textId="2AAC77F7" w:rsidR="00D01EF2" w:rsidRDefault="00D01EF2">
          <w:pPr>
            <w:pStyle w:val="Inhopg1"/>
            <w:tabs>
              <w:tab w:val="right" w:leader="dot" w:pos="9060"/>
            </w:tabs>
            <w:rPr>
              <w:rFonts w:asciiTheme="minorHAnsi" w:eastAsiaTheme="minorEastAsia" w:hAnsiTheme="minorHAnsi"/>
              <w:noProof/>
              <w:kern w:val="2"/>
              <w:sz w:val="24"/>
              <w:szCs w:val="24"/>
              <w:lang w:eastAsia="nl-NL"/>
              <w14:ligatures w14:val="standardContextual"/>
            </w:rPr>
          </w:pPr>
          <w:hyperlink w:anchor="_Toc238033723" w:history="1">
            <w:r w:rsidRPr="008547E9">
              <w:rPr>
                <w:rStyle w:val="Hyperlink"/>
                <w:noProof/>
              </w:rPr>
              <w:t>9. Algemeen: Schermresoluties, browsers en devices</w:t>
            </w:r>
            <w:r>
              <w:rPr>
                <w:noProof/>
                <w:webHidden/>
              </w:rPr>
              <w:tab/>
            </w:r>
            <w:r>
              <w:rPr>
                <w:noProof/>
                <w:webHidden/>
              </w:rPr>
              <w:fldChar w:fldCharType="begin"/>
            </w:r>
            <w:r>
              <w:rPr>
                <w:noProof/>
                <w:webHidden/>
              </w:rPr>
              <w:instrText xml:space="preserve"> PAGEREF _Toc238033723 \h </w:instrText>
            </w:r>
            <w:r>
              <w:rPr>
                <w:noProof/>
                <w:webHidden/>
              </w:rPr>
            </w:r>
            <w:r>
              <w:rPr>
                <w:noProof/>
                <w:webHidden/>
              </w:rPr>
              <w:fldChar w:fldCharType="separate"/>
            </w:r>
            <w:r>
              <w:rPr>
                <w:noProof/>
                <w:webHidden/>
              </w:rPr>
              <w:t>6</w:t>
            </w:r>
            <w:r>
              <w:rPr>
                <w:noProof/>
                <w:webHidden/>
              </w:rPr>
              <w:fldChar w:fldCharType="end"/>
            </w:r>
          </w:hyperlink>
        </w:p>
        <w:p w14:paraId="7D224C12" w14:textId="7C0B7E7E"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24" w:history="1">
            <w:r w:rsidRPr="008547E9">
              <w:rPr>
                <w:rStyle w:val="Hyperlink"/>
                <w:noProof/>
              </w:rPr>
              <w:t>Schermresoluties</w:t>
            </w:r>
            <w:r>
              <w:rPr>
                <w:noProof/>
                <w:webHidden/>
              </w:rPr>
              <w:tab/>
            </w:r>
            <w:r>
              <w:rPr>
                <w:noProof/>
                <w:webHidden/>
              </w:rPr>
              <w:fldChar w:fldCharType="begin"/>
            </w:r>
            <w:r>
              <w:rPr>
                <w:noProof/>
                <w:webHidden/>
              </w:rPr>
              <w:instrText xml:space="preserve"> PAGEREF _Toc238033724 \h </w:instrText>
            </w:r>
            <w:r>
              <w:rPr>
                <w:noProof/>
                <w:webHidden/>
              </w:rPr>
            </w:r>
            <w:r>
              <w:rPr>
                <w:noProof/>
                <w:webHidden/>
              </w:rPr>
              <w:fldChar w:fldCharType="separate"/>
            </w:r>
            <w:r>
              <w:rPr>
                <w:noProof/>
                <w:webHidden/>
              </w:rPr>
              <w:t>6</w:t>
            </w:r>
            <w:r>
              <w:rPr>
                <w:noProof/>
                <w:webHidden/>
              </w:rPr>
              <w:fldChar w:fldCharType="end"/>
            </w:r>
          </w:hyperlink>
        </w:p>
        <w:p w14:paraId="27CD508B" w14:textId="159A83BD"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25" w:history="1">
            <w:r w:rsidRPr="008547E9">
              <w:rPr>
                <w:rStyle w:val="Hyperlink"/>
                <w:noProof/>
                <w:lang w:val="en-GB"/>
              </w:rPr>
              <w:t>Browsers</w:t>
            </w:r>
            <w:r>
              <w:rPr>
                <w:noProof/>
                <w:webHidden/>
              </w:rPr>
              <w:tab/>
            </w:r>
            <w:r>
              <w:rPr>
                <w:noProof/>
                <w:webHidden/>
              </w:rPr>
              <w:fldChar w:fldCharType="begin"/>
            </w:r>
            <w:r>
              <w:rPr>
                <w:noProof/>
                <w:webHidden/>
              </w:rPr>
              <w:instrText xml:space="preserve"> PAGEREF _Toc238033725 \h </w:instrText>
            </w:r>
            <w:r>
              <w:rPr>
                <w:noProof/>
                <w:webHidden/>
              </w:rPr>
            </w:r>
            <w:r>
              <w:rPr>
                <w:noProof/>
                <w:webHidden/>
              </w:rPr>
              <w:fldChar w:fldCharType="separate"/>
            </w:r>
            <w:r>
              <w:rPr>
                <w:noProof/>
                <w:webHidden/>
              </w:rPr>
              <w:t>7</w:t>
            </w:r>
            <w:r>
              <w:rPr>
                <w:noProof/>
                <w:webHidden/>
              </w:rPr>
              <w:fldChar w:fldCharType="end"/>
            </w:r>
          </w:hyperlink>
        </w:p>
        <w:p w14:paraId="0A97A935" w14:textId="56B13034" w:rsidR="00D01EF2" w:rsidRDefault="00D01EF2">
          <w:pPr>
            <w:pStyle w:val="Inhopg2"/>
            <w:tabs>
              <w:tab w:val="right" w:leader="dot" w:pos="9060"/>
            </w:tabs>
            <w:rPr>
              <w:rFonts w:asciiTheme="minorHAnsi" w:eastAsiaTheme="minorEastAsia" w:hAnsiTheme="minorHAnsi"/>
              <w:noProof/>
              <w:kern w:val="2"/>
              <w:sz w:val="24"/>
              <w:szCs w:val="24"/>
              <w:lang w:eastAsia="nl-NL"/>
              <w14:ligatures w14:val="standardContextual"/>
            </w:rPr>
          </w:pPr>
          <w:hyperlink w:anchor="_Toc238033726" w:history="1">
            <w:r w:rsidRPr="008547E9">
              <w:rPr>
                <w:rStyle w:val="Hyperlink"/>
                <w:noProof/>
              </w:rPr>
              <w:t>Devices</w:t>
            </w:r>
            <w:r>
              <w:rPr>
                <w:noProof/>
                <w:webHidden/>
              </w:rPr>
              <w:tab/>
            </w:r>
            <w:r>
              <w:rPr>
                <w:noProof/>
                <w:webHidden/>
              </w:rPr>
              <w:fldChar w:fldCharType="begin"/>
            </w:r>
            <w:r>
              <w:rPr>
                <w:noProof/>
                <w:webHidden/>
              </w:rPr>
              <w:instrText xml:space="preserve"> PAGEREF _Toc238033726 \h </w:instrText>
            </w:r>
            <w:r>
              <w:rPr>
                <w:noProof/>
                <w:webHidden/>
              </w:rPr>
            </w:r>
            <w:r>
              <w:rPr>
                <w:noProof/>
                <w:webHidden/>
              </w:rPr>
              <w:fldChar w:fldCharType="separate"/>
            </w:r>
            <w:r>
              <w:rPr>
                <w:noProof/>
                <w:webHidden/>
              </w:rPr>
              <w:t>7</w:t>
            </w:r>
            <w:r>
              <w:rPr>
                <w:noProof/>
                <w:webHidden/>
              </w:rPr>
              <w:fldChar w:fldCharType="end"/>
            </w:r>
          </w:hyperlink>
        </w:p>
        <w:p w14:paraId="607DC69C" w14:textId="77431F62" w:rsidR="0089417D" w:rsidRDefault="000F2ED6" w:rsidP="0089417D">
          <w:pPr>
            <w:rPr>
              <w:b/>
              <w:bCs/>
            </w:rPr>
          </w:pPr>
          <w:r>
            <w:rPr>
              <w:b/>
              <w:bCs/>
            </w:rPr>
            <w:fldChar w:fldCharType="end"/>
          </w:r>
        </w:p>
      </w:sdtContent>
    </w:sdt>
    <w:p w14:paraId="4ED83FCB" w14:textId="2579E36D" w:rsidR="27394BF1" w:rsidRPr="00650803" w:rsidRDefault="0089417D" w:rsidP="00AE366B">
      <w:pPr>
        <w:pStyle w:val="Kop1"/>
        <w:numPr>
          <w:ilvl w:val="0"/>
          <w:numId w:val="17"/>
        </w:numPr>
      </w:pPr>
      <w:bookmarkStart w:id="0" w:name="_Toc238033699"/>
      <w:r>
        <w:lastRenderedPageBreak/>
        <w:t>Nuffic-website</w:t>
      </w:r>
      <w:bookmarkEnd w:id="0"/>
      <w:r w:rsidRPr="00650803">
        <w:t xml:space="preserve"> </w:t>
      </w:r>
    </w:p>
    <w:p w14:paraId="7897F8CC" w14:textId="6B79C22F" w:rsidR="00B6001A" w:rsidRDefault="0089417D" w:rsidP="222C03DC">
      <w:pPr>
        <w:spacing w:after="160"/>
        <w:rPr>
          <w:rFonts w:asciiTheme="minorHAnsi" w:eastAsiaTheme="minorEastAsia" w:hAnsiTheme="minorHAnsi"/>
          <w:sz w:val="24"/>
          <w:szCs w:val="24"/>
        </w:rPr>
      </w:pPr>
      <w:r>
        <w:rPr>
          <w:rFonts w:asciiTheme="minorHAnsi" w:eastAsiaTheme="minorEastAsia" w:hAnsiTheme="minorHAnsi"/>
          <w:sz w:val="24"/>
          <w:szCs w:val="24"/>
        </w:rPr>
        <w:t xml:space="preserve">De website </w:t>
      </w:r>
      <w:hyperlink r:id="rId13" w:history="1">
        <w:r w:rsidRPr="000F4478">
          <w:rPr>
            <w:rStyle w:val="Hyperlink"/>
            <w:rFonts w:asciiTheme="minorHAnsi" w:eastAsiaTheme="minorEastAsia" w:hAnsiTheme="minorHAnsi"/>
            <w:sz w:val="24"/>
            <w:szCs w:val="24"/>
          </w:rPr>
          <w:t>www.nuffic.nl</w:t>
        </w:r>
      </w:hyperlink>
      <w:r>
        <w:rPr>
          <w:rFonts w:asciiTheme="minorHAnsi" w:eastAsiaTheme="minorEastAsia" w:hAnsiTheme="minorHAnsi"/>
          <w:sz w:val="24"/>
          <w:szCs w:val="24"/>
        </w:rPr>
        <w:t xml:space="preserve"> </w:t>
      </w:r>
      <w:r w:rsidR="7FDF971A" w:rsidRPr="222C03DC">
        <w:rPr>
          <w:rFonts w:asciiTheme="minorHAnsi" w:eastAsiaTheme="minorEastAsia" w:hAnsiTheme="minorHAnsi"/>
          <w:sz w:val="24"/>
          <w:szCs w:val="24"/>
        </w:rPr>
        <w:t>is de corporate website en tevens het belangrijkste communicatiekanaal van Nuffic. Websitebezoekers halen hier informatie op, melden zich aan voor bijeenkomsten en nemen contact met ons op. De website bestaat uit een Nederlandstalige versie en een Engelstalige versie</w:t>
      </w:r>
      <w:r w:rsidR="05393890" w:rsidRPr="222C03DC">
        <w:rPr>
          <w:rFonts w:asciiTheme="minorHAnsi" w:eastAsiaTheme="minorEastAsia" w:hAnsiTheme="minorHAnsi"/>
          <w:sz w:val="24"/>
          <w:szCs w:val="24"/>
        </w:rPr>
        <w:t>,</w:t>
      </w:r>
      <w:r w:rsidR="7FDF971A" w:rsidRPr="222C03DC">
        <w:rPr>
          <w:rFonts w:asciiTheme="minorHAnsi" w:eastAsiaTheme="minorEastAsia" w:hAnsiTheme="minorHAnsi"/>
          <w:sz w:val="24"/>
          <w:szCs w:val="24"/>
        </w:rPr>
        <w:t xml:space="preserve"> die los staan van elkaar. Er wordt geen gebruik gemaakt van een taalswitch: content die op beide sites geplaatst wordt, wordt in twee talen aangemaakt in het CMS. In dat CMS geef je per webpagina aan of die op de Nederlandse of Engelse versie geplaatst moet worden. </w:t>
      </w:r>
      <w:r w:rsidR="27394BF1">
        <w:br/>
      </w:r>
      <w:r w:rsidR="27394BF1">
        <w:br/>
      </w:r>
      <w:r w:rsidR="2E31BEA1" w:rsidRPr="222C03DC">
        <w:rPr>
          <w:rFonts w:asciiTheme="minorHAnsi" w:eastAsiaTheme="minorEastAsia" w:hAnsiTheme="minorHAnsi"/>
          <w:sz w:val="24"/>
          <w:szCs w:val="24"/>
        </w:rPr>
        <w:t>De website vormt de basis van het multisiteplatform.</w:t>
      </w:r>
    </w:p>
    <w:p w14:paraId="308138CF" w14:textId="63EC3AC8" w:rsidR="007C39D3" w:rsidRDefault="7FDF971A" w:rsidP="00B6001A">
      <w:pPr>
        <w:pStyle w:val="Kop2"/>
        <w:rPr>
          <w:rFonts w:eastAsiaTheme="minorEastAsia"/>
        </w:rPr>
      </w:pPr>
      <w:bookmarkStart w:id="1" w:name="_Toc238033700"/>
      <w:r w:rsidRPr="222C03DC">
        <w:rPr>
          <w:rFonts w:eastAsiaTheme="minorEastAsia"/>
        </w:rPr>
        <w:t>Functionaliteiten</w:t>
      </w:r>
      <w:bookmarkEnd w:id="1"/>
    </w:p>
    <w:p w14:paraId="54A0C041" w14:textId="77777777" w:rsidR="007C39D3" w:rsidRPr="0036625A" w:rsidRDefault="7FDF971A" w:rsidP="007C39D3">
      <w:pPr>
        <w:pStyle w:val="Opsommingvierkant"/>
        <w:rPr>
          <w:sz w:val="24"/>
          <w:szCs w:val="28"/>
        </w:rPr>
      </w:pPr>
      <w:r w:rsidRPr="0036625A">
        <w:rPr>
          <w:sz w:val="24"/>
          <w:szCs w:val="28"/>
        </w:rPr>
        <w:t xml:space="preserve">Nuffic.nl bevat standaardfunctionaliteiten in Drupal zoals een nieuws- en agendamodule, </w:t>
      </w:r>
      <w:r w:rsidR="00827A71" w:rsidRPr="0036625A">
        <w:rPr>
          <w:sz w:val="24"/>
          <w:szCs w:val="28"/>
        </w:rPr>
        <w:t xml:space="preserve">zoeken, </w:t>
      </w:r>
      <w:r w:rsidRPr="0036625A">
        <w:rPr>
          <w:sz w:val="24"/>
          <w:szCs w:val="28"/>
        </w:rPr>
        <w:t>overzichtspagina’s met filters en Drupal webforms.</w:t>
      </w:r>
    </w:p>
    <w:p w14:paraId="0E0DC075" w14:textId="77777777" w:rsidR="007C39D3" w:rsidRPr="0036625A" w:rsidRDefault="7FDF971A" w:rsidP="007C39D3">
      <w:pPr>
        <w:pStyle w:val="Opsommingvierkant"/>
        <w:rPr>
          <w:sz w:val="24"/>
          <w:szCs w:val="28"/>
        </w:rPr>
      </w:pPr>
      <w:r w:rsidRPr="0036625A">
        <w:rPr>
          <w:sz w:val="24"/>
          <w:szCs w:val="28"/>
        </w:rPr>
        <w:t xml:space="preserve">De </w:t>
      </w:r>
      <w:hyperlink r:id="rId14" w:anchor="/student">
        <w:r w:rsidRPr="0036625A">
          <w:rPr>
            <w:rStyle w:val="Hyperlink"/>
            <w:sz w:val="24"/>
            <w:szCs w:val="24"/>
          </w:rPr>
          <w:t>Internationaliseringskaart</w:t>
        </w:r>
      </w:hyperlink>
      <w:r w:rsidRPr="0036625A">
        <w:rPr>
          <w:sz w:val="24"/>
          <w:szCs w:val="28"/>
        </w:rPr>
        <w:t xml:space="preserve"> is een maatwerkoplossing die ook in het CMS beheerd wordt</w:t>
      </w:r>
      <w:r w:rsidR="00EE3D6A" w:rsidRPr="0036625A">
        <w:rPr>
          <w:sz w:val="28"/>
          <w:szCs w:val="28"/>
        </w:rPr>
        <w:t xml:space="preserve"> </w:t>
      </w:r>
      <w:r w:rsidR="00EE3D6A" w:rsidRPr="0036625A">
        <w:rPr>
          <w:sz w:val="24"/>
          <w:szCs w:val="28"/>
        </w:rPr>
        <w:t>(custom roadmap-entity met eigen redactie-UI en frontend-build).</w:t>
      </w:r>
    </w:p>
    <w:p w14:paraId="04493301" w14:textId="3C57D34A" w:rsidR="27394BF1" w:rsidRDefault="7FDF971A" w:rsidP="007C39D3">
      <w:pPr>
        <w:pStyle w:val="Opsommingvierkant"/>
      </w:pPr>
      <w:r w:rsidRPr="0036625A">
        <w:rPr>
          <w:sz w:val="24"/>
          <w:szCs w:val="28"/>
        </w:rPr>
        <w:t>De Micro-evaluator</w:t>
      </w:r>
      <w:r w:rsidR="00EE3D6A" w:rsidRPr="0036625A">
        <w:rPr>
          <w:sz w:val="24"/>
          <w:szCs w:val="28"/>
        </w:rPr>
        <w:t xml:space="preserve">, gemaakt met Drupal webforms (Vue 3/Vite-quizcomponent die via het paragraph-systeem plaatsbaar is) </w:t>
      </w:r>
      <w:r w:rsidRPr="0036625A">
        <w:rPr>
          <w:sz w:val="24"/>
          <w:szCs w:val="28"/>
        </w:rPr>
        <w:t>en de Quickscan Internationalisering zijn recent gebouwd in Drupal Webforms.</w:t>
      </w:r>
    </w:p>
    <w:p w14:paraId="6E5443AA" w14:textId="77777777" w:rsidR="00DE6AA9" w:rsidRDefault="0A697C60" w:rsidP="00B6001A">
      <w:pPr>
        <w:pStyle w:val="Kop2"/>
        <w:rPr>
          <w:rFonts w:eastAsiaTheme="minorEastAsia"/>
        </w:rPr>
      </w:pPr>
      <w:bookmarkStart w:id="2" w:name="_Toc238033701"/>
      <w:r w:rsidRPr="222C03DC">
        <w:rPr>
          <w:rFonts w:eastAsiaTheme="minorEastAsia"/>
        </w:rPr>
        <w:t>Bezoekers</w:t>
      </w:r>
      <w:bookmarkEnd w:id="2"/>
    </w:p>
    <w:p w14:paraId="46C4E76E" w14:textId="77777777" w:rsidR="005440F8" w:rsidRDefault="0A697C60" w:rsidP="00C47E28">
      <w:pPr>
        <w:spacing w:line="240" w:lineRule="auto"/>
        <w:rPr>
          <w:rFonts w:asciiTheme="minorHAnsi" w:eastAsiaTheme="minorEastAsia" w:hAnsiTheme="minorHAnsi"/>
          <w:sz w:val="24"/>
          <w:szCs w:val="24"/>
        </w:rPr>
      </w:pPr>
      <w:r w:rsidRPr="0036625A">
        <w:rPr>
          <w:rFonts w:asciiTheme="minorHAnsi" w:eastAsiaTheme="minorEastAsia" w:hAnsiTheme="minorHAnsi"/>
          <w:sz w:val="24"/>
          <w:szCs w:val="24"/>
        </w:rPr>
        <w:t xml:space="preserve">Nuffic.nl </w:t>
      </w:r>
      <w:r w:rsidR="00FC0B31" w:rsidRPr="0036625A">
        <w:rPr>
          <w:rFonts w:asciiTheme="minorHAnsi" w:eastAsiaTheme="minorEastAsia" w:hAnsiTheme="minorHAnsi"/>
          <w:sz w:val="24"/>
          <w:szCs w:val="24"/>
        </w:rPr>
        <w:t xml:space="preserve">trok dit jaar tot en </w:t>
      </w:r>
      <w:r w:rsidR="00FC0B31" w:rsidRPr="00FC5F6E">
        <w:rPr>
          <w:rFonts w:asciiTheme="minorHAnsi" w:eastAsiaTheme="minorEastAsia" w:hAnsiTheme="minorHAnsi"/>
          <w:sz w:val="24"/>
          <w:szCs w:val="24"/>
        </w:rPr>
        <w:t xml:space="preserve">met 30 juni </w:t>
      </w:r>
      <w:r w:rsidR="0030183A" w:rsidRPr="00FC5F6E">
        <w:rPr>
          <w:rFonts w:asciiTheme="minorHAnsi" w:eastAsiaTheme="minorEastAsia" w:hAnsiTheme="minorHAnsi"/>
          <w:sz w:val="24"/>
          <w:szCs w:val="24"/>
        </w:rPr>
        <w:t xml:space="preserve">2026: </w:t>
      </w:r>
    </w:p>
    <w:p w14:paraId="2E89812D" w14:textId="642B4D54" w:rsidR="005440F8" w:rsidRPr="005440F8" w:rsidRDefault="0036625A" w:rsidP="005440F8">
      <w:pPr>
        <w:pStyle w:val="Opsommingvierkant"/>
        <w:rPr>
          <w:sz w:val="24"/>
          <w:szCs w:val="24"/>
        </w:rPr>
      </w:pPr>
      <w:r w:rsidRPr="005440F8">
        <w:rPr>
          <w:sz w:val="24"/>
          <w:szCs w:val="24"/>
        </w:rPr>
        <w:t xml:space="preserve">368.332 </w:t>
      </w:r>
      <w:r w:rsidR="0A697C60" w:rsidRPr="005440F8">
        <w:rPr>
          <w:sz w:val="24"/>
          <w:szCs w:val="24"/>
        </w:rPr>
        <w:t>bezoekers</w:t>
      </w:r>
      <w:r w:rsidR="00C47E28" w:rsidRPr="005440F8">
        <w:rPr>
          <w:sz w:val="24"/>
          <w:szCs w:val="24"/>
        </w:rPr>
        <w:t xml:space="preserve"> </w:t>
      </w:r>
    </w:p>
    <w:p w14:paraId="2297566B" w14:textId="1666021A" w:rsidR="005440F8" w:rsidRDefault="00C47E28" w:rsidP="005440F8">
      <w:pPr>
        <w:pStyle w:val="Opsommingvierkant"/>
        <w:rPr>
          <w:sz w:val="24"/>
          <w:szCs w:val="24"/>
        </w:rPr>
      </w:pPr>
      <w:r w:rsidRPr="005440F8">
        <w:rPr>
          <w:sz w:val="24"/>
          <w:szCs w:val="24"/>
        </w:rPr>
        <w:t>1.278.922 page views</w:t>
      </w:r>
    </w:p>
    <w:p w14:paraId="1F870071" w14:textId="2AB02525" w:rsidR="007D6596" w:rsidRPr="005440F8" w:rsidRDefault="009669BE" w:rsidP="005440F8">
      <w:pPr>
        <w:pStyle w:val="Opsommingvierkant"/>
        <w:rPr>
          <w:sz w:val="24"/>
          <w:szCs w:val="24"/>
        </w:rPr>
      </w:pPr>
      <w:r>
        <w:rPr>
          <w:sz w:val="24"/>
          <w:szCs w:val="24"/>
        </w:rPr>
        <w:t>41% van de bezoekers komt vanuit Nederland</w:t>
      </w:r>
      <w:r w:rsidR="0027740B">
        <w:rPr>
          <w:sz w:val="24"/>
          <w:szCs w:val="24"/>
        </w:rPr>
        <w:t>.</w:t>
      </w:r>
    </w:p>
    <w:p w14:paraId="38EEAB7A" w14:textId="6C2D580A" w:rsidR="27394BF1" w:rsidRPr="005440F8" w:rsidRDefault="0A697C60" w:rsidP="005440F8">
      <w:pPr>
        <w:pStyle w:val="Opsommingvierkant"/>
        <w:numPr>
          <w:ilvl w:val="0"/>
          <w:numId w:val="0"/>
        </w:numPr>
        <w:rPr>
          <w:sz w:val="24"/>
          <w:szCs w:val="24"/>
        </w:rPr>
      </w:pPr>
      <w:r w:rsidRPr="005440F8">
        <w:rPr>
          <w:sz w:val="24"/>
          <w:szCs w:val="24"/>
        </w:rPr>
        <w:t>Belangrijkste doelgroepen zijn onderwijsprofessionals (</w:t>
      </w:r>
      <w:r w:rsidR="78943978" w:rsidRPr="005440F8">
        <w:rPr>
          <w:sz w:val="24"/>
          <w:szCs w:val="24"/>
        </w:rPr>
        <w:t xml:space="preserve">leerkrachten en </w:t>
      </w:r>
      <w:r w:rsidRPr="005440F8">
        <w:rPr>
          <w:sz w:val="24"/>
          <w:szCs w:val="24"/>
        </w:rPr>
        <w:t>docenten, directeuren van</w:t>
      </w:r>
      <w:r w:rsidR="49F941D6" w:rsidRPr="005440F8">
        <w:rPr>
          <w:sz w:val="24"/>
          <w:szCs w:val="24"/>
        </w:rPr>
        <w:t xml:space="preserve"> onderwijsinstellingen, coördinatoren internationalisering</w:t>
      </w:r>
      <w:r w:rsidR="3B028897" w:rsidRPr="005440F8">
        <w:rPr>
          <w:sz w:val="24"/>
          <w:szCs w:val="24"/>
        </w:rPr>
        <w:t xml:space="preserve"> en andere professionals die zich bezighouden met internationalisering in het onderwijs</w:t>
      </w:r>
      <w:r w:rsidR="51895951" w:rsidRPr="005440F8">
        <w:rPr>
          <w:sz w:val="24"/>
          <w:szCs w:val="24"/>
        </w:rPr>
        <w:t xml:space="preserve">). Ook komen studenten en hun ouders op de website die informatie zoeken over diploma's, tweetalig onderwijs en studiebeurzen. </w:t>
      </w:r>
      <w:r w:rsidR="43CBF964" w:rsidRPr="005440F8">
        <w:rPr>
          <w:sz w:val="24"/>
          <w:szCs w:val="24"/>
        </w:rPr>
        <w:t>Buitenlandse studenten komen vooral op de Engelstalige website, die verwijzen we zoveel mogelijk door naar onze Engelstalige website StudyinNL.org.</w:t>
      </w:r>
    </w:p>
    <w:p w14:paraId="59FAC250" w14:textId="02D89FD8" w:rsidR="27394BF1" w:rsidRPr="00650803" w:rsidRDefault="0089417D" w:rsidP="00AE366B">
      <w:pPr>
        <w:pStyle w:val="Kop1"/>
        <w:numPr>
          <w:ilvl w:val="0"/>
          <w:numId w:val="17"/>
        </w:numPr>
      </w:pPr>
      <w:bookmarkStart w:id="3" w:name="_Toc238033702"/>
      <w:r>
        <w:lastRenderedPageBreak/>
        <w:t>StudyinNL</w:t>
      </w:r>
      <w:bookmarkEnd w:id="3"/>
      <w:r w:rsidR="03132F89" w:rsidRPr="00650803">
        <w:t xml:space="preserve"> </w:t>
      </w:r>
    </w:p>
    <w:p w14:paraId="4B65F7FC" w14:textId="2CB75873" w:rsidR="27394BF1" w:rsidRDefault="3D0F2817" w:rsidP="7F733D1B">
      <w:pPr>
        <w:spacing w:after="160"/>
      </w:pPr>
      <w:r w:rsidRPr="222C03DC">
        <w:rPr>
          <w:rFonts w:asciiTheme="minorHAnsi" w:eastAsiaTheme="minorEastAsia" w:hAnsiTheme="minorHAnsi"/>
          <w:sz w:val="24"/>
          <w:szCs w:val="24"/>
        </w:rPr>
        <w:t xml:space="preserve">De website </w:t>
      </w:r>
      <w:hyperlink r:id="rId15" w:history="1">
        <w:r w:rsidR="0089417D" w:rsidRPr="000F4478">
          <w:rPr>
            <w:rStyle w:val="Hyperlink"/>
            <w:rFonts w:asciiTheme="minorHAnsi" w:eastAsiaTheme="minorEastAsia" w:hAnsiTheme="minorHAnsi"/>
            <w:sz w:val="24"/>
            <w:szCs w:val="24"/>
          </w:rPr>
          <w:t>www.StudyinNL.org</w:t>
        </w:r>
      </w:hyperlink>
      <w:r w:rsidR="0089417D">
        <w:rPr>
          <w:rFonts w:asciiTheme="minorHAnsi" w:eastAsiaTheme="minorEastAsia" w:hAnsiTheme="minorHAnsi"/>
          <w:sz w:val="24"/>
          <w:szCs w:val="24"/>
        </w:rPr>
        <w:t xml:space="preserve"> </w:t>
      </w:r>
      <w:r w:rsidRPr="222C03DC">
        <w:rPr>
          <w:rFonts w:asciiTheme="minorHAnsi" w:eastAsiaTheme="minorEastAsia" w:hAnsiTheme="minorHAnsi"/>
          <w:sz w:val="24"/>
          <w:szCs w:val="24"/>
        </w:rPr>
        <w:t xml:space="preserve">heeft Nuffic gemaakt </w:t>
      </w:r>
      <w:r w:rsidR="00082872">
        <w:rPr>
          <w:rFonts w:asciiTheme="minorHAnsi" w:eastAsiaTheme="minorEastAsia" w:hAnsiTheme="minorHAnsi"/>
          <w:sz w:val="24"/>
          <w:szCs w:val="24"/>
        </w:rPr>
        <w:t>voor</w:t>
      </w:r>
      <w:r w:rsidRPr="222C03DC">
        <w:rPr>
          <w:rFonts w:asciiTheme="minorHAnsi" w:eastAsiaTheme="minorEastAsia" w:hAnsiTheme="minorHAnsi"/>
          <w:sz w:val="24"/>
          <w:szCs w:val="24"/>
        </w:rPr>
        <w:t xml:space="preserve"> internationale studenten die overwegen een (gedeelte van</w:t>
      </w:r>
      <w:r w:rsidR="04213F50" w:rsidRPr="222C03DC">
        <w:rPr>
          <w:rFonts w:asciiTheme="minorHAnsi" w:eastAsiaTheme="minorEastAsia" w:hAnsiTheme="minorHAnsi"/>
          <w:sz w:val="24"/>
          <w:szCs w:val="24"/>
        </w:rPr>
        <w:t xml:space="preserve"> een)</w:t>
      </w:r>
      <w:r w:rsidRPr="222C03DC">
        <w:rPr>
          <w:rFonts w:asciiTheme="minorHAnsi" w:eastAsiaTheme="minorEastAsia" w:hAnsiTheme="minorHAnsi"/>
          <w:sz w:val="24"/>
          <w:szCs w:val="24"/>
        </w:rPr>
        <w:t xml:space="preserve"> studie</w:t>
      </w:r>
      <w:r w:rsidR="0A84BC81" w:rsidRPr="222C03DC">
        <w:rPr>
          <w:rFonts w:asciiTheme="minorHAnsi" w:eastAsiaTheme="minorEastAsia" w:hAnsiTheme="minorHAnsi"/>
          <w:sz w:val="24"/>
          <w:szCs w:val="24"/>
        </w:rPr>
        <w:t xml:space="preserve"> te gaan volgen in Nederland. De website heeft een belangrijke voorlichtingsfunctie. Op de website vinden ze praktische tips over het leven als student in Nederland en uitgebreide informatie over </w:t>
      </w:r>
      <w:r w:rsidR="0073156E">
        <w:rPr>
          <w:rFonts w:asciiTheme="minorHAnsi" w:eastAsiaTheme="minorEastAsia" w:hAnsiTheme="minorHAnsi"/>
          <w:sz w:val="24"/>
          <w:szCs w:val="24"/>
        </w:rPr>
        <w:t>het Engelstalig studieaanbod</w:t>
      </w:r>
      <w:r w:rsidR="0A84BC81" w:rsidRPr="222C03DC">
        <w:rPr>
          <w:rFonts w:asciiTheme="minorHAnsi" w:eastAsiaTheme="minorEastAsia" w:hAnsiTheme="minorHAnsi"/>
          <w:sz w:val="24"/>
          <w:szCs w:val="24"/>
        </w:rPr>
        <w:t xml:space="preserve">. </w:t>
      </w:r>
      <w:r w:rsidR="27394BF1">
        <w:br/>
      </w:r>
      <w:r w:rsidR="27394BF1">
        <w:br/>
      </w:r>
      <w:r w:rsidR="4E188ECF" w:rsidRPr="222C03DC">
        <w:rPr>
          <w:rFonts w:asciiTheme="minorHAnsi" w:eastAsiaTheme="minorEastAsia" w:hAnsiTheme="minorHAnsi"/>
          <w:sz w:val="24"/>
          <w:szCs w:val="24"/>
        </w:rPr>
        <w:t xml:space="preserve">Voor deze website wordt in het najaar van 2026 </w:t>
      </w:r>
      <w:r w:rsidR="002E7554">
        <w:rPr>
          <w:rFonts w:asciiTheme="minorHAnsi" w:eastAsiaTheme="minorEastAsia" w:hAnsiTheme="minorHAnsi"/>
          <w:sz w:val="24"/>
          <w:szCs w:val="24"/>
        </w:rPr>
        <w:t xml:space="preserve">door de huidige ontwerper </w:t>
      </w:r>
      <w:r w:rsidR="4E188ECF" w:rsidRPr="222C03DC">
        <w:rPr>
          <w:rFonts w:asciiTheme="minorHAnsi" w:eastAsiaTheme="minorEastAsia" w:hAnsiTheme="minorHAnsi"/>
          <w:sz w:val="24"/>
          <w:szCs w:val="24"/>
        </w:rPr>
        <w:t xml:space="preserve">een nieuw ontwerp gemaakt. Het is de bedoeling dat de nieuwe leverancier dit ontwerp gebruikt als basis voor de bouw in het multisiteplatform. </w:t>
      </w:r>
      <w:r w:rsidR="22119312" w:rsidRPr="222C03DC">
        <w:rPr>
          <w:rFonts w:asciiTheme="minorHAnsi" w:eastAsiaTheme="minorEastAsia" w:hAnsiTheme="minorHAnsi"/>
          <w:sz w:val="24"/>
          <w:szCs w:val="24"/>
        </w:rPr>
        <w:t xml:space="preserve">De huidige StudyinNL-website moet door de nieuwe leverancier samen met het multisiteplatform ‘as is’ worden gemigreerd bij aanvang van de aanbestedingsperiode. </w:t>
      </w:r>
      <w:r w:rsidR="002E7554">
        <w:rPr>
          <w:rFonts w:asciiTheme="minorHAnsi" w:eastAsiaTheme="minorEastAsia" w:hAnsiTheme="minorHAnsi"/>
          <w:sz w:val="24"/>
          <w:szCs w:val="24"/>
        </w:rPr>
        <w:t>Daarna zal de website op basis van het nieuwe ontwerp opnieuw moeten worden gebouwd in het multisiteplatform.</w:t>
      </w:r>
    </w:p>
    <w:p w14:paraId="2F0FC62E" w14:textId="77777777" w:rsidR="00B6001A" w:rsidRDefault="4C75F55D" w:rsidP="00B6001A">
      <w:pPr>
        <w:pStyle w:val="Kop2"/>
        <w:rPr>
          <w:rFonts w:eastAsiaTheme="minorEastAsia"/>
        </w:rPr>
      </w:pPr>
      <w:bookmarkStart w:id="4" w:name="_Toc238033703"/>
      <w:r w:rsidRPr="222C03DC">
        <w:rPr>
          <w:rFonts w:eastAsiaTheme="minorEastAsia"/>
        </w:rPr>
        <w:t>Functionaliteite</w:t>
      </w:r>
      <w:r w:rsidRPr="002E7554">
        <w:rPr>
          <w:rFonts w:eastAsiaTheme="minorEastAsia"/>
        </w:rPr>
        <w:t>n</w:t>
      </w:r>
      <w:bookmarkEnd w:id="4"/>
    </w:p>
    <w:p w14:paraId="415D09AD" w14:textId="77777777" w:rsidR="003F327E" w:rsidRPr="003F327E" w:rsidRDefault="1F47AD4E" w:rsidP="003F327E">
      <w:pPr>
        <w:pStyle w:val="Opsommingvierkant"/>
        <w:rPr>
          <w:sz w:val="24"/>
          <w:szCs w:val="28"/>
        </w:rPr>
      </w:pPr>
      <w:r w:rsidRPr="003F327E">
        <w:rPr>
          <w:sz w:val="24"/>
          <w:szCs w:val="28"/>
        </w:rPr>
        <w:t xml:space="preserve">StudyinNL.org bevat standaardfunctionaliteiten in Drupal zoals een nieuws- en agendamodule, </w:t>
      </w:r>
      <w:r w:rsidR="00C24A34" w:rsidRPr="003F327E">
        <w:rPr>
          <w:sz w:val="24"/>
          <w:szCs w:val="28"/>
        </w:rPr>
        <w:t xml:space="preserve">zoeken, </w:t>
      </w:r>
      <w:r w:rsidRPr="003F327E">
        <w:rPr>
          <w:sz w:val="24"/>
          <w:szCs w:val="28"/>
        </w:rPr>
        <w:t>overzichtspagina’s met filters en Drupal webforms.</w:t>
      </w:r>
      <w:r w:rsidR="00C24A34" w:rsidRPr="003F327E">
        <w:rPr>
          <w:sz w:val="24"/>
          <w:szCs w:val="28"/>
        </w:rPr>
        <w:t xml:space="preserve"> </w:t>
      </w:r>
    </w:p>
    <w:p w14:paraId="03F44251" w14:textId="2B3B07E2" w:rsidR="27394BF1" w:rsidRPr="003F327E" w:rsidRDefault="00C24A34" w:rsidP="003F327E">
      <w:pPr>
        <w:pStyle w:val="Opsommingvierkant"/>
        <w:rPr>
          <w:sz w:val="24"/>
          <w:szCs w:val="28"/>
        </w:rPr>
      </w:pPr>
      <w:r w:rsidRPr="003F327E">
        <w:rPr>
          <w:sz w:val="24"/>
          <w:szCs w:val="28"/>
        </w:rPr>
        <w:t xml:space="preserve">Daarnaast is er een overzicht van </w:t>
      </w:r>
      <w:r w:rsidR="002472A6" w:rsidRPr="003F327E">
        <w:rPr>
          <w:sz w:val="24"/>
          <w:szCs w:val="28"/>
        </w:rPr>
        <w:t>Engelstalige</w:t>
      </w:r>
      <w:r w:rsidRPr="003F327E">
        <w:rPr>
          <w:sz w:val="24"/>
          <w:szCs w:val="28"/>
        </w:rPr>
        <w:t xml:space="preserve"> studiepr</w:t>
      </w:r>
      <w:r w:rsidR="002472A6" w:rsidRPr="003F327E">
        <w:rPr>
          <w:sz w:val="24"/>
          <w:szCs w:val="28"/>
        </w:rPr>
        <w:t xml:space="preserve">ogramma’s in Nederland. </w:t>
      </w:r>
      <w:r w:rsidR="009B274B">
        <w:rPr>
          <w:sz w:val="24"/>
          <w:szCs w:val="28"/>
        </w:rPr>
        <w:t xml:space="preserve">Dit overzicht </w:t>
      </w:r>
      <w:r w:rsidR="003940CB">
        <w:rPr>
          <w:sz w:val="24"/>
          <w:szCs w:val="28"/>
        </w:rPr>
        <w:t>is een API-koppeling met de HOVI-database van Lan</w:t>
      </w:r>
      <w:r w:rsidR="009142E4">
        <w:rPr>
          <w:sz w:val="24"/>
          <w:szCs w:val="28"/>
        </w:rPr>
        <w:t xml:space="preserve">delijk </w:t>
      </w:r>
      <w:r w:rsidR="003F06C9">
        <w:rPr>
          <w:sz w:val="24"/>
          <w:szCs w:val="28"/>
        </w:rPr>
        <w:t>Centrum Studiekeuze (</w:t>
      </w:r>
      <w:r w:rsidR="00D57879">
        <w:rPr>
          <w:sz w:val="24"/>
          <w:szCs w:val="28"/>
        </w:rPr>
        <w:t xml:space="preserve">LCSK). Dit overzicht wordt dagelijks automatisch geïndexeerd. </w:t>
      </w:r>
      <w:r w:rsidR="009142E4">
        <w:rPr>
          <w:sz w:val="24"/>
          <w:szCs w:val="28"/>
        </w:rPr>
        <w:t xml:space="preserve"> </w:t>
      </w:r>
    </w:p>
    <w:p w14:paraId="1D9F3459" w14:textId="73A13595" w:rsidR="00B6001A" w:rsidRDefault="002E7554" w:rsidP="00B6001A">
      <w:pPr>
        <w:pStyle w:val="Kop2"/>
        <w:rPr>
          <w:rFonts w:eastAsiaTheme="minorEastAsia"/>
        </w:rPr>
      </w:pPr>
      <w:bookmarkStart w:id="5" w:name="_Toc238033704"/>
      <w:r w:rsidRPr="00082872">
        <w:rPr>
          <w:rFonts w:eastAsiaTheme="minorEastAsia"/>
        </w:rPr>
        <w:t>Bezoekers</w:t>
      </w:r>
      <w:bookmarkEnd w:id="5"/>
    </w:p>
    <w:p w14:paraId="567E518C" w14:textId="77777777" w:rsidR="000B3DB9" w:rsidRDefault="002E7554" w:rsidP="222C03DC">
      <w:pPr>
        <w:spacing w:after="160"/>
        <w:rPr>
          <w:rFonts w:asciiTheme="minorHAnsi" w:eastAsiaTheme="minorEastAsia" w:hAnsiTheme="minorHAnsi"/>
          <w:sz w:val="24"/>
          <w:szCs w:val="24"/>
        </w:rPr>
      </w:pPr>
      <w:r>
        <w:rPr>
          <w:rFonts w:asciiTheme="minorHAnsi" w:eastAsiaTheme="minorEastAsia" w:hAnsiTheme="minorHAnsi"/>
          <w:sz w:val="24"/>
          <w:szCs w:val="24"/>
        </w:rPr>
        <w:t xml:space="preserve">De website </w:t>
      </w:r>
      <w:r w:rsidR="00E11234" w:rsidRPr="0036625A">
        <w:rPr>
          <w:rFonts w:asciiTheme="minorHAnsi" w:eastAsiaTheme="minorEastAsia" w:hAnsiTheme="minorHAnsi"/>
          <w:sz w:val="24"/>
          <w:szCs w:val="24"/>
        </w:rPr>
        <w:t xml:space="preserve">trok </w:t>
      </w:r>
      <w:r w:rsidR="00E11234" w:rsidRPr="006D23DB">
        <w:rPr>
          <w:rFonts w:asciiTheme="minorHAnsi" w:eastAsiaTheme="minorEastAsia" w:hAnsiTheme="minorHAnsi"/>
          <w:sz w:val="24"/>
          <w:szCs w:val="24"/>
        </w:rPr>
        <w:t xml:space="preserve">dit jaar tot en met 30 juni </w:t>
      </w:r>
      <w:r w:rsidR="00B00DA0" w:rsidRPr="006D23DB">
        <w:rPr>
          <w:rFonts w:asciiTheme="minorHAnsi" w:eastAsiaTheme="minorEastAsia" w:hAnsiTheme="minorHAnsi"/>
          <w:sz w:val="24"/>
          <w:szCs w:val="24"/>
        </w:rPr>
        <w:t xml:space="preserve">2026: </w:t>
      </w:r>
    </w:p>
    <w:p w14:paraId="2979323A" w14:textId="77777777" w:rsidR="000B3DB9" w:rsidRPr="000B3DB9" w:rsidRDefault="00E76E44" w:rsidP="000B3DB9">
      <w:pPr>
        <w:pStyle w:val="Opsommingvierkant"/>
        <w:rPr>
          <w:sz w:val="24"/>
          <w:szCs w:val="28"/>
        </w:rPr>
      </w:pPr>
      <w:r w:rsidRPr="000B3DB9">
        <w:rPr>
          <w:sz w:val="24"/>
          <w:szCs w:val="28"/>
        </w:rPr>
        <w:t>377.600</w:t>
      </w:r>
      <w:r w:rsidR="002E7554" w:rsidRPr="000B3DB9">
        <w:rPr>
          <w:sz w:val="24"/>
          <w:szCs w:val="28"/>
        </w:rPr>
        <w:t xml:space="preserve"> bezo</w:t>
      </w:r>
      <w:r w:rsidRPr="000B3DB9">
        <w:rPr>
          <w:sz w:val="24"/>
          <w:szCs w:val="28"/>
        </w:rPr>
        <w:t>ekers</w:t>
      </w:r>
      <w:r w:rsidR="00C47E28" w:rsidRPr="000B3DB9">
        <w:rPr>
          <w:sz w:val="24"/>
          <w:szCs w:val="28"/>
        </w:rPr>
        <w:t xml:space="preserve"> met </w:t>
      </w:r>
    </w:p>
    <w:p w14:paraId="34710032" w14:textId="4DABD320" w:rsidR="27394BF1" w:rsidRDefault="00EE17CA" w:rsidP="000B3DB9">
      <w:pPr>
        <w:pStyle w:val="Opsommingvierkant"/>
        <w:rPr>
          <w:sz w:val="24"/>
          <w:szCs w:val="28"/>
        </w:rPr>
      </w:pPr>
      <w:r w:rsidRPr="000B3DB9">
        <w:rPr>
          <w:sz w:val="24"/>
          <w:szCs w:val="28"/>
        </w:rPr>
        <w:t>1.658.523 page views</w:t>
      </w:r>
    </w:p>
    <w:p w14:paraId="53CEF63A" w14:textId="42113F24" w:rsidR="009669BE" w:rsidRDefault="0027740B" w:rsidP="000B3DB9">
      <w:pPr>
        <w:pStyle w:val="Opsommingvierkant"/>
        <w:rPr>
          <w:sz w:val="24"/>
          <w:szCs w:val="28"/>
        </w:rPr>
      </w:pPr>
      <w:r>
        <w:rPr>
          <w:sz w:val="24"/>
          <w:szCs w:val="28"/>
        </w:rPr>
        <w:t>12% van de bezoekers komt vanuit Nederland.</w:t>
      </w:r>
    </w:p>
    <w:p w14:paraId="7FBDCE88" w14:textId="31DBCE9A" w:rsidR="7F733D1B" w:rsidRDefault="0027740B" w:rsidP="00840FA7">
      <w:pPr>
        <w:pStyle w:val="Opsommingvierkant"/>
        <w:numPr>
          <w:ilvl w:val="0"/>
          <w:numId w:val="0"/>
        </w:numPr>
      </w:pPr>
      <w:r>
        <w:rPr>
          <w:sz w:val="24"/>
          <w:szCs w:val="28"/>
        </w:rPr>
        <w:t xml:space="preserve">Belangrijkste doelgroepen </w:t>
      </w:r>
      <w:r w:rsidR="00D57879">
        <w:rPr>
          <w:sz w:val="24"/>
          <w:szCs w:val="28"/>
        </w:rPr>
        <w:t xml:space="preserve">zijn buitenlandse studenten </w:t>
      </w:r>
      <w:r w:rsidR="00A656F7">
        <w:rPr>
          <w:sz w:val="24"/>
          <w:szCs w:val="28"/>
        </w:rPr>
        <w:t>die hun opleiding</w:t>
      </w:r>
      <w:r w:rsidR="002E3635">
        <w:rPr>
          <w:sz w:val="24"/>
          <w:szCs w:val="28"/>
        </w:rPr>
        <w:t xml:space="preserve">, of een deel ervan, in Nederland willen volgen. </w:t>
      </w:r>
      <w:r w:rsidR="00107077">
        <w:rPr>
          <w:sz w:val="24"/>
          <w:szCs w:val="28"/>
        </w:rPr>
        <w:t xml:space="preserve">De doelgroep komt via </w:t>
      </w:r>
      <w:r w:rsidR="00A05295">
        <w:rPr>
          <w:sz w:val="24"/>
          <w:szCs w:val="28"/>
        </w:rPr>
        <w:t xml:space="preserve">zoekmachines of social media (zoals Reddit) op de website. </w:t>
      </w:r>
      <w:r w:rsidR="004B33CB">
        <w:rPr>
          <w:sz w:val="24"/>
          <w:szCs w:val="28"/>
        </w:rPr>
        <w:t xml:space="preserve">Ook als de studenten al in Nederland zijn, wordt de website van Study in NL geraadpleegd voor praktische informatie zoals werk, verzekeringen etc. </w:t>
      </w:r>
      <w:r w:rsidR="00C54F1F">
        <w:rPr>
          <w:sz w:val="24"/>
          <w:szCs w:val="28"/>
        </w:rPr>
        <w:t xml:space="preserve">De afkomst </w:t>
      </w:r>
      <w:r w:rsidR="007A2B64">
        <w:rPr>
          <w:sz w:val="24"/>
          <w:szCs w:val="28"/>
        </w:rPr>
        <w:t xml:space="preserve">van de studenten zijn elk jaar wisselend. </w:t>
      </w:r>
    </w:p>
    <w:p w14:paraId="35E0DAC0" w14:textId="41E93CE6" w:rsidR="00082872" w:rsidRPr="00DA2F93" w:rsidRDefault="0089417D" w:rsidP="00DA2F93">
      <w:pPr>
        <w:pStyle w:val="Kop1"/>
        <w:numPr>
          <w:ilvl w:val="0"/>
          <w:numId w:val="17"/>
        </w:numPr>
      </w:pPr>
      <w:bookmarkStart w:id="6" w:name="_Toc238033705"/>
      <w:r>
        <w:lastRenderedPageBreak/>
        <w:t>WilWeg</w:t>
      </w:r>
      <w:bookmarkEnd w:id="6"/>
    </w:p>
    <w:p w14:paraId="218B895C" w14:textId="54DE9111" w:rsidR="00082872" w:rsidRDefault="0073156E">
      <w:r w:rsidRPr="222C03DC">
        <w:rPr>
          <w:rFonts w:asciiTheme="minorHAnsi" w:eastAsiaTheme="minorEastAsia" w:hAnsiTheme="minorHAnsi"/>
          <w:sz w:val="24"/>
          <w:szCs w:val="24"/>
        </w:rPr>
        <w:t xml:space="preserve">De website </w:t>
      </w:r>
      <w:hyperlink r:id="rId16" w:history="1">
        <w:r w:rsidR="0089417D" w:rsidRPr="000F4478">
          <w:rPr>
            <w:rStyle w:val="Hyperlink"/>
            <w:rFonts w:asciiTheme="minorHAnsi" w:eastAsiaTheme="minorEastAsia" w:hAnsiTheme="minorHAnsi"/>
            <w:sz w:val="24"/>
            <w:szCs w:val="24"/>
          </w:rPr>
          <w:t>www.WilWeg.nl</w:t>
        </w:r>
      </w:hyperlink>
      <w:r w:rsidR="0089417D">
        <w:rPr>
          <w:rFonts w:asciiTheme="minorHAnsi" w:eastAsiaTheme="minorEastAsia" w:hAnsiTheme="minorHAnsi"/>
          <w:sz w:val="24"/>
          <w:szCs w:val="24"/>
        </w:rPr>
        <w:t xml:space="preserve"> </w:t>
      </w:r>
      <w:r w:rsidRPr="222C03DC">
        <w:rPr>
          <w:rFonts w:asciiTheme="minorHAnsi" w:eastAsiaTheme="minorEastAsia" w:hAnsiTheme="minorHAnsi"/>
          <w:sz w:val="24"/>
          <w:szCs w:val="24"/>
        </w:rPr>
        <w:t xml:space="preserve">heeft Nuffic gemaakt </w:t>
      </w:r>
      <w:r>
        <w:rPr>
          <w:rFonts w:asciiTheme="minorHAnsi" w:eastAsiaTheme="minorEastAsia" w:hAnsiTheme="minorHAnsi"/>
          <w:sz w:val="24"/>
          <w:szCs w:val="24"/>
        </w:rPr>
        <w:t>voor</w:t>
      </w:r>
      <w:r w:rsidRPr="222C03DC">
        <w:rPr>
          <w:rFonts w:asciiTheme="minorHAnsi" w:eastAsiaTheme="minorEastAsia" w:hAnsiTheme="minorHAnsi"/>
          <w:sz w:val="24"/>
          <w:szCs w:val="24"/>
        </w:rPr>
        <w:t xml:space="preserve"> </w:t>
      </w:r>
      <w:r w:rsidR="00907513">
        <w:rPr>
          <w:rFonts w:asciiTheme="minorHAnsi" w:eastAsiaTheme="minorEastAsia" w:hAnsiTheme="minorHAnsi"/>
          <w:sz w:val="24"/>
          <w:szCs w:val="24"/>
        </w:rPr>
        <w:t xml:space="preserve">Nederlandse </w:t>
      </w:r>
      <w:r w:rsidRPr="222C03DC">
        <w:rPr>
          <w:rFonts w:asciiTheme="minorHAnsi" w:eastAsiaTheme="minorEastAsia" w:hAnsiTheme="minorHAnsi"/>
          <w:sz w:val="24"/>
          <w:szCs w:val="24"/>
        </w:rPr>
        <w:t>studenten die overwegen een (gedeelte van een) studie</w:t>
      </w:r>
      <w:r w:rsidR="001A24A4">
        <w:rPr>
          <w:rFonts w:asciiTheme="minorHAnsi" w:eastAsiaTheme="minorEastAsia" w:hAnsiTheme="minorHAnsi"/>
          <w:sz w:val="24"/>
          <w:szCs w:val="24"/>
        </w:rPr>
        <w:t xml:space="preserve"> of stage</w:t>
      </w:r>
      <w:r w:rsidRPr="222C03DC">
        <w:rPr>
          <w:rFonts w:asciiTheme="minorHAnsi" w:eastAsiaTheme="minorEastAsia" w:hAnsiTheme="minorHAnsi"/>
          <w:sz w:val="24"/>
          <w:szCs w:val="24"/>
        </w:rPr>
        <w:t xml:space="preserve"> te gaan volgen in </w:t>
      </w:r>
      <w:r>
        <w:rPr>
          <w:rFonts w:asciiTheme="minorHAnsi" w:eastAsiaTheme="minorEastAsia" w:hAnsiTheme="minorHAnsi"/>
          <w:sz w:val="24"/>
          <w:szCs w:val="24"/>
        </w:rPr>
        <w:t>het buitenland</w:t>
      </w:r>
      <w:r w:rsidRPr="222C03DC">
        <w:rPr>
          <w:rFonts w:asciiTheme="minorHAnsi" w:eastAsiaTheme="minorEastAsia" w:hAnsiTheme="minorHAnsi"/>
          <w:sz w:val="24"/>
          <w:szCs w:val="24"/>
        </w:rPr>
        <w:t>. De website heeft een belangrijke voorlichtingsfunctie. Op de website vinden ze praktische tips over het leven als student</w:t>
      </w:r>
      <w:r w:rsidR="001A24A4">
        <w:rPr>
          <w:rFonts w:asciiTheme="minorHAnsi" w:eastAsiaTheme="minorEastAsia" w:hAnsiTheme="minorHAnsi"/>
          <w:sz w:val="24"/>
          <w:szCs w:val="24"/>
        </w:rPr>
        <w:t xml:space="preserve"> of stagiair</w:t>
      </w:r>
      <w:r w:rsidRPr="222C03DC">
        <w:rPr>
          <w:rFonts w:asciiTheme="minorHAnsi" w:eastAsiaTheme="minorEastAsia" w:hAnsiTheme="minorHAnsi"/>
          <w:sz w:val="24"/>
          <w:szCs w:val="24"/>
        </w:rPr>
        <w:t xml:space="preserve"> in </w:t>
      </w:r>
      <w:r>
        <w:rPr>
          <w:rFonts w:asciiTheme="minorHAnsi" w:eastAsiaTheme="minorEastAsia" w:hAnsiTheme="minorHAnsi"/>
          <w:sz w:val="24"/>
          <w:szCs w:val="24"/>
        </w:rPr>
        <w:t>het buitenland</w:t>
      </w:r>
      <w:r w:rsidRPr="222C03DC">
        <w:rPr>
          <w:rFonts w:asciiTheme="minorHAnsi" w:eastAsiaTheme="minorEastAsia" w:hAnsiTheme="minorHAnsi"/>
          <w:sz w:val="24"/>
          <w:szCs w:val="24"/>
        </w:rPr>
        <w:t xml:space="preserve"> en informatie over studiebeurzen. </w:t>
      </w:r>
    </w:p>
    <w:p w14:paraId="135C8296" w14:textId="609DF458" w:rsidR="00082872" w:rsidRDefault="009C5233" w:rsidP="000B2454">
      <w:pPr>
        <w:pStyle w:val="Kop2"/>
      </w:pPr>
      <w:bookmarkStart w:id="7" w:name="_Toc238033706"/>
      <w:r>
        <w:t>Functionaliteiten</w:t>
      </w:r>
      <w:bookmarkEnd w:id="7"/>
    </w:p>
    <w:p w14:paraId="28D49175" w14:textId="7B48C9EE" w:rsidR="003F327E" w:rsidRPr="003F327E" w:rsidRDefault="009C5233" w:rsidP="003F327E">
      <w:pPr>
        <w:pStyle w:val="Opsommingvierkant"/>
        <w:rPr>
          <w:sz w:val="24"/>
          <w:szCs w:val="28"/>
        </w:rPr>
      </w:pPr>
      <w:r w:rsidRPr="003F327E">
        <w:rPr>
          <w:sz w:val="24"/>
          <w:szCs w:val="28"/>
        </w:rPr>
        <w:t xml:space="preserve">De website heeft standaardfunctionaliteiten van Drupal zoals een nieuws- en agendamodule, </w:t>
      </w:r>
      <w:r w:rsidR="00987E57">
        <w:rPr>
          <w:sz w:val="24"/>
          <w:szCs w:val="28"/>
        </w:rPr>
        <w:t xml:space="preserve">social media modules, </w:t>
      </w:r>
      <w:r w:rsidRPr="003F327E">
        <w:rPr>
          <w:sz w:val="24"/>
          <w:szCs w:val="28"/>
        </w:rPr>
        <w:t xml:space="preserve">zoeken, overzichtspagina’s met filters en Drupal webforms. </w:t>
      </w:r>
    </w:p>
    <w:p w14:paraId="59D72510" w14:textId="16EA9FED" w:rsidR="009C5233" w:rsidRPr="003F327E" w:rsidRDefault="009C5233" w:rsidP="003F327E">
      <w:pPr>
        <w:pStyle w:val="Opsommingvierkant"/>
        <w:rPr>
          <w:sz w:val="24"/>
          <w:szCs w:val="28"/>
        </w:rPr>
      </w:pPr>
      <w:r w:rsidRPr="003F327E">
        <w:rPr>
          <w:sz w:val="24"/>
          <w:szCs w:val="28"/>
        </w:rPr>
        <w:t>Daarnaast is er een speciaal contenttype voor het tonen van beur</w:t>
      </w:r>
      <w:r w:rsidR="001A24A4">
        <w:rPr>
          <w:sz w:val="24"/>
          <w:szCs w:val="28"/>
        </w:rPr>
        <w:t>sinformatie</w:t>
      </w:r>
      <w:r w:rsidRPr="003F327E">
        <w:rPr>
          <w:sz w:val="24"/>
          <w:szCs w:val="28"/>
        </w:rPr>
        <w:t>.</w:t>
      </w:r>
    </w:p>
    <w:p w14:paraId="30C20BC3" w14:textId="2E531AB1" w:rsidR="009C5233" w:rsidRDefault="009C5233" w:rsidP="000B2454">
      <w:pPr>
        <w:pStyle w:val="Kop2"/>
      </w:pPr>
      <w:bookmarkStart w:id="8" w:name="_Toc238033707"/>
      <w:r>
        <w:t>Bezoekers</w:t>
      </w:r>
      <w:bookmarkEnd w:id="8"/>
    </w:p>
    <w:p w14:paraId="7B776CFD" w14:textId="77777777" w:rsidR="000B3DB9" w:rsidRDefault="003F327E">
      <w:pPr>
        <w:rPr>
          <w:rFonts w:asciiTheme="minorHAnsi" w:eastAsiaTheme="minorEastAsia" w:hAnsiTheme="minorHAnsi"/>
          <w:sz w:val="24"/>
          <w:szCs w:val="24"/>
        </w:rPr>
      </w:pPr>
      <w:r>
        <w:rPr>
          <w:rFonts w:asciiTheme="minorHAnsi" w:eastAsiaTheme="minorEastAsia" w:hAnsiTheme="minorHAnsi"/>
          <w:sz w:val="24"/>
          <w:szCs w:val="24"/>
        </w:rPr>
        <w:t xml:space="preserve">De website </w:t>
      </w:r>
      <w:r w:rsidRPr="0036625A">
        <w:rPr>
          <w:rFonts w:asciiTheme="minorHAnsi" w:eastAsiaTheme="minorEastAsia" w:hAnsiTheme="minorHAnsi"/>
          <w:sz w:val="24"/>
          <w:szCs w:val="24"/>
        </w:rPr>
        <w:t xml:space="preserve">trok </w:t>
      </w:r>
      <w:r w:rsidRPr="003422FE">
        <w:rPr>
          <w:rFonts w:asciiTheme="minorHAnsi" w:eastAsiaTheme="minorEastAsia" w:hAnsiTheme="minorHAnsi"/>
          <w:sz w:val="24"/>
          <w:szCs w:val="24"/>
        </w:rPr>
        <w:t>dit jaar tot en met 30 juni</w:t>
      </w:r>
      <w:r w:rsidR="00311D67" w:rsidRPr="003422FE">
        <w:rPr>
          <w:rFonts w:asciiTheme="minorHAnsi" w:eastAsiaTheme="minorEastAsia" w:hAnsiTheme="minorHAnsi"/>
          <w:sz w:val="24"/>
          <w:szCs w:val="24"/>
        </w:rPr>
        <w:t xml:space="preserve"> </w:t>
      </w:r>
      <w:r w:rsidR="00B00DA0" w:rsidRPr="003422FE">
        <w:rPr>
          <w:rFonts w:asciiTheme="minorHAnsi" w:eastAsiaTheme="minorEastAsia" w:hAnsiTheme="minorHAnsi"/>
          <w:sz w:val="24"/>
          <w:szCs w:val="24"/>
        </w:rPr>
        <w:t xml:space="preserve">2026: </w:t>
      </w:r>
    </w:p>
    <w:p w14:paraId="4F0BD880" w14:textId="77777777" w:rsidR="000B3DB9" w:rsidRPr="000B3DB9" w:rsidRDefault="00311D67" w:rsidP="000B3DB9">
      <w:pPr>
        <w:pStyle w:val="Opsommingvierkant"/>
        <w:rPr>
          <w:sz w:val="24"/>
          <w:szCs w:val="28"/>
        </w:rPr>
      </w:pPr>
      <w:r w:rsidRPr="000B3DB9">
        <w:rPr>
          <w:sz w:val="24"/>
          <w:szCs w:val="28"/>
        </w:rPr>
        <w:t xml:space="preserve">181.234 </w:t>
      </w:r>
      <w:r w:rsidR="003F327E" w:rsidRPr="000B3DB9">
        <w:rPr>
          <w:rFonts w:asciiTheme="minorHAnsi" w:eastAsiaTheme="minorEastAsia" w:hAnsiTheme="minorHAnsi"/>
          <w:sz w:val="24"/>
          <w:szCs w:val="28"/>
        </w:rPr>
        <w:t>bezoekers</w:t>
      </w:r>
      <w:r w:rsidR="00EE17CA" w:rsidRPr="000B3DB9">
        <w:rPr>
          <w:rFonts w:asciiTheme="minorHAnsi" w:eastAsiaTheme="minorEastAsia" w:hAnsiTheme="minorHAnsi"/>
          <w:sz w:val="24"/>
          <w:szCs w:val="28"/>
        </w:rPr>
        <w:t xml:space="preserve"> met </w:t>
      </w:r>
    </w:p>
    <w:p w14:paraId="6DE3D9D6" w14:textId="5DDF05E8" w:rsidR="009C5233" w:rsidRPr="0027740B" w:rsidRDefault="00837F6B" w:rsidP="000B3DB9">
      <w:pPr>
        <w:pStyle w:val="Opsommingvierkant"/>
        <w:rPr>
          <w:sz w:val="24"/>
          <w:szCs w:val="28"/>
        </w:rPr>
      </w:pPr>
      <w:r w:rsidRPr="000B3DB9">
        <w:rPr>
          <w:sz w:val="24"/>
          <w:szCs w:val="28"/>
        </w:rPr>
        <w:t>390.504 page views</w:t>
      </w:r>
    </w:p>
    <w:p w14:paraId="246F74FC" w14:textId="431F8146" w:rsidR="0027740B" w:rsidRPr="000B3DB9" w:rsidRDefault="00C70D2F" w:rsidP="000B3DB9">
      <w:pPr>
        <w:pStyle w:val="Opsommingvierkant"/>
        <w:rPr>
          <w:sz w:val="24"/>
          <w:szCs w:val="28"/>
        </w:rPr>
      </w:pPr>
      <w:r>
        <w:rPr>
          <w:sz w:val="24"/>
          <w:szCs w:val="28"/>
        </w:rPr>
        <w:t>69% van de bezoekers komt vanuit Nederland</w:t>
      </w:r>
      <w:r w:rsidR="00412388">
        <w:rPr>
          <w:rStyle w:val="Voetnootmarkering"/>
          <w:sz w:val="24"/>
          <w:szCs w:val="28"/>
        </w:rPr>
        <w:footnoteReference w:id="1"/>
      </w:r>
      <w:r>
        <w:rPr>
          <w:sz w:val="24"/>
          <w:szCs w:val="28"/>
        </w:rPr>
        <w:t>.</w:t>
      </w:r>
    </w:p>
    <w:p w14:paraId="79AC5071" w14:textId="76B8E091" w:rsidR="00082872" w:rsidRPr="00DA2F93" w:rsidRDefault="0089417D" w:rsidP="00E564C8">
      <w:pPr>
        <w:pStyle w:val="Kop1"/>
        <w:numPr>
          <w:ilvl w:val="0"/>
          <w:numId w:val="17"/>
        </w:numPr>
      </w:pPr>
      <w:bookmarkStart w:id="9" w:name="_Toc238033708"/>
      <w:r>
        <w:t>Erasmusplus</w:t>
      </w:r>
      <w:bookmarkEnd w:id="9"/>
      <w:r w:rsidRPr="00DA2F93">
        <w:t xml:space="preserve"> </w:t>
      </w:r>
    </w:p>
    <w:p w14:paraId="656DDAD7" w14:textId="51DE9B22" w:rsidR="00082872" w:rsidRDefault="000A351F">
      <w:r w:rsidRPr="222C03DC">
        <w:rPr>
          <w:rFonts w:asciiTheme="minorHAnsi" w:eastAsiaTheme="minorEastAsia" w:hAnsiTheme="minorHAnsi"/>
          <w:sz w:val="24"/>
          <w:szCs w:val="24"/>
        </w:rPr>
        <w:t xml:space="preserve">De website </w:t>
      </w:r>
      <w:hyperlink r:id="rId17" w:history="1">
        <w:r w:rsidR="0089417D" w:rsidRPr="000F4478">
          <w:rPr>
            <w:rStyle w:val="Hyperlink"/>
            <w:rFonts w:asciiTheme="minorHAnsi" w:eastAsiaTheme="minorEastAsia" w:hAnsiTheme="minorHAnsi"/>
            <w:sz w:val="24"/>
            <w:szCs w:val="24"/>
          </w:rPr>
          <w:t>www.erasmusplus.nl</w:t>
        </w:r>
      </w:hyperlink>
      <w:r w:rsidR="0089417D">
        <w:rPr>
          <w:rFonts w:asciiTheme="minorHAnsi" w:eastAsiaTheme="minorEastAsia" w:hAnsiTheme="minorHAnsi"/>
          <w:sz w:val="24"/>
          <w:szCs w:val="24"/>
        </w:rPr>
        <w:t xml:space="preserve"> </w:t>
      </w:r>
      <w:r w:rsidRPr="222C03DC">
        <w:rPr>
          <w:rFonts w:asciiTheme="minorHAnsi" w:eastAsiaTheme="minorEastAsia" w:hAnsiTheme="minorHAnsi"/>
          <w:sz w:val="24"/>
          <w:szCs w:val="24"/>
        </w:rPr>
        <w:t xml:space="preserve">heeft Nuffic gemaakt </w:t>
      </w:r>
      <w:r>
        <w:rPr>
          <w:rFonts w:asciiTheme="minorHAnsi" w:eastAsiaTheme="minorEastAsia" w:hAnsiTheme="minorHAnsi"/>
          <w:sz w:val="24"/>
          <w:szCs w:val="24"/>
        </w:rPr>
        <w:t xml:space="preserve">voor </w:t>
      </w:r>
      <w:r w:rsidR="1799F82B" w:rsidRPr="0C998DA6">
        <w:rPr>
          <w:rFonts w:asciiTheme="minorHAnsi" w:eastAsiaTheme="minorEastAsia" w:hAnsiTheme="minorHAnsi"/>
          <w:sz w:val="24"/>
          <w:szCs w:val="24"/>
        </w:rPr>
        <w:t>de Nationaal Agentschappen</w:t>
      </w:r>
      <w:r w:rsidR="1CEC0850" w:rsidRPr="0C998DA6">
        <w:rPr>
          <w:rFonts w:asciiTheme="minorHAnsi" w:eastAsiaTheme="minorEastAsia" w:hAnsiTheme="minorHAnsi"/>
          <w:sz w:val="24"/>
          <w:szCs w:val="24"/>
        </w:rPr>
        <w:t xml:space="preserve"> Erasmus</w:t>
      </w:r>
      <w:r w:rsidR="203DAE30" w:rsidRPr="0C998DA6">
        <w:rPr>
          <w:rFonts w:asciiTheme="minorHAnsi" w:eastAsiaTheme="minorEastAsia" w:hAnsiTheme="minorHAnsi"/>
          <w:sz w:val="24"/>
          <w:szCs w:val="24"/>
        </w:rPr>
        <w:t>+ Onderwijs &amp; Training, Jeugd en Sport</w:t>
      </w:r>
      <w:r w:rsidR="00865603">
        <w:rPr>
          <w:rFonts w:asciiTheme="minorHAnsi" w:eastAsiaTheme="minorEastAsia" w:hAnsiTheme="minorHAnsi"/>
          <w:sz w:val="24"/>
          <w:szCs w:val="24"/>
        </w:rPr>
        <w:t xml:space="preserve"> om subsidieaanvragen te doen en informatie over het programma te geven</w:t>
      </w:r>
      <w:r>
        <w:rPr>
          <w:rFonts w:asciiTheme="minorHAnsi" w:eastAsiaTheme="minorEastAsia" w:hAnsiTheme="minorHAnsi"/>
          <w:sz w:val="24"/>
          <w:szCs w:val="24"/>
        </w:rPr>
        <w:t>.</w:t>
      </w:r>
    </w:p>
    <w:p w14:paraId="27895DB0" w14:textId="2810B8B6" w:rsidR="000B2454" w:rsidRDefault="000B2454" w:rsidP="00724292">
      <w:pPr>
        <w:pStyle w:val="Kop2"/>
      </w:pPr>
      <w:bookmarkStart w:id="10" w:name="_Toc238033709"/>
      <w:r>
        <w:t>Functionaliteiten</w:t>
      </w:r>
      <w:bookmarkEnd w:id="10"/>
    </w:p>
    <w:p w14:paraId="4DA00B66" w14:textId="3CED5A8F" w:rsidR="00CD5B94" w:rsidRPr="00892D80" w:rsidRDefault="00CD5B94" w:rsidP="00892D80">
      <w:pPr>
        <w:pStyle w:val="Opsommingvierkant"/>
        <w:rPr>
          <w:sz w:val="24"/>
          <w:szCs w:val="24"/>
        </w:rPr>
      </w:pPr>
      <w:r w:rsidRPr="00892D80">
        <w:rPr>
          <w:sz w:val="24"/>
          <w:szCs w:val="24"/>
        </w:rPr>
        <w:t xml:space="preserve">De website </w:t>
      </w:r>
      <w:r w:rsidR="1DEDAF64" w:rsidRPr="00892D80">
        <w:rPr>
          <w:sz w:val="24"/>
          <w:szCs w:val="24"/>
        </w:rPr>
        <w:t>bevat standaardfunctionaliteiten in Drupal zoals een nieuws- en agendamodule, zoeken, overzichtspagina’s met filters en Drupal webforms.</w:t>
      </w:r>
    </w:p>
    <w:p w14:paraId="48B92986" w14:textId="684F84A1" w:rsidR="00865603" w:rsidRPr="00892D80" w:rsidRDefault="1DEDAF64" w:rsidP="00892D80">
      <w:pPr>
        <w:pStyle w:val="Opsommingvierkant"/>
        <w:rPr>
          <w:sz w:val="24"/>
          <w:szCs w:val="24"/>
        </w:rPr>
      </w:pPr>
      <w:r w:rsidRPr="00892D80">
        <w:rPr>
          <w:sz w:val="24"/>
          <w:szCs w:val="24"/>
        </w:rPr>
        <w:t xml:space="preserve">De </w:t>
      </w:r>
      <w:hyperlink r:id="rId18">
        <w:r w:rsidRPr="00892D80">
          <w:rPr>
            <w:rStyle w:val="Hyperlink"/>
            <w:sz w:val="24"/>
            <w:szCs w:val="24"/>
          </w:rPr>
          <w:t>impacttool</w:t>
        </w:r>
      </w:hyperlink>
      <w:r w:rsidRPr="00892D80">
        <w:rPr>
          <w:sz w:val="24"/>
          <w:szCs w:val="24"/>
        </w:rPr>
        <w:t xml:space="preserve"> is een maatwerkoplossing die ook in het CMS beheerd wordt</w:t>
      </w:r>
      <w:r w:rsidR="005D5936" w:rsidRPr="00892D80">
        <w:rPr>
          <w:sz w:val="24"/>
          <w:szCs w:val="24"/>
        </w:rPr>
        <w:t>.</w:t>
      </w:r>
    </w:p>
    <w:p w14:paraId="51F6B8F4" w14:textId="7C2CB11D" w:rsidR="000B2454" w:rsidRDefault="000B2454" w:rsidP="00724292">
      <w:pPr>
        <w:pStyle w:val="Kop2"/>
      </w:pPr>
      <w:bookmarkStart w:id="11" w:name="_Toc238033710"/>
      <w:r>
        <w:t>Bezoekers</w:t>
      </w:r>
      <w:bookmarkEnd w:id="11"/>
    </w:p>
    <w:p w14:paraId="54D1F886" w14:textId="03ACDEFB" w:rsidR="000B3DB9" w:rsidRDefault="00311D67" w:rsidP="00311D67">
      <w:pPr>
        <w:rPr>
          <w:rFonts w:asciiTheme="minorHAnsi" w:eastAsiaTheme="minorEastAsia" w:hAnsiTheme="minorHAnsi"/>
          <w:sz w:val="24"/>
          <w:szCs w:val="24"/>
        </w:rPr>
      </w:pPr>
      <w:r w:rsidRPr="003422FE">
        <w:rPr>
          <w:rFonts w:asciiTheme="minorHAnsi" w:eastAsiaTheme="minorEastAsia" w:hAnsiTheme="minorHAnsi"/>
          <w:sz w:val="24"/>
          <w:szCs w:val="24"/>
        </w:rPr>
        <w:t>De website trok dit jaar tot en met 30 juni</w:t>
      </w:r>
      <w:r w:rsidR="0022238B">
        <w:rPr>
          <w:rFonts w:asciiTheme="minorHAnsi" w:eastAsiaTheme="minorEastAsia" w:hAnsiTheme="minorHAnsi"/>
          <w:sz w:val="24"/>
          <w:szCs w:val="24"/>
        </w:rPr>
        <w:t xml:space="preserve"> 2026</w:t>
      </w:r>
      <w:r w:rsidR="000B3DB9">
        <w:rPr>
          <w:rFonts w:asciiTheme="minorHAnsi" w:eastAsiaTheme="minorEastAsia" w:hAnsiTheme="minorHAnsi"/>
          <w:sz w:val="24"/>
          <w:szCs w:val="24"/>
        </w:rPr>
        <w:t>:</w:t>
      </w:r>
    </w:p>
    <w:p w14:paraId="794B605B" w14:textId="77777777" w:rsidR="000B3DB9" w:rsidRPr="000B3DB9" w:rsidRDefault="00CC10FA" w:rsidP="000B3DB9">
      <w:pPr>
        <w:pStyle w:val="Opsommingvierkant"/>
        <w:rPr>
          <w:sz w:val="24"/>
          <w:szCs w:val="28"/>
        </w:rPr>
      </w:pPr>
      <w:r w:rsidRPr="000B3DB9">
        <w:rPr>
          <w:sz w:val="24"/>
          <w:szCs w:val="28"/>
        </w:rPr>
        <w:t xml:space="preserve">57.874 </w:t>
      </w:r>
      <w:r w:rsidR="00311D67" w:rsidRPr="000B3DB9">
        <w:rPr>
          <w:rFonts w:asciiTheme="minorHAnsi" w:eastAsiaTheme="minorEastAsia" w:hAnsiTheme="minorHAnsi"/>
          <w:sz w:val="24"/>
          <w:szCs w:val="28"/>
        </w:rPr>
        <w:t>bezoekers</w:t>
      </w:r>
      <w:r w:rsidR="00837F6B" w:rsidRPr="000B3DB9">
        <w:rPr>
          <w:rFonts w:asciiTheme="minorHAnsi" w:eastAsiaTheme="minorEastAsia" w:hAnsiTheme="minorHAnsi"/>
          <w:sz w:val="24"/>
          <w:szCs w:val="28"/>
        </w:rPr>
        <w:t xml:space="preserve"> met </w:t>
      </w:r>
    </w:p>
    <w:p w14:paraId="0BAB7FFF" w14:textId="1B6C7D31" w:rsidR="00311D67" w:rsidRPr="00EB2C03" w:rsidRDefault="002E26D6" w:rsidP="000B3DB9">
      <w:pPr>
        <w:pStyle w:val="Opsommingvierkant"/>
        <w:rPr>
          <w:sz w:val="24"/>
          <w:szCs w:val="28"/>
        </w:rPr>
      </w:pPr>
      <w:r w:rsidRPr="000B3DB9">
        <w:rPr>
          <w:sz w:val="24"/>
          <w:szCs w:val="28"/>
        </w:rPr>
        <w:t>239.524 page views</w:t>
      </w:r>
    </w:p>
    <w:p w14:paraId="4EE8B46C" w14:textId="2DD3DCAC" w:rsidR="00EB2C03" w:rsidRPr="000B3DB9" w:rsidRDefault="00EB2C03" w:rsidP="000B3DB9">
      <w:pPr>
        <w:pStyle w:val="Opsommingvierkant"/>
        <w:rPr>
          <w:sz w:val="24"/>
          <w:szCs w:val="28"/>
        </w:rPr>
      </w:pPr>
      <w:r>
        <w:rPr>
          <w:rFonts w:asciiTheme="minorHAnsi" w:eastAsiaTheme="minorEastAsia" w:hAnsiTheme="minorHAnsi"/>
          <w:sz w:val="24"/>
          <w:szCs w:val="28"/>
        </w:rPr>
        <w:lastRenderedPageBreak/>
        <w:t>6</w:t>
      </w:r>
      <w:r w:rsidR="00431616">
        <w:rPr>
          <w:rFonts w:asciiTheme="minorHAnsi" w:eastAsiaTheme="minorEastAsia" w:hAnsiTheme="minorHAnsi"/>
          <w:sz w:val="24"/>
          <w:szCs w:val="28"/>
        </w:rPr>
        <w:t>8</w:t>
      </w:r>
      <w:r>
        <w:rPr>
          <w:rFonts w:asciiTheme="minorHAnsi" w:eastAsiaTheme="minorEastAsia" w:hAnsiTheme="minorHAnsi"/>
          <w:sz w:val="24"/>
          <w:szCs w:val="28"/>
        </w:rPr>
        <w:t>% van de bezoekers komt vanuit Nederland</w:t>
      </w:r>
      <w:r w:rsidR="00431616">
        <w:rPr>
          <w:rStyle w:val="Voetnootmarkering"/>
          <w:rFonts w:asciiTheme="minorHAnsi" w:eastAsiaTheme="minorEastAsia" w:hAnsiTheme="minorHAnsi"/>
          <w:sz w:val="24"/>
          <w:szCs w:val="28"/>
        </w:rPr>
        <w:footnoteReference w:id="2"/>
      </w:r>
      <w:r>
        <w:rPr>
          <w:rFonts w:asciiTheme="minorHAnsi" w:eastAsiaTheme="minorEastAsia" w:hAnsiTheme="minorHAnsi"/>
          <w:sz w:val="24"/>
          <w:szCs w:val="28"/>
        </w:rPr>
        <w:t>.</w:t>
      </w:r>
    </w:p>
    <w:p w14:paraId="40641EC3" w14:textId="5E11BB6B" w:rsidR="00311D67" w:rsidRPr="00311D67" w:rsidRDefault="000B596F" w:rsidP="00133DDC">
      <w:pPr>
        <w:pStyle w:val="Opsommingvierkant"/>
        <w:numPr>
          <w:ilvl w:val="0"/>
          <w:numId w:val="0"/>
        </w:numPr>
      </w:pPr>
      <w:commentRangeStart w:id="12"/>
      <w:r w:rsidRPr="51243536">
        <w:rPr>
          <w:sz w:val="24"/>
          <w:szCs w:val="24"/>
        </w:rPr>
        <w:t>Belangrijkste doelgroepen</w:t>
      </w:r>
      <w:r w:rsidR="0178E192" w:rsidRPr="51243536">
        <w:rPr>
          <w:sz w:val="24"/>
          <w:szCs w:val="24"/>
        </w:rPr>
        <w:t>:</w:t>
      </w:r>
      <w:commentRangeEnd w:id="12"/>
      <w:r w:rsidR="005F3C22" w:rsidRPr="00311D67">
        <w:rPr>
          <w:rStyle w:val="Verwijzingopmerking"/>
          <w:sz w:val="20"/>
          <w:szCs w:val="22"/>
        </w:rPr>
        <w:commentReference w:id="12"/>
      </w:r>
    </w:p>
    <w:p w14:paraId="772BBAFE" w14:textId="4644EF9C" w:rsidR="0178E192" w:rsidRDefault="0178E192" w:rsidP="51243536">
      <w:pPr>
        <w:pStyle w:val="Opsommingvierkant"/>
        <w:rPr>
          <w:sz w:val="24"/>
          <w:szCs w:val="24"/>
        </w:rPr>
      </w:pPr>
      <w:r w:rsidRPr="51243536">
        <w:rPr>
          <w:sz w:val="24"/>
          <w:szCs w:val="24"/>
        </w:rPr>
        <w:t>Hoger onderwijs</w:t>
      </w:r>
    </w:p>
    <w:p w14:paraId="673B994D" w14:textId="43EB6CCD" w:rsidR="0178E192" w:rsidRDefault="0178E192" w:rsidP="51243536">
      <w:pPr>
        <w:pStyle w:val="Opsommingvierkant"/>
        <w:rPr>
          <w:sz w:val="24"/>
          <w:szCs w:val="24"/>
        </w:rPr>
      </w:pPr>
      <w:r w:rsidRPr="51243536">
        <w:rPr>
          <w:sz w:val="24"/>
          <w:szCs w:val="24"/>
        </w:rPr>
        <w:t>Primair- en voortgezet onderwijs</w:t>
      </w:r>
    </w:p>
    <w:p w14:paraId="43132819" w14:textId="4FA87EB0" w:rsidR="0178E192" w:rsidRDefault="0178E192" w:rsidP="51243536">
      <w:pPr>
        <w:pStyle w:val="Opsommingvierkant"/>
        <w:rPr>
          <w:sz w:val="24"/>
          <w:szCs w:val="24"/>
        </w:rPr>
      </w:pPr>
      <w:r w:rsidRPr="51243536">
        <w:rPr>
          <w:sz w:val="24"/>
          <w:szCs w:val="24"/>
        </w:rPr>
        <w:t>Middelbaar Beroepsonderwijs</w:t>
      </w:r>
    </w:p>
    <w:p w14:paraId="60818385" w14:textId="6E591A6E" w:rsidR="0178E192" w:rsidRDefault="0178E192" w:rsidP="51243536">
      <w:pPr>
        <w:pStyle w:val="Opsommingvierkant"/>
        <w:rPr>
          <w:sz w:val="24"/>
          <w:szCs w:val="24"/>
        </w:rPr>
      </w:pPr>
      <w:r w:rsidRPr="51243536">
        <w:rPr>
          <w:sz w:val="24"/>
          <w:szCs w:val="24"/>
        </w:rPr>
        <w:t>Jeugd- en jongerenwerk</w:t>
      </w:r>
    </w:p>
    <w:p w14:paraId="0E06E6AD" w14:textId="5F05A076" w:rsidR="0178E192" w:rsidRDefault="0178E192" w:rsidP="51243536">
      <w:pPr>
        <w:pStyle w:val="Opsommingvierkant"/>
        <w:rPr>
          <w:sz w:val="24"/>
          <w:szCs w:val="24"/>
        </w:rPr>
      </w:pPr>
      <w:r w:rsidRPr="51243536">
        <w:rPr>
          <w:sz w:val="24"/>
          <w:szCs w:val="24"/>
        </w:rPr>
        <w:t>Volwasseneneducatie</w:t>
      </w:r>
    </w:p>
    <w:p w14:paraId="1C47DEBC" w14:textId="467225CC" w:rsidR="0178E192" w:rsidRDefault="0178E192" w:rsidP="51243536">
      <w:pPr>
        <w:pStyle w:val="Opsommingvierkant"/>
        <w:rPr>
          <w:sz w:val="24"/>
          <w:szCs w:val="24"/>
        </w:rPr>
      </w:pPr>
      <w:r w:rsidRPr="51243536">
        <w:rPr>
          <w:sz w:val="24"/>
          <w:szCs w:val="24"/>
        </w:rPr>
        <w:t>Sport</w:t>
      </w:r>
    </w:p>
    <w:p w14:paraId="20F46EB5" w14:textId="4AB72DD6" w:rsidR="00082872" w:rsidRPr="0054687A" w:rsidRDefault="0089417D" w:rsidP="00E564C8">
      <w:pPr>
        <w:pStyle w:val="Kop1"/>
        <w:numPr>
          <w:ilvl w:val="0"/>
          <w:numId w:val="17"/>
        </w:numPr>
      </w:pPr>
      <w:bookmarkStart w:id="14" w:name="_Toc238033711"/>
      <w:r>
        <w:t>eTwinning</w:t>
      </w:r>
      <w:bookmarkEnd w:id="14"/>
      <w:r w:rsidRPr="0054687A">
        <w:t xml:space="preserve"> </w:t>
      </w:r>
    </w:p>
    <w:p w14:paraId="21A70C37" w14:textId="7EC42BE4" w:rsidR="00724292" w:rsidRDefault="3BBCD05E" w:rsidP="00724292">
      <w:pPr>
        <w:rPr>
          <w:rFonts w:asciiTheme="minorHAnsi" w:eastAsiaTheme="minorEastAsia" w:hAnsiTheme="minorHAnsi"/>
          <w:sz w:val="24"/>
          <w:szCs w:val="24"/>
        </w:rPr>
      </w:pPr>
      <w:r w:rsidRPr="0C998DA6">
        <w:rPr>
          <w:rFonts w:asciiTheme="minorHAnsi" w:eastAsiaTheme="minorEastAsia" w:hAnsiTheme="minorHAnsi"/>
          <w:sz w:val="24"/>
          <w:szCs w:val="24"/>
        </w:rPr>
        <w:t xml:space="preserve">De website </w:t>
      </w:r>
      <w:hyperlink r:id="rId23" w:history="1">
        <w:r w:rsidR="0089417D" w:rsidRPr="000F4478">
          <w:rPr>
            <w:rStyle w:val="Hyperlink"/>
            <w:rFonts w:asciiTheme="minorHAnsi" w:eastAsiaTheme="minorEastAsia" w:hAnsiTheme="minorHAnsi"/>
            <w:sz w:val="24"/>
            <w:szCs w:val="24"/>
          </w:rPr>
          <w:t>www.eTwinning.nl</w:t>
        </w:r>
      </w:hyperlink>
      <w:r w:rsidR="0089417D">
        <w:rPr>
          <w:rFonts w:asciiTheme="minorHAnsi" w:eastAsiaTheme="minorEastAsia" w:hAnsiTheme="minorHAnsi"/>
          <w:sz w:val="24"/>
          <w:szCs w:val="24"/>
        </w:rPr>
        <w:t xml:space="preserve"> </w:t>
      </w:r>
      <w:r w:rsidRPr="0C998DA6">
        <w:rPr>
          <w:rFonts w:asciiTheme="minorHAnsi" w:eastAsiaTheme="minorEastAsia" w:hAnsiTheme="minorHAnsi"/>
          <w:sz w:val="24"/>
          <w:szCs w:val="24"/>
        </w:rPr>
        <w:t>heeft Nuffic gemaakt voor</w:t>
      </w:r>
      <w:r w:rsidR="60E3B5C6" w:rsidRPr="0C998DA6">
        <w:rPr>
          <w:rFonts w:asciiTheme="minorHAnsi" w:eastAsiaTheme="minorEastAsia" w:hAnsiTheme="minorHAnsi"/>
          <w:sz w:val="24"/>
          <w:szCs w:val="24"/>
        </w:rPr>
        <w:t xml:space="preserve"> de doelgroep van eTwinning om informatie over het programma te geven.</w:t>
      </w:r>
    </w:p>
    <w:p w14:paraId="208C4C7C" w14:textId="77777777" w:rsidR="00724292" w:rsidRDefault="00724292" w:rsidP="00724292">
      <w:pPr>
        <w:pStyle w:val="Kop2"/>
      </w:pPr>
      <w:bookmarkStart w:id="15" w:name="_Toc238033712"/>
      <w:r>
        <w:t>Functionaliteiten</w:t>
      </w:r>
      <w:bookmarkEnd w:id="15"/>
    </w:p>
    <w:p w14:paraId="22BFD942" w14:textId="1DC9AD0A" w:rsidR="309B7076" w:rsidRDefault="00892D80" w:rsidP="0C998DA6">
      <w:pPr>
        <w:pStyle w:val="Opsommingvierkant"/>
      </w:pPr>
      <w:r>
        <w:rPr>
          <w:sz w:val="24"/>
          <w:szCs w:val="24"/>
        </w:rPr>
        <w:t>B</w:t>
      </w:r>
      <w:r w:rsidR="309B7076" w:rsidRPr="0C998DA6">
        <w:rPr>
          <w:sz w:val="24"/>
          <w:szCs w:val="24"/>
        </w:rPr>
        <w:t>evat standaardfunctionaliteiten in Drupal zoals een nieuws- en agendamodule, zoeken en overzichtspagina’s</w:t>
      </w:r>
      <w:r w:rsidR="7BC6A939" w:rsidRPr="0C998DA6">
        <w:rPr>
          <w:sz w:val="24"/>
          <w:szCs w:val="24"/>
        </w:rPr>
        <w:t>.</w:t>
      </w:r>
    </w:p>
    <w:p w14:paraId="72E45E28" w14:textId="77777777" w:rsidR="00724292" w:rsidRDefault="00724292" w:rsidP="00724292">
      <w:pPr>
        <w:pStyle w:val="Kop2"/>
      </w:pPr>
      <w:bookmarkStart w:id="16" w:name="_Toc238033713"/>
      <w:r>
        <w:t>Bezoekers</w:t>
      </w:r>
      <w:bookmarkEnd w:id="16"/>
    </w:p>
    <w:p w14:paraId="6F00E7B2" w14:textId="77777777" w:rsidR="000B3DB9" w:rsidRDefault="00311D67" w:rsidP="00311D67">
      <w:pPr>
        <w:rPr>
          <w:rFonts w:asciiTheme="minorHAnsi" w:eastAsiaTheme="minorEastAsia" w:hAnsiTheme="minorHAnsi"/>
          <w:sz w:val="24"/>
          <w:szCs w:val="24"/>
        </w:rPr>
      </w:pPr>
      <w:r>
        <w:rPr>
          <w:rFonts w:asciiTheme="minorHAnsi" w:eastAsiaTheme="minorEastAsia" w:hAnsiTheme="minorHAnsi"/>
          <w:sz w:val="24"/>
          <w:szCs w:val="24"/>
        </w:rPr>
        <w:t xml:space="preserve">De website </w:t>
      </w:r>
      <w:r w:rsidRPr="0036625A">
        <w:rPr>
          <w:rFonts w:asciiTheme="minorHAnsi" w:eastAsiaTheme="minorEastAsia" w:hAnsiTheme="minorHAnsi"/>
          <w:sz w:val="24"/>
          <w:szCs w:val="24"/>
        </w:rPr>
        <w:t>trok dit jaar tot en met 30 juni</w:t>
      </w:r>
      <w:r w:rsidR="000B3DB9">
        <w:rPr>
          <w:rFonts w:asciiTheme="minorHAnsi" w:eastAsiaTheme="minorEastAsia" w:hAnsiTheme="minorHAnsi"/>
          <w:sz w:val="24"/>
          <w:szCs w:val="24"/>
        </w:rPr>
        <w:t>:</w:t>
      </w:r>
    </w:p>
    <w:p w14:paraId="1390CF81" w14:textId="77777777" w:rsidR="000B3DB9" w:rsidRPr="000B3DB9" w:rsidRDefault="008F252D" w:rsidP="000B3DB9">
      <w:pPr>
        <w:pStyle w:val="Opsommingvierkant"/>
        <w:rPr>
          <w:sz w:val="24"/>
          <w:szCs w:val="28"/>
        </w:rPr>
      </w:pPr>
      <w:r w:rsidRPr="000B3DB9">
        <w:rPr>
          <w:sz w:val="24"/>
          <w:szCs w:val="28"/>
        </w:rPr>
        <w:t xml:space="preserve">3.591 </w:t>
      </w:r>
      <w:r w:rsidR="00311D67" w:rsidRPr="000B3DB9">
        <w:rPr>
          <w:sz w:val="24"/>
          <w:szCs w:val="28"/>
        </w:rPr>
        <w:t>bezoekers</w:t>
      </w:r>
      <w:r w:rsidR="002E26D6" w:rsidRPr="000B3DB9">
        <w:rPr>
          <w:sz w:val="24"/>
          <w:szCs w:val="28"/>
        </w:rPr>
        <w:t xml:space="preserve"> met </w:t>
      </w:r>
    </w:p>
    <w:p w14:paraId="0E3A531A" w14:textId="6E96541B" w:rsidR="00311D67" w:rsidRDefault="00794EE3" w:rsidP="000B3DB9">
      <w:pPr>
        <w:pStyle w:val="Opsommingvierkant"/>
        <w:rPr>
          <w:sz w:val="24"/>
          <w:szCs w:val="28"/>
        </w:rPr>
      </w:pPr>
      <w:r w:rsidRPr="000B3DB9">
        <w:rPr>
          <w:sz w:val="24"/>
          <w:szCs w:val="28"/>
        </w:rPr>
        <w:t>12.939</w:t>
      </w:r>
      <w:r w:rsidR="004B6461" w:rsidRPr="000B3DB9">
        <w:rPr>
          <w:sz w:val="24"/>
          <w:szCs w:val="28"/>
        </w:rPr>
        <w:t xml:space="preserve"> page views</w:t>
      </w:r>
    </w:p>
    <w:p w14:paraId="700D8322" w14:textId="5E1EC06D" w:rsidR="000B596F" w:rsidRPr="000B3DB9" w:rsidRDefault="00D34607" w:rsidP="000B3DB9">
      <w:pPr>
        <w:pStyle w:val="Opsommingvierkant"/>
        <w:rPr>
          <w:sz w:val="24"/>
          <w:szCs w:val="28"/>
        </w:rPr>
      </w:pPr>
      <w:r>
        <w:rPr>
          <w:sz w:val="24"/>
          <w:szCs w:val="28"/>
        </w:rPr>
        <w:t>68% van de bezoekers komt vanuit Nederland.</w:t>
      </w:r>
    </w:p>
    <w:p w14:paraId="0C640AB0" w14:textId="5CFF3CAB" w:rsidR="000B596F" w:rsidRPr="000B3DB9" w:rsidRDefault="000B596F" w:rsidP="000B596F">
      <w:pPr>
        <w:pStyle w:val="Opsommingvierkant"/>
        <w:numPr>
          <w:ilvl w:val="0"/>
          <w:numId w:val="0"/>
        </w:numPr>
        <w:rPr>
          <w:sz w:val="24"/>
          <w:szCs w:val="24"/>
        </w:rPr>
      </w:pPr>
      <w:commentRangeStart w:id="17"/>
      <w:r w:rsidRPr="60B1AAEA">
        <w:rPr>
          <w:sz w:val="24"/>
          <w:szCs w:val="24"/>
        </w:rPr>
        <w:t>Belangrijkste doelgroepen</w:t>
      </w:r>
      <w:r w:rsidR="2676885E" w:rsidRPr="60B1AAEA">
        <w:rPr>
          <w:sz w:val="24"/>
          <w:szCs w:val="24"/>
        </w:rPr>
        <w:t>:</w:t>
      </w:r>
      <w:commentRangeEnd w:id="17"/>
      <w:r w:rsidR="005F3C22" w:rsidRPr="000B3DB9" w:rsidDel="00350133">
        <w:rPr>
          <w:rStyle w:val="Verwijzingopmerking"/>
          <w:sz w:val="24"/>
          <w:szCs w:val="24"/>
        </w:rPr>
        <w:commentReference w:id="17"/>
      </w:r>
    </w:p>
    <w:p w14:paraId="38494DD5" w14:textId="47F4BB15" w:rsidR="2676885E" w:rsidRDefault="2676885E" w:rsidP="60B1AAEA">
      <w:pPr>
        <w:pStyle w:val="Opsommingvierkant"/>
        <w:rPr>
          <w:sz w:val="24"/>
          <w:szCs w:val="24"/>
        </w:rPr>
      </w:pPr>
      <w:r w:rsidRPr="60B1AAEA">
        <w:rPr>
          <w:sz w:val="24"/>
          <w:szCs w:val="24"/>
        </w:rPr>
        <w:t>Onderwijsprofessionals in het primair en voortgezet onderwijs</w:t>
      </w:r>
    </w:p>
    <w:p w14:paraId="055F6258" w14:textId="10AB2EF1" w:rsidR="2676885E" w:rsidRDefault="2676885E" w:rsidP="60B1AAEA">
      <w:pPr>
        <w:pStyle w:val="Opsommingvierkant"/>
        <w:rPr>
          <w:sz w:val="24"/>
          <w:szCs w:val="24"/>
        </w:rPr>
      </w:pPr>
      <w:r w:rsidRPr="60B1AAEA">
        <w:rPr>
          <w:sz w:val="24"/>
          <w:szCs w:val="24"/>
        </w:rPr>
        <w:t>Onderwijsprofessionals in het middelbaar beroepsonderwijs</w:t>
      </w:r>
    </w:p>
    <w:p w14:paraId="3310F245" w14:textId="4D481FBE" w:rsidR="00CE3758" w:rsidRPr="0090137C" w:rsidRDefault="009945B9" w:rsidP="00D60B59">
      <w:pPr>
        <w:pStyle w:val="Kop1"/>
        <w:numPr>
          <w:ilvl w:val="0"/>
          <w:numId w:val="17"/>
        </w:numPr>
        <w:rPr>
          <w:rFonts w:eastAsiaTheme="minorHAnsi"/>
        </w:rPr>
      </w:pPr>
      <w:r>
        <w:t xml:space="preserve"> </w:t>
      </w:r>
      <w:bookmarkStart w:id="19" w:name="_Toc238033714"/>
      <w:r w:rsidR="002805A3">
        <w:t>Subsidiewijzer Erasmusplus</w:t>
      </w:r>
      <w:bookmarkEnd w:id="19"/>
      <w:r w:rsidR="00CE3758">
        <w:t xml:space="preserve"> </w:t>
      </w:r>
    </w:p>
    <w:p w14:paraId="2C2B1570" w14:textId="66D9E352" w:rsidR="00CE3758" w:rsidRDefault="00CE3758" w:rsidP="00CE3758">
      <w:r w:rsidRPr="222C03DC">
        <w:rPr>
          <w:rFonts w:asciiTheme="minorHAnsi" w:eastAsiaTheme="minorEastAsia" w:hAnsiTheme="minorHAnsi"/>
          <w:sz w:val="24"/>
          <w:szCs w:val="24"/>
        </w:rPr>
        <w:t xml:space="preserve">De website </w:t>
      </w:r>
      <w:hyperlink r:id="rId24" w:history="1">
        <w:r w:rsidR="00985DF1" w:rsidRPr="00985DF1">
          <w:rPr>
            <w:rStyle w:val="Hyperlink"/>
            <w:rFonts w:asciiTheme="minorHAnsi" w:eastAsiaTheme="minorEastAsia" w:hAnsiTheme="minorHAnsi"/>
            <w:sz w:val="24"/>
            <w:szCs w:val="24"/>
          </w:rPr>
          <w:t>subsidiewijzer.erasmusplus.nl</w:t>
        </w:r>
      </w:hyperlink>
      <w:r w:rsidR="00985DF1">
        <w:rPr>
          <w:rFonts w:asciiTheme="minorHAnsi" w:eastAsiaTheme="minorEastAsia" w:hAnsiTheme="minorHAnsi"/>
          <w:sz w:val="24"/>
          <w:szCs w:val="24"/>
        </w:rPr>
        <w:t xml:space="preserve"> h</w:t>
      </w:r>
      <w:r w:rsidRPr="222C03DC">
        <w:rPr>
          <w:rFonts w:asciiTheme="minorHAnsi" w:eastAsiaTheme="minorEastAsia" w:hAnsiTheme="minorHAnsi"/>
          <w:sz w:val="24"/>
          <w:szCs w:val="24"/>
        </w:rPr>
        <w:t xml:space="preserve">eeft Nuffic gemaakt </w:t>
      </w:r>
      <w:r>
        <w:rPr>
          <w:rFonts w:asciiTheme="minorHAnsi" w:eastAsiaTheme="minorEastAsia" w:hAnsiTheme="minorHAnsi"/>
          <w:sz w:val="24"/>
          <w:szCs w:val="24"/>
        </w:rPr>
        <w:t xml:space="preserve">voor </w:t>
      </w:r>
      <w:r w:rsidR="247D30FB" w:rsidRPr="0C998DA6">
        <w:rPr>
          <w:rFonts w:asciiTheme="minorHAnsi" w:eastAsiaTheme="minorEastAsia" w:hAnsiTheme="minorHAnsi"/>
          <w:sz w:val="24"/>
          <w:szCs w:val="24"/>
        </w:rPr>
        <w:t>het programma Erasmus+. Via de website kunnen organisaties kijken welke subsidielijn van het programma Erasmus+ het beste bij hen past.</w:t>
      </w:r>
    </w:p>
    <w:p w14:paraId="0BE23166" w14:textId="77777777" w:rsidR="00CE3758" w:rsidRDefault="00CE3758" w:rsidP="00CE3758">
      <w:pPr>
        <w:pStyle w:val="Kop2"/>
      </w:pPr>
      <w:bookmarkStart w:id="20" w:name="_Toc238033715"/>
      <w:r>
        <w:t>Functionaliteiten</w:t>
      </w:r>
      <w:bookmarkEnd w:id="20"/>
    </w:p>
    <w:p w14:paraId="7C7F2353" w14:textId="7454F423" w:rsidR="00CE3758" w:rsidRPr="00865603" w:rsidRDefault="000F2ED6" w:rsidP="00CE3758">
      <w:pPr>
        <w:pStyle w:val="Opsommingvierkant"/>
        <w:rPr>
          <w:sz w:val="24"/>
          <w:szCs w:val="24"/>
        </w:rPr>
      </w:pPr>
      <w:r>
        <w:rPr>
          <w:sz w:val="24"/>
          <w:szCs w:val="24"/>
        </w:rPr>
        <w:t>De website</w:t>
      </w:r>
      <w:r w:rsidR="19A10823" w:rsidRPr="0C998DA6">
        <w:rPr>
          <w:sz w:val="24"/>
          <w:szCs w:val="24"/>
        </w:rPr>
        <w:t xml:space="preserve"> is gebouwd met </w:t>
      </w:r>
      <w:r w:rsidR="00F046F2">
        <w:rPr>
          <w:sz w:val="24"/>
          <w:szCs w:val="24"/>
        </w:rPr>
        <w:t>D</w:t>
      </w:r>
      <w:r w:rsidR="19A10823" w:rsidRPr="0C998DA6">
        <w:rPr>
          <w:sz w:val="24"/>
          <w:szCs w:val="24"/>
        </w:rPr>
        <w:t>rupal webforms.</w:t>
      </w:r>
    </w:p>
    <w:p w14:paraId="7B8D08D6" w14:textId="5012CAF5" w:rsidR="19A10823" w:rsidRDefault="19A10823" w:rsidP="0C998DA6">
      <w:pPr>
        <w:pStyle w:val="Opsommingvierkant"/>
        <w:rPr>
          <w:sz w:val="24"/>
          <w:szCs w:val="24"/>
        </w:rPr>
      </w:pPr>
      <w:r w:rsidRPr="0C998DA6">
        <w:rPr>
          <w:sz w:val="24"/>
          <w:szCs w:val="24"/>
        </w:rPr>
        <w:t>De website kan alleen bewerkt worden door Zigt B.V.</w:t>
      </w:r>
    </w:p>
    <w:p w14:paraId="347B343E" w14:textId="77777777" w:rsidR="00CE3758" w:rsidRDefault="00CE3758" w:rsidP="00CE3758">
      <w:pPr>
        <w:pStyle w:val="Kop2"/>
      </w:pPr>
      <w:bookmarkStart w:id="21" w:name="_Toc238033716"/>
      <w:r>
        <w:t>Bezoekers</w:t>
      </w:r>
      <w:bookmarkEnd w:id="21"/>
    </w:p>
    <w:p w14:paraId="67571B90" w14:textId="77777777" w:rsidR="000B3DB9" w:rsidRDefault="00CE3758" w:rsidP="00CE3758">
      <w:pPr>
        <w:rPr>
          <w:rFonts w:asciiTheme="minorHAnsi" w:eastAsiaTheme="minorEastAsia" w:hAnsiTheme="minorHAnsi"/>
          <w:sz w:val="24"/>
          <w:szCs w:val="24"/>
        </w:rPr>
      </w:pPr>
      <w:r>
        <w:rPr>
          <w:rFonts w:asciiTheme="minorHAnsi" w:eastAsiaTheme="minorEastAsia" w:hAnsiTheme="minorHAnsi"/>
          <w:sz w:val="24"/>
          <w:szCs w:val="24"/>
        </w:rPr>
        <w:t xml:space="preserve">De website </w:t>
      </w:r>
      <w:r w:rsidRPr="0036625A">
        <w:rPr>
          <w:rFonts w:asciiTheme="minorHAnsi" w:eastAsiaTheme="minorEastAsia" w:hAnsiTheme="minorHAnsi"/>
          <w:sz w:val="24"/>
          <w:szCs w:val="24"/>
        </w:rPr>
        <w:t xml:space="preserve">trok dit jaar tot en met 30 </w:t>
      </w:r>
      <w:r w:rsidRPr="008B0BAA">
        <w:rPr>
          <w:rFonts w:asciiTheme="minorHAnsi" w:eastAsiaTheme="minorEastAsia" w:hAnsiTheme="minorHAnsi"/>
          <w:sz w:val="24"/>
          <w:szCs w:val="24"/>
        </w:rPr>
        <w:t>juni</w:t>
      </w:r>
      <w:r w:rsidR="000B3DB9">
        <w:rPr>
          <w:rFonts w:asciiTheme="minorHAnsi" w:eastAsiaTheme="minorEastAsia" w:hAnsiTheme="minorHAnsi"/>
          <w:sz w:val="24"/>
          <w:szCs w:val="24"/>
        </w:rPr>
        <w:t>:</w:t>
      </w:r>
    </w:p>
    <w:p w14:paraId="692BED20" w14:textId="77777777" w:rsidR="000B3DB9" w:rsidRPr="000B3DB9" w:rsidRDefault="00CE3758" w:rsidP="000B3DB9">
      <w:pPr>
        <w:pStyle w:val="Opsommingvierkant"/>
        <w:rPr>
          <w:sz w:val="24"/>
          <w:szCs w:val="28"/>
        </w:rPr>
      </w:pPr>
      <w:r w:rsidRPr="000B3DB9">
        <w:rPr>
          <w:sz w:val="24"/>
          <w:szCs w:val="28"/>
        </w:rPr>
        <w:lastRenderedPageBreak/>
        <w:t xml:space="preserve">1.324 </w:t>
      </w:r>
      <w:r w:rsidR="000C4FAD" w:rsidRPr="000B3DB9">
        <w:rPr>
          <w:sz w:val="24"/>
          <w:szCs w:val="28"/>
        </w:rPr>
        <w:t xml:space="preserve">bezoekers met </w:t>
      </w:r>
    </w:p>
    <w:p w14:paraId="7590098F" w14:textId="059D8189" w:rsidR="00CE3758" w:rsidRDefault="000C4FAD" w:rsidP="000B3DB9">
      <w:pPr>
        <w:pStyle w:val="Opsommingvierkant"/>
        <w:rPr>
          <w:sz w:val="24"/>
          <w:szCs w:val="28"/>
        </w:rPr>
      </w:pPr>
      <w:r w:rsidRPr="000B3DB9">
        <w:rPr>
          <w:sz w:val="24"/>
          <w:szCs w:val="28"/>
        </w:rPr>
        <w:t>8.824 page views</w:t>
      </w:r>
    </w:p>
    <w:p w14:paraId="5387696E" w14:textId="380ACD41" w:rsidR="000B596F" w:rsidRPr="00F027EA" w:rsidRDefault="00993C80" w:rsidP="00F027EA">
      <w:pPr>
        <w:pStyle w:val="Opsommingvierkant"/>
        <w:rPr>
          <w:sz w:val="24"/>
          <w:szCs w:val="28"/>
        </w:rPr>
      </w:pPr>
      <w:r>
        <w:rPr>
          <w:sz w:val="24"/>
          <w:szCs w:val="28"/>
        </w:rPr>
        <w:t>90% van de bezoekers komt vanuit Nederland.</w:t>
      </w:r>
    </w:p>
    <w:p w14:paraId="381DEC7C" w14:textId="5883818A" w:rsidR="0054687A" w:rsidRPr="00650803" w:rsidRDefault="00F36478" w:rsidP="00E564C8">
      <w:pPr>
        <w:pStyle w:val="Kop1"/>
        <w:numPr>
          <w:ilvl w:val="0"/>
          <w:numId w:val="17"/>
        </w:numPr>
      </w:pPr>
      <w:hyperlink r:id="rId25" w:history="1">
        <w:bookmarkStart w:id="22" w:name="_Toc238033717"/>
        <w:r w:rsidRPr="00E564C8">
          <w:rPr>
            <w:rStyle w:val="Hyperlink"/>
            <w:color w:val="auto"/>
            <w:u w:val="none"/>
          </w:rPr>
          <w:t>I</w:t>
        </w:r>
        <w:r w:rsidR="0054687A" w:rsidRPr="00E564C8">
          <w:rPr>
            <w:rStyle w:val="Hyperlink"/>
            <w:color w:val="auto"/>
            <w:u w:val="none"/>
          </w:rPr>
          <w:t>nclusiontool</w:t>
        </w:r>
      </w:hyperlink>
      <w:r>
        <w:t xml:space="preserve"> Erasmusplus</w:t>
      </w:r>
      <w:bookmarkEnd w:id="22"/>
    </w:p>
    <w:p w14:paraId="6F063094" w14:textId="1F1D1535" w:rsidR="0054687A" w:rsidRDefault="5A4B1057" w:rsidP="0054687A">
      <w:r w:rsidRPr="0C998DA6">
        <w:rPr>
          <w:rFonts w:asciiTheme="minorHAnsi" w:eastAsiaTheme="minorEastAsia" w:hAnsiTheme="minorHAnsi"/>
          <w:sz w:val="24"/>
          <w:szCs w:val="24"/>
        </w:rPr>
        <w:t xml:space="preserve">De website </w:t>
      </w:r>
      <w:hyperlink r:id="rId26" w:history="1">
        <w:r w:rsidR="00B6282D" w:rsidRPr="00B6282D">
          <w:rPr>
            <w:rStyle w:val="Hyperlink"/>
            <w:rFonts w:asciiTheme="minorHAnsi" w:eastAsiaTheme="minorEastAsia" w:hAnsiTheme="minorHAnsi"/>
            <w:sz w:val="24"/>
            <w:szCs w:val="24"/>
          </w:rPr>
          <w:t>inclusiontool.nl</w:t>
        </w:r>
      </w:hyperlink>
      <w:r w:rsidR="00B6282D">
        <w:rPr>
          <w:rFonts w:asciiTheme="minorHAnsi" w:eastAsiaTheme="minorEastAsia" w:hAnsiTheme="minorHAnsi"/>
          <w:sz w:val="24"/>
          <w:szCs w:val="24"/>
        </w:rPr>
        <w:t xml:space="preserve"> </w:t>
      </w:r>
      <w:r w:rsidRPr="0C998DA6">
        <w:rPr>
          <w:rFonts w:asciiTheme="minorHAnsi" w:eastAsiaTheme="minorEastAsia" w:hAnsiTheme="minorHAnsi"/>
          <w:sz w:val="24"/>
          <w:szCs w:val="24"/>
        </w:rPr>
        <w:t xml:space="preserve">heeft Nuffic gemaakt voor </w:t>
      </w:r>
      <w:r w:rsidR="5D449020" w:rsidRPr="0C998DA6">
        <w:rPr>
          <w:rFonts w:asciiTheme="minorHAnsi" w:eastAsiaTheme="minorEastAsia" w:hAnsiTheme="minorHAnsi"/>
          <w:sz w:val="24"/>
          <w:szCs w:val="24"/>
        </w:rPr>
        <w:t>het programma Erasmus+. Met de inclusietool kunnen hogeronderwijsinstellingen scannen hoe inclusief hun organ</w:t>
      </w:r>
      <w:r w:rsidR="00F046F2">
        <w:rPr>
          <w:rFonts w:asciiTheme="minorHAnsi" w:eastAsiaTheme="minorEastAsia" w:hAnsiTheme="minorHAnsi"/>
          <w:sz w:val="24"/>
          <w:szCs w:val="24"/>
        </w:rPr>
        <w:t>i</w:t>
      </w:r>
      <w:r w:rsidR="5D449020" w:rsidRPr="0C998DA6">
        <w:rPr>
          <w:rFonts w:asciiTheme="minorHAnsi" w:eastAsiaTheme="minorEastAsia" w:hAnsiTheme="minorHAnsi"/>
          <w:sz w:val="24"/>
          <w:szCs w:val="24"/>
        </w:rPr>
        <w:t>saties en/of project met Erasmus+ is. Op basis van de antwoorden, krijgt de instelling een adviesrapport met advies hoe zij inclusiever kunnen zijn.</w:t>
      </w:r>
    </w:p>
    <w:p w14:paraId="5B828E4E" w14:textId="77777777" w:rsidR="0054687A" w:rsidRDefault="0054687A" w:rsidP="0054687A">
      <w:pPr>
        <w:pStyle w:val="Kop2"/>
      </w:pPr>
      <w:bookmarkStart w:id="23" w:name="_Toc238033718"/>
      <w:r>
        <w:t>Functionaliteiten</w:t>
      </w:r>
      <w:bookmarkEnd w:id="23"/>
    </w:p>
    <w:p w14:paraId="3A9A3FF2" w14:textId="51881630" w:rsidR="0054687A" w:rsidRPr="00865603" w:rsidRDefault="000F2ED6" w:rsidP="0054687A">
      <w:pPr>
        <w:pStyle w:val="Opsommingvierkant"/>
        <w:rPr>
          <w:sz w:val="24"/>
          <w:szCs w:val="24"/>
        </w:rPr>
      </w:pPr>
      <w:r>
        <w:rPr>
          <w:sz w:val="24"/>
          <w:szCs w:val="24"/>
        </w:rPr>
        <w:t>De tool is</w:t>
      </w:r>
      <w:r w:rsidR="02DC9219" w:rsidRPr="0C998DA6">
        <w:rPr>
          <w:sz w:val="24"/>
          <w:szCs w:val="24"/>
        </w:rPr>
        <w:t xml:space="preserve"> gebouwd met </w:t>
      </w:r>
      <w:r w:rsidR="00F046F2">
        <w:rPr>
          <w:sz w:val="24"/>
          <w:szCs w:val="24"/>
        </w:rPr>
        <w:t>D</w:t>
      </w:r>
      <w:r w:rsidR="2C0D1469" w:rsidRPr="0C998DA6">
        <w:rPr>
          <w:sz w:val="24"/>
          <w:szCs w:val="24"/>
        </w:rPr>
        <w:t>rup</w:t>
      </w:r>
      <w:r w:rsidR="02DC9219" w:rsidRPr="0C998DA6">
        <w:rPr>
          <w:sz w:val="24"/>
          <w:szCs w:val="24"/>
        </w:rPr>
        <w:t>al webforms.</w:t>
      </w:r>
    </w:p>
    <w:p w14:paraId="29CB6AD9" w14:textId="77777777" w:rsidR="0054687A" w:rsidRDefault="0054687A" w:rsidP="0054687A">
      <w:pPr>
        <w:pStyle w:val="Kop2"/>
      </w:pPr>
      <w:bookmarkStart w:id="24" w:name="_Toc238033719"/>
      <w:r>
        <w:t>Bezoekers</w:t>
      </w:r>
      <w:bookmarkEnd w:id="24"/>
    </w:p>
    <w:p w14:paraId="3FBEBB56" w14:textId="77777777" w:rsidR="000B3DB9" w:rsidRDefault="0054687A" w:rsidP="00082872">
      <w:pPr>
        <w:rPr>
          <w:rFonts w:asciiTheme="minorHAnsi" w:eastAsiaTheme="minorEastAsia" w:hAnsiTheme="minorHAnsi"/>
          <w:sz w:val="24"/>
          <w:szCs w:val="24"/>
        </w:rPr>
      </w:pPr>
      <w:r>
        <w:rPr>
          <w:rFonts w:asciiTheme="minorHAnsi" w:eastAsiaTheme="minorEastAsia" w:hAnsiTheme="minorHAnsi"/>
          <w:sz w:val="24"/>
          <w:szCs w:val="24"/>
        </w:rPr>
        <w:t xml:space="preserve">De website </w:t>
      </w:r>
      <w:r w:rsidRPr="0036625A">
        <w:rPr>
          <w:rFonts w:asciiTheme="minorHAnsi" w:eastAsiaTheme="minorEastAsia" w:hAnsiTheme="minorHAnsi"/>
          <w:sz w:val="24"/>
          <w:szCs w:val="24"/>
        </w:rPr>
        <w:t xml:space="preserve">trok dit jaar tot en met 30 </w:t>
      </w:r>
      <w:r w:rsidRPr="008B0BAA">
        <w:rPr>
          <w:rFonts w:asciiTheme="minorHAnsi" w:eastAsiaTheme="minorEastAsia" w:hAnsiTheme="minorHAnsi"/>
          <w:sz w:val="24"/>
          <w:szCs w:val="24"/>
        </w:rPr>
        <w:t>juni</w:t>
      </w:r>
      <w:r w:rsidR="000B3DB9">
        <w:rPr>
          <w:rFonts w:asciiTheme="minorHAnsi" w:eastAsiaTheme="minorEastAsia" w:hAnsiTheme="minorHAnsi"/>
          <w:sz w:val="24"/>
          <w:szCs w:val="24"/>
        </w:rPr>
        <w:t>:</w:t>
      </w:r>
    </w:p>
    <w:p w14:paraId="117B9D20" w14:textId="77777777" w:rsidR="000B3DB9" w:rsidRPr="000B3DB9" w:rsidRDefault="0054687A" w:rsidP="000B3DB9">
      <w:pPr>
        <w:pStyle w:val="Opsommingvierkant"/>
        <w:rPr>
          <w:sz w:val="24"/>
          <w:szCs w:val="28"/>
        </w:rPr>
      </w:pPr>
      <w:r w:rsidRPr="000B3DB9">
        <w:rPr>
          <w:sz w:val="24"/>
          <w:szCs w:val="28"/>
        </w:rPr>
        <w:t>41 bezoekers</w:t>
      </w:r>
      <w:r w:rsidR="00794EE3" w:rsidRPr="000B3DB9">
        <w:rPr>
          <w:sz w:val="24"/>
          <w:szCs w:val="28"/>
        </w:rPr>
        <w:t xml:space="preserve"> met </w:t>
      </w:r>
    </w:p>
    <w:p w14:paraId="199638E2" w14:textId="2AAE62A4" w:rsidR="00CE3758" w:rsidRDefault="0030183A" w:rsidP="000B3DB9">
      <w:pPr>
        <w:pStyle w:val="Opsommingvierkant"/>
        <w:rPr>
          <w:sz w:val="24"/>
          <w:szCs w:val="28"/>
        </w:rPr>
      </w:pPr>
      <w:r w:rsidRPr="000B3DB9">
        <w:rPr>
          <w:sz w:val="24"/>
          <w:szCs w:val="28"/>
        </w:rPr>
        <w:t>106 page views</w:t>
      </w:r>
    </w:p>
    <w:p w14:paraId="507E7F71" w14:textId="676C7856" w:rsidR="005772A5" w:rsidRDefault="005772A5" w:rsidP="000B3DB9">
      <w:pPr>
        <w:pStyle w:val="Opsommingvierkant"/>
        <w:rPr>
          <w:sz w:val="24"/>
          <w:szCs w:val="28"/>
        </w:rPr>
      </w:pPr>
      <w:r>
        <w:rPr>
          <w:sz w:val="24"/>
          <w:szCs w:val="28"/>
        </w:rPr>
        <w:t>85% van de bezoekers komt vanuit Nederland.</w:t>
      </w:r>
    </w:p>
    <w:p w14:paraId="1D019139" w14:textId="2DD40528" w:rsidR="00082872" w:rsidRPr="00650803" w:rsidRDefault="00F36478" w:rsidP="00EA1209">
      <w:pPr>
        <w:pStyle w:val="Kop1"/>
        <w:numPr>
          <w:ilvl w:val="0"/>
          <w:numId w:val="17"/>
        </w:numPr>
      </w:pPr>
      <w:bookmarkStart w:id="25" w:name="_Toc238033720"/>
      <w:r>
        <w:t>E</w:t>
      </w:r>
      <w:hyperlink r:id="rId27" w:history="1">
        <w:r w:rsidR="00082872" w:rsidRPr="00650803">
          <w:rPr>
            <w:rStyle w:val="Hyperlink"/>
            <w:color w:val="auto"/>
            <w:u w:val="none"/>
          </w:rPr>
          <w:t>rasmusplusresearch</w:t>
        </w:r>
        <w:bookmarkEnd w:id="25"/>
      </w:hyperlink>
    </w:p>
    <w:p w14:paraId="68D866D6" w14:textId="09033125" w:rsidR="00CE3758" w:rsidRDefault="00CE3758" w:rsidP="00CE3758">
      <w:pPr>
        <w:rPr>
          <w:rFonts w:asciiTheme="minorHAnsi" w:eastAsiaTheme="minorEastAsia" w:hAnsiTheme="minorHAnsi"/>
          <w:sz w:val="24"/>
          <w:szCs w:val="24"/>
        </w:rPr>
      </w:pPr>
      <w:r w:rsidRPr="222C03DC">
        <w:rPr>
          <w:rFonts w:asciiTheme="minorHAnsi" w:eastAsiaTheme="minorEastAsia" w:hAnsiTheme="minorHAnsi"/>
          <w:sz w:val="24"/>
          <w:szCs w:val="24"/>
        </w:rPr>
        <w:t xml:space="preserve">De website </w:t>
      </w:r>
      <w:hyperlink r:id="rId28" w:history="1">
        <w:r w:rsidR="00F36478" w:rsidRPr="00F36478">
          <w:rPr>
            <w:rStyle w:val="Hyperlink"/>
            <w:rFonts w:asciiTheme="minorHAnsi" w:eastAsiaTheme="minorEastAsia" w:hAnsiTheme="minorHAnsi"/>
            <w:sz w:val="24"/>
            <w:szCs w:val="24"/>
          </w:rPr>
          <w:t>erasmusplusresearch.eu</w:t>
        </w:r>
      </w:hyperlink>
      <w:r w:rsidR="00F36478">
        <w:rPr>
          <w:rFonts w:asciiTheme="minorHAnsi" w:eastAsiaTheme="minorEastAsia" w:hAnsiTheme="minorHAnsi"/>
          <w:sz w:val="24"/>
          <w:szCs w:val="24"/>
        </w:rPr>
        <w:t xml:space="preserve"> </w:t>
      </w:r>
      <w:r w:rsidRPr="222C03DC">
        <w:rPr>
          <w:rFonts w:asciiTheme="minorHAnsi" w:eastAsiaTheme="minorEastAsia" w:hAnsiTheme="minorHAnsi"/>
          <w:sz w:val="24"/>
          <w:szCs w:val="24"/>
        </w:rPr>
        <w:t xml:space="preserve">heeft Nuffic gemaakt </w:t>
      </w:r>
      <w:r>
        <w:rPr>
          <w:rFonts w:asciiTheme="minorHAnsi" w:eastAsiaTheme="minorEastAsia" w:hAnsiTheme="minorHAnsi"/>
          <w:sz w:val="24"/>
          <w:szCs w:val="24"/>
        </w:rPr>
        <w:t xml:space="preserve">voor </w:t>
      </w:r>
      <w:r w:rsidR="009438EC" w:rsidRPr="0C998DA6">
        <w:rPr>
          <w:rFonts w:asciiTheme="minorHAnsi" w:eastAsiaTheme="minorEastAsia" w:hAnsiTheme="minorHAnsi"/>
          <w:sz w:val="24"/>
          <w:szCs w:val="24"/>
        </w:rPr>
        <w:t>het onderzoek</w:t>
      </w:r>
      <w:r w:rsidR="6573E0E9" w:rsidRPr="0C998DA6">
        <w:rPr>
          <w:rFonts w:asciiTheme="minorHAnsi" w:eastAsiaTheme="minorEastAsia" w:hAnsiTheme="minorHAnsi"/>
          <w:sz w:val="24"/>
          <w:szCs w:val="24"/>
        </w:rPr>
        <w:t xml:space="preserve"> van het programma Erasmus+. Het idee van de website is dat alle onderzoeken over het programma Erasmus+, zowel in Nederland als Europees breed, geplaatst worden op de website.</w:t>
      </w:r>
    </w:p>
    <w:p w14:paraId="4FA18B25" w14:textId="77777777" w:rsidR="00724292" w:rsidRDefault="00724292" w:rsidP="00724292">
      <w:pPr>
        <w:pStyle w:val="Kop2"/>
      </w:pPr>
      <w:bookmarkStart w:id="26" w:name="_Toc238033721"/>
      <w:r>
        <w:t>Functionaliteiten</w:t>
      </w:r>
      <w:bookmarkEnd w:id="26"/>
    </w:p>
    <w:p w14:paraId="2571E750" w14:textId="2AB9B7D3" w:rsidR="0F2D6BBB" w:rsidRDefault="004679AC" w:rsidP="0C998DA6">
      <w:pPr>
        <w:pStyle w:val="Opsommingvierkant"/>
      </w:pPr>
      <w:r>
        <w:rPr>
          <w:sz w:val="24"/>
          <w:szCs w:val="24"/>
        </w:rPr>
        <w:t xml:space="preserve">De website heeft </w:t>
      </w:r>
      <w:r w:rsidR="0F2D6BBB" w:rsidRPr="0C998DA6">
        <w:rPr>
          <w:sz w:val="24"/>
          <w:szCs w:val="24"/>
        </w:rPr>
        <w:t>standaardfunctionaliteiten in Drupal zoals een nieuws- en agendamodule, zoeken en overzichtspagina’s.</w:t>
      </w:r>
    </w:p>
    <w:p w14:paraId="2A75CD1D" w14:textId="77777777" w:rsidR="00724292" w:rsidRDefault="00724292" w:rsidP="00724292">
      <w:pPr>
        <w:pStyle w:val="Kop2"/>
      </w:pPr>
      <w:bookmarkStart w:id="27" w:name="_Toc238033722"/>
      <w:r>
        <w:t>Bezoekers</w:t>
      </w:r>
      <w:bookmarkEnd w:id="27"/>
    </w:p>
    <w:p w14:paraId="4F62FE9B" w14:textId="77777777" w:rsidR="00EA1209" w:rsidRDefault="00E953EC" w:rsidP="00EA1209">
      <w:pPr>
        <w:rPr>
          <w:sz w:val="24"/>
          <w:szCs w:val="24"/>
        </w:rPr>
      </w:pPr>
      <w:r w:rsidRPr="0090137C">
        <w:rPr>
          <w:sz w:val="24"/>
          <w:szCs w:val="24"/>
        </w:rPr>
        <w:t>Op deze website zijn geen analytics geïnstalleerd.</w:t>
      </w:r>
    </w:p>
    <w:p w14:paraId="57BB5220" w14:textId="72AD0D7D" w:rsidR="00DA2F93" w:rsidRPr="00EA1209" w:rsidRDefault="00EA1209" w:rsidP="00EA1209">
      <w:pPr>
        <w:pStyle w:val="Kop1"/>
        <w:rPr>
          <w:sz w:val="24"/>
          <w:szCs w:val="24"/>
        </w:rPr>
      </w:pPr>
      <w:bookmarkStart w:id="28" w:name="_Toc238033723"/>
      <w:r>
        <w:t xml:space="preserve">9. </w:t>
      </w:r>
      <w:r w:rsidR="005772A5">
        <w:t xml:space="preserve">Algemeen: </w:t>
      </w:r>
      <w:r w:rsidR="0086472C" w:rsidRPr="00840FA7">
        <w:t>Schermr</w:t>
      </w:r>
      <w:r w:rsidR="00AA66DF" w:rsidRPr="00840FA7">
        <w:t>esol</w:t>
      </w:r>
      <w:r w:rsidR="003A6C4C" w:rsidRPr="00840FA7">
        <w:t>u</w:t>
      </w:r>
      <w:r w:rsidR="00AA66DF" w:rsidRPr="00840FA7">
        <w:t>ties</w:t>
      </w:r>
      <w:r w:rsidR="00AA66DF">
        <w:t>, b</w:t>
      </w:r>
      <w:r w:rsidR="00DA2F93">
        <w:t>rowsers en d</w:t>
      </w:r>
      <w:r w:rsidR="00BF190C">
        <w:t>evices</w:t>
      </w:r>
      <w:bookmarkEnd w:id="28"/>
    </w:p>
    <w:p w14:paraId="3BA1801C" w14:textId="0C09B739" w:rsidR="00BF190C" w:rsidRDefault="00D47D4A">
      <w:pPr>
        <w:rPr>
          <w:sz w:val="24"/>
          <w:szCs w:val="28"/>
        </w:rPr>
      </w:pPr>
      <w:r w:rsidRPr="00D47D4A">
        <w:rPr>
          <w:sz w:val="24"/>
          <w:szCs w:val="28"/>
        </w:rPr>
        <w:t>Periode: 1-1-2026 t</w:t>
      </w:r>
      <w:r w:rsidR="00B00DA0">
        <w:rPr>
          <w:sz w:val="24"/>
          <w:szCs w:val="28"/>
        </w:rPr>
        <w:t xml:space="preserve">ot en </w:t>
      </w:r>
      <w:r w:rsidRPr="00D47D4A">
        <w:rPr>
          <w:sz w:val="24"/>
          <w:szCs w:val="28"/>
        </w:rPr>
        <w:t>m</w:t>
      </w:r>
      <w:r w:rsidR="00B00DA0">
        <w:rPr>
          <w:sz w:val="24"/>
          <w:szCs w:val="28"/>
        </w:rPr>
        <w:t>et</w:t>
      </w:r>
      <w:r w:rsidRPr="00D47D4A">
        <w:rPr>
          <w:sz w:val="24"/>
          <w:szCs w:val="28"/>
        </w:rPr>
        <w:t xml:space="preserve"> 30-6-2026</w:t>
      </w:r>
      <w:r w:rsidR="00B00DA0">
        <w:rPr>
          <w:sz w:val="24"/>
          <w:szCs w:val="28"/>
        </w:rPr>
        <w:t>.</w:t>
      </w:r>
      <w:r w:rsidR="00C564DE">
        <w:rPr>
          <w:sz w:val="24"/>
          <w:szCs w:val="28"/>
        </w:rPr>
        <w:t xml:space="preserve"> </w:t>
      </w:r>
      <w:r w:rsidR="006D7FB8">
        <w:rPr>
          <w:sz w:val="24"/>
          <w:szCs w:val="28"/>
        </w:rPr>
        <w:t>De</w:t>
      </w:r>
      <w:r w:rsidR="008D19CF">
        <w:rPr>
          <w:sz w:val="24"/>
          <w:szCs w:val="28"/>
        </w:rPr>
        <w:t>ze</w:t>
      </w:r>
      <w:r w:rsidR="006D7FB8">
        <w:rPr>
          <w:sz w:val="24"/>
          <w:szCs w:val="28"/>
        </w:rPr>
        <w:t xml:space="preserve"> </w:t>
      </w:r>
      <w:r w:rsidR="00C564DE">
        <w:rPr>
          <w:sz w:val="24"/>
          <w:szCs w:val="28"/>
        </w:rPr>
        <w:t xml:space="preserve">cijfers </w:t>
      </w:r>
      <w:r w:rsidR="004B749A">
        <w:rPr>
          <w:sz w:val="24"/>
          <w:szCs w:val="28"/>
        </w:rPr>
        <w:t xml:space="preserve">gelden voor </w:t>
      </w:r>
      <w:r w:rsidR="006D7FB8" w:rsidRPr="00883E04">
        <w:rPr>
          <w:i/>
          <w:iCs/>
          <w:sz w:val="24"/>
          <w:szCs w:val="28"/>
        </w:rPr>
        <w:t>alle</w:t>
      </w:r>
      <w:r w:rsidR="006D7FB8">
        <w:rPr>
          <w:sz w:val="24"/>
          <w:szCs w:val="28"/>
        </w:rPr>
        <w:t xml:space="preserve"> websites </w:t>
      </w:r>
      <w:r w:rsidR="002F4027">
        <w:rPr>
          <w:sz w:val="24"/>
          <w:szCs w:val="28"/>
        </w:rPr>
        <w:t xml:space="preserve">en </w:t>
      </w:r>
      <w:r w:rsidR="00256073">
        <w:rPr>
          <w:sz w:val="24"/>
          <w:szCs w:val="28"/>
        </w:rPr>
        <w:t>hebben een ondergrens van</w:t>
      </w:r>
      <w:r w:rsidR="00C564DE" w:rsidRPr="00C564DE">
        <w:rPr>
          <w:sz w:val="24"/>
          <w:szCs w:val="28"/>
        </w:rPr>
        <w:t xml:space="preserve"> </w:t>
      </w:r>
      <w:r w:rsidR="00883E04">
        <w:rPr>
          <w:sz w:val="24"/>
          <w:szCs w:val="28"/>
        </w:rPr>
        <w:t xml:space="preserve">minimaal </w:t>
      </w:r>
      <w:r w:rsidR="00C564DE" w:rsidRPr="00C564DE">
        <w:rPr>
          <w:sz w:val="24"/>
          <w:szCs w:val="28"/>
        </w:rPr>
        <w:t>5% van de bezoekers</w:t>
      </w:r>
      <w:r w:rsidR="002F4027">
        <w:rPr>
          <w:sz w:val="24"/>
          <w:szCs w:val="28"/>
        </w:rPr>
        <w:t>.</w:t>
      </w:r>
    </w:p>
    <w:p w14:paraId="7A26021D" w14:textId="78BBBFBF" w:rsidR="004B749A" w:rsidRDefault="004B749A">
      <w:pPr>
        <w:rPr>
          <w:sz w:val="24"/>
          <w:szCs w:val="28"/>
        </w:rPr>
      </w:pPr>
      <w:r>
        <w:rPr>
          <w:sz w:val="24"/>
          <w:szCs w:val="28"/>
        </w:rPr>
        <w:lastRenderedPageBreak/>
        <w:t xml:space="preserve">Deze cijfers geven aan met welke resoluties, browsers en devices rekening moet worden gehouden. Advies van de leverancier over deze </w:t>
      </w:r>
      <w:r w:rsidR="003E1202">
        <w:rPr>
          <w:sz w:val="24"/>
          <w:szCs w:val="28"/>
        </w:rPr>
        <w:t>data is welkom.</w:t>
      </w:r>
    </w:p>
    <w:p w14:paraId="5704AA47" w14:textId="2D931BA7" w:rsidR="005A0782" w:rsidRPr="005440F8" w:rsidRDefault="0086472C" w:rsidP="00AA66DF">
      <w:pPr>
        <w:pStyle w:val="Kop2"/>
      </w:pPr>
      <w:bookmarkStart w:id="29" w:name="_Toc238033724"/>
      <w:r w:rsidRPr="005440F8">
        <w:t>Schermr</w:t>
      </w:r>
      <w:r w:rsidR="00885D18" w:rsidRPr="005440F8">
        <w:t>esoluties</w:t>
      </w:r>
      <w:bookmarkEnd w:id="29"/>
      <w:r w:rsidR="00885D18" w:rsidRPr="005440F8">
        <w:t xml:space="preserve"> </w:t>
      </w:r>
    </w:p>
    <w:p w14:paraId="2DAE56CC" w14:textId="77777777" w:rsidR="002F4384" w:rsidRPr="002F4384" w:rsidRDefault="00885D18" w:rsidP="002F4384">
      <w:pPr>
        <w:pStyle w:val="Opsommingvierkant"/>
        <w:rPr>
          <w:sz w:val="24"/>
          <w:szCs w:val="24"/>
          <w:lang w:val="en-GB"/>
        </w:rPr>
      </w:pPr>
      <w:r w:rsidRPr="002F4384">
        <w:rPr>
          <w:sz w:val="24"/>
          <w:szCs w:val="24"/>
        </w:rPr>
        <w:t>1920x1080</w:t>
      </w:r>
    </w:p>
    <w:p w14:paraId="3574733B" w14:textId="77777777" w:rsidR="002F4384" w:rsidRPr="002F4384" w:rsidRDefault="00885D18" w:rsidP="009F641E">
      <w:pPr>
        <w:pStyle w:val="Opsommingvierkant"/>
        <w:rPr>
          <w:sz w:val="24"/>
          <w:szCs w:val="24"/>
          <w:lang w:val="en-GB"/>
        </w:rPr>
      </w:pPr>
      <w:r w:rsidRPr="002F4384">
        <w:rPr>
          <w:sz w:val="24"/>
          <w:szCs w:val="24"/>
          <w:lang w:val="en-GB"/>
        </w:rPr>
        <w:t>1536x864</w:t>
      </w:r>
    </w:p>
    <w:p w14:paraId="22041014" w14:textId="77777777" w:rsidR="002F4384" w:rsidRPr="002F4384" w:rsidRDefault="00885D18" w:rsidP="009F641E">
      <w:pPr>
        <w:pStyle w:val="Opsommingvierkant"/>
        <w:rPr>
          <w:sz w:val="24"/>
          <w:szCs w:val="24"/>
          <w:lang w:val="en-GB"/>
        </w:rPr>
      </w:pPr>
      <w:r w:rsidRPr="002F4384">
        <w:rPr>
          <w:sz w:val="24"/>
          <w:szCs w:val="24"/>
          <w:lang w:val="en-GB"/>
        </w:rPr>
        <w:t>1280x</w:t>
      </w:r>
      <w:r w:rsidR="009F641E" w:rsidRPr="002F4384">
        <w:rPr>
          <w:sz w:val="24"/>
          <w:szCs w:val="24"/>
          <w:lang w:val="en-GB"/>
        </w:rPr>
        <w:t>720</w:t>
      </w:r>
    </w:p>
    <w:p w14:paraId="0AE3584C" w14:textId="77777777" w:rsidR="002F4384" w:rsidRPr="002F4384" w:rsidRDefault="009F641E" w:rsidP="002F4384">
      <w:pPr>
        <w:pStyle w:val="Opsommingvierkant"/>
        <w:rPr>
          <w:sz w:val="24"/>
          <w:szCs w:val="24"/>
          <w:lang w:val="en-GB"/>
        </w:rPr>
      </w:pPr>
      <w:r w:rsidRPr="002F4384">
        <w:rPr>
          <w:sz w:val="24"/>
          <w:szCs w:val="24"/>
          <w:lang w:val="en-GB"/>
        </w:rPr>
        <w:t>390x</w:t>
      </w:r>
      <w:r w:rsidR="00AA66DF" w:rsidRPr="002F4384">
        <w:rPr>
          <w:sz w:val="24"/>
          <w:szCs w:val="24"/>
          <w:lang w:val="en-GB"/>
        </w:rPr>
        <w:t>844</w:t>
      </w:r>
    </w:p>
    <w:p w14:paraId="746E139C" w14:textId="77777777" w:rsidR="002F4384" w:rsidRPr="002F4384" w:rsidRDefault="009F641E" w:rsidP="002F4384">
      <w:pPr>
        <w:pStyle w:val="Opsommingvierkant"/>
        <w:rPr>
          <w:sz w:val="24"/>
          <w:szCs w:val="24"/>
          <w:lang w:val="en-GB"/>
        </w:rPr>
      </w:pPr>
      <w:r w:rsidRPr="002F4384">
        <w:rPr>
          <w:sz w:val="24"/>
          <w:szCs w:val="24"/>
          <w:lang w:val="en-GB"/>
        </w:rPr>
        <w:t>1617x768</w:t>
      </w:r>
    </w:p>
    <w:p w14:paraId="54B8BCED" w14:textId="451C9432" w:rsidR="00AA66DF" w:rsidRPr="002F4384" w:rsidRDefault="00AA66DF" w:rsidP="002F4384">
      <w:pPr>
        <w:pStyle w:val="Opsommingvierkant"/>
        <w:rPr>
          <w:sz w:val="24"/>
          <w:szCs w:val="24"/>
          <w:lang w:val="en-GB"/>
        </w:rPr>
      </w:pPr>
      <w:r w:rsidRPr="002F4384">
        <w:rPr>
          <w:sz w:val="24"/>
          <w:szCs w:val="24"/>
          <w:lang w:val="en-GB"/>
        </w:rPr>
        <w:t>800x600</w:t>
      </w:r>
    </w:p>
    <w:p w14:paraId="43D6D7CC" w14:textId="778B5829" w:rsidR="00AA66DF" w:rsidRPr="005440F8" w:rsidRDefault="00AA66DF" w:rsidP="00B03C94">
      <w:pPr>
        <w:pStyle w:val="Kop2"/>
        <w:rPr>
          <w:lang w:val="en-GB"/>
        </w:rPr>
      </w:pPr>
      <w:bookmarkStart w:id="30" w:name="_Toc238033725"/>
      <w:r w:rsidRPr="005440F8">
        <w:rPr>
          <w:lang w:val="en-GB"/>
        </w:rPr>
        <w:t>Browsers</w:t>
      </w:r>
      <w:bookmarkEnd w:id="30"/>
      <w:r w:rsidR="00B03C94" w:rsidRPr="005440F8">
        <w:rPr>
          <w:lang w:val="en-GB"/>
        </w:rPr>
        <w:t xml:space="preserve"> </w:t>
      </w:r>
    </w:p>
    <w:p w14:paraId="64B668CD" w14:textId="77777777" w:rsidR="002F4384" w:rsidRPr="002F4384" w:rsidRDefault="00B03C94" w:rsidP="002F4384">
      <w:pPr>
        <w:pStyle w:val="Opsommingvierkant"/>
        <w:rPr>
          <w:sz w:val="24"/>
          <w:szCs w:val="24"/>
        </w:rPr>
      </w:pPr>
      <w:r w:rsidRPr="002F4384">
        <w:rPr>
          <w:sz w:val="24"/>
          <w:szCs w:val="24"/>
        </w:rPr>
        <w:t>Chrome vanaf versie 1</w:t>
      </w:r>
      <w:r w:rsidR="00DD0AEF" w:rsidRPr="002F4384">
        <w:rPr>
          <w:sz w:val="24"/>
          <w:szCs w:val="24"/>
        </w:rPr>
        <w:t>39</w:t>
      </w:r>
    </w:p>
    <w:p w14:paraId="691951D5" w14:textId="77777777" w:rsidR="002F4384" w:rsidRPr="002F4384" w:rsidRDefault="00235DA5" w:rsidP="002F4384">
      <w:pPr>
        <w:pStyle w:val="Opsommingvierkant"/>
        <w:rPr>
          <w:sz w:val="24"/>
          <w:szCs w:val="24"/>
        </w:rPr>
      </w:pPr>
      <w:r w:rsidRPr="002F4384">
        <w:rPr>
          <w:sz w:val="24"/>
          <w:szCs w:val="24"/>
        </w:rPr>
        <w:t>Chrome Mobile vanaf versie 143</w:t>
      </w:r>
    </w:p>
    <w:p w14:paraId="696E3A27" w14:textId="77777777" w:rsidR="002F4384" w:rsidRPr="002F4384" w:rsidRDefault="00DD0AEF" w:rsidP="002F4384">
      <w:pPr>
        <w:pStyle w:val="Opsommingvierkant"/>
        <w:rPr>
          <w:sz w:val="24"/>
          <w:szCs w:val="24"/>
        </w:rPr>
      </w:pPr>
      <w:r w:rsidRPr="002F4384">
        <w:rPr>
          <w:sz w:val="24"/>
          <w:szCs w:val="24"/>
        </w:rPr>
        <w:t>Safari vanaf versie 18.6</w:t>
      </w:r>
    </w:p>
    <w:p w14:paraId="6300A037" w14:textId="77777777" w:rsidR="002F4384" w:rsidRPr="002F4384" w:rsidRDefault="00DD0AEF" w:rsidP="002F4384">
      <w:pPr>
        <w:pStyle w:val="Opsommingvierkant"/>
        <w:rPr>
          <w:sz w:val="24"/>
          <w:szCs w:val="24"/>
        </w:rPr>
      </w:pPr>
      <w:r w:rsidRPr="002F4384">
        <w:rPr>
          <w:sz w:val="24"/>
          <w:szCs w:val="24"/>
        </w:rPr>
        <w:t xml:space="preserve">Mobile Safari vanaf versie </w:t>
      </w:r>
      <w:r w:rsidR="00785B52" w:rsidRPr="002F4384">
        <w:rPr>
          <w:sz w:val="24"/>
          <w:szCs w:val="24"/>
        </w:rPr>
        <w:t>26.2</w:t>
      </w:r>
    </w:p>
    <w:p w14:paraId="75EC4BB9" w14:textId="06AAD6D7" w:rsidR="00785B52" w:rsidRPr="002F4384" w:rsidRDefault="00785B52" w:rsidP="002F4384">
      <w:pPr>
        <w:pStyle w:val="Opsommingvierkant"/>
        <w:rPr>
          <w:sz w:val="24"/>
          <w:szCs w:val="24"/>
        </w:rPr>
      </w:pPr>
      <w:r w:rsidRPr="002F4384">
        <w:rPr>
          <w:sz w:val="24"/>
          <w:szCs w:val="24"/>
        </w:rPr>
        <w:t>Edge vanaf versie 143</w:t>
      </w:r>
    </w:p>
    <w:p w14:paraId="370309A4" w14:textId="104AF299" w:rsidR="0016292B" w:rsidRDefault="0016292B" w:rsidP="003A6C4C">
      <w:pPr>
        <w:pStyle w:val="Kop2"/>
      </w:pPr>
      <w:bookmarkStart w:id="31" w:name="_Toc238033726"/>
      <w:r>
        <w:t>Devices</w:t>
      </w:r>
      <w:bookmarkEnd w:id="31"/>
    </w:p>
    <w:p w14:paraId="7198EB64" w14:textId="72E0F87D" w:rsidR="0016292B" w:rsidRDefault="006754AC">
      <w:pPr>
        <w:rPr>
          <w:sz w:val="24"/>
          <w:szCs w:val="28"/>
        </w:rPr>
      </w:pPr>
      <w:r>
        <w:rPr>
          <w:sz w:val="24"/>
          <w:szCs w:val="28"/>
        </w:rPr>
        <w:t>Wat goed is op mobiel is ook goed op desktop. We hebben meer desktop-bezoekers</w:t>
      </w:r>
      <w:r w:rsidR="00E13C1B">
        <w:rPr>
          <w:sz w:val="24"/>
          <w:szCs w:val="28"/>
        </w:rPr>
        <w:t xml:space="preserve"> dan bezoekers </w:t>
      </w:r>
      <w:r w:rsidR="0086472C">
        <w:rPr>
          <w:sz w:val="24"/>
          <w:szCs w:val="28"/>
        </w:rPr>
        <w:t>op</w:t>
      </w:r>
      <w:r w:rsidR="00E13C1B">
        <w:rPr>
          <w:sz w:val="24"/>
          <w:szCs w:val="28"/>
        </w:rPr>
        <w:t xml:space="preserve"> mobiel. </w:t>
      </w:r>
    </w:p>
    <w:tbl>
      <w:tblPr>
        <w:tblStyle w:val="Tabelraster"/>
        <w:tblW w:w="0" w:type="auto"/>
        <w:tblLook w:val="04A0" w:firstRow="1" w:lastRow="0" w:firstColumn="1" w:lastColumn="0" w:noHBand="0" w:noVBand="1"/>
      </w:tblPr>
      <w:tblGrid>
        <w:gridCol w:w="1812"/>
        <w:gridCol w:w="1812"/>
        <w:gridCol w:w="1812"/>
        <w:gridCol w:w="1812"/>
        <w:gridCol w:w="1812"/>
      </w:tblGrid>
      <w:tr w:rsidR="004A3730" w14:paraId="44E6CC23" w14:textId="77777777" w:rsidTr="004A3730">
        <w:trPr>
          <w:cnfStyle w:val="100000000000" w:firstRow="1" w:lastRow="0" w:firstColumn="0" w:lastColumn="0" w:oddVBand="0" w:evenVBand="0" w:oddHBand="0" w:evenHBand="0" w:firstRowFirstColumn="0" w:firstRowLastColumn="0" w:lastRowFirstColumn="0" w:lastRowLastColumn="0"/>
        </w:trPr>
        <w:tc>
          <w:tcPr>
            <w:tcW w:w="1812" w:type="dxa"/>
          </w:tcPr>
          <w:p w14:paraId="45FDD542" w14:textId="6AB3DEDD" w:rsidR="004A3730" w:rsidRDefault="004A3730">
            <w:pPr>
              <w:rPr>
                <w:sz w:val="24"/>
                <w:szCs w:val="28"/>
              </w:rPr>
            </w:pPr>
            <w:r>
              <w:rPr>
                <w:b w:val="0"/>
                <w:sz w:val="24"/>
                <w:szCs w:val="28"/>
              </w:rPr>
              <w:t>Device</w:t>
            </w:r>
          </w:p>
        </w:tc>
        <w:tc>
          <w:tcPr>
            <w:tcW w:w="1812" w:type="dxa"/>
          </w:tcPr>
          <w:p w14:paraId="35EB2F3A" w14:textId="2957413C" w:rsidR="004A3730" w:rsidRDefault="004F2B53">
            <w:pPr>
              <w:rPr>
                <w:sz w:val="24"/>
                <w:szCs w:val="28"/>
              </w:rPr>
            </w:pPr>
            <w:r>
              <w:rPr>
                <w:sz w:val="24"/>
                <w:szCs w:val="28"/>
              </w:rPr>
              <w:t>Nuffic</w:t>
            </w:r>
          </w:p>
        </w:tc>
        <w:tc>
          <w:tcPr>
            <w:tcW w:w="1812" w:type="dxa"/>
          </w:tcPr>
          <w:p w14:paraId="1A7F8D47" w14:textId="41950278" w:rsidR="004A3730" w:rsidRDefault="004F2B53">
            <w:pPr>
              <w:rPr>
                <w:sz w:val="24"/>
                <w:szCs w:val="28"/>
              </w:rPr>
            </w:pPr>
            <w:r>
              <w:rPr>
                <w:sz w:val="24"/>
                <w:szCs w:val="28"/>
              </w:rPr>
              <w:t>SiNL</w:t>
            </w:r>
          </w:p>
        </w:tc>
        <w:tc>
          <w:tcPr>
            <w:tcW w:w="1812" w:type="dxa"/>
          </w:tcPr>
          <w:p w14:paraId="2A5BA207" w14:textId="11373EF3" w:rsidR="004A3730" w:rsidRDefault="004F2B53">
            <w:pPr>
              <w:rPr>
                <w:sz w:val="24"/>
                <w:szCs w:val="28"/>
              </w:rPr>
            </w:pPr>
            <w:r>
              <w:rPr>
                <w:sz w:val="24"/>
                <w:szCs w:val="28"/>
              </w:rPr>
              <w:t>WilWeg</w:t>
            </w:r>
            <w:r w:rsidR="00404067">
              <w:rPr>
                <w:sz w:val="24"/>
                <w:szCs w:val="28"/>
              </w:rPr>
              <w:t>*</w:t>
            </w:r>
          </w:p>
        </w:tc>
        <w:tc>
          <w:tcPr>
            <w:tcW w:w="1812" w:type="dxa"/>
          </w:tcPr>
          <w:p w14:paraId="1863BA17" w14:textId="2303AC83" w:rsidR="004A3730" w:rsidRDefault="004F2B53">
            <w:pPr>
              <w:rPr>
                <w:sz w:val="24"/>
                <w:szCs w:val="28"/>
              </w:rPr>
            </w:pPr>
            <w:r>
              <w:rPr>
                <w:sz w:val="24"/>
                <w:szCs w:val="28"/>
              </w:rPr>
              <w:t>Erasmusplus</w:t>
            </w:r>
          </w:p>
        </w:tc>
      </w:tr>
      <w:tr w:rsidR="004A3730" w14:paraId="38ABE4B0" w14:textId="77777777" w:rsidTr="004A3730">
        <w:tc>
          <w:tcPr>
            <w:tcW w:w="1812" w:type="dxa"/>
          </w:tcPr>
          <w:p w14:paraId="062EE318" w14:textId="79BB79E9" w:rsidR="004A3730" w:rsidRDefault="004A3730">
            <w:pPr>
              <w:rPr>
                <w:b/>
                <w:sz w:val="24"/>
                <w:szCs w:val="28"/>
              </w:rPr>
            </w:pPr>
            <w:r>
              <w:rPr>
                <w:sz w:val="24"/>
                <w:szCs w:val="28"/>
              </w:rPr>
              <w:t>Mobiel</w:t>
            </w:r>
          </w:p>
        </w:tc>
        <w:tc>
          <w:tcPr>
            <w:tcW w:w="1812" w:type="dxa"/>
          </w:tcPr>
          <w:p w14:paraId="4FCABDF3" w14:textId="7C47C7BC" w:rsidR="004A3730" w:rsidRDefault="00996F6C">
            <w:pPr>
              <w:rPr>
                <w:sz w:val="24"/>
                <w:szCs w:val="28"/>
              </w:rPr>
            </w:pPr>
            <w:r>
              <w:rPr>
                <w:sz w:val="24"/>
                <w:szCs w:val="28"/>
              </w:rPr>
              <w:t>33%</w:t>
            </w:r>
          </w:p>
        </w:tc>
        <w:tc>
          <w:tcPr>
            <w:tcW w:w="1812" w:type="dxa"/>
          </w:tcPr>
          <w:p w14:paraId="2FE5EFE4" w14:textId="7750401B" w:rsidR="004A3730" w:rsidRDefault="00404067">
            <w:pPr>
              <w:rPr>
                <w:sz w:val="24"/>
                <w:szCs w:val="28"/>
              </w:rPr>
            </w:pPr>
            <w:r>
              <w:rPr>
                <w:sz w:val="24"/>
                <w:szCs w:val="28"/>
              </w:rPr>
              <w:t>43%</w:t>
            </w:r>
          </w:p>
        </w:tc>
        <w:tc>
          <w:tcPr>
            <w:tcW w:w="1812" w:type="dxa"/>
          </w:tcPr>
          <w:p w14:paraId="2330C4CA" w14:textId="212A67C0" w:rsidR="004A3730" w:rsidRDefault="00404067">
            <w:pPr>
              <w:rPr>
                <w:sz w:val="24"/>
                <w:szCs w:val="28"/>
              </w:rPr>
            </w:pPr>
            <w:r>
              <w:rPr>
                <w:sz w:val="24"/>
                <w:szCs w:val="28"/>
              </w:rPr>
              <w:t>14%</w:t>
            </w:r>
          </w:p>
        </w:tc>
        <w:tc>
          <w:tcPr>
            <w:tcW w:w="1812" w:type="dxa"/>
          </w:tcPr>
          <w:p w14:paraId="20FA2D63" w14:textId="72DAE7F8" w:rsidR="004A3730" w:rsidRDefault="00404067">
            <w:pPr>
              <w:rPr>
                <w:sz w:val="24"/>
                <w:szCs w:val="28"/>
              </w:rPr>
            </w:pPr>
            <w:r>
              <w:rPr>
                <w:sz w:val="24"/>
                <w:szCs w:val="28"/>
              </w:rPr>
              <w:t>30%</w:t>
            </w:r>
          </w:p>
        </w:tc>
      </w:tr>
      <w:tr w:rsidR="004A3730" w14:paraId="645E35A5" w14:textId="77777777" w:rsidTr="004A3730">
        <w:trPr>
          <w:cnfStyle w:val="000000010000" w:firstRow="0" w:lastRow="0" w:firstColumn="0" w:lastColumn="0" w:oddVBand="0" w:evenVBand="0" w:oddHBand="0" w:evenHBand="1" w:firstRowFirstColumn="0" w:firstRowLastColumn="0" w:lastRowFirstColumn="0" w:lastRowLastColumn="0"/>
        </w:trPr>
        <w:tc>
          <w:tcPr>
            <w:tcW w:w="1812" w:type="dxa"/>
          </w:tcPr>
          <w:p w14:paraId="65323500" w14:textId="31620183" w:rsidR="004A3730" w:rsidRDefault="004A3730">
            <w:pPr>
              <w:rPr>
                <w:sz w:val="24"/>
                <w:szCs w:val="28"/>
              </w:rPr>
            </w:pPr>
            <w:r>
              <w:rPr>
                <w:sz w:val="24"/>
                <w:szCs w:val="28"/>
              </w:rPr>
              <w:t>Desktop</w:t>
            </w:r>
          </w:p>
        </w:tc>
        <w:tc>
          <w:tcPr>
            <w:tcW w:w="1812" w:type="dxa"/>
          </w:tcPr>
          <w:p w14:paraId="52283C7B" w14:textId="68C67DA4" w:rsidR="004A3730" w:rsidRDefault="00996F6C">
            <w:pPr>
              <w:rPr>
                <w:sz w:val="24"/>
                <w:szCs w:val="28"/>
              </w:rPr>
            </w:pPr>
            <w:r>
              <w:rPr>
                <w:sz w:val="24"/>
                <w:szCs w:val="28"/>
              </w:rPr>
              <w:t>66%</w:t>
            </w:r>
          </w:p>
        </w:tc>
        <w:tc>
          <w:tcPr>
            <w:tcW w:w="1812" w:type="dxa"/>
          </w:tcPr>
          <w:p w14:paraId="6CA521B5" w14:textId="5CB84F15" w:rsidR="004A3730" w:rsidRDefault="00404067">
            <w:pPr>
              <w:rPr>
                <w:sz w:val="24"/>
                <w:szCs w:val="28"/>
              </w:rPr>
            </w:pPr>
            <w:r>
              <w:rPr>
                <w:sz w:val="24"/>
                <w:szCs w:val="28"/>
              </w:rPr>
              <w:t>54%</w:t>
            </w:r>
          </w:p>
        </w:tc>
        <w:tc>
          <w:tcPr>
            <w:tcW w:w="1812" w:type="dxa"/>
          </w:tcPr>
          <w:p w14:paraId="160B1398" w14:textId="25BEBB76" w:rsidR="004A3730" w:rsidRDefault="00404067">
            <w:pPr>
              <w:rPr>
                <w:sz w:val="24"/>
                <w:szCs w:val="28"/>
              </w:rPr>
            </w:pPr>
            <w:r>
              <w:rPr>
                <w:sz w:val="24"/>
                <w:szCs w:val="28"/>
              </w:rPr>
              <w:t>86%</w:t>
            </w:r>
          </w:p>
        </w:tc>
        <w:tc>
          <w:tcPr>
            <w:tcW w:w="1812" w:type="dxa"/>
          </w:tcPr>
          <w:p w14:paraId="41FB64FE" w14:textId="53021046" w:rsidR="004A3730" w:rsidRDefault="00404067">
            <w:pPr>
              <w:rPr>
                <w:sz w:val="24"/>
                <w:szCs w:val="28"/>
              </w:rPr>
            </w:pPr>
            <w:r>
              <w:rPr>
                <w:sz w:val="24"/>
                <w:szCs w:val="28"/>
              </w:rPr>
              <w:t>68%</w:t>
            </w:r>
          </w:p>
        </w:tc>
      </w:tr>
    </w:tbl>
    <w:p w14:paraId="3D8210E0" w14:textId="77777777" w:rsidR="005D7C80" w:rsidRDefault="005D7C80">
      <w:pPr>
        <w:rPr>
          <w:sz w:val="24"/>
          <w:szCs w:val="28"/>
        </w:rPr>
      </w:pPr>
    </w:p>
    <w:p w14:paraId="36B9067E" w14:textId="393E90E2" w:rsidR="00D47D4A" w:rsidRPr="00D47D4A" w:rsidRDefault="00404067">
      <w:pPr>
        <w:rPr>
          <w:sz w:val="24"/>
          <w:szCs w:val="28"/>
        </w:rPr>
      </w:pPr>
      <w:r>
        <w:rPr>
          <w:sz w:val="24"/>
          <w:szCs w:val="28"/>
        </w:rPr>
        <w:t xml:space="preserve">* WilWeg heeft veel spam gehad in Q1 en Q2 van 2026. </w:t>
      </w:r>
      <w:r w:rsidR="00065CC3">
        <w:rPr>
          <w:sz w:val="24"/>
          <w:szCs w:val="28"/>
        </w:rPr>
        <w:t xml:space="preserve">In </w:t>
      </w:r>
      <w:r w:rsidR="00A742F6">
        <w:rPr>
          <w:sz w:val="24"/>
          <w:szCs w:val="28"/>
        </w:rPr>
        <w:t xml:space="preserve">Q3 en Q4 van 2025 was de verdeling namelijk </w:t>
      </w:r>
      <w:r w:rsidR="00A742F6" w:rsidRPr="00A742F6">
        <w:rPr>
          <w:sz w:val="24"/>
          <w:szCs w:val="28"/>
        </w:rPr>
        <w:t>65</w:t>
      </w:r>
      <w:r w:rsidR="00A742F6">
        <w:rPr>
          <w:sz w:val="24"/>
          <w:szCs w:val="28"/>
        </w:rPr>
        <w:t xml:space="preserve">% </w:t>
      </w:r>
      <w:r w:rsidR="003C1FCA">
        <w:rPr>
          <w:sz w:val="24"/>
          <w:szCs w:val="28"/>
        </w:rPr>
        <w:t xml:space="preserve">desktop en </w:t>
      </w:r>
      <w:r w:rsidR="00A742F6" w:rsidRPr="00A742F6">
        <w:rPr>
          <w:sz w:val="24"/>
          <w:szCs w:val="28"/>
        </w:rPr>
        <w:t>34</w:t>
      </w:r>
      <w:r w:rsidR="003C1FCA">
        <w:rPr>
          <w:sz w:val="24"/>
          <w:szCs w:val="28"/>
        </w:rPr>
        <w:t>% mobiel.</w:t>
      </w:r>
    </w:p>
    <w:sectPr w:rsidR="00D47D4A" w:rsidRPr="00D47D4A" w:rsidSect="00492C7A">
      <w:headerReference w:type="default" r:id="rId29"/>
      <w:footerReference w:type="default" r:id="rId30"/>
      <w:headerReference w:type="first" r:id="rId31"/>
      <w:footerReference w:type="first" r:id="rId32"/>
      <w:pgSz w:w="11906" w:h="16838"/>
      <w:pgMar w:top="2381" w:right="1418" w:bottom="1418" w:left="1418" w:header="709"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2" w:author="Lennie Lobker" w:date="2026-08-19T12:03:00Z" w:initials="LL">
    <w:p w14:paraId="261E0273" w14:textId="46498C2E" w:rsidR="005F3C22" w:rsidRDefault="005F3C22" w:rsidP="005F3C22">
      <w:pPr>
        <w:pStyle w:val="Tekstopmerking"/>
      </w:pPr>
      <w:r>
        <w:rPr>
          <w:rStyle w:val="Verwijzingopmerking"/>
        </w:rPr>
        <w:annotationRef/>
      </w:r>
      <w:r>
        <w:fldChar w:fldCharType="begin"/>
      </w:r>
      <w:r>
        <w:instrText>HYPERLINK "mailto:igalic@nuffic.nl"</w:instrText>
      </w:r>
      <w:bookmarkStart w:id="13" w:name="_@_C6DE7F079A2C40EFBA63D240F98B961AZ"/>
      <w:r>
        <w:fldChar w:fldCharType="separate"/>
      </w:r>
      <w:bookmarkEnd w:id="13"/>
      <w:r w:rsidRPr="005F3C22">
        <w:rPr>
          <w:rStyle w:val="Vermelding"/>
          <w:noProof/>
        </w:rPr>
        <w:t>@Ivona Galic</w:t>
      </w:r>
      <w:r>
        <w:fldChar w:fldCharType="end"/>
      </w:r>
      <w:r>
        <w:t xml:space="preserve"> wil je hier nog toevoegen wat de belangrijkste doelgroepen zijn?</w:t>
      </w:r>
    </w:p>
  </w:comment>
  <w:comment w:id="17" w:author="Lennie Lobker" w:date="2026-08-19T12:03:00Z" w:initials="LL">
    <w:p w14:paraId="0E93AB1D" w14:textId="19AEB56D" w:rsidR="005F3C22" w:rsidRDefault="005F3C22" w:rsidP="005F3C22">
      <w:pPr>
        <w:pStyle w:val="Tekstopmerking"/>
      </w:pPr>
      <w:r>
        <w:rPr>
          <w:rStyle w:val="Verwijzingopmerking"/>
        </w:rPr>
        <w:annotationRef/>
      </w:r>
      <w:r>
        <w:fldChar w:fldCharType="begin"/>
      </w:r>
      <w:r>
        <w:instrText>HYPERLINK "mailto:igalic@nuffic.nl"</w:instrText>
      </w:r>
      <w:bookmarkStart w:id="18" w:name="_@_30FB3BF3D5944BAB9A05505603A6E99CZ"/>
      <w:r>
        <w:fldChar w:fldCharType="separate"/>
      </w:r>
      <w:bookmarkEnd w:id="18"/>
      <w:r w:rsidRPr="005F3C22">
        <w:rPr>
          <w:rStyle w:val="Vermelding"/>
          <w:noProof/>
        </w:rPr>
        <w:t>@Ivona Galic</w:t>
      </w:r>
      <w:r>
        <w:fldChar w:fldCharType="end"/>
      </w:r>
      <w:r>
        <w:t xml:space="preserve"> wil je hier ook toevoegen wat de belangrijkste doelgroepen zijn?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1E0273" w15:done="1"/>
  <w15:commentEx w15:paraId="0E93AB1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673F6E" w16cex:dateUtc="2026-08-19T10:03:00Z"/>
  <w16cex:commentExtensible w16cex:durableId="4ED35D78" w16cex:dateUtc="2026-08-19T10: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1E0273" w16cid:durableId="56673F6E"/>
  <w16cid:commentId w16cid:paraId="0E93AB1D" w16cid:durableId="4ED35D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957AF" w14:textId="77777777" w:rsidR="009A4B9B" w:rsidRDefault="009A4B9B" w:rsidP="001B6DBB">
      <w:pPr>
        <w:spacing w:after="0" w:line="240" w:lineRule="auto"/>
      </w:pPr>
      <w:r>
        <w:separator/>
      </w:r>
    </w:p>
  </w:endnote>
  <w:endnote w:type="continuationSeparator" w:id="0">
    <w:p w14:paraId="0E8DF4C4" w14:textId="77777777" w:rsidR="009A4B9B" w:rsidRDefault="009A4B9B"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68673"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58240" behindDoc="1" locked="0" layoutInCell="1" allowOverlap="1" wp14:anchorId="1C363601" wp14:editId="66C2943C">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035BC88">
            <v:rect id="Rechthoek 21"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8dc9a4" stroked="f" strokeweight="1pt" w14:anchorId="52CD1B0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w10:wrap anchorx="page" anchory="page"/>
            </v:rect>
          </w:pict>
        </mc:Fallback>
      </mc:AlternateContent>
    </w:r>
    <w:r>
      <w:rPr>
        <w:noProof/>
        <w:szCs w:val="20"/>
      </w:rPr>
      <mc:AlternateContent>
        <mc:Choice Requires="wps">
          <w:drawing>
            <wp:anchor distT="0" distB="0" distL="114300" distR="114300" simplePos="0" relativeHeight="251658241" behindDoc="1" locked="0" layoutInCell="1" allowOverlap="1" wp14:anchorId="51BDB3C3" wp14:editId="75A6243E">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79CD6864">
            <v:rect id="Rechthoek 23"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3a8555" stroked="f" strokeweight="1pt" w14:anchorId="4304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">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NUMPAGES  \* Arabic  \* MERGEFORMAT">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C8683"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AD54D" w14:textId="77777777" w:rsidR="009A4B9B" w:rsidRDefault="009A4B9B" w:rsidP="001B6DBB">
      <w:pPr>
        <w:spacing w:after="0" w:line="240" w:lineRule="auto"/>
      </w:pPr>
      <w:r>
        <w:separator/>
      </w:r>
    </w:p>
  </w:footnote>
  <w:footnote w:type="continuationSeparator" w:id="0">
    <w:p w14:paraId="026F8316" w14:textId="77777777" w:rsidR="009A4B9B" w:rsidRDefault="009A4B9B" w:rsidP="001B6DBB">
      <w:pPr>
        <w:spacing w:after="0" w:line="240" w:lineRule="auto"/>
      </w:pPr>
      <w:r>
        <w:continuationSeparator/>
      </w:r>
    </w:p>
  </w:footnote>
  <w:footnote w:id="1">
    <w:p w14:paraId="2AAF4009" w14:textId="50FCD26F" w:rsidR="00412388" w:rsidRDefault="00412388">
      <w:pPr>
        <w:pStyle w:val="Voetnoottekst"/>
      </w:pPr>
      <w:r>
        <w:rPr>
          <w:rStyle w:val="Voetnootmarkering"/>
        </w:rPr>
        <w:footnoteRef/>
      </w:r>
      <w:r>
        <w:t xml:space="preserve"> Correctie tav gemeten periode ivm onverwachte spikes in bezoek</w:t>
      </w:r>
    </w:p>
  </w:footnote>
  <w:footnote w:id="2">
    <w:p w14:paraId="33C573D3" w14:textId="27A9B8F8" w:rsidR="00431616" w:rsidRDefault="00431616">
      <w:pPr>
        <w:pStyle w:val="Voetnoottekst"/>
      </w:pPr>
      <w:r>
        <w:rPr>
          <w:rStyle w:val="Voetnootmarkering"/>
        </w:rPr>
        <w:footnoteRef/>
      </w:r>
      <w:r>
        <w:t xml:space="preserve"> Correctie tav gemeten periode ivm onverwachte spike in bezoek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2BF5" w14:textId="77777777" w:rsidR="001B6DBB" w:rsidRDefault="00AC4BB2">
    <w:pPr>
      <w:pStyle w:val="Koptekst"/>
    </w:pPr>
    <w:r>
      <w:rPr>
        <w:noProof/>
        <w:szCs w:val="20"/>
      </w:rPr>
      <w:drawing>
        <wp:anchor distT="0" distB="0" distL="114300" distR="114300" simplePos="0" relativeHeight="251658245" behindDoc="0" locked="0" layoutInCell="1" allowOverlap="1" wp14:anchorId="38FB84C2" wp14:editId="2420DFCB">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C6378" w14:textId="77777777" w:rsidR="00374981" w:rsidRDefault="00374981">
    <w:pPr>
      <w:pStyle w:val="Koptekst"/>
    </w:pPr>
    <w:r>
      <w:rPr>
        <w:noProof/>
        <w:szCs w:val="20"/>
      </w:rPr>
      <mc:AlternateContent>
        <mc:Choice Requires="wps">
          <w:drawing>
            <wp:anchor distT="0" distB="0" distL="114300" distR="114300" simplePos="0" relativeHeight="251658244" behindDoc="1" locked="1" layoutInCell="1" allowOverlap="1" wp14:anchorId="01C947A7" wp14:editId="21CE7F27">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4F2145C5">
            <v:rect id="Rechthoek 1"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64a67e" stroked="f" strokeweight="1pt" w14:anchorId="2F2B9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">
              <w10:wrap anchorx="page" anchory="page"/>
              <w10:anchorlock/>
            </v:rect>
          </w:pict>
        </mc:Fallback>
      </mc:AlternateContent>
    </w:r>
    <w:r>
      <w:rPr>
        <w:noProof/>
        <w:szCs w:val="20"/>
      </w:rPr>
      <mc:AlternateContent>
        <mc:Choice Requires="wps">
          <w:drawing>
            <wp:anchor distT="0" distB="0" distL="114300" distR="114300" simplePos="0" relativeHeight="251658243" behindDoc="1" locked="1" layoutInCell="1" allowOverlap="1" wp14:anchorId="09F0B877" wp14:editId="72E167AC">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3CA302E">
            <v:rect id="Rechthoek 2"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8dc9a4" stroked="f" strokeweight="1pt" w14:anchorId="483EAC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">
              <w10:wrap anchorx="page" anchory="page"/>
              <w10:anchorlock/>
            </v:rect>
          </w:pict>
        </mc:Fallback>
      </mc:AlternateContent>
    </w:r>
    <w:r>
      <w:rPr>
        <w:noProof/>
        <w:szCs w:val="20"/>
      </w:rPr>
      <w:drawing>
        <wp:anchor distT="0" distB="0" distL="114300" distR="114300" simplePos="0" relativeHeight="251658242" behindDoc="1" locked="1" layoutInCell="1" allowOverlap="1" wp14:anchorId="4C532566" wp14:editId="2CCE93E5">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AD644474"/>
    <w:numStyleLink w:val="Stijl1"/>
  </w:abstractNum>
  <w:abstractNum w:abstractNumId="7" w15:restartNumberingAfterBreak="0">
    <w:nsid w:val="1E69673C"/>
    <w:multiLevelType w:val="multilevel"/>
    <w:tmpl w:val="DC72B25A"/>
    <w:numStyleLink w:val="Nummers"/>
  </w:abstractNum>
  <w:abstractNum w:abstractNumId="8" w15:restartNumberingAfterBreak="0">
    <w:nsid w:val="216ED22E"/>
    <w:multiLevelType w:val="hybridMultilevel"/>
    <w:tmpl w:val="FFFFFFFF"/>
    <w:lvl w:ilvl="0" w:tplc="A85E8BA6">
      <w:start w:val="1"/>
      <w:numFmt w:val="bullet"/>
      <w:lvlText w:val=""/>
      <w:lvlJc w:val="left"/>
      <w:pPr>
        <w:ind w:left="720" w:hanging="360"/>
      </w:pPr>
      <w:rPr>
        <w:rFonts w:ascii="Symbol" w:hAnsi="Symbol" w:hint="default"/>
      </w:rPr>
    </w:lvl>
    <w:lvl w:ilvl="1" w:tplc="D3A89492">
      <w:start w:val="1"/>
      <w:numFmt w:val="bullet"/>
      <w:lvlText w:val="o"/>
      <w:lvlJc w:val="left"/>
      <w:pPr>
        <w:ind w:left="1440" w:hanging="360"/>
      </w:pPr>
      <w:rPr>
        <w:rFonts w:ascii="Courier New" w:hAnsi="Courier New" w:hint="default"/>
      </w:rPr>
    </w:lvl>
    <w:lvl w:ilvl="2" w:tplc="4F969BB2">
      <w:start w:val="1"/>
      <w:numFmt w:val="bullet"/>
      <w:lvlText w:val=""/>
      <w:lvlJc w:val="left"/>
      <w:pPr>
        <w:ind w:left="2160" w:hanging="360"/>
      </w:pPr>
      <w:rPr>
        <w:rFonts w:ascii="Wingdings" w:hAnsi="Wingdings" w:hint="default"/>
      </w:rPr>
    </w:lvl>
    <w:lvl w:ilvl="3" w:tplc="76169FA6">
      <w:start w:val="1"/>
      <w:numFmt w:val="bullet"/>
      <w:lvlText w:val=""/>
      <w:lvlJc w:val="left"/>
      <w:pPr>
        <w:ind w:left="2880" w:hanging="360"/>
      </w:pPr>
      <w:rPr>
        <w:rFonts w:ascii="Symbol" w:hAnsi="Symbol" w:hint="default"/>
      </w:rPr>
    </w:lvl>
    <w:lvl w:ilvl="4" w:tplc="5476A254">
      <w:start w:val="1"/>
      <w:numFmt w:val="bullet"/>
      <w:lvlText w:val="o"/>
      <w:lvlJc w:val="left"/>
      <w:pPr>
        <w:ind w:left="3600" w:hanging="360"/>
      </w:pPr>
      <w:rPr>
        <w:rFonts w:ascii="Courier New" w:hAnsi="Courier New" w:hint="default"/>
      </w:rPr>
    </w:lvl>
    <w:lvl w:ilvl="5" w:tplc="00647C20">
      <w:start w:val="1"/>
      <w:numFmt w:val="bullet"/>
      <w:lvlText w:val=""/>
      <w:lvlJc w:val="left"/>
      <w:pPr>
        <w:ind w:left="4320" w:hanging="360"/>
      </w:pPr>
      <w:rPr>
        <w:rFonts w:ascii="Wingdings" w:hAnsi="Wingdings" w:hint="default"/>
      </w:rPr>
    </w:lvl>
    <w:lvl w:ilvl="6" w:tplc="70E8CC5C">
      <w:start w:val="1"/>
      <w:numFmt w:val="bullet"/>
      <w:lvlText w:val=""/>
      <w:lvlJc w:val="left"/>
      <w:pPr>
        <w:ind w:left="5040" w:hanging="360"/>
      </w:pPr>
      <w:rPr>
        <w:rFonts w:ascii="Symbol" w:hAnsi="Symbol" w:hint="default"/>
      </w:rPr>
    </w:lvl>
    <w:lvl w:ilvl="7" w:tplc="601ED586">
      <w:start w:val="1"/>
      <w:numFmt w:val="bullet"/>
      <w:lvlText w:val="o"/>
      <w:lvlJc w:val="left"/>
      <w:pPr>
        <w:ind w:left="5760" w:hanging="360"/>
      </w:pPr>
      <w:rPr>
        <w:rFonts w:ascii="Courier New" w:hAnsi="Courier New" w:hint="default"/>
      </w:rPr>
    </w:lvl>
    <w:lvl w:ilvl="8" w:tplc="05BA0AAA">
      <w:start w:val="1"/>
      <w:numFmt w:val="bullet"/>
      <w:lvlText w:val=""/>
      <w:lvlJc w:val="left"/>
      <w:pPr>
        <w:ind w:left="6480" w:hanging="360"/>
      </w:pPr>
      <w:rPr>
        <w:rFonts w:ascii="Wingdings" w:hAnsi="Wingdings" w:hint="default"/>
      </w:rPr>
    </w:lvl>
  </w:abstractNum>
  <w:abstractNum w:abstractNumId="9" w15:restartNumberingAfterBreak="0">
    <w:nsid w:val="2A1D438D"/>
    <w:multiLevelType w:val="hybridMultilevel"/>
    <w:tmpl w:val="54A23244"/>
    <w:lvl w:ilvl="0" w:tplc="DC24087E">
      <w:start w:val="1"/>
      <w:numFmt w:val="bullet"/>
      <w:lvlText w:val=""/>
      <w:lvlJc w:val="left"/>
      <w:pPr>
        <w:ind w:left="1000" w:hanging="360"/>
      </w:pPr>
      <w:rPr>
        <w:rFonts w:ascii="Symbol" w:hAnsi="Symbol"/>
      </w:rPr>
    </w:lvl>
    <w:lvl w:ilvl="1" w:tplc="3DB6CF3A">
      <w:start w:val="1"/>
      <w:numFmt w:val="bullet"/>
      <w:lvlText w:val=""/>
      <w:lvlJc w:val="left"/>
      <w:pPr>
        <w:ind w:left="1000" w:hanging="360"/>
      </w:pPr>
      <w:rPr>
        <w:rFonts w:ascii="Symbol" w:hAnsi="Symbol"/>
      </w:rPr>
    </w:lvl>
    <w:lvl w:ilvl="2" w:tplc="605C0482">
      <w:start w:val="1"/>
      <w:numFmt w:val="bullet"/>
      <w:lvlText w:val=""/>
      <w:lvlJc w:val="left"/>
      <w:pPr>
        <w:ind w:left="1000" w:hanging="360"/>
      </w:pPr>
      <w:rPr>
        <w:rFonts w:ascii="Symbol" w:hAnsi="Symbol"/>
      </w:rPr>
    </w:lvl>
    <w:lvl w:ilvl="3" w:tplc="5A2EEE56">
      <w:start w:val="1"/>
      <w:numFmt w:val="bullet"/>
      <w:lvlText w:val=""/>
      <w:lvlJc w:val="left"/>
      <w:pPr>
        <w:ind w:left="1000" w:hanging="360"/>
      </w:pPr>
      <w:rPr>
        <w:rFonts w:ascii="Symbol" w:hAnsi="Symbol"/>
      </w:rPr>
    </w:lvl>
    <w:lvl w:ilvl="4" w:tplc="02722B4C">
      <w:start w:val="1"/>
      <w:numFmt w:val="bullet"/>
      <w:lvlText w:val=""/>
      <w:lvlJc w:val="left"/>
      <w:pPr>
        <w:ind w:left="1000" w:hanging="360"/>
      </w:pPr>
      <w:rPr>
        <w:rFonts w:ascii="Symbol" w:hAnsi="Symbol"/>
      </w:rPr>
    </w:lvl>
    <w:lvl w:ilvl="5" w:tplc="892CFDAC">
      <w:start w:val="1"/>
      <w:numFmt w:val="bullet"/>
      <w:lvlText w:val=""/>
      <w:lvlJc w:val="left"/>
      <w:pPr>
        <w:ind w:left="1000" w:hanging="360"/>
      </w:pPr>
      <w:rPr>
        <w:rFonts w:ascii="Symbol" w:hAnsi="Symbol"/>
      </w:rPr>
    </w:lvl>
    <w:lvl w:ilvl="6" w:tplc="4DDC798A">
      <w:start w:val="1"/>
      <w:numFmt w:val="bullet"/>
      <w:lvlText w:val=""/>
      <w:lvlJc w:val="left"/>
      <w:pPr>
        <w:ind w:left="1000" w:hanging="360"/>
      </w:pPr>
      <w:rPr>
        <w:rFonts w:ascii="Symbol" w:hAnsi="Symbol"/>
      </w:rPr>
    </w:lvl>
    <w:lvl w:ilvl="7" w:tplc="3AD209A8">
      <w:start w:val="1"/>
      <w:numFmt w:val="bullet"/>
      <w:lvlText w:val=""/>
      <w:lvlJc w:val="left"/>
      <w:pPr>
        <w:ind w:left="1000" w:hanging="360"/>
      </w:pPr>
      <w:rPr>
        <w:rFonts w:ascii="Symbol" w:hAnsi="Symbol"/>
      </w:rPr>
    </w:lvl>
    <w:lvl w:ilvl="8" w:tplc="DC7634D2">
      <w:start w:val="1"/>
      <w:numFmt w:val="bullet"/>
      <w:lvlText w:val=""/>
      <w:lvlJc w:val="left"/>
      <w:pPr>
        <w:ind w:left="1000" w:hanging="360"/>
      </w:pPr>
      <w:rPr>
        <w:rFonts w:ascii="Symbol" w:hAnsi="Symbol"/>
      </w:rPr>
    </w:lvl>
  </w:abstractNum>
  <w:abstractNum w:abstractNumId="10" w15:restartNumberingAfterBreak="0">
    <w:nsid w:val="360938F5"/>
    <w:multiLevelType w:val="multilevel"/>
    <w:tmpl w:val="3670C506"/>
    <w:numStyleLink w:val="Stijl2"/>
  </w:abstractNum>
  <w:abstractNum w:abstractNumId="11" w15:restartNumberingAfterBreak="0">
    <w:nsid w:val="374217B9"/>
    <w:multiLevelType w:val="hybridMultilevel"/>
    <w:tmpl w:val="85E878E4"/>
    <w:lvl w:ilvl="0" w:tplc="3222D0EC">
      <w:start w:val="1"/>
      <w:numFmt w:val="decimal"/>
      <w:lvlText w:val="%1."/>
      <w:lvlJc w:val="left"/>
      <w:pPr>
        <w:ind w:left="1440" w:hanging="360"/>
      </w:pPr>
    </w:lvl>
    <w:lvl w:ilvl="1" w:tplc="847E46C2">
      <w:start w:val="1"/>
      <w:numFmt w:val="decimal"/>
      <w:lvlText w:val="%2."/>
      <w:lvlJc w:val="left"/>
      <w:pPr>
        <w:ind w:left="1440" w:hanging="360"/>
      </w:pPr>
    </w:lvl>
    <w:lvl w:ilvl="2" w:tplc="D5327CA0">
      <w:start w:val="1"/>
      <w:numFmt w:val="decimal"/>
      <w:lvlText w:val="%3."/>
      <w:lvlJc w:val="left"/>
      <w:pPr>
        <w:ind w:left="1440" w:hanging="360"/>
      </w:pPr>
    </w:lvl>
    <w:lvl w:ilvl="3" w:tplc="87F2D112">
      <w:start w:val="1"/>
      <w:numFmt w:val="decimal"/>
      <w:lvlText w:val="%4."/>
      <w:lvlJc w:val="left"/>
      <w:pPr>
        <w:ind w:left="1440" w:hanging="360"/>
      </w:pPr>
    </w:lvl>
    <w:lvl w:ilvl="4" w:tplc="303011F6">
      <w:start w:val="1"/>
      <w:numFmt w:val="decimal"/>
      <w:lvlText w:val="%5."/>
      <w:lvlJc w:val="left"/>
      <w:pPr>
        <w:ind w:left="1440" w:hanging="360"/>
      </w:pPr>
    </w:lvl>
    <w:lvl w:ilvl="5" w:tplc="5E3A2FBA">
      <w:start w:val="1"/>
      <w:numFmt w:val="decimal"/>
      <w:lvlText w:val="%6."/>
      <w:lvlJc w:val="left"/>
      <w:pPr>
        <w:ind w:left="1440" w:hanging="360"/>
      </w:pPr>
    </w:lvl>
    <w:lvl w:ilvl="6" w:tplc="5A1A0138">
      <w:start w:val="1"/>
      <w:numFmt w:val="decimal"/>
      <w:lvlText w:val="%7."/>
      <w:lvlJc w:val="left"/>
      <w:pPr>
        <w:ind w:left="1440" w:hanging="360"/>
      </w:pPr>
    </w:lvl>
    <w:lvl w:ilvl="7" w:tplc="408E1C72">
      <w:start w:val="1"/>
      <w:numFmt w:val="decimal"/>
      <w:lvlText w:val="%8."/>
      <w:lvlJc w:val="left"/>
      <w:pPr>
        <w:ind w:left="1440" w:hanging="360"/>
      </w:pPr>
    </w:lvl>
    <w:lvl w:ilvl="8" w:tplc="8A14C23A">
      <w:start w:val="1"/>
      <w:numFmt w:val="decimal"/>
      <w:lvlText w:val="%9."/>
      <w:lvlJc w:val="left"/>
      <w:pPr>
        <w:ind w:left="1440" w:hanging="360"/>
      </w:pPr>
    </w:lvl>
  </w:abstractNum>
  <w:abstractNum w:abstractNumId="12" w15:restartNumberingAfterBreak="0">
    <w:nsid w:val="3BD2193B"/>
    <w:multiLevelType w:val="multilevel"/>
    <w:tmpl w:val="AD644474"/>
    <w:numStyleLink w:val="Stijl1"/>
  </w:abstractNum>
  <w:abstractNum w:abstractNumId="13" w15:restartNumberingAfterBreak="0">
    <w:nsid w:val="3DDD11EE"/>
    <w:multiLevelType w:val="multilevel"/>
    <w:tmpl w:val="AD644474"/>
    <w:numStyleLink w:val="Stijl1"/>
  </w:abstractNum>
  <w:abstractNum w:abstractNumId="14"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146587"/>
    <w:multiLevelType w:val="hybridMultilevel"/>
    <w:tmpl w:val="FFFFFFFF"/>
    <w:lvl w:ilvl="0" w:tplc="428C75FA">
      <w:start w:val="1"/>
      <w:numFmt w:val="bullet"/>
      <w:lvlText w:val=""/>
      <w:lvlJc w:val="left"/>
      <w:pPr>
        <w:ind w:left="720" w:hanging="360"/>
      </w:pPr>
      <w:rPr>
        <w:rFonts w:ascii="Symbol" w:hAnsi="Symbol" w:hint="default"/>
      </w:rPr>
    </w:lvl>
    <w:lvl w:ilvl="1" w:tplc="8734735A">
      <w:start w:val="1"/>
      <w:numFmt w:val="bullet"/>
      <w:lvlText w:val="o"/>
      <w:lvlJc w:val="left"/>
      <w:pPr>
        <w:ind w:left="1440" w:hanging="360"/>
      </w:pPr>
      <w:rPr>
        <w:rFonts w:ascii="Courier New" w:hAnsi="Courier New" w:hint="default"/>
      </w:rPr>
    </w:lvl>
    <w:lvl w:ilvl="2" w:tplc="C59A4D50">
      <w:start w:val="1"/>
      <w:numFmt w:val="bullet"/>
      <w:lvlText w:val=""/>
      <w:lvlJc w:val="left"/>
      <w:pPr>
        <w:ind w:left="2160" w:hanging="360"/>
      </w:pPr>
      <w:rPr>
        <w:rFonts w:ascii="Wingdings" w:hAnsi="Wingdings" w:hint="default"/>
      </w:rPr>
    </w:lvl>
    <w:lvl w:ilvl="3" w:tplc="6C348AD6">
      <w:start w:val="1"/>
      <w:numFmt w:val="bullet"/>
      <w:lvlText w:val=""/>
      <w:lvlJc w:val="left"/>
      <w:pPr>
        <w:ind w:left="2880" w:hanging="360"/>
      </w:pPr>
      <w:rPr>
        <w:rFonts w:ascii="Symbol" w:hAnsi="Symbol" w:hint="default"/>
      </w:rPr>
    </w:lvl>
    <w:lvl w:ilvl="4" w:tplc="A39C408A">
      <w:start w:val="1"/>
      <w:numFmt w:val="bullet"/>
      <w:lvlText w:val="o"/>
      <w:lvlJc w:val="left"/>
      <w:pPr>
        <w:ind w:left="3600" w:hanging="360"/>
      </w:pPr>
      <w:rPr>
        <w:rFonts w:ascii="Courier New" w:hAnsi="Courier New" w:hint="default"/>
      </w:rPr>
    </w:lvl>
    <w:lvl w:ilvl="5" w:tplc="55DADF18">
      <w:start w:val="1"/>
      <w:numFmt w:val="bullet"/>
      <w:lvlText w:val=""/>
      <w:lvlJc w:val="left"/>
      <w:pPr>
        <w:ind w:left="4320" w:hanging="360"/>
      </w:pPr>
      <w:rPr>
        <w:rFonts w:ascii="Wingdings" w:hAnsi="Wingdings" w:hint="default"/>
      </w:rPr>
    </w:lvl>
    <w:lvl w:ilvl="6" w:tplc="48401656">
      <w:start w:val="1"/>
      <w:numFmt w:val="bullet"/>
      <w:lvlText w:val=""/>
      <w:lvlJc w:val="left"/>
      <w:pPr>
        <w:ind w:left="5040" w:hanging="360"/>
      </w:pPr>
      <w:rPr>
        <w:rFonts w:ascii="Symbol" w:hAnsi="Symbol" w:hint="default"/>
      </w:rPr>
    </w:lvl>
    <w:lvl w:ilvl="7" w:tplc="47F0147A">
      <w:start w:val="1"/>
      <w:numFmt w:val="bullet"/>
      <w:lvlText w:val="o"/>
      <w:lvlJc w:val="left"/>
      <w:pPr>
        <w:ind w:left="5760" w:hanging="360"/>
      </w:pPr>
      <w:rPr>
        <w:rFonts w:ascii="Courier New" w:hAnsi="Courier New" w:hint="default"/>
      </w:rPr>
    </w:lvl>
    <w:lvl w:ilvl="8" w:tplc="08749EA4">
      <w:start w:val="1"/>
      <w:numFmt w:val="bullet"/>
      <w:lvlText w:val=""/>
      <w:lvlJc w:val="left"/>
      <w:pPr>
        <w:ind w:left="6480" w:hanging="360"/>
      </w:pPr>
      <w:rPr>
        <w:rFonts w:ascii="Wingdings" w:hAnsi="Wingdings" w:hint="default"/>
      </w:rPr>
    </w:lvl>
  </w:abstractNum>
  <w:abstractNum w:abstractNumId="16" w15:restartNumberingAfterBreak="0">
    <w:nsid w:val="5BB15D12"/>
    <w:multiLevelType w:val="hybridMultilevel"/>
    <w:tmpl w:val="7BE8DB0C"/>
    <w:lvl w:ilvl="0" w:tplc="F2900324">
      <w:start w:val="1"/>
      <w:numFmt w:val="bullet"/>
      <w:lvlText w:val=""/>
      <w:lvlJc w:val="left"/>
      <w:pPr>
        <w:ind w:left="1000" w:hanging="360"/>
      </w:pPr>
      <w:rPr>
        <w:rFonts w:ascii="Symbol" w:hAnsi="Symbol"/>
      </w:rPr>
    </w:lvl>
    <w:lvl w:ilvl="1" w:tplc="F1284EE8">
      <w:start w:val="1"/>
      <w:numFmt w:val="bullet"/>
      <w:lvlText w:val=""/>
      <w:lvlJc w:val="left"/>
      <w:pPr>
        <w:ind w:left="1000" w:hanging="360"/>
      </w:pPr>
      <w:rPr>
        <w:rFonts w:ascii="Symbol" w:hAnsi="Symbol"/>
      </w:rPr>
    </w:lvl>
    <w:lvl w:ilvl="2" w:tplc="AB683C5A">
      <w:start w:val="1"/>
      <w:numFmt w:val="bullet"/>
      <w:lvlText w:val=""/>
      <w:lvlJc w:val="left"/>
      <w:pPr>
        <w:ind w:left="1000" w:hanging="360"/>
      </w:pPr>
      <w:rPr>
        <w:rFonts w:ascii="Symbol" w:hAnsi="Symbol"/>
      </w:rPr>
    </w:lvl>
    <w:lvl w:ilvl="3" w:tplc="B52A8276">
      <w:start w:val="1"/>
      <w:numFmt w:val="bullet"/>
      <w:lvlText w:val=""/>
      <w:lvlJc w:val="left"/>
      <w:pPr>
        <w:ind w:left="1000" w:hanging="360"/>
      </w:pPr>
      <w:rPr>
        <w:rFonts w:ascii="Symbol" w:hAnsi="Symbol"/>
      </w:rPr>
    </w:lvl>
    <w:lvl w:ilvl="4" w:tplc="7C843776">
      <w:start w:val="1"/>
      <w:numFmt w:val="bullet"/>
      <w:lvlText w:val=""/>
      <w:lvlJc w:val="left"/>
      <w:pPr>
        <w:ind w:left="1000" w:hanging="360"/>
      </w:pPr>
      <w:rPr>
        <w:rFonts w:ascii="Symbol" w:hAnsi="Symbol"/>
      </w:rPr>
    </w:lvl>
    <w:lvl w:ilvl="5" w:tplc="08202AEA">
      <w:start w:val="1"/>
      <w:numFmt w:val="bullet"/>
      <w:lvlText w:val=""/>
      <w:lvlJc w:val="left"/>
      <w:pPr>
        <w:ind w:left="1000" w:hanging="360"/>
      </w:pPr>
      <w:rPr>
        <w:rFonts w:ascii="Symbol" w:hAnsi="Symbol"/>
      </w:rPr>
    </w:lvl>
    <w:lvl w:ilvl="6" w:tplc="9EA0D382">
      <w:start w:val="1"/>
      <w:numFmt w:val="bullet"/>
      <w:lvlText w:val=""/>
      <w:lvlJc w:val="left"/>
      <w:pPr>
        <w:ind w:left="1000" w:hanging="360"/>
      </w:pPr>
      <w:rPr>
        <w:rFonts w:ascii="Symbol" w:hAnsi="Symbol"/>
      </w:rPr>
    </w:lvl>
    <w:lvl w:ilvl="7" w:tplc="BF5CE5EA">
      <w:start w:val="1"/>
      <w:numFmt w:val="bullet"/>
      <w:lvlText w:val=""/>
      <w:lvlJc w:val="left"/>
      <w:pPr>
        <w:ind w:left="1000" w:hanging="360"/>
      </w:pPr>
      <w:rPr>
        <w:rFonts w:ascii="Symbol" w:hAnsi="Symbol"/>
      </w:rPr>
    </w:lvl>
    <w:lvl w:ilvl="8" w:tplc="E9B678E8">
      <w:start w:val="1"/>
      <w:numFmt w:val="bullet"/>
      <w:lvlText w:val=""/>
      <w:lvlJc w:val="left"/>
      <w:pPr>
        <w:ind w:left="1000" w:hanging="360"/>
      </w:pPr>
      <w:rPr>
        <w:rFonts w:ascii="Symbol" w:hAnsi="Symbol"/>
      </w:rPr>
    </w:lvl>
  </w:abstractNum>
  <w:abstractNum w:abstractNumId="17" w15:restartNumberingAfterBreak="0">
    <w:nsid w:val="75AD4F5F"/>
    <w:multiLevelType w:val="multilevel"/>
    <w:tmpl w:val="AD644474"/>
    <w:styleLink w:val="Stijl1"/>
    <w:lvl w:ilvl="0">
      <w:start w:val="1"/>
      <w:numFmt w:val="bullet"/>
      <w:pStyle w:val="Opsommingvierkant"/>
      <w:lvlText w:val=""/>
      <w:lvlJc w:val="left"/>
      <w:pPr>
        <w:ind w:left="284" w:hanging="284"/>
      </w:pPr>
      <w:rPr>
        <w:rFonts w:ascii="Wingdings" w:hAnsi="Wingdings" w:hint="default"/>
        <w:color w:val="3A8555"/>
      </w:rPr>
    </w:lvl>
    <w:lvl w:ilvl="1">
      <w:start w:val="1"/>
      <w:numFmt w:val="bullet"/>
      <w:lvlText w:val="□"/>
      <w:lvlJc w:val="left"/>
      <w:pPr>
        <w:ind w:left="567" w:hanging="283"/>
      </w:pPr>
      <w:rPr>
        <w:rFonts w:ascii="Calibri" w:hAnsi="Calibri" w:hint="default"/>
        <w:color w:val="3A8555"/>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A4735A"/>
    <w:multiLevelType w:val="multilevel"/>
    <w:tmpl w:val="3670C506"/>
    <w:numStyleLink w:val="Stijl2"/>
  </w:abstractNum>
  <w:abstractNum w:abstractNumId="19" w15:restartNumberingAfterBreak="0">
    <w:nsid w:val="7E6C57EF"/>
    <w:multiLevelType w:val="hybridMultilevel"/>
    <w:tmpl w:val="9868664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8357329">
    <w:abstractNumId w:val="5"/>
  </w:num>
  <w:num w:numId="2" w16cid:durableId="714550792">
    <w:abstractNumId w:val="4"/>
  </w:num>
  <w:num w:numId="3" w16cid:durableId="1432121956">
    <w:abstractNumId w:val="13"/>
  </w:num>
  <w:num w:numId="4" w16cid:durableId="53285886">
    <w:abstractNumId w:val="5"/>
    <w:lvlOverride w:ilvl="0">
      <w:startOverride w:val="1"/>
    </w:lvlOverride>
  </w:num>
  <w:num w:numId="5" w16cid:durableId="54282020">
    <w:abstractNumId w:val="3"/>
  </w:num>
  <w:num w:numId="6" w16cid:durableId="1411121685">
    <w:abstractNumId w:val="17"/>
  </w:num>
  <w:num w:numId="7" w16cid:durableId="1422221146">
    <w:abstractNumId w:val="6"/>
  </w:num>
  <w:num w:numId="8" w16cid:durableId="11341799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138601">
    <w:abstractNumId w:val="1"/>
  </w:num>
  <w:num w:numId="10" w16cid:durableId="375004634">
    <w:abstractNumId w:val="18"/>
  </w:num>
  <w:num w:numId="11" w16cid:durableId="1377192425">
    <w:abstractNumId w:val="10"/>
  </w:num>
  <w:num w:numId="12" w16cid:durableId="185826149">
    <w:abstractNumId w:val="14"/>
  </w:num>
  <w:num w:numId="13" w16cid:durableId="1988631028">
    <w:abstractNumId w:val="0"/>
  </w:num>
  <w:num w:numId="14" w16cid:durableId="1427339577">
    <w:abstractNumId w:val="7"/>
  </w:num>
  <w:num w:numId="15" w16cid:durableId="516386083">
    <w:abstractNumId w:val="2"/>
  </w:num>
  <w:num w:numId="16" w16cid:durableId="455829585">
    <w:abstractNumId w:val="12"/>
  </w:num>
  <w:num w:numId="17" w16cid:durableId="216091037">
    <w:abstractNumId w:val="19"/>
  </w:num>
  <w:num w:numId="18" w16cid:durableId="1414625363">
    <w:abstractNumId w:val="11"/>
  </w:num>
  <w:num w:numId="19" w16cid:durableId="1565867550">
    <w:abstractNumId w:val="9"/>
  </w:num>
  <w:num w:numId="20" w16cid:durableId="1834560890">
    <w:abstractNumId w:val="16"/>
  </w:num>
  <w:num w:numId="21" w16cid:durableId="231350149">
    <w:abstractNumId w:val="15"/>
  </w:num>
  <w:num w:numId="22" w16cid:durableId="15279323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nie Lobker">
    <w15:presenceInfo w15:providerId="AD" w15:userId="S::LLobker@nuffic.nl::674dd214-2507-4df2-8dbe-9399614fb6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0A1"/>
    <w:rsid w:val="00002182"/>
    <w:rsid w:val="00002D10"/>
    <w:rsid w:val="000106D7"/>
    <w:rsid w:val="00022DB5"/>
    <w:rsid w:val="00034391"/>
    <w:rsid w:val="00043692"/>
    <w:rsid w:val="00045C4F"/>
    <w:rsid w:val="000468BE"/>
    <w:rsid w:val="000473AF"/>
    <w:rsid w:val="00060CD7"/>
    <w:rsid w:val="000642C4"/>
    <w:rsid w:val="00064D67"/>
    <w:rsid w:val="00065CC3"/>
    <w:rsid w:val="0006743B"/>
    <w:rsid w:val="000730AE"/>
    <w:rsid w:val="00082872"/>
    <w:rsid w:val="000A351F"/>
    <w:rsid w:val="000B2454"/>
    <w:rsid w:val="000B3DB9"/>
    <w:rsid w:val="000B596F"/>
    <w:rsid w:val="000C4FAD"/>
    <w:rsid w:val="000D59A7"/>
    <w:rsid w:val="000E006E"/>
    <w:rsid w:val="000F2ED6"/>
    <w:rsid w:val="000F7EC6"/>
    <w:rsid w:val="00100940"/>
    <w:rsid w:val="00107077"/>
    <w:rsid w:val="0012074E"/>
    <w:rsid w:val="00127742"/>
    <w:rsid w:val="00131D8D"/>
    <w:rsid w:val="00133DDC"/>
    <w:rsid w:val="00134DD5"/>
    <w:rsid w:val="0013516C"/>
    <w:rsid w:val="00136CC7"/>
    <w:rsid w:val="00143287"/>
    <w:rsid w:val="00145E33"/>
    <w:rsid w:val="001571F8"/>
    <w:rsid w:val="0016292B"/>
    <w:rsid w:val="0017183C"/>
    <w:rsid w:val="001741EE"/>
    <w:rsid w:val="0017470E"/>
    <w:rsid w:val="00184428"/>
    <w:rsid w:val="001A1716"/>
    <w:rsid w:val="001A24A4"/>
    <w:rsid w:val="001A4877"/>
    <w:rsid w:val="001B3B81"/>
    <w:rsid w:val="001B6DBB"/>
    <w:rsid w:val="001B7CD7"/>
    <w:rsid w:val="001C09D4"/>
    <w:rsid w:val="001C15C0"/>
    <w:rsid w:val="001C4605"/>
    <w:rsid w:val="001D5487"/>
    <w:rsid w:val="001F731A"/>
    <w:rsid w:val="0020096A"/>
    <w:rsid w:val="00213829"/>
    <w:rsid w:val="0022238B"/>
    <w:rsid w:val="002271FE"/>
    <w:rsid w:val="00235DA5"/>
    <w:rsid w:val="002425C2"/>
    <w:rsid w:val="00243F57"/>
    <w:rsid w:val="002472A6"/>
    <w:rsid w:val="002524CD"/>
    <w:rsid w:val="0025600C"/>
    <w:rsid w:val="00256073"/>
    <w:rsid w:val="0027740B"/>
    <w:rsid w:val="002805A3"/>
    <w:rsid w:val="00290D6B"/>
    <w:rsid w:val="0029186B"/>
    <w:rsid w:val="002B03FD"/>
    <w:rsid w:val="002C249E"/>
    <w:rsid w:val="002D191B"/>
    <w:rsid w:val="002E26D6"/>
    <w:rsid w:val="002E3635"/>
    <w:rsid w:val="002E378C"/>
    <w:rsid w:val="002E7554"/>
    <w:rsid w:val="002F4027"/>
    <w:rsid w:val="002F4384"/>
    <w:rsid w:val="002F43AD"/>
    <w:rsid w:val="0030183A"/>
    <w:rsid w:val="00311D67"/>
    <w:rsid w:val="00312139"/>
    <w:rsid w:val="00314D4C"/>
    <w:rsid w:val="0032333C"/>
    <w:rsid w:val="00325DED"/>
    <w:rsid w:val="0033162C"/>
    <w:rsid w:val="003422FE"/>
    <w:rsid w:val="00350133"/>
    <w:rsid w:val="00352F45"/>
    <w:rsid w:val="00353995"/>
    <w:rsid w:val="0036625A"/>
    <w:rsid w:val="003700A1"/>
    <w:rsid w:val="00374981"/>
    <w:rsid w:val="003940CB"/>
    <w:rsid w:val="003A6C4C"/>
    <w:rsid w:val="003B43B4"/>
    <w:rsid w:val="003B5584"/>
    <w:rsid w:val="003B7735"/>
    <w:rsid w:val="003C1FCA"/>
    <w:rsid w:val="003C328B"/>
    <w:rsid w:val="003D1990"/>
    <w:rsid w:val="003D61C3"/>
    <w:rsid w:val="003D7DCA"/>
    <w:rsid w:val="003E1202"/>
    <w:rsid w:val="003F06C9"/>
    <w:rsid w:val="003F327E"/>
    <w:rsid w:val="003F752A"/>
    <w:rsid w:val="00404067"/>
    <w:rsid w:val="0040410F"/>
    <w:rsid w:val="00407F8E"/>
    <w:rsid w:val="00412388"/>
    <w:rsid w:val="00424653"/>
    <w:rsid w:val="00425077"/>
    <w:rsid w:val="004275DA"/>
    <w:rsid w:val="0043124C"/>
    <w:rsid w:val="00431616"/>
    <w:rsid w:val="004400C3"/>
    <w:rsid w:val="004418A1"/>
    <w:rsid w:val="00441AD9"/>
    <w:rsid w:val="004434E9"/>
    <w:rsid w:val="0045427E"/>
    <w:rsid w:val="004549CB"/>
    <w:rsid w:val="00456054"/>
    <w:rsid w:val="0046376F"/>
    <w:rsid w:val="00466E28"/>
    <w:rsid w:val="004679AC"/>
    <w:rsid w:val="004910D9"/>
    <w:rsid w:val="00492C7A"/>
    <w:rsid w:val="004A3730"/>
    <w:rsid w:val="004A7BEB"/>
    <w:rsid w:val="004B33CB"/>
    <w:rsid w:val="004B6461"/>
    <w:rsid w:val="004B749A"/>
    <w:rsid w:val="004C4DB7"/>
    <w:rsid w:val="004D2B1A"/>
    <w:rsid w:val="004E00D4"/>
    <w:rsid w:val="004E2120"/>
    <w:rsid w:val="004E4270"/>
    <w:rsid w:val="004E7BE7"/>
    <w:rsid w:val="004F2B53"/>
    <w:rsid w:val="004F48BE"/>
    <w:rsid w:val="00510675"/>
    <w:rsid w:val="00526C75"/>
    <w:rsid w:val="00532A08"/>
    <w:rsid w:val="005426F2"/>
    <w:rsid w:val="005440F8"/>
    <w:rsid w:val="0054687A"/>
    <w:rsid w:val="005539FE"/>
    <w:rsid w:val="005545F8"/>
    <w:rsid w:val="0056409C"/>
    <w:rsid w:val="00566F9A"/>
    <w:rsid w:val="005772A5"/>
    <w:rsid w:val="005870A4"/>
    <w:rsid w:val="00591728"/>
    <w:rsid w:val="005A0782"/>
    <w:rsid w:val="005B39FC"/>
    <w:rsid w:val="005B3ED0"/>
    <w:rsid w:val="005C3770"/>
    <w:rsid w:val="005D5936"/>
    <w:rsid w:val="005D634B"/>
    <w:rsid w:val="005D7C80"/>
    <w:rsid w:val="005F3C22"/>
    <w:rsid w:val="005F49F4"/>
    <w:rsid w:val="00625BF2"/>
    <w:rsid w:val="00625D4C"/>
    <w:rsid w:val="00625EFC"/>
    <w:rsid w:val="006306F6"/>
    <w:rsid w:val="00650803"/>
    <w:rsid w:val="00661ABF"/>
    <w:rsid w:val="006754AC"/>
    <w:rsid w:val="00681C71"/>
    <w:rsid w:val="006A3815"/>
    <w:rsid w:val="006B0D6A"/>
    <w:rsid w:val="006B165A"/>
    <w:rsid w:val="006B2608"/>
    <w:rsid w:val="006B485E"/>
    <w:rsid w:val="006C6534"/>
    <w:rsid w:val="006D23DB"/>
    <w:rsid w:val="006D7FB8"/>
    <w:rsid w:val="006E53BA"/>
    <w:rsid w:val="00703DE9"/>
    <w:rsid w:val="00704DDE"/>
    <w:rsid w:val="007155B6"/>
    <w:rsid w:val="00724292"/>
    <w:rsid w:val="0072500F"/>
    <w:rsid w:val="00727A7C"/>
    <w:rsid w:val="0073156E"/>
    <w:rsid w:val="00733180"/>
    <w:rsid w:val="0075525E"/>
    <w:rsid w:val="00760BB3"/>
    <w:rsid w:val="007631DA"/>
    <w:rsid w:val="00785B52"/>
    <w:rsid w:val="007917B6"/>
    <w:rsid w:val="00794EE3"/>
    <w:rsid w:val="0079720F"/>
    <w:rsid w:val="007A0749"/>
    <w:rsid w:val="007A2B64"/>
    <w:rsid w:val="007C39D3"/>
    <w:rsid w:val="007D2659"/>
    <w:rsid w:val="007D6596"/>
    <w:rsid w:val="007D783D"/>
    <w:rsid w:val="007E6DEE"/>
    <w:rsid w:val="0080681F"/>
    <w:rsid w:val="00827A71"/>
    <w:rsid w:val="00837F6B"/>
    <w:rsid w:val="00840FA7"/>
    <w:rsid w:val="008414BC"/>
    <w:rsid w:val="00850D43"/>
    <w:rsid w:val="00852781"/>
    <w:rsid w:val="0086472C"/>
    <w:rsid w:val="00865603"/>
    <w:rsid w:val="008713DD"/>
    <w:rsid w:val="00872274"/>
    <w:rsid w:val="00874970"/>
    <w:rsid w:val="00883E04"/>
    <w:rsid w:val="00885D18"/>
    <w:rsid w:val="00892D80"/>
    <w:rsid w:val="0089417D"/>
    <w:rsid w:val="00895D10"/>
    <w:rsid w:val="008B0BAA"/>
    <w:rsid w:val="008B41CE"/>
    <w:rsid w:val="008B5F47"/>
    <w:rsid w:val="008C56E7"/>
    <w:rsid w:val="008D19CF"/>
    <w:rsid w:val="008F252D"/>
    <w:rsid w:val="008F4F9E"/>
    <w:rsid w:val="008F6FCF"/>
    <w:rsid w:val="0090137C"/>
    <w:rsid w:val="0090745C"/>
    <w:rsid w:val="00907513"/>
    <w:rsid w:val="00913A5F"/>
    <w:rsid w:val="00913C62"/>
    <w:rsid w:val="009142E4"/>
    <w:rsid w:val="009157F2"/>
    <w:rsid w:val="00917607"/>
    <w:rsid w:val="009300FE"/>
    <w:rsid w:val="00942351"/>
    <w:rsid w:val="009438EC"/>
    <w:rsid w:val="00946E94"/>
    <w:rsid w:val="009669BE"/>
    <w:rsid w:val="009737A2"/>
    <w:rsid w:val="00982C30"/>
    <w:rsid w:val="00984A5C"/>
    <w:rsid w:val="00985DF1"/>
    <w:rsid w:val="00987E57"/>
    <w:rsid w:val="00990344"/>
    <w:rsid w:val="00993C80"/>
    <w:rsid w:val="009945B9"/>
    <w:rsid w:val="00995E7A"/>
    <w:rsid w:val="00996F6C"/>
    <w:rsid w:val="009A0E70"/>
    <w:rsid w:val="009A34D4"/>
    <w:rsid w:val="009A3AF7"/>
    <w:rsid w:val="009A4B9B"/>
    <w:rsid w:val="009A4FCC"/>
    <w:rsid w:val="009A76DD"/>
    <w:rsid w:val="009B0FAD"/>
    <w:rsid w:val="009B274B"/>
    <w:rsid w:val="009B6D3B"/>
    <w:rsid w:val="009B6F16"/>
    <w:rsid w:val="009C2B92"/>
    <w:rsid w:val="009C3C72"/>
    <w:rsid w:val="009C5233"/>
    <w:rsid w:val="009C6763"/>
    <w:rsid w:val="009D292C"/>
    <w:rsid w:val="009D5D53"/>
    <w:rsid w:val="009E2AD7"/>
    <w:rsid w:val="009E62DE"/>
    <w:rsid w:val="009F641E"/>
    <w:rsid w:val="00A0187A"/>
    <w:rsid w:val="00A01A51"/>
    <w:rsid w:val="00A01AEB"/>
    <w:rsid w:val="00A01EEB"/>
    <w:rsid w:val="00A02973"/>
    <w:rsid w:val="00A05295"/>
    <w:rsid w:val="00A15C9D"/>
    <w:rsid w:val="00A20299"/>
    <w:rsid w:val="00A32CC9"/>
    <w:rsid w:val="00A54246"/>
    <w:rsid w:val="00A63D6A"/>
    <w:rsid w:val="00A656F7"/>
    <w:rsid w:val="00A73CFE"/>
    <w:rsid w:val="00A742F6"/>
    <w:rsid w:val="00A95C44"/>
    <w:rsid w:val="00AA5CBF"/>
    <w:rsid w:val="00AA66DF"/>
    <w:rsid w:val="00AB52E9"/>
    <w:rsid w:val="00AB7E49"/>
    <w:rsid w:val="00AC0F10"/>
    <w:rsid w:val="00AC4BB2"/>
    <w:rsid w:val="00AD4EBF"/>
    <w:rsid w:val="00AD6A91"/>
    <w:rsid w:val="00AE366B"/>
    <w:rsid w:val="00B00DA0"/>
    <w:rsid w:val="00B023FD"/>
    <w:rsid w:val="00B03C94"/>
    <w:rsid w:val="00B11604"/>
    <w:rsid w:val="00B16F95"/>
    <w:rsid w:val="00B24DB9"/>
    <w:rsid w:val="00B56D0E"/>
    <w:rsid w:val="00B6001A"/>
    <w:rsid w:val="00B6282D"/>
    <w:rsid w:val="00B63431"/>
    <w:rsid w:val="00B87214"/>
    <w:rsid w:val="00B91F4B"/>
    <w:rsid w:val="00B92F13"/>
    <w:rsid w:val="00B93E36"/>
    <w:rsid w:val="00BA7ED2"/>
    <w:rsid w:val="00BB48D1"/>
    <w:rsid w:val="00BC03B5"/>
    <w:rsid w:val="00BC5B0C"/>
    <w:rsid w:val="00BF190C"/>
    <w:rsid w:val="00C21484"/>
    <w:rsid w:val="00C24A34"/>
    <w:rsid w:val="00C348A2"/>
    <w:rsid w:val="00C47E28"/>
    <w:rsid w:val="00C51A63"/>
    <w:rsid w:val="00C54F1F"/>
    <w:rsid w:val="00C564DE"/>
    <w:rsid w:val="00C65D36"/>
    <w:rsid w:val="00C70D2F"/>
    <w:rsid w:val="00C91FD0"/>
    <w:rsid w:val="00CC10FA"/>
    <w:rsid w:val="00CD1B94"/>
    <w:rsid w:val="00CD5B94"/>
    <w:rsid w:val="00CE0CD7"/>
    <w:rsid w:val="00CE3758"/>
    <w:rsid w:val="00D01EF2"/>
    <w:rsid w:val="00D34607"/>
    <w:rsid w:val="00D47D4A"/>
    <w:rsid w:val="00D57879"/>
    <w:rsid w:val="00D60B59"/>
    <w:rsid w:val="00D806DE"/>
    <w:rsid w:val="00D9022B"/>
    <w:rsid w:val="00DA2F93"/>
    <w:rsid w:val="00DC46F1"/>
    <w:rsid w:val="00DD0AEF"/>
    <w:rsid w:val="00DE3909"/>
    <w:rsid w:val="00DE6182"/>
    <w:rsid w:val="00DE6AA9"/>
    <w:rsid w:val="00DF0462"/>
    <w:rsid w:val="00DF768E"/>
    <w:rsid w:val="00E01B32"/>
    <w:rsid w:val="00E03C1C"/>
    <w:rsid w:val="00E11234"/>
    <w:rsid w:val="00E1393F"/>
    <w:rsid w:val="00E13C1B"/>
    <w:rsid w:val="00E36C6D"/>
    <w:rsid w:val="00E564C8"/>
    <w:rsid w:val="00E71AF7"/>
    <w:rsid w:val="00E76E44"/>
    <w:rsid w:val="00E953EC"/>
    <w:rsid w:val="00EA1209"/>
    <w:rsid w:val="00EB2C03"/>
    <w:rsid w:val="00EB4FE8"/>
    <w:rsid w:val="00ED2578"/>
    <w:rsid w:val="00ED4D82"/>
    <w:rsid w:val="00ED5A66"/>
    <w:rsid w:val="00EE17CA"/>
    <w:rsid w:val="00EE2446"/>
    <w:rsid w:val="00EE3D6A"/>
    <w:rsid w:val="00EF15D3"/>
    <w:rsid w:val="00EF53A2"/>
    <w:rsid w:val="00F027EA"/>
    <w:rsid w:val="00F046F2"/>
    <w:rsid w:val="00F2602D"/>
    <w:rsid w:val="00F36478"/>
    <w:rsid w:val="00F3789C"/>
    <w:rsid w:val="00F700F0"/>
    <w:rsid w:val="00F75624"/>
    <w:rsid w:val="00F9123C"/>
    <w:rsid w:val="00FA05AD"/>
    <w:rsid w:val="00FC0B31"/>
    <w:rsid w:val="00FC5F6E"/>
    <w:rsid w:val="00FD14AF"/>
    <w:rsid w:val="00FD263F"/>
    <w:rsid w:val="00FD7C25"/>
    <w:rsid w:val="00FE1F17"/>
    <w:rsid w:val="00FF39BF"/>
    <w:rsid w:val="00FF457E"/>
    <w:rsid w:val="0178E192"/>
    <w:rsid w:val="02DC9219"/>
    <w:rsid w:val="03132F89"/>
    <w:rsid w:val="04213F50"/>
    <w:rsid w:val="04DDEC8C"/>
    <w:rsid w:val="05393890"/>
    <w:rsid w:val="07C6E2DE"/>
    <w:rsid w:val="0A697C60"/>
    <w:rsid w:val="0A84BC81"/>
    <w:rsid w:val="0C58172F"/>
    <w:rsid w:val="0C998DA6"/>
    <w:rsid w:val="0F2D6BBB"/>
    <w:rsid w:val="106A2669"/>
    <w:rsid w:val="1181B59B"/>
    <w:rsid w:val="1708FA93"/>
    <w:rsid w:val="17955AF2"/>
    <w:rsid w:val="1799F82B"/>
    <w:rsid w:val="186E809A"/>
    <w:rsid w:val="19A10823"/>
    <w:rsid w:val="19D2C6A2"/>
    <w:rsid w:val="1CEC0850"/>
    <w:rsid w:val="1DEDAF64"/>
    <w:rsid w:val="1F47AD4E"/>
    <w:rsid w:val="203DAE30"/>
    <w:rsid w:val="21422C8A"/>
    <w:rsid w:val="21503C3F"/>
    <w:rsid w:val="22119312"/>
    <w:rsid w:val="222C03DC"/>
    <w:rsid w:val="24475EEE"/>
    <w:rsid w:val="247D30FB"/>
    <w:rsid w:val="263B1191"/>
    <w:rsid w:val="2676885E"/>
    <w:rsid w:val="267A554F"/>
    <w:rsid w:val="27394BF1"/>
    <w:rsid w:val="29D93E4A"/>
    <w:rsid w:val="2C0D1469"/>
    <w:rsid w:val="2CF3C7AB"/>
    <w:rsid w:val="2D5AEB59"/>
    <w:rsid w:val="2E31BEA1"/>
    <w:rsid w:val="2FD80CFA"/>
    <w:rsid w:val="309B7076"/>
    <w:rsid w:val="3258259A"/>
    <w:rsid w:val="32DEE4B9"/>
    <w:rsid w:val="3306C5C4"/>
    <w:rsid w:val="3383C5E1"/>
    <w:rsid w:val="340FA2DD"/>
    <w:rsid w:val="34C06489"/>
    <w:rsid w:val="366DD676"/>
    <w:rsid w:val="39756B2C"/>
    <w:rsid w:val="3B028897"/>
    <w:rsid w:val="3BBCD05E"/>
    <w:rsid w:val="3D0F2817"/>
    <w:rsid w:val="3FCF8A88"/>
    <w:rsid w:val="437F14A7"/>
    <w:rsid w:val="43938D53"/>
    <w:rsid w:val="43C2E26D"/>
    <w:rsid w:val="43CBF964"/>
    <w:rsid w:val="45966AAD"/>
    <w:rsid w:val="45F1BBDD"/>
    <w:rsid w:val="49F941D6"/>
    <w:rsid w:val="4C75F55D"/>
    <w:rsid w:val="4D9A4051"/>
    <w:rsid w:val="4DB94AED"/>
    <w:rsid w:val="4E0271C5"/>
    <w:rsid w:val="4E188ECF"/>
    <w:rsid w:val="51243536"/>
    <w:rsid w:val="51895951"/>
    <w:rsid w:val="522870AE"/>
    <w:rsid w:val="54E02DA5"/>
    <w:rsid w:val="58B0778B"/>
    <w:rsid w:val="59DCF6DB"/>
    <w:rsid w:val="5A4B1057"/>
    <w:rsid w:val="5CB3A8E7"/>
    <w:rsid w:val="5D1F59B2"/>
    <w:rsid w:val="5D449020"/>
    <w:rsid w:val="5EE0D078"/>
    <w:rsid w:val="5F98A22B"/>
    <w:rsid w:val="60B1AAEA"/>
    <w:rsid w:val="60E3B5C6"/>
    <w:rsid w:val="61485C5F"/>
    <w:rsid w:val="639828B0"/>
    <w:rsid w:val="64BE1BF7"/>
    <w:rsid w:val="6573E0E9"/>
    <w:rsid w:val="6714AF71"/>
    <w:rsid w:val="671EEBEE"/>
    <w:rsid w:val="6AC2DE54"/>
    <w:rsid w:val="6BACE8CF"/>
    <w:rsid w:val="6D1044B5"/>
    <w:rsid w:val="6E6DFC22"/>
    <w:rsid w:val="6EB40BE5"/>
    <w:rsid w:val="70D8DE50"/>
    <w:rsid w:val="7168FB2B"/>
    <w:rsid w:val="73812792"/>
    <w:rsid w:val="7566DA11"/>
    <w:rsid w:val="75CA14EE"/>
    <w:rsid w:val="761F7C50"/>
    <w:rsid w:val="76D6C1B4"/>
    <w:rsid w:val="7786038D"/>
    <w:rsid w:val="78943978"/>
    <w:rsid w:val="7B2B8C44"/>
    <w:rsid w:val="7BC6A939"/>
    <w:rsid w:val="7D16DCF5"/>
    <w:rsid w:val="7F733D1B"/>
    <w:rsid w:val="7FDF97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BCAC"/>
  <w15:chartTrackingRefBased/>
  <w15:docId w15:val="{720677FE-C92E-4D9E-971A-E4D91D3E1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6"/>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6"/>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99"/>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22"/>
    <w:qFormat/>
    <w:rsid w:val="00FD263F"/>
    <w:pPr>
      <w:spacing w:after="0" w:line="240" w:lineRule="auto"/>
    </w:pPr>
    <w:rPr>
      <w:sz w:val="18"/>
    </w:rPr>
  </w:style>
  <w:style w:type="character" w:customStyle="1" w:styleId="VoettekstChar">
    <w:name w:val="Voettekst Char"/>
    <w:basedOn w:val="Standaardalinea-lettertype"/>
    <w:link w:val="Voettekst"/>
    <w:uiPriority w:val="22"/>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002D10"/>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002D10"/>
    <w:pPr>
      <w:numPr>
        <w:numId w:val="16"/>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 w:type="character" w:styleId="Verwijzingopmerking">
    <w:name w:val="annotation reference"/>
    <w:basedOn w:val="Standaardalinea-lettertype"/>
    <w:uiPriority w:val="99"/>
    <w:semiHidden/>
    <w:unhideWhenUsed/>
    <w:rsid w:val="00AD6A91"/>
    <w:rPr>
      <w:sz w:val="16"/>
      <w:szCs w:val="16"/>
    </w:rPr>
  </w:style>
  <w:style w:type="paragraph" w:styleId="Tekstopmerking">
    <w:name w:val="annotation text"/>
    <w:basedOn w:val="Standaard"/>
    <w:link w:val="TekstopmerkingChar"/>
    <w:uiPriority w:val="99"/>
    <w:unhideWhenUsed/>
    <w:rsid w:val="00AD6A91"/>
    <w:pPr>
      <w:spacing w:line="240" w:lineRule="auto"/>
    </w:pPr>
    <w:rPr>
      <w:szCs w:val="20"/>
    </w:rPr>
  </w:style>
  <w:style w:type="character" w:customStyle="1" w:styleId="TekstopmerkingChar">
    <w:name w:val="Tekst opmerking Char"/>
    <w:basedOn w:val="Standaardalinea-lettertype"/>
    <w:link w:val="Tekstopmerking"/>
    <w:uiPriority w:val="99"/>
    <w:rsid w:val="00AD6A91"/>
    <w:rPr>
      <w:rFonts w:ascii="Century Gothic" w:hAnsi="Century Gothic"/>
      <w:sz w:val="20"/>
      <w:szCs w:val="20"/>
    </w:rPr>
  </w:style>
  <w:style w:type="paragraph" w:styleId="Onderwerpvanopmerking">
    <w:name w:val="annotation subject"/>
    <w:basedOn w:val="Tekstopmerking"/>
    <w:next w:val="Tekstopmerking"/>
    <w:link w:val="OnderwerpvanopmerkingChar"/>
    <w:uiPriority w:val="99"/>
    <w:semiHidden/>
    <w:unhideWhenUsed/>
    <w:rsid w:val="00AD6A91"/>
    <w:rPr>
      <w:b/>
      <w:bCs/>
    </w:rPr>
  </w:style>
  <w:style w:type="character" w:customStyle="1" w:styleId="OnderwerpvanopmerkingChar">
    <w:name w:val="Onderwerp van opmerking Char"/>
    <w:basedOn w:val="TekstopmerkingChar"/>
    <w:link w:val="Onderwerpvanopmerking"/>
    <w:uiPriority w:val="99"/>
    <w:semiHidden/>
    <w:rsid w:val="00AD6A91"/>
    <w:rPr>
      <w:rFonts w:ascii="Century Gothic" w:hAnsi="Century Gothic"/>
      <w:b/>
      <w:bCs/>
      <w:sz w:val="20"/>
      <w:szCs w:val="20"/>
    </w:rPr>
  </w:style>
  <w:style w:type="character" w:styleId="Vermelding">
    <w:name w:val="Mention"/>
    <w:basedOn w:val="Standaardalinea-lettertype"/>
    <w:uiPriority w:val="99"/>
    <w:unhideWhenUsed/>
    <w:rsid w:val="006D23DB"/>
    <w:rPr>
      <w:color w:val="2B579A"/>
      <w:shd w:val="clear" w:color="auto" w:fill="E1DFDD"/>
    </w:rPr>
  </w:style>
  <w:style w:type="paragraph" w:styleId="Voetnoottekst">
    <w:name w:val="footnote text"/>
    <w:basedOn w:val="Standaard"/>
    <w:link w:val="VoetnoottekstChar"/>
    <w:uiPriority w:val="99"/>
    <w:semiHidden/>
    <w:unhideWhenUsed/>
    <w:rsid w:val="00431616"/>
    <w:pPr>
      <w:spacing w:after="0" w:line="240" w:lineRule="auto"/>
    </w:pPr>
    <w:rPr>
      <w:szCs w:val="20"/>
    </w:rPr>
  </w:style>
  <w:style w:type="character" w:customStyle="1" w:styleId="VoetnoottekstChar">
    <w:name w:val="Voetnoottekst Char"/>
    <w:basedOn w:val="Standaardalinea-lettertype"/>
    <w:link w:val="Voetnoottekst"/>
    <w:uiPriority w:val="99"/>
    <w:semiHidden/>
    <w:rsid w:val="00431616"/>
    <w:rPr>
      <w:rFonts w:ascii="Century Gothic" w:hAnsi="Century Gothic"/>
      <w:sz w:val="20"/>
      <w:szCs w:val="20"/>
    </w:rPr>
  </w:style>
  <w:style w:type="character" w:styleId="Voetnootmarkering">
    <w:name w:val="footnote reference"/>
    <w:basedOn w:val="Standaardalinea-lettertype"/>
    <w:uiPriority w:val="99"/>
    <w:semiHidden/>
    <w:unhideWhenUsed/>
    <w:rsid w:val="00431616"/>
    <w:rPr>
      <w:vertAlign w:val="superscript"/>
    </w:rPr>
  </w:style>
  <w:style w:type="paragraph" w:styleId="Kopvaninhoudsopgave">
    <w:name w:val="TOC Heading"/>
    <w:basedOn w:val="Kop1"/>
    <w:next w:val="Standaard"/>
    <w:uiPriority w:val="39"/>
    <w:unhideWhenUsed/>
    <w:qFormat/>
    <w:rsid w:val="000F2ED6"/>
    <w:pPr>
      <w:spacing w:after="0" w:line="259" w:lineRule="auto"/>
      <w:outlineLvl w:val="9"/>
    </w:pPr>
    <w:rPr>
      <w:rFonts w:asciiTheme="majorHAnsi" w:hAnsiTheme="majorHAnsi"/>
      <w:b w:val="0"/>
      <w:color w:val="2F5496" w:themeColor="accent1" w:themeShade="BF"/>
      <w:sz w:val="32"/>
      <w:lang w:eastAsia="nl-NL"/>
    </w:rPr>
  </w:style>
  <w:style w:type="paragraph" w:styleId="Inhopg1">
    <w:name w:val="toc 1"/>
    <w:basedOn w:val="Standaard"/>
    <w:next w:val="Standaard"/>
    <w:autoRedefine/>
    <w:uiPriority w:val="39"/>
    <w:unhideWhenUsed/>
    <w:rsid w:val="000F2ED6"/>
    <w:pPr>
      <w:spacing w:after="100"/>
    </w:pPr>
  </w:style>
  <w:style w:type="paragraph" w:styleId="Inhopg2">
    <w:name w:val="toc 2"/>
    <w:basedOn w:val="Standaard"/>
    <w:next w:val="Standaard"/>
    <w:autoRedefine/>
    <w:uiPriority w:val="39"/>
    <w:unhideWhenUsed/>
    <w:rsid w:val="000F2ED6"/>
    <w:pPr>
      <w:spacing w:after="100"/>
      <w:ind w:left="200"/>
    </w:pPr>
  </w:style>
  <w:style w:type="character" w:styleId="GevolgdeHyperlink">
    <w:name w:val="FollowedHyperlink"/>
    <w:basedOn w:val="Standaardalinea-lettertype"/>
    <w:uiPriority w:val="99"/>
    <w:semiHidden/>
    <w:unhideWhenUsed/>
    <w:rsid w:val="00985D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uffic.nl" TargetMode="External"/><Relationship Id="rId18" Type="http://schemas.openxmlformats.org/officeDocument/2006/relationships/hyperlink" Target="https://www.erasmusplus.nl/impacttool-mobiliteit" TargetMode="External"/><Relationship Id="rId26" Type="http://schemas.openxmlformats.org/officeDocument/2006/relationships/hyperlink" Target="https://inclusiontool.nl" TargetMode="External"/><Relationship Id="rId3" Type="http://schemas.openxmlformats.org/officeDocument/2006/relationships/customXml" Target="../customXml/item3.xml"/><Relationship Id="rId21" Type="http://schemas.microsoft.com/office/2016/09/relationships/commentsIds" Target="commentsIds.xml"/><Relationship Id="rId34"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rasmusplus.nl" TargetMode="External"/><Relationship Id="rId25" Type="http://schemas.openxmlformats.org/officeDocument/2006/relationships/hyperlink" Target="https://inclusiontool.n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ilWeg.nl" TargetMode="External"/><Relationship Id="rId20" Type="http://schemas.microsoft.com/office/2011/relationships/commentsExtended" Target="commentsExtended.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subsidiewijzer.erasmusplus.nl"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www.StudyinNL.org" TargetMode="External"/><Relationship Id="rId23" Type="http://schemas.openxmlformats.org/officeDocument/2006/relationships/hyperlink" Target="http://www.eTwinning.nl" TargetMode="External"/><Relationship Id="rId28" Type="http://schemas.openxmlformats.org/officeDocument/2006/relationships/hyperlink" Target="https://erasmusplusresearch.eu" TargetMode="External"/><Relationship Id="rId36" Type="http://schemas.microsoft.com/office/2019/05/relationships/documenttasks" Target="documenttasks/documenttasks1.xml"/><Relationship Id="rId10" Type="http://schemas.openxmlformats.org/officeDocument/2006/relationships/webSettings" Target="webSettings.xml"/><Relationship Id="rId19" Type="http://schemas.openxmlformats.org/officeDocument/2006/relationships/comments" Target="comments.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nuffic.nl/roadmap/internationaliseringskaart-mbo" TargetMode="External"/><Relationship Id="rId22" Type="http://schemas.microsoft.com/office/2018/08/relationships/commentsExtensible" Target="commentsExtensible.xml"/><Relationship Id="rId27" Type="http://schemas.openxmlformats.org/officeDocument/2006/relationships/hyperlink" Target="http://www.erasmusplusresearch.eu"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ercan\Downloads\OneDrive_2025-09-17\Blanco%20huisstijlsjablonen\Blanco%20portrait%20NL%20(digitaal).dotx" TargetMode="External"/></Relationships>
</file>

<file path=word/documenttasks/documenttasks1.xml><?xml version="1.0" encoding="utf-8"?>
<t:Tasks xmlns:t="http://schemas.microsoft.com/office/tasks/2019/documenttasks" xmlns:oel="http://schemas.microsoft.com/office/2019/extlst">
  <t:Task id="{DCB305CF-C437-4267-98F7-8EB9DC402F2E}">
    <t:Anchor>
      <t:Comment id="1449607022"/>
    </t:Anchor>
    <t:History>
      <t:Event id="{624855F2-515F-40F4-8A0B-F5823E7A8F7B}" time="2026-08-19T10:03:07.338Z">
        <t:Attribution userId="S::LLobker@nuffic.nl::674dd214-2507-4df2-8dbe-9399614fb6f5" userProvider="AD" userName="Lennie Lobker"/>
        <t:Anchor>
          <t:Comment id="1449607022"/>
        </t:Anchor>
        <t:Create/>
      </t:Event>
      <t:Event id="{74DB879C-AE40-480E-B687-8BB845718017}" time="2026-08-19T10:03:07.338Z">
        <t:Attribution userId="S::LLobker@nuffic.nl::674dd214-2507-4df2-8dbe-9399614fb6f5" userProvider="AD" userName="Lennie Lobker"/>
        <t:Anchor>
          <t:Comment id="1449607022"/>
        </t:Anchor>
        <t:Assign userId="S::igalic@nuffic.nl::99559a8b-a996-4e4f-ade5-43befaea6148" userProvider="AD" userName="Ivona Galic"/>
      </t:Event>
      <t:Event id="{61E09F75-E945-4537-B3F8-F30B76BDC235}" time="2026-08-19T10:03:07.338Z">
        <t:Attribution userId="S::LLobker@nuffic.nl::674dd214-2507-4df2-8dbe-9399614fb6f5" userProvider="AD" userName="Lennie Lobker"/>
        <t:Anchor>
          <t:Comment id="1449607022"/>
        </t:Anchor>
        <t:SetTitle title="@Ivona Galic wil je hier nog toevoegen wat de belangrijkste doelgroepen zijn?"/>
      </t:Event>
      <t:Event id="{3F192496-ADD3-42CF-B259-C810040C7416}" time="2026-08-20T07:30:07.637Z">
        <t:Attribution userId="S::igalic@nuffic.nl::99559a8b-a996-4e4f-ade5-43befaea6148" userProvider="AD" userName="Ivona Galic"/>
        <t:Progress percentComplete="100"/>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NL (digitaal)" ma:contentTypeID="0x010100D0FF7B2D4B9B404DB66DE88ACE71D5D80500F67FA955046EDB40A5C1B0776201D98E" ma:contentTypeVersion="364" ma:contentTypeDescription="Document template - Nederlandstalig" ma:contentTypeScope="" ma:versionID="028bcbe31e7896c89f537b3a5a2bbdb3">
  <xsd:schema xmlns:xsd="http://www.w3.org/2001/XMLSchema" xmlns:xs="http://www.w3.org/2001/XMLSchema" xmlns:p="http://schemas.microsoft.com/office/2006/metadata/properties" xmlns:ns2="27a646ec-b11d-44f2-b007-16ce52b3018b" targetNamespace="http://schemas.microsoft.com/office/2006/metadata/properties" ma:root="true" ma:fieldsID="8fda6b0a0aae2528e2226cfe164354c1"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DEPDOC-566545731-60122</_dlc_DocId>
    <_dlc_DocIdUrl xmlns="27a646ec-b11d-44f2-b007-16ce52b3018b">
      <Url>https://nuffic.sharepoint.com/sites/departments/fict/team_inkoop/_layouts/15/DocIdRedir.aspx?ID=DEPDOC-566545731-60122</Url>
      <Description>DEPDOC-566545731-60122</Description>
    </_dlc_DocIdUrl>
  </documentManagement>
</p:properties>
</file>

<file path=customXml/item6.xml><?xml version="1.0" encoding="utf-8"?>
<?mso-contentType ?>
<SharedContentType xmlns="Microsoft.SharePoint.Taxonomy.ContentTypeSync" SourceId="4ae14868-6f31-44f0-b410-52f19e37ad77" ContentTypeId="0x010100D0FF7B2D4B9B404DB66DE88ACE71D5D805" PreviousValue="false"/>
</file>

<file path=customXml/itemProps1.xml><?xml version="1.0" encoding="utf-8"?>
<ds:datastoreItem xmlns:ds="http://schemas.openxmlformats.org/officeDocument/2006/customXml" ds:itemID="{BC0A32FC-DD28-401B-BA9E-9BC6774C3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14DB7B-D8A9-4288-AAF5-A8E60EA249EF}">
  <ds:schemaRefs>
    <ds:schemaRef ds:uri="http://schemas.microsoft.com/sharepoint/events"/>
  </ds:schemaRefs>
</ds:datastoreItem>
</file>

<file path=customXml/itemProps3.xml><?xml version="1.0" encoding="utf-8"?>
<ds:datastoreItem xmlns:ds="http://schemas.openxmlformats.org/officeDocument/2006/customXml" ds:itemID="{66F42EC7-CDE4-4A96-B3E6-6AF1DCDD451C}">
  <ds:schemaRefs>
    <ds:schemaRef ds:uri="http://schemas.openxmlformats.org/officeDocument/2006/bibliography"/>
  </ds:schemaRefs>
</ds:datastoreItem>
</file>

<file path=customXml/itemProps4.xml><?xml version="1.0" encoding="utf-8"?>
<ds:datastoreItem xmlns:ds="http://schemas.openxmlformats.org/officeDocument/2006/customXml" ds:itemID="{D91D6222-4C0D-4340-8CD8-D88229155EA8}">
  <ds:schemaRefs>
    <ds:schemaRef ds:uri="http://schemas.microsoft.com/sharepoint/v3/contenttype/forms"/>
  </ds:schemaRefs>
</ds:datastoreItem>
</file>

<file path=customXml/itemProps5.xml><?xml version="1.0" encoding="utf-8"?>
<ds:datastoreItem xmlns:ds="http://schemas.openxmlformats.org/officeDocument/2006/customXml" ds:itemID="{A4E68F14-833D-45BD-B67F-6C199E2FC6F4}">
  <ds:schemaRefs>
    <ds:schemaRef ds:uri="http://schemas.microsoft.com/office/2006/metadata/properties"/>
    <ds:schemaRef ds:uri="http://schemas.microsoft.com/office/infopath/2007/PartnerControls"/>
    <ds:schemaRef ds:uri="27a646ec-b11d-44f2-b007-16ce52b3018b"/>
  </ds:schemaRefs>
</ds:datastoreItem>
</file>

<file path=customXml/itemProps6.xml><?xml version="1.0" encoding="utf-8"?>
<ds:datastoreItem xmlns:ds="http://schemas.openxmlformats.org/officeDocument/2006/customXml" ds:itemID="{A899A2E5-1402-4874-B33C-82E7309C0DF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Blanco portrait NL (digitaal).dotx</Template>
  <TotalTime>1854</TotalTime>
  <Pages>7</Pages>
  <Words>1682</Words>
  <Characters>9255</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Document (digitaal)</vt:lpstr>
    </vt:vector>
  </TitlesOfParts>
  <Manager>Prodoc | Deventer</Manager>
  <Company>Nuffic</Company>
  <LinksUpToDate>false</LinksUpToDate>
  <CharactersWithSpaces>10916</CharactersWithSpaces>
  <SharedDoc>false</SharedDoc>
  <HLinks>
    <vt:vector size="252" baseType="variant">
      <vt:variant>
        <vt:i4>3670074</vt:i4>
      </vt:variant>
      <vt:variant>
        <vt:i4>204</vt:i4>
      </vt:variant>
      <vt:variant>
        <vt:i4>0</vt:i4>
      </vt:variant>
      <vt:variant>
        <vt:i4>5</vt:i4>
      </vt:variant>
      <vt:variant>
        <vt:lpwstr>https://erasmusplusresearch.eu/</vt:lpwstr>
      </vt:variant>
      <vt:variant>
        <vt:lpwstr/>
      </vt:variant>
      <vt:variant>
        <vt:i4>8257657</vt:i4>
      </vt:variant>
      <vt:variant>
        <vt:i4>201</vt:i4>
      </vt:variant>
      <vt:variant>
        <vt:i4>0</vt:i4>
      </vt:variant>
      <vt:variant>
        <vt:i4>5</vt:i4>
      </vt:variant>
      <vt:variant>
        <vt:lpwstr>http://www.erasmusplusresearch.eu/</vt:lpwstr>
      </vt:variant>
      <vt:variant>
        <vt:lpwstr/>
      </vt:variant>
      <vt:variant>
        <vt:i4>5636181</vt:i4>
      </vt:variant>
      <vt:variant>
        <vt:i4>198</vt:i4>
      </vt:variant>
      <vt:variant>
        <vt:i4>0</vt:i4>
      </vt:variant>
      <vt:variant>
        <vt:i4>5</vt:i4>
      </vt:variant>
      <vt:variant>
        <vt:lpwstr>https://inclusiontool.nl/</vt:lpwstr>
      </vt:variant>
      <vt:variant>
        <vt:lpwstr/>
      </vt:variant>
      <vt:variant>
        <vt:i4>5636181</vt:i4>
      </vt:variant>
      <vt:variant>
        <vt:i4>195</vt:i4>
      </vt:variant>
      <vt:variant>
        <vt:i4>0</vt:i4>
      </vt:variant>
      <vt:variant>
        <vt:i4>5</vt:i4>
      </vt:variant>
      <vt:variant>
        <vt:lpwstr>https://inclusiontool.nl/</vt:lpwstr>
      </vt:variant>
      <vt:variant>
        <vt:lpwstr/>
      </vt:variant>
      <vt:variant>
        <vt:i4>3342388</vt:i4>
      </vt:variant>
      <vt:variant>
        <vt:i4>192</vt:i4>
      </vt:variant>
      <vt:variant>
        <vt:i4>0</vt:i4>
      </vt:variant>
      <vt:variant>
        <vt:i4>5</vt:i4>
      </vt:variant>
      <vt:variant>
        <vt:lpwstr>https://subsidiewijzer.erasmusplus.nl/</vt:lpwstr>
      </vt:variant>
      <vt:variant>
        <vt:lpwstr/>
      </vt:variant>
      <vt:variant>
        <vt:i4>1572879</vt:i4>
      </vt:variant>
      <vt:variant>
        <vt:i4>189</vt:i4>
      </vt:variant>
      <vt:variant>
        <vt:i4>0</vt:i4>
      </vt:variant>
      <vt:variant>
        <vt:i4>5</vt:i4>
      </vt:variant>
      <vt:variant>
        <vt:lpwstr>http://www.etwinning.nl/</vt:lpwstr>
      </vt:variant>
      <vt:variant>
        <vt:lpwstr/>
      </vt:variant>
      <vt:variant>
        <vt:i4>4784129</vt:i4>
      </vt:variant>
      <vt:variant>
        <vt:i4>186</vt:i4>
      </vt:variant>
      <vt:variant>
        <vt:i4>0</vt:i4>
      </vt:variant>
      <vt:variant>
        <vt:i4>5</vt:i4>
      </vt:variant>
      <vt:variant>
        <vt:lpwstr>https://www.erasmusplus.nl/impacttool-mobiliteit</vt:lpwstr>
      </vt:variant>
      <vt:variant>
        <vt:lpwstr/>
      </vt:variant>
      <vt:variant>
        <vt:i4>7274595</vt:i4>
      </vt:variant>
      <vt:variant>
        <vt:i4>183</vt:i4>
      </vt:variant>
      <vt:variant>
        <vt:i4>0</vt:i4>
      </vt:variant>
      <vt:variant>
        <vt:i4>5</vt:i4>
      </vt:variant>
      <vt:variant>
        <vt:lpwstr>http://www.erasmusplus.nl/</vt:lpwstr>
      </vt:variant>
      <vt:variant>
        <vt:lpwstr/>
      </vt:variant>
      <vt:variant>
        <vt:i4>1507399</vt:i4>
      </vt:variant>
      <vt:variant>
        <vt:i4>180</vt:i4>
      </vt:variant>
      <vt:variant>
        <vt:i4>0</vt:i4>
      </vt:variant>
      <vt:variant>
        <vt:i4>5</vt:i4>
      </vt:variant>
      <vt:variant>
        <vt:lpwstr>http://www.wilweg.nl/</vt:lpwstr>
      </vt:variant>
      <vt:variant>
        <vt:lpwstr/>
      </vt:variant>
      <vt:variant>
        <vt:i4>6160411</vt:i4>
      </vt:variant>
      <vt:variant>
        <vt:i4>177</vt:i4>
      </vt:variant>
      <vt:variant>
        <vt:i4>0</vt:i4>
      </vt:variant>
      <vt:variant>
        <vt:i4>5</vt:i4>
      </vt:variant>
      <vt:variant>
        <vt:lpwstr>http://www.studyinnl.org/</vt:lpwstr>
      </vt:variant>
      <vt:variant>
        <vt:lpwstr/>
      </vt:variant>
      <vt:variant>
        <vt:i4>4849689</vt:i4>
      </vt:variant>
      <vt:variant>
        <vt:i4>174</vt:i4>
      </vt:variant>
      <vt:variant>
        <vt:i4>0</vt:i4>
      </vt:variant>
      <vt:variant>
        <vt:i4>5</vt:i4>
      </vt:variant>
      <vt:variant>
        <vt:lpwstr>https://www.nuffic.nl/roadmap/internationaliseringskaart-mbo</vt:lpwstr>
      </vt:variant>
      <vt:variant>
        <vt:lpwstr>/student</vt:lpwstr>
      </vt:variant>
      <vt:variant>
        <vt:i4>524366</vt:i4>
      </vt:variant>
      <vt:variant>
        <vt:i4>171</vt:i4>
      </vt:variant>
      <vt:variant>
        <vt:i4>0</vt:i4>
      </vt:variant>
      <vt:variant>
        <vt:i4>5</vt:i4>
      </vt:variant>
      <vt:variant>
        <vt:lpwstr>http://www.nuffic.nl/</vt:lpwstr>
      </vt:variant>
      <vt:variant>
        <vt:lpwstr/>
      </vt:variant>
      <vt:variant>
        <vt:i4>1048635</vt:i4>
      </vt:variant>
      <vt:variant>
        <vt:i4>164</vt:i4>
      </vt:variant>
      <vt:variant>
        <vt:i4>0</vt:i4>
      </vt:variant>
      <vt:variant>
        <vt:i4>5</vt:i4>
      </vt:variant>
      <vt:variant>
        <vt:lpwstr/>
      </vt:variant>
      <vt:variant>
        <vt:lpwstr>_Toc235784479</vt:lpwstr>
      </vt:variant>
      <vt:variant>
        <vt:i4>1048635</vt:i4>
      </vt:variant>
      <vt:variant>
        <vt:i4>158</vt:i4>
      </vt:variant>
      <vt:variant>
        <vt:i4>0</vt:i4>
      </vt:variant>
      <vt:variant>
        <vt:i4>5</vt:i4>
      </vt:variant>
      <vt:variant>
        <vt:lpwstr/>
      </vt:variant>
      <vt:variant>
        <vt:lpwstr>_Toc235784478</vt:lpwstr>
      </vt:variant>
      <vt:variant>
        <vt:i4>1048635</vt:i4>
      </vt:variant>
      <vt:variant>
        <vt:i4>152</vt:i4>
      </vt:variant>
      <vt:variant>
        <vt:i4>0</vt:i4>
      </vt:variant>
      <vt:variant>
        <vt:i4>5</vt:i4>
      </vt:variant>
      <vt:variant>
        <vt:lpwstr/>
      </vt:variant>
      <vt:variant>
        <vt:lpwstr>_Toc235784477</vt:lpwstr>
      </vt:variant>
      <vt:variant>
        <vt:i4>1048635</vt:i4>
      </vt:variant>
      <vt:variant>
        <vt:i4>146</vt:i4>
      </vt:variant>
      <vt:variant>
        <vt:i4>0</vt:i4>
      </vt:variant>
      <vt:variant>
        <vt:i4>5</vt:i4>
      </vt:variant>
      <vt:variant>
        <vt:lpwstr/>
      </vt:variant>
      <vt:variant>
        <vt:lpwstr>_Toc235784476</vt:lpwstr>
      </vt:variant>
      <vt:variant>
        <vt:i4>1048635</vt:i4>
      </vt:variant>
      <vt:variant>
        <vt:i4>140</vt:i4>
      </vt:variant>
      <vt:variant>
        <vt:i4>0</vt:i4>
      </vt:variant>
      <vt:variant>
        <vt:i4>5</vt:i4>
      </vt:variant>
      <vt:variant>
        <vt:lpwstr/>
      </vt:variant>
      <vt:variant>
        <vt:lpwstr>_Toc235784475</vt:lpwstr>
      </vt:variant>
      <vt:variant>
        <vt:i4>1048635</vt:i4>
      </vt:variant>
      <vt:variant>
        <vt:i4>134</vt:i4>
      </vt:variant>
      <vt:variant>
        <vt:i4>0</vt:i4>
      </vt:variant>
      <vt:variant>
        <vt:i4>5</vt:i4>
      </vt:variant>
      <vt:variant>
        <vt:lpwstr/>
      </vt:variant>
      <vt:variant>
        <vt:lpwstr>_Toc235784474</vt:lpwstr>
      </vt:variant>
      <vt:variant>
        <vt:i4>1048635</vt:i4>
      </vt:variant>
      <vt:variant>
        <vt:i4>128</vt:i4>
      </vt:variant>
      <vt:variant>
        <vt:i4>0</vt:i4>
      </vt:variant>
      <vt:variant>
        <vt:i4>5</vt:i4>
      </vt:variant>
      <vt:variant>
        <vt:lpwstr/>
      </vt:variant>
      <vt:variant>
        <vt:lpwstr>_Toc235784473</vt:lpwstr>
      </vt:variant>
      <vt:variant>
        <vt:i4>1048635</vt:i4>
      </vt:variant>
      <vt:variant>
        <vt:i4>122</vt:i4>
      </vt:variant>
      <vt:variant>
        <vt:i4>0</vt:i4>
      </vt:variant>
      <vt:variant>
        <vt:i4>5</vt:i4>
      </vt:variant>
      <vt:variant>
        <vt:lpwstr/>
      </vt:variant>
      <vt:variant>
        <vt:lpwstr>_Toc235784472</vt:lpwstr>
      </vt:variant>
      <vt:variant>
        <vt:i4>1048635</vt:i4>
      </vt:variant>
      <vt:variant>
        <vt:i4>116</vt:i4>
      </vt:variant>
      <vt:variant>
        <vt:i4>0</vt:i4>
      </vt:variant>
      <vt:variant>
        <vt:i4>5</vt:i4>
      </vt:variant>
      <vt:variant>
        <vt:lpwstr/>
      </vt:variant>
      <vt:variant>
        <vt:lpwstr>_Toc235784471</vt:lpwstr>
      </vt:variant>
      <vt:variant>
        <vt:i4>1048635</vt:i4>
      </vt:variant>
      <vt:variant>
        <vt:i4>110</vt:i4>
      </vt:variant>
      <vt:variant>
        <vt:i4>0</vt:i4>
      </vt:variant>
      <vt:variant>
        <vt:i4>5</vt:i4>
      </vt:variant>
      <vt:variant>
        <vt:lpwstr/>
      </vt:variant>
      <vt:variant>
        <vt:lpwstr>_Toc235784470</vt:lpwstr>
      </vt:variant>
      <vt:variant>
        <vt:i4>1114171</vt:i4>
      </vt:variant>
      <vt:variant>
        <vt:i4>104</vt:i4>
      </vt:variant>
      <vt:variant>
        <vt:i4>0</vt:i4>
      </vt:variant>
      <vt:variant>
        <vt:i4>5</vt:i4>
      </vt:variant>
      <vt:variant>
        <vt:lpwstr/>
      </vt:variant>
      <vt:variant>
        <vt:lpwstr>_Toc235784469</vt:lpwstr>
      </vt:variant>
      <vt:variant>
        <vt:i4>1114171</vt:i4>
      </vt:variant>
      <vt:variant>
        <vt:i4>98</vt:i4>
      </vt:variant>
      <vt:variant>
        <vt:i4>0</vt:i4>
      </vt:variant>
      <vt:variant>
        <vt:i4>5</vt:i4>
      </vt:variant>
      <vt:variant>
        <vt:lpwstr/>
      </vt:variant>
      <vt:variant>
        <vt:lpwstr>_Toc235784468</vt:lpwstr>
      </vt:variant>
      <vt:variant>
        <vt:i4>1114171</vt:i4>
      </vt:variant>
      <vt:variant>
        <vt:i4>92</vt:i4>
      </vt:variant>
      <vt:variant>
        <vt:i4>0</vt:i4>
      </vt:variant>
      <vt:variant>
        <vt:i4>5</vt:i4>
      </vt:variant>
      <vt:variant>
        <vt:lpwstr/>
      </vt:variant>
      <vt:variant>
        <vt:lpwstr>_Toc235784467</vt:lpwstr>
      </vt:variant>
      <vt:variant>
        <vt:i4>1114171</vt:i4>
      </vt:variant>
      <vt:variant>
        <vt:i4>86</vt:i4>
      </vt:variant>
      <vt:variant>
        <vt:i4>0</vt:i4>
      </vt:variant>
      <vt:variant>
        <vt:i4>5</vt:i4>
      </vt:variant>
      <vt:variant>
        <vt:lpwstr/>
      </vt:variant>
      <vt:variant>
        <vt:lpwstr>_Toc235784466</vt:lpwstr>
      </vt:variant>
      <vt:variant>
        <vt:i4>1114171</vt:i4>
      </vt:variant>
      <vt:variant>
        <vt:i4>80</vt:i4>
      </vt:variant>
      <vt:variant>
        <vt:i4>0</vt:i4>
      </vt:variant>
      <vt:variant>
        <vt:i4>5</vt:i4>
      </vt:variant>
      <vt:variant>
        <vt:lpwstr/>
      </vt:variant>
      <vt:variant>
        <vt:lpwstr>_Toc235784465</vt:lpwstr>
      </vt:variant>
      <vt:variant>
        <vt:i4>1114171</vt:i4>
      </vt:variant>
      <vt:variant>
        <vt:i4>74</vt:i4>
      </vt:variant>
      <vt:variant>
        <vt:i4>0</vt:i4>
      </vt:variant>
      <vt:variant>
        <vt:i4>5</vt:i4>
      </vt:variant>
      <vt:variant>
        <vt:lpwstr/>
      </vt:variant>
      <vt:variant>
        <vt:lpwstr>_Toc235784464</vt:lpwstr>
      </vt:variant>
      <vt:variant>
        <vt:i4>1114171</vt:i4>
      </vt:variant>
      <vt:variant>
        <vt:i4>68</vt:i4>
      </vt:variant>
      <vt:variant>
        <vt:i4>0</vt:i4>
      </vt:variant>
      <vt:variant>
        <vt:i4>5</vt:i4>
      </vt:variant>
      <vt:variant>
        <vt:lpwstr/>
      </vt:variant>
      <vt:variant>
        <vt:lpwstr>_Toc235784463</vt:lpwstr>
      </vt:variant>
      <vt:variant>
        <vt:i4>1114171</vt:i4>
      </vt:variant>
      <vt:variant>
        <vt:i4>62</vt:i4>
      </vt:variant>
      <vt:variant>
        <vt:i4>0</vt:i4>
      </vt:variant>
      <vt:variant>
        <vt:i4>5</vt:i4>
      </vt:variant>
      <vt:variant>
        <vt:lpwstr/>
      </vt:variant>
      <vt:variant>
        <vt:lpwstr>_Toc235784462</vt:lpwstr>
      </vt:variant>
      <vt:variant>
        <vt:i4>1114171</vt:i4>
      </vt:variant>
      <vt:variant>
        <vt:i4>56</vt:i4>
      </vt:variant>
      <vt:variant>
        <vt:i4>0</vt:i4>
      </vt:variant>
      <vt:variant>
        <vt:i4>5</vt:i4>
      </vt:variant>
      <vt:variant>
        <vt:lpwstr/>
      </vt:variant>
      <vt:variant>
        <vt:lpwstr>_Toc235784461</vt:lpwstr>
      </vt:variant>
      <vt:variant>
        <vt:i4>1114171</vt:i4>
      </vt:variant>
      <vt:variant>
        <vt:i4>50</vt:i4>
      </vt:variant>
      <vt:variant>
        <vt:i4>0</vt:i4>
      </vt:variant>
      <vt:variant>
        <vt:i4>5</vt:i4>
      </vt:variant>
      <vt:variant>
        <vt:lpwstr/>
      </vt:variant>
      <vt:variant>
        <vt:lpwstr>_Toc235784460</vt:lpwstr>
      </vt:variant>
      <vt:variant>
        <vt:i4>1179707</vt:i4>
      </vt:variant>
      <vt:variant>
        <vt:i4>44</vt:i4>
      </vt:variant>
      <vt:variant>
        <vt:i4>0</vt:i4>
      </vt:variant>
      <vt:variant>
        <vt:i4>5</vt:i4>
      </vt:variant>
      <vt:variant>
        <vt:lpwstr/>
      </vt:variant>
      <vt:variant>
        <vt:lpwstr>_Toc235784459</vt:lpwstr>
      </vt:variant>
      <vt:variant>
        <vt:i4>1179707</vt:i4>
      </vt:variant>
      <vt:variant>
        <vt:i4>38</vt:i4>
      </vt:variant>
      <vt:variant>
        <vt:i4>0</vt:i4>
      </vt:variant>
      <vt:variant>
        <vt:i4>5</vt:i4>
      </vt:variant>
      <vt:variant>
        <vt:lpwstr/>
      </vt:variant>
      <vt:variant>
        <vt:lpwstr>_Toc235784458</vt:lpwstr>
      </vt:variant>
      <vt:variant>
        <vt:i4>1179707</vt:i4>
      </vt:variant>
      <vt:variant>
        <vt:i4>32</vt:i4>
      </vt:variant>
      <vt:variant>
        <vt:i4>0</vt:i4>
      </vt:variant>
      <vt:variant>
        <vt:i4>5</vt:i4>
      </vt:variant>
      <vt:variant>
        <vt:lpwstr/>
      </vt:variant>
      <vt:variant>
        <vt:lpwstr>_Toc235784457</vt:lpwstr>
      </vt:variant>
      <vt:variant>
        <vt:i4>1179707</vt:i4>
      </vt:variant>
      <vt:variant>
        <vt:i4>26</vt:i4>
      </vt:variant>
      <vt:variant>
        <vt:i4>0</vt:i4>
      </vt:variant>
      <vt:variant>
        <vt:i4>5</vt:i4>
      </vt:variant>
      <vt:variant>
        <vt:lpwstr/>
      </vt:variant>
      <vt:variant>
        <vt:lpwstr>_Toc235784456</vt:lpwstr>
      </vt:variant>
      <vt:variant>
        <vt:i4>1179707</vt:i4>
      </vt:variant>
      <vt:variant>
        <vt:i4>20</vt:i4>
      </vt:variant>
      <vt:variant>
        <vt:i4>0</vt:i4>
      </vt:variant>
      <vt:variant>
        <vt:i4>5</vt:i4>
      </vt:variant>
      <vt:variant>
        <vt:lpwstr/>
      </vt:variant>
      <vt:variant>
        <vt:lpwstr>_Toc235784455</vt:lpwstr>
      </vt:variant>
      <vt:variant>
        <vt:i4>1179707</vt:i4>
      </vt:variant>
      <vt:variant>
        <vt:i4>14</vt:i4>
      </vt:variant>
      <vt:variant>
        <vt:i4>0</vt:i4>
      </vt:variant>
      <vt:variant>
        <vt:i4>5</vt:i4>
      </vt:variant>
      <vt:variant>
        <vt:lpwstr/>
      </vt:variant>
      <vt:variant>
        <vt:lpwstr>_Toc235784454</vt:lpwstr>
      </vt:variant>
      <vt:variant>
        <vt:i4>1179707</vt:i4>
      </vt:variant>
      <vt:variant>
        <vt:i4>8</vt:i4>
      </vt:variant>
      <vt:variant>
        <vt:i4>0</vt:i4>
      </vt:variant>
      <vt:variant>
        <vt:i4>5</vt:i4>
      </vt:variant>
      <vt:variant>
        <vt:lpwstr/>
      </vt:variant>
      <vt:variant>
        <vt:lpwstr>_Toc235784453</vt:lpwstr>
      </vt:variant>
      <vt:variant>
        <vt:i4>1179707</vt:i4>
      </vt:variant>
      <vt:variant>
        <vt:i4>2</vt:i4>
      </vt:variant>
      <vt:variant>
        <vt:i4>0</vt:i4>
      </vt:variant>
      <vt:variant>
        <vt:i4>5</vt:i4>
      </vt:variant>
      <vt:variant>
        <vt:lpwstr/>
      </vt:variant>
      <vt:variant>
        <vt:lpwstr>_Toc235784452</vt:lpwstr>
      </vt:variant>
      <vt:variant>
        <vt:i4>6094957</vt:i4>
      </vt:variant>
      <vt:variant>
        <vt:i4>3</vt:i4>
      </vt:variant>
      <vt:variant>
        <vt:i4>0</vt:i4>
      </vt:variant>
      <vt:variant>
        <vt:i4>5</vt:i4>
      </vt:variant>
      <vt:variant>
        <vt:lpwstr>mailto:igalic@nuffic.nl</vt:lpwstr>
      </vt:variant>
      <vt:variant>
        <vt:lpwstr/>
      </vt:variant>
      <vt:variant>
        <vt:i4>6094957</vt:i4>
      </vt:variant>
      <vt:variant>
        <vt:i4>0</vt:i4>
      </vt:variant>
      <vt:variant>
        <vt:i4>0</vt:i4>
      </vt:variant>
      <vt:variant>
        <vt:i4>5</vt:i4>
      </vt:variant>
      <vt:variant>
        <vt:lpwstr>mailto:igalic@nuffic.nl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(digitaal)</dc:title>
  <dc:subject/>
  <dc:creator>Ilker Ercan</dc:creator>
  <cp:keywords/>
  <dc:description/>
  <cp:lastModifiedBy>Lennie Lobker</cp:lastModifiedBy>
  <cp:revision>170</cp:revision>
  <dcterms:created xsi:type="dcterms:W3CDTF">2026-07-06T10:47:00Z</dcterms:created>
  <dcterms:modified xsi:type="dcterms:W3CDTF">2026-09-08T11:29:00Z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0x010100D0FF7B2D4B9B404DB66DE88ACE71D5D80500F67FA955046EDB40A5C1B0776201D98E</vt:lpwstr>
  </property>
  <property fmtid="{D5CDD505-2E9C-101B-9397-08002B2CF9AE}" pid="3" name="_dlc_DocIdItemGuid">
    <vt:lpwstr>4d378186-2f12-4132-9477-2d5ad6743969</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ies>
</file>