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EC2C" w14:textId="77777777" w:rsidR="00F17F95" w:rsidRPr="0054316F" w:rsidRDefault="00F17F95" w:rsidP="00F17F95">
      <w:pPr>
        <w:keepNext/>
        <w:keepLines/>
        <w:spacing w:before="240" w:line="240" w:lineRule="auto"/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54316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Checklist in te dienen documenten/Inschrijfformulier</w:t>
      </w:r>
    </w:p>
    <w:p w14:paraId="6B6B4127" w14:textId="77777777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CAF67F6" w14:textId="77777777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>Inschrijver verklaart onderstaande documenten bij de inschrijving te hebben toegevoegd: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F17F95" w:rsidRPr="0054316F" w14:paraId="3C0E99B4" w14:textId="77777777" w:rsidTr="00637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26E3CD09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0C3DAA2A" w14:textId="77777777" w:rsidR="00F17F95" w:rsidRPr="0054316F" w:rsidRDefault="00F17F95" w:rsidP="00BD18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In te dienen documenten</w:t>
            </w:r>
          </w:p>
        </w:tc>
        <w:tc>
          <w:tcPr>
            <w:tcW w:w="1979" w:type="dxa"/>
          </w:tcPr>
          <w:p w14:paraId="34B5C335" w14:textId="77777777" w:rsidR="00F17F95" w:rsidRPr="0054316F" w:rsidRDefault="00F17F95" w:rsidP="00BD18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Paraaf</w:t>
            </w:r>
          </w:p>
        </w:tc>
      </w:tr>
      <w:tr w:rsidR="00AD24F8" w:rsidRPr="0054316F" w14:paraId="7E06F241" w14:textId="77777777" w:rsidTr="00637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6A66DD74" w14:textId="77777777" w:rsidR="00AD24F8" w:rsidRPr="0054316F" w:rsidRDefault="00AD24F8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074A9B63" w14:textId="49A93092" w:rsidR="00AD24F8" w:rsidRPr="0054316F" w:rsidRDefault="00AD24F8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Verklaring omtrent rechtmatigheid </w:t>
            </w:r>
          </w:p>
        </w:tc>
        <w:tc>
          <w:tcPr>
            <w:tcW w:w="1979" w:type="dxa"/>
          </w:tcPr>
          <w:p w14:paraId="5437DC30" w14:textId="77777777" w:rsidR="00AD24F8" w:rsidRPr="0054316F" w:rsidRDefault="00AD24F8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300CEF" w:rsidRPr="0054316F" w14:paraId="70E1888D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5CBD0F3A" w14:textId="77777777" w:rsidR="00300CEF" w:rsidRPr="0054316F" w:rsidRDefault="00300CEF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5BFE05A0" w14:textId="5DB13D3E" w:rsidR="00300CEF" w:rsidRPr="0054316F" w:rsidRDefault="00300CEF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>Standaardformat referenties</w:t>
            </w:r>
          </w:p>
        </w:tc>
        <w:tc>
          <w:tcPr>
            <w:tcW w:w="1979" w:type="dxa"/>
          </w:tcPr>
          <w:p w14:paraId="3B2AB7FF" w14:textId="77777777" w:rsidR="00300CEF" w:rsidRPr="0054316F" w:rsidRDefault="00300CEF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069B7" w:rsidRPr="0054316F" w14:paraId="60CB6C0F" w14:textId="77777777" w:rsidTr="00637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0163BAEC" w14:textId="77777777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6A069964" w14:textId="562376AA" w:rsidR="005069B7" w:rsidRPr="0054316F" w:rsidRDefault="005069B7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>Uittreksel Handelsregister</w:t>
            </w:r>
          </w:p>
        </w:tc>
        <w:tc>
          <w:tcPr>
            <w:tcW w:w="1979" w:type="dxa"/>
          </w:tcPr>
          <w:p w14:paraId="1A37913C" w14:textId="77777777" w:rsidR="005069B7" w:rsidRPr="0054316F" w:rsidRDefault="005069B7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069B7" w:rsidRPr="0054316F" w14:paraId="38A81BB0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76FD5D4D" w14:textId="77777777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70F15BB7" w14:textId="43486E92" w:rsidR="005069B7" w:rsidRPr="0054316F" w:rsidRDefault="005069B7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>Uniform Europees Aanbestedingsdocument (UEA)</w:t>
            </w:r>
            <w:r w:rsidR="00AD24F8"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(TenderNed module)</w:t>
            </w:r>
          </w:p>
        </w:tc>
        <w:tc>
          <w:tcPr>
            <w:tcW w:w="1979" w:type="dxa"/>
          </w:tcPr>
          <w:p w14:paraId="76586859" w14:textId="77777777" w:rsidR="005069B7" w:rsidRPr="0054316F" w:rsidRDefault="005069B7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069B7" w:rsidRPr="0054316F" w14:paraId="69B6D5F1" w14:textId="77777777" w:rsidTr="00637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382DA7C2" w14:textId="77777777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4A897C44" w14:textId="0332026E" w:rsidR="005069B7" w:rsidRPr="0054316F" w:rsidRDefault="005069B7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>Prijzenblad</w:t>
            </w:r>
          </w:p>
        </w:tc>
        <w:tc>
          <w:tcPr>
            <w:tcW w:w="1979" w:type="dxa"/>
          </w:tcPr>
          <w:p w14:paraId="17711EC9" w14:textId="77777777" w:rsidR="005069B7" w:rsidRPr="0054316F" w:rsidRDefault="005069B7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069B7" w:rsidRPr="0054316F" w14:paraId="5706A765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263A5EFC" w14:textId="77777777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285ABA9F" w14:textId="41B2EFB5" w:rsidR="005069B7" w:rsidRPr="0054316F" w:rsidRDefault="000C116D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hAnsiTheme="minorHAnsi" w:cstheme="minorHAnsi"/>
                <w:bCs/>
                <w:sz w:val="22"/>
                <w:szCs w:val="22"/>
              </w:rPr>
              <w:t>Documenten t.b.v. gunningscriteria</w:t>
            </w:r>
          </w:p>
        </w:tc>
        <w:tc>
          <w:tcPr>
            <w:tcW w:w="1979" w:type="dxa"/>
          </w:tcPr>
          <w:p w14:paraId="3BB62DC5" w14:textId="77777777" w:rsidR="005069B7" w:rsidRPr="0054316F" w:rsidRDefault="005069B7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069B7" w:rsidRPr="0054316F" w14:paraId="25B66C2A" w14:textId="77777777" w:rsidTr="00543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70AD47" w:themeFill="accent5"/>
          </w:tcPr>
          <w:p w14:paraId="4D845FB4" w14:textId="0E95B2D5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70AD47" w:themeFill="accent5"/>
          </w:tcPr>
          <w:p w14:paraId="6A584B4A" w14:textId="5631861F" w:rsidR="005069B7" w:rsidRPr="0054316F" w:rsidRDefault="00BB7123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Theme="minorHAnsi" w:hAnsiTheme="minorHAnsi" w:cstheme="minorHAnsi"/>
                <w:b/>
                <w:color w:val="FFFFFF" w:themeColor="background1"/>
                <w:sz w:val="22"/>
                <w:szCs w:val="22"/>
                <w:lang w:eastAsia="en-US"/>
              </w:rPr>
              <w:t xml:space="preserve">In te dienen documenten als de </w:t>
            </w:r>
            <w:r w:rsidR="00557AD3" w:rsidRPr="0054316F">
              <w:rPr>
                <w:rFonts w:asciiTheme="minorHAnsi" w:eastAsiaTheme="minorHAnsi" w:hAnsiTheme="minorHAnsi" w:cstheme="minorHAnsi"/>
                <w:b/>
                <w:color w:val="FFFFFF" w:themeColor="background1"/>
                <w:sz w:val="22"/>
                <w:szCs w:val="22"/>
                <w:lang w:eastAsia="en-US"/>
              </w:rPr>
              <w:t xml:space="preserve">inschrijver een beroep doet op een ander </w:t>
            </w:r>
          </w:p>
        </w:tc>
        <w:tc>
          <w:tcPr>
            <w:tcW w:w="1979" w:type="dxa"/>
            <w:shd w:val="clear" w:color="auto" w:fill="70AD47" w:themeFill="accent5"/>
          </w:tcPr>
          <w:p w14:paraId="584D39FC" w14:textId="77777777" w:rsidR="005069B7" w:rsidRPr="0054316F" w:rsidRDefault="005069B7" w:rsidP="005069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FFFFFF" w:themeColor="background1"/>
                <w:sz w:val="22"/>
                <w:szCs w:val="22"/>
                <w:lang w:eastAsia="en-US"/>
              </w:rPr>
            </w:pPr>
          </w:p>
        </w:tc>
      </w:tr>
      <w:tr w:rsidR="005069B7" w:rsidRPr="0054316F" w14:paraId="4B887069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768CB026" w14:textId="447930B4" w:rsidR="005069B7" w:rsidRPr="0054316F" w:rsidRDefault="005069B7" w:rsidP="005069B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bookmarkStart w:id="0" w:name="_Hlk209615087"/>
          </w:p>
        </w:tc>
        <w:tc>
          <w:tcPr>
            <w:tcW w:w="6470" w:type="dxa"/>
          </w:tcPr>
          <w:p w14:paraId="0E4EA60E" w14:textId="2C1BF08C" w:rsidR="005069B7" w:rsidRPr="0054316F" w:rsidRDefault="00B50A0A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Uniform Europees Aanbestedingsdocument (UEA) van de ander (derde)</w:t>
            </w:r>
          </w:p>
        </w:tc>
        <w:tc>
          <w:tcPr>
            <w:tcW w:w="1979" w:type="dxa"/>
          </w:tcPr>
          <w:p w14:paraId="7A45317D" w14:textId="656C826B" w:rsidR="005069B7" w:rsidRPr="0054316F" w:rsidRDefault="005069B7" w:rsidP="005069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bookmarkEnd w:id="0"/>
      <w:tr w:rsidR="0006521C" w:rsidRPr="0054316F" w14:paraId="4E61F8A0" w14:textId="77777777" w:rsidTr="00637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6BF3CC64" w14:textId="77777777" w:rsidR="0006521C" w:rsidRPr="0054316F" w:rsidRDefault="0006521C" w:rsidP="0006521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02F505E1" w14:textId="1D3024F2" w:rsidR="0006521C" w:rsidRPr="0054316F" w:rsidRDefault="00B857DC" w:rsidP="000652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Uittreksel Handelsregister van de derde</w:t>
            </w:r>
          </w:p>
        </w:tc>
        <w:tc>
          <w:tcPr>
            <w:tcW w:w="1979" w:type="dxa"/>
          </w:tcPr>
          <w:p w14:paraId="0CEF2B6F" w14:textId="77777777" w:rsidR="0006521C" w:rsidRPr="0054316F" w:rsidRDefault="0006521C" w:rsidP="000652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6521C" w:rsidRPr="0054316F" w14:paraId="7FA10FA2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7D13F3FB" w14:textId="6F44CB48" w:rsidR="0006521C" w:rsidRPr="0054316F" w:rsidRDefault="0006521C" w:rsidP="0006521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0183EB22" w14:textId="56C3580D" w:rsidR="0006521C" w:rsidRPr="0054316F" w:rsidRDefault="000C1C85" w:rsidP="000652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Concernverklaring (indien van toepassing)</w:t>
            </w:r>
          </w:p>
        </w:tc>
        <w:tc>
          <w:tcPr>
            <w:tcW w:w="1979" w:type="dxa"/>
          </w:tcPr>
          <w:p w14:paraId="3CE03013" w14:textId="77777777" w:rsidR="0006521C" w:rsidRPr="0054316F" w:rsidRDefault="0006521C" w:rsidP="000652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D6919" w:rsidRPr="0054316F" w14:paraId="123DA121" w14:textId="77777777" w:rsidTr="00543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70AD47" w:themeFill="accent5"/>
          </w:tcPr>
          <w:p w14:paraId="5201D2C3" w14:textId="77777777" w:rsidR="00BD6919" w:rsidRPr="0054316F" w:rsidRDefault="00BD6919" w:rsidP="00BD6919">
            <w:pPr>
              <w:jc w:val="both"/>
              <w:rPr>
                <w:rFonts w:asciiTheme="minorHAnsi" w:eastAsia="Calibri" w:hAnsiTheme="minorHAnsi" w:cstheme="minorHAnsi"/>
                <w:bCs w:val="0"/>
                <w:color w:val="FFFFFF" w:themeColor="background1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70AD47" w:themeFill="accent5"/>
          </w:tcPr>
          <w:p w14:paraId="2AFF51F7" w14:textId="0317BDD1" w:rsidR="00BD6919" w:rsidRPr="0054316F" w:rsidRDefault="00BD6919" w:rsidP="00BD69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/>
                <w:color w:val="FFFFFF" w:themeColor="background1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color w:val="FFFFFF" w:themeColor="background1"/>
                <w:sz w:val="22"/>
                <w:szCs w:val="22"/>
                <w:lang w:eastAsia="en-US"/>
              </w:rPr>
              <w:t>Op verzoek na voorlopige gunning (binnen 10 dagen)</w:t>
            </w:r>
          </w:p>
        </w:tc>
        <w:tc>
          <w:tcPr>
            <w:tcW w:w="1979" w:type="dxa"/>
            <w:shd w:val="clear" w:color="auto" w:fill="70AD47" w:themeFill="accent5"/>
          </w:tcPr>
          <w:p w14:paraId="1FF84361" w14:textId="77777777" w:rsidR="00BD6919" w:rsidRPr="0054316F" w:rsidRDefault="00BD6919" w:rsidP="00BD69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/>
                <w:color w:val="FFFFFF" w:themeColor="background1"/>
                <w:sz w:val="22"/>
                <w:szCs w:val="22"/>
                <w:lang w:eastAsia="en-US"/>
              </w:rPr>
            </w:pPr>
          </w:p>
        </w:tc>
      </w:tr>
      <w:tr w:rsidR="00BD6919" w:rsidRPr="0054316F" w14:paraId="67DF1F27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615B2E00" w14:textId="77777777" w:rsidR="00BD6919" w:rsidRPr="0054316F" w:rsidRDefault="00BD6919" w:rsidP="00BD6919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0200ACFD" w14:textId="0559F27D" w:rsidR="00BD6919" w:rsidRPr="0054316F" w:rsidRDefault="00BD6919" w:rsidP="00BD69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Ingevuld en ondertekende Gedragsverklaring aanbesteden GVA</w:t>
            </w:r>
          </w:p>
        </w:tc>
        <w:tc>
          <w:tcPr>
            <w:tcW w:w="1979" w:type="dxa"/>
          </w:tcPr>
          <w:p w14:paraId="6EF92A78" w14:textId="77777777" w:rsidR="00BD6919" w:rsidRPr="0054316F" w:rsidRDefault="00BD6919" w:rsidP="00BD69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D6919" w:rsidRPr="0054316F" w14:paraId="5FCB3EC7" w14:textId="77777777" w:rsidTr="00637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75BAF8C0" w14:textId="77777777" w:rsidR="00BD6919" w:rsidRPr="0054316F" w:rsidRDefault="00BD6919" w:rsidP="00BD6919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20E5D8EF" w14:textId="66B845DA" w:rsidR="00BD6919" w:rsidRPr="0054316F" w:rsidRDefault="00BD6919" w:rsidP="00BD69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Verklaring Belastingdienst </w:t>
            </w:r>
          </w:p>
        </w:tc>
        <w:tc>
          <w:tcPr>
            <w:tcW w:w="1979" w:type="dxa"/>
          </w:tcPr>
          <w:p w14:paraId="2CC013FB" w14:textId="77777777" w:rsidR="00BD6919" w:rsidRPr="0054316F" w:rsidRDefault="00BD6919" w:rsidP="00BD69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D6919" w:rsidRPr="0054316F" w14:paraId="2FF1AABA" w14:textId="77777777" w:rsidTr="00637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</w:tcPr>
          <w:p w14:paraId="133433C9" w14:textId="77777777" w:rsidR="00BD6919" w:rsidRPr="0054316F" w:rsidRDefault="00BD6919" w:rsidP="00BD6919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</w:tcPr>
          <w:p w14:paraId="54B3512D" w14:textId="465CAEFC" w:rsidR="00BD6919" w:rsidRPr="0054316F" w:rsidRDefault="00BD6919" w:rsidP="00BD69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Ingevuld en ondertekende Gedragsverklaring aanbesteden GVA </w:t>
            </w:r>
          </w:p>
        </w:tc>
        <w:tc>
          <w:tcPr>
            <w:tcW w:w="1979" w:type="dxa"/>
          </w:tcPr>
          <w:p w14:paraId="7E3E1D29" w14:textId="77777777" w:rsidR="00BD6919" w:rsidRPr="0054316F" w:rsidRDefault="00BD6919" w:rsidP="00BD69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ECBD3EC" w14:textId="77777777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C8DAE52" w14:textId="1CA204AB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 aanbestedende dienst wijst inschrijvers op de Circulaire Nieuw sanctiepakket Rusland van 14 april 2022 (zie hiervoor ook: Aanbestedingsdocument paragraaf </w:t>
      </w:r>
      <w:r w:rsidR="00CD4223"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0D0BFF"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>1.1</w:t>
      </w:r>
      <w:r w:rsidRPr="0054316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). Inschrijver verklaart hiertoe het volgende: </w:t>
      </w:r>
    </w:p>
    <w:p w14:paraId="2265525D" w14:textId="77777777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Style w:val="Rastertabel4-Accent5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F17F95" w:rsidRPr="0054316F" w14:paraId="15D0A759" w14:textId="77777777" w:rsidTr="001F6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41573B5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</w:tcPr>
          <w:p w14:paraId="6604A9E3" w14:textId="77777777" w:rsidR="00F17F95" w:rsidRPr="0054316F" w:rsidRDefault="00F17F95" w:rsidP="00BD18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Ja (indien ja, beschrijf deze situatie)</w:t>
            </w:r>
          </w:p>
        </w:tc>
        <w:tc>
          <w:tcPr>
            <w:tcW w:w="708" w:type="dxa"/>
          </w:tcPr>
          <w:p w14:paraId="5BF66013" w14:textId="77777777" w:rsidR="00F17F95" w:rsidRPr="0054316F" w:rsidRDefault="00F17F95" w:rsidP="00BD18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Nee</w:t>
            </w:r>
          </w:p>
        </w:tc>
      </w:tr>
      <w:tr w:rsidR="00F17F95" w:rsidRPr="0054316F" w14:paraId="2A6DC065" w14:textId="77777777" w:rsidTr="001F6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0B0D123" w14:textId="77777777" w:rsidR="00F17F95" w:rsidRPr="0054316F" w:rsidRDefault="00F17F95" w:rsidP="00BD1862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4962" w:type="dxa"/>
          </w:tcPr>
          <w:p w14:paraId="1A53C9FD" w14:textId="77777777" w:rsidR="00F17F95" w:rsidRPr="0054316F" w:rsidRDefault="00F17F95" w:rsidP="00BD18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1B78B113" w14:textId="77777777" w:rsidR="00F17F95" w:rsidRPr="0054316F" w:rsidRDefault="00F17F95" w:rsidP="00BD18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02DF3CB" w14:textId="77777777" w:rsidR="00F17F95" w:rsidRPr="0054316F" w:rsidRDefault="00F17F95" w:rsidP="00BD18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7DEE7252" w14:textId="77777777" w:rsidR="00F17F95" w:rsidRPr="0054316F" w:rsidRDefault="00F17F95" w:rsidP="00BD18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3FA4A57F" w14:textId="77777777" w:rsidR="00F17F95" w:rsidRPr="0054316F" w:rsidRDefault="00F17F95" w:rsidP="00BD18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08DE1CFD" w14:textId="77777777" w:rsidTr="001F6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F7AB290" w14:textId="77777777" w:rsidR="00F17F95" w:rsidRPr="0054316F" w:rsidRDefault="00F17F95" w:rsidP="00BD1862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</w:tcPr>
          <w:p w14:paraId="31213048" w14:textId="77777777" w:rsidR="00F17F95" w:rsidRPr="0054316F" w:rsidRDefault="00F17F95" w:rsidP="00BD18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45F832" w14:textId="77777777" w:rsidR="00F17F95" w:rsidRPr="0054316F" w:rsidRDefault="00F17F95" w:rsidP="00BD18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544F7F4A" w14:textId="77777777" w:rsidR="00F17F95" w:rsidRPr="0054316F" w:rsidRDefault="00F17F95" w:rsidP="00BD18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08D30DA8" w14:textId="77777777" w:rsidR="00F17F95" w:rsidRPr="0054316F" w:rsidRDefault="00F17F95" w:rsidP="00BD18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14:paraId="23BF9C5B" w14:textId="77777777" w:rsidR="00F17F95" w:rsidRPr="0054316F" w:rsidRDefault="00F17F95" w:rsidP="00BD18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C0AC5CA" w14:textId="77777777" w:rsidR="00F17F95" w:rsidRPr="0054316F" w:rsidRDefault="00F17F95" w:rsidP="00F17F95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452B2D8" w14:textId="77777777" w:rsidR="00F17F95" w:rsidRPr="0054316F" w:rsidRDefault="00F17F95" w:rsidP="00F17F95">
      <w:pPr>
        <w:jc w:val="both"/>
        <w:rPr>
          <w:rStyle w:val="Intensieveverwijzing"/>
          <w:rFonts w:asciiTheme="minorHAnsi" w:eastAsia="Calibri" w:hAnsiTheme="minorHAnsi" w:cstheme="minorHAnsi"/>
          <w:sz w:val="22"/>
          <w:szCs w:val="22"/>
        </w:rPr>
      </w:pPr>
      <w:r w:rsidRPr="0054316F">
        <w:rPr>
          <w:rStyle w:val="Intensieveverwijzing"/>
          <w:rFonts w:asciiTheme="minorHAnsi" w:eastAsia="Calibri" w:hAnsiTheme="minorHAnsi" w:cstheme="minorHAnsi"/>
          <w:sz w:val="22"/>
          <w:szCs w:val="22"/>
        </w:rPr>
        <w:t xml:space="preserve">Ondertekening: </w:t>
      </w:r>
    </w:p>
    <w:tbl>
      <w:tblPr>
        <w:tblStyle w:val="Tabelraster1"/>
        <w:tblW w:w="9145" w:type="dxa"/>
        <w:tblLook w:val="04A0" w:firstRow="1" w:lastRow="0" w:firstColumn="1" w:lastColumn="0" w:noHBand="0" w:noVBand="1"/>
      </w:tblPr>
      <w:tblGrid>
        <w:gridCol w:w="4430"/>
        <w:gridCol w:w="4715"/>
      </w:tblGrid>
      <w:tr w:rsidR="00F17F95" w:rsidRPr="0054316F" w14:paraId="73E12BCF" w14:textId="77777777" w:rsidTr="00373F5E">
        <w:trPr>
          <w:trHeight w:val="411"/>
        </w:trPr>
        <w:tc>
          <w:tcPr>
            <w:tcW w:w="4430" w:type="dxa"/>
            <w:shd w:val="clear" w:color="auto" w:fill="E2EFD9" w:themeFill="accent2"/>
          </w:tcPr>
          <w:p w14:paraId="03A3E7DB" w14:textId="77777777" w:rsidR="00F17F95" w:rsidRPr="0054316F" w:rsidRDefault="00F17F95" w:rsidP="00BD1862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Naam ondergetekende (conform uittreksel handelsregister en / of volmacht en UEA):</w:t>
            </w:r>
          </w:p>
        </w:tc>
        <w:tc>
          <w:tcPr>
            <w:tcW w:w="4715" w:type="dxa"/>
          </w:tcPr>
          <w:p w14:paraId="420278CD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264BB12C" w14:textId="77777777" w:rsidTr="00373F5E">
        <w:trPr>
          <w:trHeight w:val="404"/>
        </w:trPr>
        <w:tc>
          <w:tcPr>
            <w:tcW w:w="4430" w:type="dxa"/>
            <w:shd w:val="clear" w:color="auto" w:fill="E2EFD9" w:themeFill="accent2"/>
          </w:tcPr>
          <w:p w14:paraId="205A8E26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Namens aanbieder (bedrijf):</w:t>
            </w:r>
          </w:p>
          <w:p w14:paraId="4D0C1BA6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715" w:type="dxa"/>
          </w:tcPr>
          <w:p w14:paraId="648D92F5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0D955501" w14:textId="77777777" w:rsidTr="00373F5E">
        <w:trPr>
          <w:trHeight w:val="411"/>
        </w:trPr>
        <w:tc>
          <w:tcPr>
            <w:tcW w:w="4430" w:type="dxa"/>
            <w:shd w:val="clear" w:color="auto" w:fill="E2EFD9" w:themeFill="accent2"/>
          </w:tcPr>
          <w:p w14:paraId="40D8BB9A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Gevestigd te (plaats):</w:t>
            </w:r>
          </w:p>
          <w:p w14:paraId="55A1DBE2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15" w:type="dxa"/>
          </w:tcPr>
          <w:p w14:paraId="3D7D5E3E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2778E606" w14:textId="77777777" w:rsidTr="00373F5E">
        <w:trPr>
          <w:trHeight w:val="404"/>
        </w:trPr>
        <w:tc>
          <w:tcPr>
            <w:tcW w:w="4430" w:type="dxa"/>
            <w:shd w:val="clear" w:color="auto" w:fill="E2EFD9" w:themeFill="accent2"/>
          </w:tcPr>
          <w:p w14:paraId="34EAD118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Functie ondergetekende:</w:t>
            </w:r>
          </w:p>
          <w:p w14:paraId="2F64555E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15" w:type="dxa"/>
          </w:tcPr>
          <w:p w14:paraId="372BD436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10897835" w14:textId="77777777" w:rsidTr="00373F5E">
        <w:trPr>
          <w:trHeight w:val="376"/>
        </w:trPr>
        <w:tc>
          <w:tcPr>
            <w:tcW w:w="4430" w:type="dxa"/>
            <w:shd w:val="clear" w:color="auto" w:fill="E2EFD9" w:themeFill="accent2"/>
          </w:tcPr>
          <w:p w14:paraId="641D35D1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Datum:</w:t>
            </w:r>
          </w:p>
          <w:p w14:paraId="4FA67143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15" w:type="dxa"/>
          </w:tcPr>
          <w:p w14:paraId="3F53E51E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17F95" w:rsidRPr="0054316F" w14:paraId="3367476E" w14:textId="77777777" w:rsidTr="00373F5E">
        <w:trPr>
          <w:trHeight w:val="816"/>
        </w:trPr>
        <w:tc>
          <w:tcPr>
            <w:tcW w:w="4430" w:type="dxa"/>
            <w:shd w:val="clear" w:color="auto" w:fill="E2EFD9" w:themeFill="accent2"/>
          </w:tcPr>
          <w:p w14:paraId="04D54799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54316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Handtekening:</w:t>
            </w:r>
          </w:p>
        </w:tc>
        <w:tc>
          <w:tcPr>
            <w:tcW w:w="4715" w:type="dxa"/>
          </w:tcPr>
          <w:p w14:paraId="052870DB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7B7E44D7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3623F0A8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1BD41CF3" w14:textId="77777777" w:rsidR="00F17F95" w:rsidRPr="0054316F" w:rsidRDefault="00F17F95" w:rsidP="00BD186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C2C26CC" w14:textId="77777777" w:rsidR="00F17F95" w:rsidRPr="0054316F" w:rsidRDefault="00F17F95" w:rsidP="0052056F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sectPr w:rsidR="00F17F95" w:rsidRPr="0054316F" w:rsidSect="0052056F">
      <w:pgSz w:w="11906" w:h="16838"/>
      <w:pgMar w:top="1417" w:right="1417" w:bottom="1417" w:left="1417" w:header="113" w:footer="11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F3C7A" w14:textId="77777777" w:rsidR="00826502" w:rsidRDefault="00826502">
      <w:r>
        <w:separator/>
      </w:r>
    </w:p>
  </w:endnote>
  <w:endnote w:type="continuationSeparator" w:id="0">
    <w:p w14:paraId="57638259" w14:textId="77777777" w:rsidR="00826502" w:rsidRDefault="00826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2FF4" w14:textId="77777777" w:rsidR="00826502" w:rsidRDefault="00826502">
      <w:r>
        <w:separator/>
      </w:r>
    </w:p>
  </w:footnote>
  <w:footnote w:type="continuationSeparator" w:id="0">
    <w:p w14:paraId="701245DC" w14:textId="77777777" w:rsidR="00826502" w:rsidRDefault="00826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4C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0CA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26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C2A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64F2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CAFA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F0A2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AE07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3856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B8B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39826">
    <w:abstractNumId w:val="9"/>
  </w:num>
  <w:num w:numId="2" w16cid:durableId="674501975">
    <w:abstractNumId w:val="7"/>
  </w:num>
  <w:num w:numId="3" w16cid:durableId="1356614097">
    <w:abstractNumId w:val="6"/>
  </w:num>
  <w:num w:numId="4" w16cid:durableId="1371762953">
    <w:abstractNumId w:val="5"/>
  </w:num>
  <w:num w:numId="5" w16cid:durableId="276331086">
    <w:abstractNumId w:val="4"/>
  </w:num>
  <w:num w:numId="6" w16cid:durableId="2064255615">
    <w:abstractNumId w:val="8"/>
  </w:num>
  <w:num w:numId="7" w16cid:durableId="137460746">
    <w:abstractNumId w:val="3"/>
  </w:num>
  <w:num w:numId="8" w16cid:durableId="1014453480">
    <w:abstractNumId w:val="2"/>
  </w:num>
  <w:num w:numId="9" w16cid:durableId="222985799">
    <w:abstractNumId w:val="1"/>
  </w:num>
  <w:num w:numId="10" w16cid:durableId="68093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9" w:dllVersion="512" w:checkStyle="1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95"/>
    <w:rsid w:val="00017CD1"/>
    <w:rsid w:val="0006521C"/>
    <w:rsid w:val="000861D3"/>
    <w:rsid w:val="000B52F0"/>
    <w:rsid w:val="000C116D"/>
    <w:rsid w:val="000C1C85"/>
    <w:rsid w:val="000C3548"/>
    <w:rsid w:val="000D063E"/>
    <w:rsid w:val="000D0BFF"/>
    <w:rsid w:val="00101EE4"/>
    <w:rsid w:val="001059EF"/>
    <w:rsid w:val="00126494"/>
    <w:rsid w:val="001756F1"/>
    <w:rsid w:val="001A1288"/>
    <w:rsid w:val="001A23A0"/>
    <w:rsid w:val="001E7D05"/>
    <w:rsid w:val="001F2501"/>
    <w:rsid w:val="001F6834"/>
    <w:rsid w:val="00210BC4"/>
    <w:rsid w:val="002132CF"/>
    <w:rsid w:val="002236B1"/>
    <w:rsid w:val="00282454"/>
    <w:rsid w:val="00287A46"/>
    <w:rsid w:val="002A7A1B"/>
    <w:rsid w:val="00300CEF"/>
    <w:rsid w:val="00313A6F"/>
    <w:rsid w:val="0032149C"/>
    <w:rsid w:val="00353BF6"/>
    <w:rsid w:val="003563A8"/>
    <w:rsid w:val="00373F5E"/>
    <w:rsid w:val="003A2E1A"/>
    <w:rsid w:val="003B4F4D"/>
    <w:rsid w:val="003F1837"/>
    <w:rsid w:val="003F4669"/>
    <w:rsid w:val="00481147"/>
    <w:rsid w:val="004B6A7B"/>
    <w:rsid w:val="004E40E5"/>
    <w:rsid w:val="005069B7"/>
    <w:rsid w:val="0052056F"/>
    <w:rsid w:val="0054316F"/>
    <w:rsid w:val="00557AD3"/>
    <w:rsid w:val="00567F55"/>
    <w:rsid w:val="005D72D2"/>
    <w:rsid w:val="00603C47"/>
    <w:rsid w:val="006107CF"/>
    <w:rsid w:val="006140F1"/>
    <w:rsid w:val="00637B06"/>
    <w:rsid w:val="00645FE8"/>
    <w:rsid w:val="006550E3"/>
    <w:rsid w:val="006673B3"/>
    <w:rsid w:val="006A4128"/>
    <w:rsid w:val="006B3AA7"/>
    <w:rsid w:val="006C406C"/>
    <w:rsid w:val="006D24BD"/>
    <w:rsid w:val="006F29EE"/>
    <w:rsid w:val="007211A5"/>
    <w:rsid w:val="007A6AFE"/>
    <w:rsid w:val="007B318D"/>
    <w:rsid w:val="007D5947"/>
    <w:rsid w:val="007D5E05"/>
    <w:rsid w:val="00821575"/>
    <w:rsid w:val="00826502"/>
    <w:rsid w:val="008476FE"/>
    <w:rsid w:val="00860700"/>
    <w:rsid w:val="008D69BC"/>
    <w:rsid w:val="008E0DB0"/>
    <w:rsid w:val="009335B4"/>
    <w:rsid w:val="009633DA"/>
    <w:rsid w:val="00963AB1"/>
    <w:rsid w:val="00983ACF"/>
    <w:rsid w:val="0099776F"/>
    <w:rsid w:val="00A228AF"/>
    <w:rsid w:val="00A25A4A"/>
    <w:rsid w:val="00A2660E"/>
    <w:rsid w:val="00A4423C"/>
    <w:rsid w:val="00A71881"/>
    <w:rsid w:val="00A82A5E"/>
    <w:rsid w:val="00AD24F8"/>
    <w:rsid w:val="00AD4E9C"/>
    <w:rsid w:val="00AF02B4"/>
    <w:rsid w:val="00B50A0A"/>
    <w:rsid w:val="00B64356"/>
    <w:rsid w:val="00B857DC"/>
    <w:rsid w:val="00B868E3"/>
    <w:rsid w:val="00BB7123"/>
    <w:rsid w:val="00BD6919"/>
    <w:rsid w:val="00C04354"/>
    <w:rsid w:val="00C11BFE"/>
    <w:rsid w:val="00C14052"/>
    <w:rsid w:val="00C36910"/>
    <w:rsid w:val="00CA1F3D"/>
    <w:rsid w:val="00CC363F"/>
    <w:rsid w:val="00CD4223"/>
    <w:rsid w:val="00D25183"/>
    <w:rsid w:val="00D352DF"/>
    <w:rsid w:val="00D956D0"/>
    <w:rsid w:val="00DE5BDC"/>
    <w:rsid w:val="00E044C0"/>
    <w:rsid w:val="00E12EBC"/>
    <w:rsid w:val="00E45721"/>
    <w:rsid w:val="00E52AFD"/>
    <w:rsid w:val="00E62EA0"/>
    <w:rsid w:val="00E951B3"/>
    <w:rsid w:val="00EA1B31"/>
    <w:rsid w:val="00EB7DAC"/>
    <w:rsid w:val="00EC4BEE"/>
    <w:rsid w:val="00EE3EC6"/>
    <w:rsid w:val="00EF7E8B"/>
    <w:rsid w:val="00F17F95"/>
    <w:rsid w:val="00F72089"/>
    <w:rsid w:val="00F84857"/>
    <w:rsid w:val="00FB4B03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BFAD5"/>
  <w15:chartTrackingRefBased/>
  <w15:docId w15:val="{DF0E07A8-C007-44A9-9D58-98215EFF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7F95"/>
  </w:style>
  <w:style w:type="paragraph" w:styleId="Kop1">
    <w:name w:val="heading 1"/>
    <w:basedOn w:val="Standaard"/>
    <w:next w:val="Standaard"/>
    <w:qFormat/>
    <w:rsid w:val="003F4669"/>
    <w:pPr>
      <w:keepNext/>
      <w:spacing w:before="240" w:after="60"/>
      <w:outlineLvl w:val="0"/>
    </w:pPr>
    <w:rPr>
      <w:b/>
      <w:kern w:val="28"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autoRedefine/>
    <w:qFormat/>
    <w:rsid w:val="000C3548"/>
    <w:pPr>
      <w:keepNext/>
      <w:tabs>
        <w:tab w:val="left" w:pos="1831"/>
        <w:tab w:val="left" w:pos="5387"/>
        <w:tab w:val="left" w:pos="6946"/>
      </w:tabs>
      <w:spacing w:line="300" w:lineRule="auto"/>
      <w:outlineLvl w:val="2"/>
    </w:pPr>
    <w:rPr>
      <w:b/>
      <w:sz w:val="9"/>
      <w:szCs w:val="9"/>
    </w:rPr>
  </w:style>
  <w:style w:type="paragraph" w:styleId="Kop5">
    <w:name w:val="heading 5"/>
    <w:basedOn w:val="Standaard"/>
    <w:next w:val="Standaard"/>
    <w:qFormat/>
    <w:rsid w:val="003F4669"/>
    <w:pPr>
      <w:keepNext/>
      <w:tabs>
        <w:tab w:val="left" w:pos="1831"/>
        <w:tab w:val="left" w:pos="5472"/>
        <w:tab w:val="left" w:pos="8295"/>
      </w:tabs>
      <w:outlineLvl w:val="4"/>
    </w:pPr>
    <w:rPr>
      <w:b/>
      <w:bCs/>
      <w:iCs/>
      <w:sz w:val="9"/>
      <w:szCs w:val="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3">
    <w:name w:val="toc 3"/>
    <w:basedOn w:val="Standaard"/>
    <w:next w:val="Standaard"/>
    <w:autoRedefine/>
    <w:semiHidden/>
    <w:pPr>
      <w:ind w:left="284"/>
    </w:pPr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b/>
    </w:rPr>
  </w:style>
  <w:style w:type="paragraph" w:styleId="Inhopg2">
    <w:name w:val="toc 2"/>
    <w:basedOn w:val="Standaard"/>
    <w:next w:val="Standaard"/>
    <w:autoRedefine/>
    <w:semiHidden/>
    <w:pPr>
      <w:ind w:left="284"/>
    </w:pPr>
  </w:style>
  <w:style w:type="table" w:styleId="Tabelraster">
    <w:name w:val="Table Grid"/>
    <w:basedOn w:val="Standaardtabel"/>
    <w:rsid w:val="003A2E1A"/>
    <w:rPr>
      <w:spacing w:val="8"/>
      <w:szCs w:val="19"/>
    </w:rPr>
    <w:tblPr/>
  </w:style>
  <w:style w:type="table" w:customStyle="1" w:styleId="Tabelraster1">
    <w:name w:val="Tabelraster1"/>
    <w:basedOn w:val="Standaardtabel"/>
    <w:next w:val="Tabelraster"/>
    <w:uiPriority w:val="39"/>
    <w:rsid w:val="00F17F95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5">
    <w:name w:val="Grid Table 4 Accent 5"/>
    <w:basedOn w:val="Standaardtabel"/>
    <w:uiPriority w:val="49"/>
    <w:rsid w:val="001F6834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5" w:themeTint="99"/>
        <w:left w:val="single" w:sz="4" w:space="0" w:color="A8D08D" w:themeColor="accent5" w:themeTint="99"/>
        <w:bottom w:val="single" w:sz="4" w:space="0" w:color="A8D08D" w:themeColor="accent5" w:themeTint="99"/>
        <w:right w:val="single" w:sz="4" w:space="0" w:color="A8D08D" w:themeColor="accent5" w:themeTint="99"/>
        <w:insideH w:val="single" w:sz="4" w:space="0" w:color="A8D08D" w:themeColor="accent5" w:themeTint="99"/>
        <w:insideV w:val="single" w:sz="4" w:space="0" w:color="A8D0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5"/>
          <w:left w:val="single" w:sz="4" w:space="0" w:color="70AD47" w:themeColor="accent5"/>
          <w:bottom w:val="single" w:sz="4" w:space="0" w:color="70AD47" w:themeColor="accent5"/>
          <w:right w:val="single" w:sz="4" w:space="0" w:color="70AD47" w:themeColor="accent5"/>
          <w:insideH w:val="nil"/>
          <w:insideV w:val="nil"/>
        </w:tcBorders>
        <w:shd w:val="clear" w:color="auto" w:fill="70AD47" w:themeFill="accent5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5" w:themeFillTint="33"/>
      </w:tcPr>
    </w:tblStylePr>
    <w:tblStylePr w:type="band1Horz">
      <w:tblPr/>
      <w:tcPr>
        <w:shd w:val="clear" w:color="auto" w:fill="E2EFD9" w:themeFill="accent5" w:themeFillTint="33"/>
      </w:tcPr>
    </w:tblStylePr>
  </w:style>
  <w:style w:type="character" w:styleId="Intensieveverwijzing">
    <w:name w:val="Intense Reference"/>
    <w:basedOn w:val="Standaardalinea-lettertype"/>
    <w:uiPriority w:val="32"/>
    <w:qFormat/>
    <w:rsid w:val="00353BF6"/>
    <w:rPr>
      <w:b/>
      <w:bCs/>
      <w:smallCaps/>
      <w:color w:val="70AD47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Noordenvel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AD47"/>
      </a:accent1>
      <a:accent2>
        <a:srgbClr val="E2EFD9"/>
      </a:accent2>
      <a:accent3>
        <a:srgbClr val="C5E0B3"/>
      </a:accent3>
      <a:accent4>
        <a:srgbClr val="A8D08D"/>
      </a:accent4>
      <a:accent5>
        <a:srgbClr val="70AD47"/>
      </a:accent5>
      <a:accent6>
        <a:srgbClr val="70AD47"/>
      </a:accent6>
      <a:hlink>
        <a:srgbClr val="92D050"/>
      </a:hlink>
      <a:folHlink>
        <a:srgbClr val="70AD47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7" ma:contentTypeDescription="Een nieuw document maken." ma:contentTypeScope="" ma:versionID="d24032af58f94b8bcf326f640fba0211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975d632f6878d37679afb0990ccddbc5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622DA3-9A1E-4CF9-A3E4-E99D08B8D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91374-4070-446B-9D53-EBABC7DBD8C0}">
  <ds:schemaRefs>
    <ds:schemaRef ds:uri="http://schemas.microsoft.com/office/2006/metadata/properties"/>
    <ds:schemaRef ds:uri="http://schemas.microsoft.com/office/infopath/2007/PartnerControls"/>
    <ds:schemaRef ds:uri="dc6d0c76-3fb3-46b7-8154-35128b34dffa"/>
    <ds:schemaRef ds:uri="3208977c-ed59-4b19-8bd4-b275082f1e6c"/>
  </ds:schemaRefs>
</ds:datastoreItem>
</file>

<file path=customXml/itemProps3.xml><?xml version="1.0" encoding="utf-8"?>
<ds:datastoreItem xmlns:ds="http://schemas.openxmlformats.org/officeDocument/2006/customXml" ds:itemID="{EAE7C08D-7330-49E9-A31D-68B060A6BE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6B3CA1-B2A7-407A-A902-1BB6FCB30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3208977c-ed59-4b19-8bd4-b275082f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Noordenveld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Luursema</dc:creator>
  <cp:keywords/>
  <dc:description/>
  <cp:lastModifiedBy>Manon Luursema</cp:lastModifiedBy>
  <cp:revision>24</cp:revision>
  <dcterms:created xsi:type="dcterms:W3CDTF">2026-06-18T07:38:00Z</dcterms:created>
  <dcterms:modified xsi:type="dcterms:W3CDTF">2026-06-18T08:47:00Z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0x010100494D56CA0A906B4E938C8679644AE14C</vt:lpwstr>
  </property>
</Properties>
</file>