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BB4F" w14:textId="77777777" w:rsidR="00333EE6" w:rsidRDefault="00A11071">
      <w:pPr>
        <w:spacing w:after="60"/>
        <w:rPr>
          <w:rFonts w:ascii="Calibri" w:eastAsia="Calibri" w:hAnsi="Calibri" w:cs="Calibri"/>
          <w:b/>
          <w:bCs/>
          <w:color w:val="0F4761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F4761"/>
          <w:sz w:val="32"/>
          <w:szCs w:val="32"/>
        </w:rPr>
        <w:t>BIJLAGE 2</w:t>
      </w:r>
    </w:p>
    <w:p w14:paraId="6CAE6A88" w14:textId="494F63A0" w:rsidR="00A96624" w:rsidRDefault="003C003C">
      <w:pPr>
        <w:spacing w:after="60"/>
      </w:pPr>
      <w:r>
        <w:rPr>
          <w:rFonts w:ascii="Calibri" w:eastAsia="Calibri" w:hAnsi="Calibri" w:cs="Calibri"/>
          <w:b/>
          <w:bCs/>
          <w:color w:val="0F4761"/>
          <w:sz w:val="32"/>
          <w:szCs w:val="32"/>
        </w:rPr>
        <w:t>REFERENTIEFORMULIER</w:t>
      </w:r>
    </w:p>
    <w:p w14:paraId="7A39E4BB" w14:textId="3EDDA75D" w:rsidR="00A96624" w:rsidRPr="003F6EC5" w:rsidRDefault="003C003C">
      <w:pPr>
        <w:spacing w:after="40"/>
        <w:rPr>
          <w:b/>
          <w:bCs/>
          <w:i/>
          <w:iCs/>
        </w:rPr>
      </w:pPr>
      <w:r w:rsidRPr="003F6EC5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Aanbesteding Wmo Safehouse </w:t>
      </w:r>
      <w:r w:rsidR="000E5F4F">
        <w:rPr>
          <w:rFonts w:ascii="Calibri" w:eastAsia="Calibri" w:hAnsi="Calibri" w:cs="Calibri"/>
          <w:b/>
          <w:bCs/>
          <w:i/>
          <w:iCs/>
          <w:sz w:val="22"/>
          <w:szCs w:val="22"/>
        </w:rPr>
        <w:t>|</w:t>
      </w:r>
      <w:r w:rsidRPr="003F6EC5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Regio Midden-IJssel</w:t>
      </w:r>
    </w:p>
    <w:p w14:paraId="1A08C78E" w14:textId="77777777" w:rsidR="00A96624" w:rsidRDefault="00A96624">
      <w:pPr>
        <w:pBdr>
          <w:bottom w:val="single" w:sz="6" w:space="1" w:color="0F4761"/>
        </w:pBdr>
        <w:spacing w:after="240"/>
      </w:pPr>
    </w:p>
    <w:p w14:paraId="5DDC6288" w14:textId="77777777" w:rsidR="00A96624" w:rsidRPr="00FE7E72" w:rsidRDefault="003C003C" w:rsidP="00FE7E72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FE7E72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Instructie voor inschrijver</w:t>
      </w:r>
    </w:p>
    <w:p w14:paraId="6ABCF457" w14:textId="77777777" w:rsidR="00A96624" w:rsidRDefault="003C003C">
      <w:pPr>
        <w:spacing w:after="80"/>
      </w:pPr>
      <w:r>
        <w:rPr>
          <w:rFonts w:ascii="Calibri" w:eastAsia="Calibri" w:hAnsi="Calibri" w:cs="Calibri"/>
        </w:rPr>
        <w:t>Dit formulier wordt gebruikt om de referentie aan te tonen voor Kerncompetentie 1 van de aanbesteding Wmo Safehouse. Lees de kerncompetentie-eis zorgvuldig door en ga in uw toelichting expliciet in op alle kernelementen.</w:t>
      </w:r>
    </w:p>
    <w:p w14:paraId="6DF68DE3" w14:textId="77777777" w:rsidR="00A96624" w:rsidRDefault="00A96624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96624" w14:paraId="2C67E244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E26F7" w14:textId="77777777" w:rsidR="00A96624" w:rsidRDefault="003C003C">
            <w:pPr>
              <w:rPr>
                <w:rFonts w:ascii="Calibri" w:eastAsia="Calibri" w:hAnsi="Calibri" w:cs="Calibri"/>
                <w:b/>
                <w:bCs/>
                <w:color w:val="7B5800"/>
              </w:rPr>
            </w:pPr>
            <w:r>
              <w:rPr>
                <w:rFonts w:ascii="Calibri" w:eastAsia="Calibri" w:hAnsi="Calibri" w:cs="Calibri"/>
                <w:b/>
                <w:bCs/>
                <w:color w:val="7B5800"/>
              </w:rPr>
              <w:t>Kerncompetentie 1 (eis):</w:t>
            </w:r>
          </w:p>
          <w:p w14:paraId="684DAFD2" w14:textId="77777777" w:rsidR="00D3116A" w:rsidRDefault="00D3116A"/>
          <w:p w14:paraId="0219A1FC" w14:textId="059811CC" w:rsidR="00A96624" w:rsidRPr="00D3116A" w:rsidRDefault="00D3116A">
            <w:pPr>
              <w:rPr>
                <w:i/>
                <w:iCs/>
              </w:rPr>
            </w:pPr>
            <w:r w:rsidRPr="00D3116A">
              <w:rPr>
                <w:rFonts w:ascii="Calibri" w:eastAsia="Calibri" w:hAnsi="Calibri" w:cs="Calibri"/>
                <w:i/>
                <w:iCs/>
                <w:color w:val="7B5800"/>
              </w:rPr>
              <w:t>Inschrijver heeft aantoonbare ervaring, opgedaan in de afgelopen drie (3) jaar, met het bieden van herstelgerichte woonbegeleiding aan volwassenen met verslavingsproblematiek in een beschutte en abstinente woonvorm</w:t>
            </w:r>
            <w:r w:rsidRPr="00D3116A">
              <w:rPr>
                <w:rFonts w:ascii="Calibri" w:eastAsia="Calibri" w:hAnsi="Calibri" w:cs="Calibri"/>
                <w:b/>
                <w:bCs/>
                <w:i/>
                <w:iCs/>
                <w:color w:val="7B5800"/>
              </w:rPr>
              <w:t>,</w:t>
            </w:r>
            <w:r w:rsidRPr="00D3116A">
              <w:rPr>
                <w:rFonts w:ascii="Calibri" w:eastAsia="Calibri" w:hAnsi="Calibri" w:cs="Calibri"/>
                <w:i/>
                <w:iCs/>
                <w:color w:val="7B5800"/>
              </w:rPr>
              <w:t> met een capaciteit van minimaal 6 plekken. </w:t>
            </w:r>
          </w:p>
        </w:tc>
      </w:tr>
    </w:tbl>
    <w:p w14:paraId="28601A82" w14:textId="77777777" w:rsidR="00A96624" w:rsidRDefault="00A96624">
      <w:pPr>
        <w:spacing w:after="80"/>
      </w:pPr>
    </w:p>
    <w:p w14:paraId="09E5A281" w14:textId="32721336" w:rsidR="00A96624" w:rsidRPr="00B60C03" w:rsidRDefault="003C003C">
      <w:pPr>
        <w:spacing w:after="80"/>
        <w:rPr>
          <w:b/>
          <w:bCs/>
        </w:rPr>
      </w:pPr>
      <w:r w:rsidRPr="00B60C03">
        <w:rPr>
          <w:rFonts w:ascii="Calibri" w:eastAsia="Calibri" w:hAnsi="Calibri" w:cs="Calibri"/>
          <w:b/>
          <w:bCs/>
          <w:i/>
          <w:iCs/>
        </w:rPr>
        <w:t xml:space="preserve">Let op: de referentie kan na indiening niet worden aangevuld of gewijzigd. Zorg dat de toelichting bij eerste indiening volledig en correct is. </w:t>
      </w:r>
    </w:p>
    <w:p w14:paraId="4997E7F5" w14:textId="77777777" w:rsidR="00A96624" w:rsidRDefault="00A96624">
      <w:pPr>
        <w:spacing w:after="80"/>
      </w:pPr>
    </w:p>
    <w:p w14:paraId="63AA8B93" w14:textId="77777777" w:rsidR="00A96624" w:rsidRPr="00FE7E72" w:rsidRDefault="003C003C" w:rsidP="00FE7E72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FE7E72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1. Gegevens inschrijver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96624" w14:paraId="08091E83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983FC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Naam organisatie inschrijver</w:t>
            </w:r>
          </w:p>
        </w:tc>
      </w:tr>
      <w:tr w:rsidR="00A96624" w14:paraId="2D47FD88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43166" w14:textId="77777777" w:rsidR="00A96624" w:rsidRDefault="00A96624"/>
        </w:tc>
      </w:tr>
    </w:tbl>
    <w:p w14:paraId="64FAE434" w14:textId="77777777" w:rsidR="00A96624" w:rsidRDefault="00A96624">
      <w:pPr>
        <w:spacing w:after="80"/>
      </w:pPr>
    </w:p>
    <w:p w14:paraId="081187CB" w14:textId="77777777" w:rsidR="00A96624" w:rsidRPr="00FE7E72" w:rsidRDefault="003C003C" w:rsidP="00FE7E72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FE7E72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2. Gegevens referentieopdracht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96624" w14:paraId="617C8AB8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3359D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Naam van de referentieopdracht / voorziening</w:t>
            </w:r>
          </w:p>
        </w:tc>
      </w:tr>
      <w:tr w:rsidR="00A96624" w14:paraId="6F543588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2A803" w14:textId="77777777" w:rsidR="00A96624" w:rsidRDefault="00A96624"/>
        </w:tc>
      </w:tr>
      <w:tr w:rsidR="00A96624" w14:paraId="0811B88F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969653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Naam opdrachtgever (referent)</w:t>
            </w:r>
          </w:p>
        </w:tc>
      </w:tr>
      <w:tr w:rsidR="00A96624" w14:paraId="3C49E3D4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20797" w14:textId="77777777" w:rsidR="00A96624" w:rsidRDefault="00A96624"/>
        </w:tc>
      </w:tr>
      <w:tr w:rsidR="00A96624" w14:paraId="57A2790D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609CA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Contactpersoon referent</w:t>
            </w:r>
          </w:p>
        </w:tc>
      </w:tr>
      <w:tr w:rsidR="00A96624" w14:paraId="2C54301B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ACC81" w14:textId="77777777" w:rsidR="00A96624" w:rsidRDefault="00A96624"/>
        </w:tc>
      </w:tr>
      <w:tr w:rsidR="00A96624" w14:paraId="33D14105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63AF9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Telefoonnummer / e-mail referent</w:t>
            </w:r>
          </w:p>
        </w:tc>
      </w:tr>
      <w:tr w:rsidR="00A96624" w14:paraId="1AA90FA9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81921" w14:textId="77777777" w:rsidR="00A96624" w:rsidRDefault="00A96624"/>
        </w:tc>
      </w:tr>
    </w:tbl>
    <w:p w14:paraId="601D3D59" w14:textId="69992982" w:rsidR="00687E42" w:rsidRDefault="00687E42" w:rsidP="5C24A2DB">
      <w:pPr>
        <w:spacing w:after="80"/>
      </w:pPr>
    </w:p>
    <w:p w14:paraId="0E7E1CFF" w14:textId="77777777" w:rsidR="00A96624" w:rsidRPr="00FE7E72" w:rsidRDefault="003C003C" w:rsidP="00FE7E72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FE7E72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3. Periode en capaciteit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A96624" w14:paraId="769121CB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B0E79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Startdatum uitvoering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6F565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Einddatum uitvoering (of ‘nog in uitvoering’)</w:t>
            </w:r>
          </w:p>
        </w:tc>
      </w:tr>
      <w:tr w:rsidR="00A96624" w14:paraId="0079D124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A5D7C" w14:textId="77777777" w:rsidR="00A96624" w:rsidRDefault="00A96624"/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137E3" w14:textId="77777777" w:rsidR="00A96624" w:rsidRDefault="00A96624"/>
        </w:tc>
      </w:tr>
      <w:tr w:rsidR="00A96624" w14:paraId="661F4F7C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9051A" w14:textId="39D13880" w:rsidR="00A96624" w:rsidRDefault="003C003C">
            <w:r>
              <w:rPr>
                <w:rFonts w:ascii="Calibri" w:eastAsia="Calibri" w:hAnsi="Calibri" w:cs="Calibri"/>
                <w:b/>
                <w:bCs/>
              </w:rPr>
              <w:t xml:space="preserve">Capaciteit referentieopdracht (aantal </w:t>
            </w:r>
            <w:r w:rsidR="000E3FFE"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liëntplaatsen)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5AB09" w14:textId="59E022E8" w:rsidR="00A96624" w:rsidRDefault="003C003C">
            <w:r>
              <w:rPr>
                <w:rFonts w:ascii="Calibri" w:eastAsia="Calibri" w:hAnsi="Calibri" w:cs="Calibri"/>
                <w:b/>
                <w:bCs/>
              </w:rPr>
              <w:t xml:space="preserve">Aangeboden capaciteit bij inschrijving (aantal </w:t>
            </w:r>
            <w:r w:rsidR="000E3FFE"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liëntplaatsen)</w:t>
            </w:r>
          </w:p>
        </w:tc>
      </w:tr>
      <w:tr w:rsidR="00A96624" w14:paraId="5694BF0D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9325E" w14:textId="77777777" w:rsidR="00A96624" w:rsidRDefault="00A96624"/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E36AF" w14:textId="77777777" w:rsidR="00A96624" w:rsidRDefault="00A96624"/>
        </w:tc>
      </w:tr>
    </w:tbl>
    <w:p w14:paraId="237229A5" w14:textId="77777777" w:rsidR="00A96624" w:rsidRDefault="00A96624">
      <w:pPr>
        <w:spacing w:after="80"/>
      </w:pPr>
    </w:p>
    <w:p w14:paraId="67F964AF" w14:textId="77664A4F" w:rsidR="00B60C03" w:rsidRDefault="00B60C03">
      <w:pPr>
        <w:spacing w:after="80"/>
      </w:pPr>
    </w:p>
    <w:p w14:paraId="0907A8DD" w14:textId="77777777" w:rsidR="007833F2" w:rsidRDefault="007833F2">
      <w:pPr>
        <w:spacing w:after="80"/>
      </w:pPr>
    </w:p>
    <w:p w14:paraId="65986A42" w14:textId="1262E851" w:rsidR="00A96624" w:rsidRDefault="008965F9" w:rsidP="008965F9">
      <w:pPr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lastRenderedPageBreak/>
        <w:t>4</w:t>
      </w:r>
      <w:r w:rsidR="003C003C" w:rsidRPr="00FE7E72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. Verklaring referent</w:t>
      </w:r>
    </w:p>
    <w:p w14:paraId="7C295D45" w14:textId="77777777" w:rsidR="00EC12F3" w:rsidRPr="008965F9" w:rsidRDefault="00EC12F3" w:rsidP="008965F9">
      <w:pPr>
        <w:rPr>
          <w:rStyle w:val="Intensieveverwijzing"/>
          <w:b w:val="0"/>
          <w:bCs w:val="0"/>
          <w:smallCaps w:val="0"/>
          <w:color w:val="auto"/>
          <w:spacing w:val="0"/>
        </w:rPr>
      </w:pPr>
    </w:p>
    <w:p w14:paraId="23315A44" w14:textId="77777777" w:rsidR="00A96624" w:rsidRDefault="003C003C">
      <w:pPr>
        <w:spacing w:after="80"/>
      </w:pPr>
      <w:r>
        <w:rPr>
          <w:rFonts w:ascii="Calibri" w:eastAsia="Calibri" w:hAnsi="Calibri" w:cs="Calibri"/>
        </w:rPr>
        <w:t>Onderstaande verklaring dient te worden ingevuld en ondertekend door de opdrachtgever (referent) van de hierboven beschreven referentieopdracht.</w:t>
      </w:r>
    </w:p>
    <w:p w14:paraId="3760B8F2" w14:textId="77777777" w:rsidR="00A96624" w:rsidRDefault="00A96624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96624" w14:paraId="717C5A42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A0558" w14:textId="77777777" w:rsidR="00A96624" w:rsidRDefault="003C003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 referent bevestigt dat bovenstaande informatie correct is en dat de opdracht succesvol en naar tevredenheid is/wordt uitgevoerd.</w:t>
            </w:r>
          </w:p>
          <w:p w14:paraId="14A3F861" w14:textId="77777777" w:rsidR="00DE384C" w:rsidRDefault="00DE384C"/>
        </w:tc>
      </w:tr>
      <w:tr w:rsidR="00A96624" w14:paraId="62E1C777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F7895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Naam referent (organisatie)</w:t>
            </w:r>
          </w:p>
        </w:tc>
      </w:tr>
      <w:tr w:rsidR="00A96624" w14:paraId="51C95A68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E0A2F" w14:textId="77777777" w:rsidR="00A96624" w:rsidRDefault="00A96624"/>
        </w:tc>
      </w:tr>
      <w:tr w:rsidR="00A96624" w14:paraId="30DE898C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E1D80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Naam ondertekenaar</w:t>
            </w:r>
          </w:p>
        </w:tc>
      </w:tr>
      <w:tr w:rsidR="00A96624" w14:paraId="5C2FE08D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F95BA" w14:textId="77777777" w:rsidR="00A96624" w:rsidRDefault="00A96624"/>
        </w:tc>
      </w:tr>
      <w:tr w:rsidR="00A96624" w14:paraId="5F8B7959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67536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Functie ondertekenaar</w:t>
            </w:r>
          </w:p>
        </w:tc>
      </w:tr>
      <w:tr w:rsidR="00A96624" w14:paraId="1D6AD9AE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B3848" w14:textId="77777777" w:rsidR="00A96624" w:rsidRDefault="00A96624"/>
        </w:tc>
      </w:tr>
      <w:tr w:rsidR="00A96624" w14:paraId="1F27392B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DB28B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Datum</w:t>
            </w:r>
          </w:p>
        </w:tc>
      </w:tr>
      <w:tr w:rsidR="00A96624" w14:paraId="3BAE53E2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8E2B7" w14:textId="77777777" w:rsidR="00A96624" w:rsidRDefault="00A96624"/>
        </w:tc>
      </w:tr>
      <w:tr w:rsidR="00A96624" w14:paraId="64600D68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D4D0EE" w14:textId="77777777" w:rsidR="00A96624" w:rsidRDefault="003C003C">
            <w:r>
              <w:rPr>
                <w:rFonts w:ascii="Calibri" w:eastAsia="Calibri" w:hAnsi="Calibri" w:cs="Calibri"/>
                <w:b/>
                <w:bCs/>
              </w:rPr>
              <w:t>Handtekening</w:t>
            </w:r>
          </w:p>
        </w:tc>
      </w:tr>
      <w:tr w:rsidR="00A96624" w14:paraId="4142769D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F2B8B" w14:textId="77777777" w:rsidR="00A96624" w:rsidRDefault="00A96624"/>
          <w:p w14:paraId="19664864" w14:textId="77777777" w:rsidR="00A96624" w:rsidRDefault="00A96624"/>
          <w:p w14:paraId="03F3F674" w14:textId="77777777" w:rsidR="00A96624" w:rsidRDefault="00A96624"/>
        </w:tc>
      </w:tr>
    </w:tbl>
    <w:p w14:paraId="2DCD40E6" w14:textId="77777777" w:rsidR="00A96624" w:rsidRDefault="00A96624">
      <w:pPr>
        <w:spacing w:after="80"/>
      </w:pPr>
    </w:p>
    <w:sectPr w:rsidR="00A96624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A804" w14:textId="77777777" w:rsidR="00150B0B" w:rsidRDefault="00150B0B" w:rsidP="00A85697">
      <w:r>
        <w:separator/>
      </w:r>
    </w:p>
  </w:endnote>
  <w:endnote w:type="continuationSeparator" w:id="0">
    <w:p w14:paraId="6C8AA719" w14:textId="77777777" w:rsidR="00150B0B" w:rsidRDefault="00150B0B" w:rsidP="00A8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235C" w14:textId="5EA04609" w:rsidR="00A85697" w:rsidRDefault="00A85697">
    <w:pPr>
      <w:pStyle w:val="Voettekst"/>
    </w:pPr>
    <w:r>
      <w:rPr>
        <w:rFonts w:ascii="Calibri" w:eastAsia="Calibri" w:hAnsi="Calibri" w:cs="Calibri"/>
        <w:i/>
        <w:iCs/>
        <w:color w:val="000000" w:themeColor="text1"/>
        <w:sz w:val="18"/>
        <w:szCs w:val="18"/>
      </w:rPr>
      <w:t>Referentieformulier</w:t>
    </w:r>
    <w:r w:rsidRPr="006364B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| Wmo Safehouse | Regio Midden-IJssel</w:t>
    </w:r>
    <w:r w:rsidRPr="006364BE">
      <w:rPr>
        <w:rFonts w:ascii="Calibri" w:eastAsia="Calibri" w:hAnsi="Calibri" w:cs="Calibri"/>
        <w:i/>
        <w:iCs/>
        <w:color w:val="000000" w:themeColor="text1"/>
        <w:sz w:val="18"/>
        <w:szCs w:val="18"/>
      </w:rPr>
      <w:tab/>
      <w:t xml:space="preserve">                                                                       </w:t>
    </w:r>
    <w:r w:rsidRPr="006364BE">
      <w:rPr>
        <w:rFonts w:ascii="Calibri" w:eastAsia="Calibri" w:hAnsi="Calibri" w:cs="Calibri"/>
        <w:i/>
        <w:iCs/>
        <w:color w:val="000000" w:themeColor="text1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C55B2" w14:textId="77777777" w:rsidR="00150B0B" w:rsidRDefault="00150B0B" w:rsidP="00A85697">
      <w:r>
        <w:separator/>
      </w:r>
    </w:p>
  </w:footnote>
  <w:footnote w:type="continuationSeparator" w:id="0">
    <w:p w14:paraId="7F647DE0" w14:textId="77777777" w:rsidR="00150B0B" w:rsidRDefault="00150B0B" w:rsidP="00A85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5A0D" w14:textId="74407722" w:rsidR="00A85697" w:rsidRDefault="00B60C03">
    <w:pPr>
      <w:pStyle w:val="Koptekst"/>
    </w:pPr>
    <w:r w:rsidRPr="00A53814">
      <w:rPr>
        <w:rFonts w:ascii="Aptos" w:hAnsi="Aptos" w:cstheme="minorHAnsi"/>
        <w:noProof/>
      </w:rPr>
      <w:drawing>
        <wp:anchor distT="0" distB="0" distL="114300" distR="114300" simplePos="0" relativeHeight="251659264" behindDoc="0" locked="0" layoutInCell="1" allowOverlap="1" wp14:anchorId="68274F0E" wp14:editId="3F9804A7">
          <wp:simplePos x="0" y="0"/>
          <wp:positionH relativeFrom="column">
            <wp:posOffset>2657475</wp:posOffset>
          </wp:positionH>
          <wp:positionV relativeFrom="paragraph">
            <wp:posOffset>-295910</wp:posOffset>
          </wp:positionV>
          <wp:extent cx="3923457" cy="447675"/>
          <wp:effectExtent l="0" t="0" r="1270" b="0"/>
          <wp:wrapNone/>
          <wp:docPr id="873620071" name="Afbeelding 8736200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27" b="13073"/>
                  <a:stretch/>
                </pic:blipFill>
                <pic:spPr bwMode="auto">
                  <a:xfrm>
                    <a:off x="0" y="0"/>
                    <a:ext cx="3923457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D1EA8"/>
    <w:multiLevelType w:val="hybridMultilevel"/>
    <w:tmpl w:val="83ACFA4E"/>
    <w:lvl w:ilvl="0" w:tplc="4D8E9CCE">
      <w:start w:val="1"/>
      <w:numFmt w:val="bullet"/>
      <w:lvlText w:val="●"/>
      <w:lvlJc w:val="left"/>
      <w:pPr>
        <w:ind w:left="720" w:hanging="360"/>
      </w:pPr>
    </w:lvl>
    <w:lvl w:ilvl="1" w:tplc="2EE09150">
      <w:start w:val="1"/>
      <w:numFmt w:val="bullet"/>
      <w:lvlText w:val="○"/>
      <w:lvlJc w:val="left"/>
      <w:pPr>
        <w:ind w:left="1440" w:hanging="360"/>
      </w:pPr>
    </w:lvl>
    <w:lvl w:ilvl="2" w:tplc="2042FCBA">
      <w:start w:val="1"/>
      <w:numFmt w:val="bullet"/>
      <w:lvlText w:val="■"/>
      <w:lvlJc w:val="left"/>
      <w:pPr>
        <w:ind w:left="2160" w:hanging="360"/>
      </w:pPr>
    </w:lvl>
    <w:lvl w:ilvl="3" w:tplc="22022A4C">
      <w:start w:val="1"/>
      <w:numFmt w:val="bullet"/>
      <w:lvlText w:val="●"/>
      <w:lvlJc w:val="left"/>
      <w:pPr>
        <w:ind w:left="2880" w:hanging="360"/>
      </w:pPr>
    </w:lvl>
    <w:lvl w:ilvl="4" w:tplc="F4423822">
      <w:start w:val="1"/>
      <w:numFmt w:val="bullet"/>
      <w:lvlText w:val="○"/>
      <w:lvlJc w:val="left"/>
      <w:pPr>
        <w:ind w:left="3600" w:hanging="360"/>
      </w:pPr>
    </w:lvl>
    <w:lvl w:ilvl="5" w:tplc="ECA28A3C">
      <w:start w:val="1"/>
      <w:numFmt w:val="bullet"/>
      <w:lvlText w:val="■"/>
      <w:lvlJc w:val="left"/>
      <w:pPr>
        <w:ind w:left="4320" w:hanging="360"/>
      </w:pPr>
    </w:lvl>
    <w:lvl w:ilvl="6" w:tplc="9C5AB6D6">
      <w:start w:val="1"/>
      <w:numFmt w:val="bullet"/>
      <w:lvlText w:val="●"/>
      <w:lvlJc w:val="left"/>
      <w:pPr>
        <w:ind w:left="5040" w:hanging="360"/>
      </w:pPr>
    </w:lvl>
    <w:lvl w:ilvl="7" w:tplc="BABA216E">
      <w:start w:val="1"/>
      <w:numFmt w:val="bullet"/>
      <w:lvlText w:val="●"/>
      <w:lvlJc w:val="left"/>
      <w:pPr>
        <w:ind w:left="5760" w:hanging="360"/>
      </w:pPr>
    </w:lvl>
    <w:lvl w:ilvl="8" w:tplc="BD3A05B6">
      <w:start w:val="1"/>
      <w:numFmt w:val="bullet"/>
      <w:lvlText w:val="●"/>
      <w:lvlJc w:val="left"/>
      <w:pPr>
        <w:ind w:left="6480" w:hanging="360"/>
      </w:pPr>
    </w:lvl>
  </w:abstractNum>
  <w:num w:numId="1" w16cid:durableId="1698891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624"/>
    <w:rsid w:val="000E247C"/>
    <w:rsid w:val="000E3FFE"/>
    <w:rsid w:val="000E5F4F"/>
    <w:rsid w:val="00150B0B"/>
    <w:rsid w:val="001679EE"/>
    <w:rsid w:val="00187B26"/>
    <w:rsid w:val="00193FB6"/>
    <w:rsid w:val="001E1015"/>
    <w:rsid w:val="00263FA4"/>
    <w:rsid w:val="002D2160"/>
    <w:rsid w:val="00333EE6"/>
    <w:rsid w:val="003C003C"/>
    <w:rsid w:val="003E54F3"/>
    <w:rsid w:val="003F6EC5"/>
    <w:rsid w:val="004A0FE3"/>
    <w:rsid w:val="00530DE4"/>
    <w:rsid w:val="0053498A"/>
    <w:rsid w:val="005D0B83"/>
    <w:rsid w:val="00682248"/>
    <w:rsid w:val="00687E42"/>
    <w:rsid w:val="006958FA"/>
    <w:rsid w:val="006E75E5"/>
    <w:rsid w:val="00716ACB"/>
    <w:rsid w:val="00722300"/>
    <w:rsid w:val="007833F2"/>
    <w:rsid w:val="008965F9"/>
    <w:rsid w:val="00952A27"/>
    <w:rsid w:val="00A11071"/>
    <w:rsid w:val="00A85697"/>
    <w:rsid w:val="00A96624"/>
    <w:rsid w:val="00AF49D1"/>
    <w:rsid w:val="00B51408"/>
    <w:rsid w:val="00B60C03"/>
    <w:rsid w:val="00B977B1"/>
    <w:rsid w:val="00BC5086"/>
    <w:rsid w:val="00D3116A"/>
    <w:rsid w:val="00D3796C"/>
    <w:rsid w:val="00D65273"/>
    <w:rsid w:val="00DE384C"/>
    <w:rsid w:val="00EA724C"/>
    <w:rsid w:val="00EC12F3"/>
    <w:rsid w:val="00EE1E0E"/>
    <w:rsid w:val="00F5283D"/>
    <w:rsid w:val="00FC0D41"/>
    <w:rsid w:val="00FE7E72"/>
    <w:rsid w:val="5C24A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B8DB"/>
  <w15:docId w15:val="{A8367725-1A5F-4124-ACB4-C48A60A7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856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85697"/>
  </w:style>
  <w:style w:type="paragraph" w:styleId="Voettekst">
    <w:name w:val="footer"/>
    <w:basedOn w:val="Standaard"/>
    <w:link w:val="VoettekstChar"/>
    <w:uiPriority w:val="99"/>
    <w:unhideWhenUsed/>
    <w:rsid w:val="00A856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85697"/>
  </w:style>
  <w:style w:type="character" w:styleId="Verwijzingopmerking">
    <w:name w:val="annotation reference"/>
    <w:basedOn w:val="Standaardalinea-lettertype"/>
    <w:uiPriority w:val="99"/>
    <w:semiHidden/>
    <w:unhideWhenUsed/>
    <w:rsid w:val="006958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958F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958FA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958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958FA"/>
    <w:rPr>
      <w:b/>
      <w:bCs/>
    </w:rPr>
  </w:style>
  <w:style w:type="character" w:styleId="Intensieveverwijzing">
    <w:name w:val="Intense Reference"/>
    <w:basedOn w:val="Standaardalinea-lettertype"/>
    <w:uiPriority w:val="32"/>
    <w:qFormat/>
    <w:rsid w:val="00FE7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dca507199c24bd92c08bb8f79011d4c0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81ee9b183475b9364ec223a33f59f95b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Props1.xml><?xml version="1.0" encoding="utf-8"?>
<ds:datastoreItem xmlns:ds="http://schemas.openxmlformats.org/officeDocument/2006/customXml" ds:itemID="{4BDFBA15-D860-4E4C-9FEE-2F1584601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7E784-8C04-4048-BC7F-2AC25EA97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1A88AC-B199-409C-B59F-E02893AF1F57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Willem Busch</cp:lastModifiedBy>
  <cp:revision>23</cp:revision>
  <dcterms:created xsi:type="dcterms:W3CDTF">2026-06-10T09:55:00Z</dcterms:created>
  <dcterms:modified xsi:type="dcterms:W3CDTF">2026-10-01T08:01:00Z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0x010100C8133DB408B0724BBB3D36A10F4C7D5C</vt:lpwstr>
  </property>
  <property fmtid="{D5CDD505-2E9C-101B-9397-08002B2CF9AE}" pid="3" name="MediaServiceImageTags">
    <vt:lpwstr/>
  </property>
  <property fmtid="{D5CDD505-2E9C-101B-9397-08002B2CF9AE}" pid="4" name="Classificatie">
    <vt:lpwstr>3;#6.0 - Sociaal Domein|090b5ec7-64f8-4d38-97d0-5f2bb981684b</vt:lpwstr>
  </property>
  <property fmtid="{D5CDD505-2E9C-101B-9397-08002B2CF9AE}" pid="5" name="Project">
    <vt:lpwstr>6;#Herontwerp beschermd wonen|a581430b-0540-4749-b926-5384d2b9a8c4</vt:lpwstr>
  </property>
  <property fmtid="{D5CDD505-2E9C-101B-9397-08002B2CF9AE}" pid="6" name="Organisatie">
    <vt:lpwstr>11;#DEV-BS-JOO|dfb452e8-9f66-455f-ac5e-d5529b00252d</vt:lpwstr>
  </property>
  <property fmtid="{D5CDD505-2E9C-101B-9397-08002B2CF9AE}" pid="7" name="Documenttaal">
    <vt:lpwstr>2;#Nederlands|519689bf-6b82-4ac4-acfb-f627d324f32a</vt:lpwstr>
  </property>
  <property fmtid="{D5CDD505-2E9C-101B-9397-08002B2CF9AE}" pid="8" name="Documenttype">
    <vt:lpwstr/>
  </property>
  <property fmtid="{D5CDD505-2E9C-101B-9397-08002B2CF9AE}" pid="9" name="Documentstatus">
    <vt:lpwstr/>
  </property>
  <property fmtid="{D5CDD505-2E9C-101B-9397-08002B2CF9AE}" pid="10" name="Identificatiekenmerk">
    <vt:lpwstr>4;#NL-DvGD|e13875df-7832-4475-b0b1-827f938ffd5f</vt:lpwstr>
  </property>
  <property fmtid="{D5CDD505-2E9C-101B-9397-08002B2CF9AE}" pid="11" name="Vertrouwelijkheid">
    <vt:lpwstr>7;#Vertrouwelijk|0f064123-b7de-4c6e-a147-f08c0e2b2389</vt:lpwstr>
  </property>
</Properties>
</file>