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46D8F" w14:textId="77777777" w:rsidR="000F5DF9" w:rsidRPr="00FA3EA9" w:rsidRDefault="000F5DF9" w:rsidP="00FA3EA9"/>
    <w:p w14:paraId="56495E77" w14:textId="2D2D0B64" w:rsidR="00FA3EA9" w:rsidRDefault="00FA3EA9" w:rsidP="00891DBE">
      <w:pPr>
        <w:pStyle w:val="Heading1titel"/>
        <w:pBdr>
          <w:bottom w:val="single" w:sz="4" w:space="1" w:color="auto"/>
        </w:pBdr>
      </w:pPr>
      <w:r>
        <w:t xml:space="preserve">Bijlage I - Begrippenlijst Aanbestedingen Ons</w:t>
      </w:r>
    </w:p>
    <w:p w14:paraId="3238C2D8" w14:textId="7BCF06B3" w:rsidR="007866F0" w:rsidRDefault="00556E83" w:rsidP="00556E83">
      <w:pPr>
        <w:jc w:val="both"/>
      </w:pPr>
      <w:r>
        <w:t xml:space="preserve">In de aanbestedingsstukken worden de navolgende begrippen met een hoofdletter gebruikt:</w:t>
      </w:r>
    </w:p>
    <w:p w14:paraId="2C1B2D9E" w14:textId="63403E34" w:rsidR="00556E83" w:rsidRDefault="00556E83" w:rsidP="00556E83">
      <w:pPr>
        <w:pStyle w:val="Lijstalinea"/>
        <w:numPr>
          <w:ilvl w:val="0"/>
          <w:numId w:val="16"/>
        </w:numPr>
        <w:jc w:val="both"/>
      </w:pPr>
      <w:r>
        <w:t xml:space="preserve">De in de Aanbestedingswet 2012 en het Aanbestedingsreglement Werken 2016 (ARW 2016) gedefinieerde begrippen;</w:t>
      </w:r>
    </w:p>
    <w:p w14:paraId="24391FEE" w14:textId="4BC94220" w:rsidR="00556E83" w:rsidRDefault="00556E83" w:rsidP="00556E83">
      <w:pPr>
        <w:pStyle w:val="Lijstalinea"/>
        <w:numPr>
          <w:ilvl w:val="0"/>
          <w:numId w:val="16"/>
        </w:numPr>
        <w:jc w:val="both"/>
      </w:pPr>
      <w:r>
        <w:t>De in deze lijst gedefinieerde begrippen.</w:t>
      </w:r>
    </w:p>
    <w:p w14:paraId="620F7D8F" w14:textId="77777777" w:rsidR="00556E83" w:rsidRDefault="00556E83" w:rsidP="00556E83">
      <w:pPr>
        <w:jc w:val="both"/>
      </w:pPr>
    </w:p>
    <w:p w14:paraId="109CC6E4" w14:textId="5041038D" w:rsidR="00556E83" w:rsidRDefault="00556E83" w:rsidP="0056485C">
      <w:pPr>
        <w:spacing w:line="276" w:lineRule="auto"/>
        <w:jc w:val="both"/>
        <w:rPr>
          <w:b/>
          <w:bCs/>
        </w:rPr>
      </w:pPr>
      <w:r>
        <w:rPr>
          <w:b/>
          <w:bCs/>
        </w:rPr>
        <w:t xml:space="preserve">Aanbestedingswet (Aw 2012)</w:t>
      </w:r>
    </w:p>
    <w:p w14:paraId="1CF2F091" w14:textId="44A48478" w:rsidR="00556E83" w:rsidRDefault="00556E83" w:rsidP="0056485C">
      <w:pPr>
        <w:spacing w:line="276" w:lineRule="auto"/>
        <w:jc w:val="both"/>
      </w:pPr>
      <w:r>
        <w:t xml:space="preserve">Wet van 1 november 2012, houdende nieuwe regels omtrent aanbestedingen (Aanbestedingswet 2012).</w:t>
      </w:r>
    </w:p>
    <w:p w14:paraId="604390D9" w14:textId="77777777" w:rsidR="00556E83" w:rsidRDefault="00556E83" w:rsidP="0056485C">
      <w:pPr>
        <w:spacing w:line="276" w:lineRule="auto"/>
        <w:jc w:val="both"/>
      </w:pPr>
    </w:p>
    <w:p w14:paraId="1E397F6A" w14:textId="7F39D6AC" w:rsidR="00556E83" w:rsidRDefault="00556E83" w:rsidP="0056485C">
      <w:pPr>
        <w:spacing w:line="276" w:lineRule="auto"/>
        <w:jc w:val="both"/>
        <w:rPr>
          <w:b/>
          <w:bCs/>
        </w:rPr>
      </w:pPr>
      <w:r>
        <w:rPr>
          <w:b/>
          <w:bCs/>
        </w:rPr>
        <w:t>Acceptatie</w:t>
      </w:r>
    </w:p>
    <w:p w14:paraId="79A69583" w14:textId="080951D0" w:rsidR="00556E83" w:rsidRDefault="00556E83" w:rsidP="0056485C">
      <w:pPr>
        <w:spacing w:line="276" w:lineRule="auto"/>
        <w:jc w:val="both"/>
      </w:pPr>
      <w:r>
        <w:t>De goedkeuring door Opdrachtgever van (onderdelen van) de overeengekomen dienstverlening.</w:t>
      </w:r>
    </w:p>
    <w:p w14:paraId="1F12EC54" w14:textId="77777777" w:rsidR="00556E83" w:rsidRDefault="00556E83" w:rsidP="0056485C">
      <w:pPr>
        <w:spacing w:line="276" w:lineRule="auto"/>
        <w:jc w:val="both"/>
      </w:pPr>
    </w:p>
    <w:p w14:paraId="29BC6B81" w14:textId="60FC3127" w:rsidR="00556E83" w:rsidRDefault="00556E83" w:rsidP="0056485C">
      <w:pPr>
        <w:spacing w:line="276" w:lineRule="auto"/>
        <w:jc w:val="both"/>
        <w:rPr>
          <w:b/>
          <w:bCs/>
        </w:rPr>
      </w:pPr>
      <w:r>
        <w:rPr>
          <w:b/>
          <w:bCs/>
        </w:rPr>
        <w:t>Acceptatieprocedure</w:t>
      </w:r>
    </w:p>
    <w:p w14:paraId="1FE2D9D4" w14:textId="5F5E4136" w:rsidR="00556E83" w:rsidRDefault="00556E83" w:rsidP="0056485C">
      <w:pPr>
        <w:spacing w:line="276" w:lineRule="auto"/>
        <w:jc w:val="both"/>
      </w:pPr>
      <w:r>
        <w:t>Het proces waarin Opdrachtgever controleert of de uitgevoerde dienstverlening aan alle gestelde eisen voldoet, alvorens hij overgaat tot eventuele Acceptatie.</w:t>
      </w:r>
    </w:p>
    <w:p w14:paraId="07270605" w14:textId="77777777" w:rsidR="0056485C" w:rsidRDefault="0056485C" w:rsidP="0056485C">
      <w:pPr>
        <w:spacing w:line="276" w:lineRule="auto"/>
        <w:jc w:val="both"/>
      </w:pPr>
    </w:p>
    <w:p w14:paraId="54F08DFC" w14:textId="7293DD96" w:rsidR="0056485C" w:rsidRDefault="0056485C" w:rsidP="0056485C">
      <w:pPr>
        <w:spacing w:line="276" w:lineRule="auto"/>
        <w:jc w:val="both"/>
        <w:rPr>
          <w:b/>
          <w:bCs/>
        </w:rPr>
      </w:pPr>
      <w:r>
        <w:rPr>
          <w:b/>
          <w:bCs/>
        </w:rPr>
        <w:t>Beschrijvend document</w:t>
      </w:r>
    </w:p>
    <w:p w14:paraId="3E401739" w14:textId="1A10CD3A" w:rsidR="0056485C" w:rsidRDefault="0056485C" w:rsidP="0056485C">
      <w:pPr>
        <w:spacing w:line="276" w:lineRule="auto"/>
        <w:jc w:val="both"/>
      </w:pPr>
      <w:r>
        <w:t>Gehele document van Aanbestedende dienst op basis waarvan de Inschrijvers worden uitgenodigd om een Inschrijving uit te brengen (totaal van informatie met betrekking tot deze aanbesteding op TenderNed).</w:t>
      </w:r>
    </w:p>
    <w:p w14:paraId="6FB0BC62" w14:textId="77777777" w:rsidR="0056485C" w:rsidRDefault="0056485C" w:rsidP="0056485C">
      <w:pPr>
        <w:spacing w:line="276" w:lineRule="auto"/>
        <w:jc w:val="both"/>
      </w:pPr>
    </w:p>
    <w:p w14:paraId="7EEF5496" w14:textId="7486E73A" w:rsidR="0056485C" w:rsidRDefault="0056485C" w:rsidP="0056485C">
      <w:pPr>
        <w:spacing w:line="276" w:lineRule="auto"/>
        <w:jc w:val="both"/>
        <w:rPr>
          <w:b/>
          <w:bCs/>
        </w:rPr>
      </w:pPr>
      <w:r>
        <w:rPr>
          <w:b/>
          <w:bCs/>
        </w:rPr>
        <w:t>Bijlagen</w:t>
      </w:r>
    </w:p>
    <w:p w14:paraId="16F4D1DE" w14:textId="6932223E" w:rsidR="0056485C" w:rsidRDefault="0056485C" w:rsidP="0056485C">
      <w:pPr>
        <w:spacing w:line="276" w:lineRule="auto"/>
        <w:jc w:val="both"/>
      </w:pPr>
      <w:r>
        <w:t xml:space="preserve">Aanhangsels bij de (Raam)Overeenkomst, die integraal deel uitmaken van de (Raam)Overeenkomst. Onder meer, doch niet uitsluitend, SLA’s, addenda en de van toepassing zijnde inkoopvoorwaarden.</w:t>
      </w:r>
    </w:p>
    <w:p w14:paraId="13A88069" w14:textId="77777777" w:rsidR="0056485C" w:rsidRDefault="0056485C" w:rsidP="0056485C">
      <w:pPr>
        <w:spacing w:line="276" w:lineRule="auto"/>
        <w:jc w:val="both"/>
      </w:pPr>
    </w:p>
    <w:p w14:paraId="0482C422" w14:textId="78B67124" w:rsidR="0056485C" w:rsidRDefault="0056485C" w:rsidP="0056485C">
      <w:pPr>
        <w:spacing w:line="276" w:lineRule="auto"/>
        <w:jc w:val="both"/>
        <w:rPr>
          <w:b/>
          <w:bCs/>
        </w:rPr>
      </w:pPr>
      <w:r>
        <w:rPr>
          <w:b/>
          <w:bCs/>
        </w:rPr>
        <w:t>Combinatie</w:t>
      </w:r>
    </w:p>
    <w:p w14:paraId="70200BFA" w14:textId="4358A58D" w:rsidR="0056485C" w:rsidRDefault="00167929" w:rsidP="0056485C">
      <w:pPr>
        <w:spacing w:line="276" w:lineRule="auto"/>
        <w:jc w:val="both"/>
      </w:pPr>
      <w:r>
        <w:t xml:space="preserve">Een samenwerkingsverband van Ondernemers, als bedoeld in artikel 2.52 Aanbestedingswet, die gezamenlijk een Inschrijving doet. Hier wordt dus </w:t>
      </w:r>
      <w:r>
        <w:rPr>
          <w:i/>
          <w:iCs/>
          <w:u w:val="single"/>
        </w:rPr>
        <w:t>niet</w:t>
      </w:r>
      <w:r>
        <w:t xml:space="preserve"> bedoeld een hoofdaannemer met één of meer onderaannemers.</w:t>
      </w:r>
    </w:p>
    <w:p w14:paraId="53ACF1AD" w14:textId="77777777" w:rsidR="00167929" w:rsidRDefault="00167929" w:rsidP="0056485C">
      <w:pPr>
        <w:spacing w:line="276" w:lineRule="auto"/>
        <w:jc w:val="both"/>
      </w:pPr>
    </w:p>
    <w:p w14:paraId="69C1B3D2" w14:textId="71E18B40" w:rsidR="00167929" w:rsidRDefault="00167929" w:rsidP="0056485C">
      <w:pPr>
        <w:spacing w:line="276" w:lineRule="auto"/>
        <w:jc w:val="both"/>
        <w:rPr>
          <w:b/>
          <w:bCs/>
        </w:rPr>
      </w:pPr>
      <w:r>
        <w:rPr>
          <w:b/>
          <w:bCs/>
        </w:rPr>
        <w:t>Gegadigde</w:t>
      </w:r>
    </w:p>
    <w:p w14:paraId="6B955E60" w14:textId="1EF4F26E" w:rsidR="00167929" w:rsidRDefault="00167929" w:rsidP="0056485C">
      <w:pPr>
        <w:spacing w:line="276" w:lineRule="auto"/>
        <w:jc w:val="both"/>
      </w:pPr>
      <w:r>
        <w:t>Een Ondernemer die naar aanleiding van een aankondiging een verzoek tot deelneming aan de aanbestedingsprocedure heeft gedaan.</w:t>
      </w:r>
    </w:p>
    <w:p w14:paraId="4BCB6F53" w14:textId="77777777" w:rsidR="00167929" w:rsidRDefault="00167929" w:rsidP="0056485C">
      <w:pPr>
        <w:spacing w:line="276" w:lineRule="auto"/>
        <w:jc w:val="both"/>
      </w:pPr>
    </w:p>
    <w:p w14:paraId="380837E7" w14:textId="41834567" w:rsidR="00167929" w:rsidRDefault="00167929" w:rsidP="0056485C">
      <w:pPr>
        <w:spacing w:line="276" w:lineRule="auto"/>
        <w:jc w:val="both"/>
        <w:rPr>
          <w:b/>
          <w:bCs/>
        </w:rPr>
      </w:pPr>
      <w:r>
        <w:rPr>
          <w:b/>
          <w:bCs/>
        </w:rPr>
        <w:t>Hulppersonen</w:t>
      </w:r>
    </w:p>
    <w:p w14:paraId="790DABFC" w14:textId="50AF7A89" w:rsidR="00167929" w:rsidRDefault="00167929" w:rsidP="0056485C">
      <w:pPr>
        <w:spacing w:line="276" w:lineRule="auto"/>
        <w:jc w:val="both"/>
      </w:pPr>
      <w:r>
        <w:t>Personen, niet in dienst van Opdrachtnemer, die Opdrachtnemer inhuurt ter uitoefening van de Overeenkomst.</w:t>
      </w:r>
    </w:p>
    <w:p w14:paraId="56DF60B7" w14:textId="77777777" w:rsidR="00167929" w:rsidRDefault="00167929" w:rsidP="0056485C">
      <w:pPr>
        <w:spacing w:line="276" w:lineRule="auto"/>
        <w:jc w:val="both"/>
      </w:pPr>
    </w:p>
    <w:p w14:paraId="3307A1F6" w14:textId="3FAF3AC5" w:rsidR="00167929" w:rsidRDefault="00167929" w:rsidP="0056485C">
      <w:pPr>
        <w:spacing w:line="276" w:lineRule="auto"/>
        <w:jc w:val="both"/>
        <w:rPr>
          <w:b/>
          <w:bCs/>
        </w:rPr>
      </w:pPr>
      <w:r>
        <w:rPr>
          <w:b/>
          <w:bCs/>
        </w:rPr>
        <w:t>Inschrijving</w:t>
      </w:r>
    </w:p>
    <w:p w14:paraId="68211307" w14:textId="7C3D792D" w:rsidR="00167929" w:rsidRDefault="00167929" w:rsidP="0056485C">
      <w:pPr>
        <w:spacing w:line="276" w:lineRule="auto"/>
        <w:jc w:val="both"/>
      </w:pPr>
      <w:r>
        <w:t>Het geheel van alle gevraagde informatie zoals door Aanbestedende dienst in het Beschrijvend document is gevraagd en door Inschrijver bij Aanbestedende dienst is ingediend in TenderNed.</w:t>
      </w:r>
    </w:p>
    <w:p w14:paraId="057660E5" w14:textId="77777777" w:rsidR="00FB5CDB" w:rsidRDefault="00FB5CDB" w:rsidP="0056485C">
      <w:pPr>
        <w:spacing w:line="276" w:lineRule="auto"/>
        <w:jc w:val="both"/>
      </w:pPr>
    </w:p>
    <w:p w14:paraId="21F28DCC" w14:textId="77777777" w:rsidR="00FD7F21" w:rsidRDefault="00FD7F21" w:rsidP="0056485C">
      <w:pPr>
        <w:spacing w:line="276" w:lineRule="auto"/>
        <w:jc w:val="both"/>
      </w:pPr>
    </w:p>
    <w:p w14:paraId="5413019C" w14:textId="77777777" w:rsidR="00FD7F21" w:rsidRDefault="00FD7F21" w:rsidP="0056485C">
      <w:pPr>
        <w:spacing w:line="276" w:lineRule="auto"/>
        <w:jc w:val="both"/>
      </w:pPr>
    </w:p>
    <w:p w14:paraId="41D4A047" w14:textId="068E3CDA" w:rsidR="00167929" w:rsidRDefault="00167929" w:rsidP="0056485C">
      <w:pPr>
        <w:spacing w:line="276" w:lineRule="auto"/>
        <w:jc w:val="both"/>
        <w:rPr>
          <w:b/>
          <w:bCs/>
        </w:rPr>
      </w:pPr>
      <w:r>
        <w:rPr>
          <w:b/>
          <w:bCs/>
        </w:rPr>
        <w:lastRenderedPageBreak/>
        <w:t>Minicompetitie</w:t>
      </w:r>
    </w:p>
    <w:p w14:paraId="2485E387" w14:textId="6DD7C1B5" w:rsidR="00167929" w:rsidRDefault="00167929" w:rsidP="0056485C">
      <w:pPr>
        <w:spacing w:line="276" w:lineRule="auto"/>
        <w:jc w:val="both"/>
      </w:pPr>
      <w:r>
        <w:t xml:space="preserve">Nieuwe oproep tot mededinging voor een Nadere opdracht/Nadere overeenkomst aan Opdrachtnemers binnen de Raamovereenkomst.</w:t>
      </w:r>
    </w:p>
    <w:p w14:paraId="39053DD6" w14:textId="77777777" w:rsidR="00167929" w:rsidRDefault="00167929" w:rsidP="0056485C">
      <w:pPr>
        <w:spacing w:line="276" w:lineRule="auto"/>
        <w:jc w:val="both"/>
      </w:pPr>
    </w:p>
    <w:p w14:paraId="491DE517" w14:textId="30F13B0C" w:rsidR="00167929" w:rsidRDefault="00167929" w:rsidP="0056485C">
      <w:pPr>
        <w:spacing w:line="276" w:lineRule="auto"/>
        <w:jc w:val="both"/>
        <w:rPr>
          <w:b/>
          <w:bCs/>
        </w:rPr>
      </w:pPr>
      <w:r>
        <w:rPr>
          <w:b/>
          <w:bCs/>
        </w:rPr>
        <w:t>Nadere offerte</w:t>
      </w:r>
    </w:p>
    <w:p w14:paraId="26715DAB" w14:textId="58E23DCE" w:rsidR="00167929" w:rsidRDefault="00167929" w:rsidP="0056485C">
      <w:pPr>
        <w:spacing w:line="276" w:lineRule="auto"/>
        <w:jc w:val="both"/>
      </w:pPr>
      <w:r>
        <w:t xml:space="preserve">Een door een Opdrachtnemer, indien daarmee binnen de kaders van een Europese aanbesteding een Raamovereenkomst is gesloten, ingediende aanbieding op de door Aanbestedende dienst verzonden Nadere offerteaanvraag</w:t>
      </w:r>
    </w:p>
    <w:p w14:paraId="4D95BDE7" w14:textId="77777777" w:rsidR="00167929" w:rsidRDefault="00167929" w:rsidP="0056485C">
      <w:pPr>
        <w:spacing w:line="276" w:lineRule="auto"/>
        <w:jc w:val="both"/>
      </w:pPr>
    </w:p>
    <w:p w14:paraId="036B6A4A" w14:textId="24D49965" w:rsidR="00167929" w:rsidRDefault="00167929" w:rsidP="0056485C">
      <w:pPr>
        <w:spacing w:line="276" w:lineRule="auto"/>
        <w:jc w:val="both"/>
        <w:rPr>
          <w:b/>
          <w:bCs/>
        </w:rPr>
      </w:pPr>
      <w:r>
        <w:rPr>
          <w:b/>
          <w:bCs/>
        </w:rPr>
        <w:t>Nadere offerteaanvraag</w:t>
      </w:r>
    </w:p>
    <w:p w14:paraId="209816F9" w14:textId="5589E77A" w:rsidR="00167929" w:rsidRDefault="00167929" w:rsidP="0056485C">
      <w:pPr>
        <w:spacing w:line="276" w:lineRule="auto"/>
        <w:jc w:val="both"/>
      </w:pPr>
      <w:r>
        <w:t>Een door Aanbestedende dienst opgestelde offerteaanvraag als bedoeld in een Raamovereenkomst.</w:t>
      </w:r>
    </w:p>
    <w:p w14:paraId="6A28028F" w14:textId="77777777" w:rsidR="00167929" w:rsidRDefault="00167929" w:rsidP="0056485C">
      <w:pPr>
        <w:spacing w:line="276" w:lineRule="auto"/>
        <w:jc w:val="both"/>
      </w:pPr>
    </w:p>
    <w:p w14:paraId="71878BF6" w14:textId="17C44A7E" w:rsidR="00167929" w:rsidRDefault="00167929" w:rsidP="0056485C">
      <w:pPr>
        <w:spacing w:line="276" w:lineRule="auto"/>
        <w:jc w:val="both"/>
        <w:rPr>
          <w:b/>
          <w:bCs/>
        </w:rPr>
      </w:pPr>
      <w:r>
        <w:rPr>
          <w:b/>
          <w:bCs/>
        </w:rPr>
        <w:t>Nadere opdracht</w:t>
      </w:r>
    </w:p>
    <w:p w14:paraId="506844C6" w14:textId="72A97EAC" w:rsidR="00167929" w:rsidRDefault="00167929" w:rsidP="0056485C">
      <w:pPr>
        <w:spacing w:line="276" w:lineRule="auto"/>
        <w:jc w:val="both"/>
      </w:pPr>
      <w:r>
        <w:t>Een opdracht onder een Raamovereenkomst, ook wel Nadere overeenkomst.</w:t>
      </w:r>
    </w:p>
    <w:p w14:paraId="6505CA52" w14:textId="77777777" w:rsidR="00167929" w:rsidRDefault="00167929" w:rsidP="0056485C">
      <w:pPr>
        <w:spacing w:line="276" w:lineRule="auto"/>
        <w:jc w:val="both"/>
      </w:pPr>
    </w:p>
    <w:p w14:paraId="7E53EA11" w14:textId="5A9F3EFB" w:rsidR="00167929" w:rsidRDefault="00167929" w:rsidP="0056485C">
      <w:pPr>
        <w:spacing w:line="276" w:lineRule="auto"/>
        <w:jc w:val="both"/>
        <w:rPr>
          <w:b/>
          <w:bCs/>
        </w:rPr>
      </w:pPr>
      <w:r>
        <w:rPr>
          <w:b/>
          <w:bCs/>
        </w:rPr>
        <w:t>Nota van Inlichtingen (NvI)</w:t>
      </w:r>
    </w:p>
    <w:p w14:paraId="786C8C36" w14:textId="1C305F6F" w:rsidR="00167929" w:rsidRDefault="00167929" w:rsidP="0056485C">
      <w:pPr>
        <w:spacing w:line="276" w:lineRule="auto"/>
        <w:jc w:val="both"/>
      </w:pPr>
      <w:r>
        <w:t xml:space="preserve">Document waarin de vragen van Gegadigden/Inschrijvers en de antwoorden van Aanbestedende dienst daarop zijn opgenomen, alsmede eventuele wijzigingen van de Selectieleidraad of het Beschrijvend document en de daarbij behorende bijlagen.</w:t>
      </w:r>
    </w:p>
    <w:p w14:paraId="0ABF88EE" w14:textId="77777777" w:rsidR="00167929" w:rsidRDefault="00167929" w:rsidP="0056485C">
      <w:pPr>
        <w:spacing w:line="276" w:lineRule="auto"/>
        <w:jc w:val="both"/>
      </w:pPr>
    </w:p>
    <w:p w14:paraId="7996B724" w14:textId="0ACCA102" w:rsidR="00167929" w:rsidRDefault="00167929" w:rsidP="0056485C">
      <w:pPr>
        <w:spacing w:line="276" w:lineRule="auto"/>
        <w:jc w:val="both"/>
        <w:rPr>
          <w:b/>
          <w:bCs/>
        </w:rPr>
      </w:pPr>
      <w:r>
        <w:rPr>
          <w:b/>
          <w:bCs/>
        </w:rPr>
        <w:t>Onderneming</w:t>
      </w:r>
    </w:p>
    <w:p w14:paraId="0A941736" w14:textId="6995142B" w:rsidR="00167929" w:rsidRDefault="00167929" w:rsidP="0056485C">
      <w:pPr>
        <w:spacing w:line="276" w:lineRule="auto"/>
        <w:jc w:val="both"/>
      </w:pPr>
      <w:r>
        <w:t>De inschrijvende rechtspersoon, maar ook alle (rechts)personen waarmee een juridisch, economisch en/of fiscaal verband bestaat of een eenheid wordt gevormd of tot hetzelfde concern behoren. Er is sprake van een concern wanneer een aantal Ondernemingen onder een gemeenschappelijke leiding staat en als eenheid optreedt.</w:t>
      </w:r>
    </w:p>
    <w:p w14:paraId="48E416F2" w14:textId="77777777" w:rsidR="00167929" w:rsidRDefault="00167929" w:rsidP="0056485C">
      <w:pPr>
        <w:spacing w:line="276" w:lineRule="auto"/>
        <w:jc w:val="both"/>
      </w:pPr>
    </w:p>
    <w:p w14:paraId="4E1B9E5F" w14:textId="6EA19F75" w:rsidR="00167929" w:rsidRDefault="00167929" w:rsidP="0056485C">
      <w:pPr>
        <w:spacing w:line="276" w:lineRule="auto"/>
        <w:jc w:val="both"/>
        <w:rPr>
          <w:b/>
          <w:bCs/>
        </w:rPr>
      </w:pPr>
      <w:r>
        <w:rPr>
          <w:b/>
          <w:bCs/>
        </w:rPr>
        <w:t>Opdrachtgever</w:t>
      </w:r>
    </w:p>
    <w:p w14:paraId="4B7C2A29" w14:textId="01FED44D" w:rsidR="00167929" w:rsidRDefault="00167929" w:rsidP="0056485C">
      <w:pPr>
        <w:spacing w:line="276" w:lineRule="auto"/>
        <w:jc w:val="both"/>
      </w:pPr>
      <w:r>
        <w:t>De Aanbestedende dienst(en) met wie de Ondernemer de Overeenkomst sluit.</w:t>
      </w:r>
    </w:p>
    <w:p w14:paraId="6D3097D3" w14:textId="77777777" w:rsidR="00167929" w:rsidRDefault="00167929" w:rsidP="0056485C">
      <w:pPr>
        <w:spacing w:line="276" w:lineRule="auto"/>
        <w:jc w:val="both"/>
      </w:pPr>
    </w:p>
    <w:p w14:paraId="5E27F057" w14:textId="110BD64E" w:rsidR="00167929" w:rsidRDefault="00167929" w:rsidP="0056485C">
      <w:pPr>
        <w:spacing w:line="276" w:lineRule="auto"/>
        <w:jc w:val="both"/>
        <w:rPr>
          <w:b/>
          <w:bCs/>
        </w:rPr>
      </w:pPr>
      <w:r>
        <w:rPr>
          <w:b/>
          <w:bCs/>
        </w:rPr>
        <w:t>Opdrachtnemer</w:t>
      </w:r>
    </w:p>
    <w:p w14:paraId="5D30A125" w14:textId="2114DE91" w:rsidR="00167929" w:rsidRDefault="00167929" w:rsidP="0056485C">
      <w:pPr>
        <w:spacing w:line="276" w:lineRule="auto"/>
        <w:jc w:val="both"/>
      </w:pPr>
      <w:r>
        <w:t>Een Ondernemer met wie de Aanbestedende dienst(en) de Overeenkomst sluit(en).</w:t>
      </w:r>
    </w:p>
    <w:p w14:paraId="1602EFE9" w14:textId="77777777" w:rsidR="00167929" w:rsidRDefault="00167929" w:rsidP="0056485C">
      <w:pPr>
        <w:spacing w:line="276" w:lineRule="auto"/>
        <w:jc w:val="both"/>
      </w:pPr>
    </w:p>
    <w:p w14:paraId="54A3151E" w14:textId="73D64874" w:rsidR="00167929" w:rsidRDefault="00167929" w:rsidP="0056485C">
      <w:pPr>
        <w:spacing w:line="276" w:lineRule="auto"/>
        <w:jc w:val="both"/>
        <w:rPr>
          <w:b/>
          <w:bCs/>
        </w:rPr>
      </w:pPr>
      <w:r>
        <w:rPr>
          <w:b/>
          <w:bCs/>
        </w:rPr>
        <w:t>(Raam)Overeenkomst</w:t>
      </w:r>
    </w:p>
    <w:p w14:paraId="574C95BF" w14:textId="25B85D7D" w:rsidR="00167929" w:rsidRDefault="00167929" w:rsidP="0056485C">
      <w:pPr>
        <w:spacing w:line="276" w:lineRule="auto"/>
        <w:jc w:val="both"/>
      </w:pPr>
      <w:r>
        <w:t>Het document, inclusief haar Bijlagen, waarin de afspraken tussen Opdrachtgever en Opdrachtnemer schriftelijk zijn vastgelegd en door partijen zijn ondertekend.</w:t>
      </w:r>
    </w:p>
    <w:p w14:paraId="414BA39D" w14:textId="77777777" w:rsidR="00167929" w:rsidRDefault="00167929" w:rsidP="0056485C">
      <w:pPr>
        <w:spacing w:line="276" w:lineRule="auto"/>
        <w:jc w:val="both"/>
      </w:pPr>
    </w:p>
    <w:p w14:paraId="1761F269" w14:textId="1C688044" w:rsidR="00167929" w:rsidRDefault="00167929" w:rsidP="0056485C">
      <w:pPr>
        <w:spacing w:line="276" w:lineRule="auto"/>
        <w:jc w:val="both"/>
        <w:rPr>
          <w:b/>
          <w:bCs/>
        </w:rPr>
      </w:pPr>
      <w:r>
        <w:rPr>
          <w:b/>
          <w:bCs/>
        </w:rPr>
        <w:t>TenderNed</w:t>
      </w:r>
    </w:p>
    <w:p w14:paraId="508BFF0F" w14:textId="35812507" w:rsidR="00167929" w:rsidRPr="00167929" w:rsidRDefault="00167929" w:rsidP="0056485C">
      <w:pPr>
        <w:spacing w:line="276" w:lineRule="auto"/>
        <w:jc w:val="both"/>
      </w:pPr>
      <w:r>
        <w:t>Voor deze aanbesteding is gebruikgemaakt van het digitale aanbestedingsplatform van TenderNed. Op dit platform is het totaal van informatie ten behoeve van deze aanbesteding beschikbaar.</w:t>
      </w:r>
    </w:p>
    <w:sectPr w:rsidR="00167929" w:rsidRPr="00167929" w:rsidSect="00FA3EA9">
      <w:headerReference w:type="even" r:id="rId12"/>
      <w:headerReference w:type="default" r:id="rId13"/>
      <w:footerReference w:type="even" r:id="rId14"/>
      <w:footerReference w:type="default" r:id="rId15"/>
      <w:headerReference w:type="first" r:id="rId16"/>
      <w:footerReference w:type="first" r:id="rId17"/>
      <w:pgSz w:w="11906" w:h="16838" w:code="9"/>
      <w:pgMar w:top="1871" w:right="1134" w:bottom="1418" w:left="1134" w:header="0" w:footer="39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2A2B6" w14:textId="77777777" w:rsidR="007B52CE" w:rsidRDefault="007B52CE">
      <w:r>
        <w:separator/>
      </w:r>
    </w:p>
  </w:endnote>
  <w:endnote w:type="continuationSeparator" w:id="0">
    <w:p w14:paraId="03C56235" w14:textId="77777777" w:rsidR="007B52CE" w:rsidRDefault="007B5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744A378C"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5E41E1C2"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5409413A" w14:textId="5457A5BF" w:rsidR="00556E83" w:rsidRPr="00FD7F21" w:rsidRDefault="00556E83" w:rsidP="000460A0">
            <w:pPr>
              <w:pStyle w:val="Voettekst"/>
              <w:pBdr>
                <w:bottom w:val="single" w:sz="6" w:space="1" w:color="auto"/>
              </w:pBdr>
            </w:pPr>
          </w:p>
          <w:p w14:paraId="35BF5F46" w14:textId="5F0DB8E4" w:rsidR="005C1431" w:rsidRPr="00FD7F21" w:rsidRDefault="00556E83" w:rsidP="00556E83">
            <w:pPr>
              <w:pStyle w:val="Voettekst"/>
            </w:pPr>
            <w:r w:rsidRPr="00FD7F21">
              <w:t>Bijlage I - Begrippenlijst Aanbestedingen Ons</w:t>
            </w:r>
            <w:r w:rsidR="000460A0" w:rsidRPr="00FD7F21">
              <w:tab/>
            </w:r>
            <w:r w:rsidR="000F5DF9" w:rsidRPr="00FD7F21">
              <w:tab/>
            </w:r>
            <w:r w:rsidRPr="00FD7F21">
              <w:t xml:space="preserve">Pagina </w:t>
            </w:r>
            <w:r w:rsidRPr="00FD7F21">
              <w:rPr>
                <w:b/>
                <w:bCs/>
              </w:rPr>
              <w:fldChar w:fldCharType="begin"/>
            </w:r>
            <w:r w:rsidRPr="00FD7F21">
              <w:rPr>
                <w:b/>
                <w:bCs/>
              </w:rPr>
              <w:instrText>PAGE</w:instrText>
            </w:r>
            <w:r w:rsidRPr="00FD7F21">
              <w:rPr>
                <w:b/>
                <w:bCs/>
              </w:rPr>
              <w:fldChar w:fldCharType="separate"/>
            </w:r>
            <w:r w:rsidRPr="00FD7F21">
              <w:rPr>
                <w:b/>
                <w:bCs/>
              </w:rPr>
              <w:t>1</w:t>
            </w:r>
            <w:r w:rsidRPr="00FD7F21">
              <w:rPr>
                <w:b/>
                <w:bCs/>
              </w:rPr>
              <w:fldChar w:fldCharType="end"/>
            </w:r>
            <w:r w:rsidRPr="00FD7F21">
              <w:t xml:space="preserve"> van </w:t>
            </w:r>
            <w:r w:rsidRPr="00FD7F21">
              <w:rPr>
                <w:b/>
                <w:bCs/>
              </w:rPr>
              <w:fldChar w:fldCharType="begin"/>
            </w:r>
            <w:r w:rsidRPr="00FD7F21">
              <w:rPr>
                <w:b/>
                <w:bCs/>
              </w:rPr>
              <w:instrText>NUMPAGES</w:instrText>
            </w:r>
            <w:r w:rsidRPr="00FD7F21">
              <w:rPr>
                <w:b/>
                <w:bCs/>
              </w:rPr>
              <w:fldChar w:fldCharType="separate"/>
            </w:r>
            <w:r w:rsidRPr="00FD7F21">
              <w:rPr>
                <w:b/>
                <w:bCs/>
              </w:rPr>
              <w:t>8</w:t>
            </w:r>
            <w:r w:rsidRPr="00FD7F21">
              <w:rPr>
                <w:b/>
                <w:bCs/>
              </w:rPr>
              <w:fldChar w:fldCharType="end"/>
            </w:r>
          </w:p>
        </w:sdtContent>
      </w:sdt>
    </w:sdtContent>
  </w:sdt>
  <w:p w14:paraId="60DA9AD3" w14:textId="77777777" w:rsidR="00FD7F21" w:rsidRDefault="00FD7F2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76C1843B"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78FAC69D"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E0F6C" w14:textId="77777777" w:rsidR="007B52CE" w:rsidRDefault="007B52CE">
      <w:r>
        <w:separator/>
      </w:r>
    </w:p>
  </w:footnote>
  <w:footnote w:type="continuationSeparator" w:id="0">
    <w:p w14:paraId="476FE992" w14:textId="77777777" w:rsidR="007B52CE" w:rsidRDefault="007B5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6A8490C0" w14:textId="77777777" w:rsidTr="0023628B">
      <w:trPr>
        <w:cantSplit/>
        <w:trHeight w:val="397"/>
      </w:trPr>
      <w:tc>
        <w:tcPr>
          <w:tcW w:w="1418" w:type="dxa"/>
        </w:tcPr>
        <w:p w14:paraId="6DD893EA" w14:textId="77777777" w:rsidR="00713A38" w:rsidRDefault="00713A38" w:rsidP="0023628B">
          <w:pPr>
            <w:pStyle w:val="Koptekst"/>
          </w:pPr>
        </w:p>
      </w:tc>
      <w:tc>
        <w:tcPr>
          <w:tcW w:w="10490" w:type="dxa"/>
        </w:tcPr>
        <w:p w14:paraId="28AF5CB7" w14:textId="77777777" w:rsidR="00713A38" w:rsidRDefault="00713A38" w:rsidP="0023628B">
          <w:pPr>
            <w:pStyle w:val="Koptekst"/>
          </w:pPr>
        </w:p>
      </w:tc>
    </w:tr>
    <w:tr w:rsidR="00713A38" w14:paraId="221E6C70" w14:textId="77777777" w:rsidTr="0023628B">
      <w:trPr>
        <w:cantSplit/>
        <w:trHeight w:hRule="exact" w:val="737"/>
      </w:trPr>
      <w:tc>
        <w:tcPr>
          <w:tcW w:w="1418" w:type="dxa"/>
        </w:tcPr>
        <w:p w14:paraId="7AB1FF65" w14:textId="77777777" w:rsidR="00713A38" w:rsidRDefault="00713A38" w:rsidP="0023628B">
          <w:pPr>
            <w:pStyle w:val="Koptekst"/>
          </w:pPr>
        </w:p>
      </w:tc>
      <w:tc>
        <w:tcPr>
          <w:tcW w:w="10490" w:type="dxa"/>
        </w:tcPr>
        <w:p w14:paraId="199FCA3E" w14:textId="77777777" w:rsidR="00713A38" w:rsidRDefault="00713A38" w:rsidP="0023628B">
          <w:pPr>
            <w:pStyle w:val="Koptekst"/>
          </w:pPr>
        </w:p>
      </w:tc>
    </w:tr>
  </w:tbl>
  <w:p w14:paraId="0432DC35"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B44B0" w14:textId="24BF972C" w:rsidR="00556E83" w:rsidRDefault="00556E83" w:rsidP="00556E83">
    <w:pPr>
      <w:pStyle w:val="Koptekst"/>
    </w:pPr>
  </w:p>
  <w:p w14:paraId="40767671" w14:textId="77777777" w:rsidR="00556E83" w:rsidRDefault="00556E83" w:rsidP="00556E83">
    <w:pPr>
      <w:pStyle w:val="Koptekst"/>
    </w:pPr>
  </w:p>
  <w:p w14:paraId="7F411D41" w14:textId="6933DF40" w:rsidR="00713A38" w:rsidRDefault="00556E83">
    <w:pPr>
      <w:pStyle w:val="Koptekst"/>
    </w:pPr>
    <w:r>
      <w:rPr>
        <w:color w:val="BFBFBF" w:themeColor="background1" w:themeShade="BF"/>
        <w:sz w:val="16"/>
        <w:szCs w:val="16"/>
      </w:rPr>
      <w:tab/>
    </w:r>
    <w:r>
      <w:rPr>
        <w:color w:val="BFBFBF" w:themeColor="background1" w:themeShade="BF"/>
        <w:sz w:val="16"/>
        <w:szCs w:val="1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4D09BCBC" w14:textId="77777777" w:rsidTr="002D1748">
      <w:trPr>
        <w:trHeight w:hRule="exact" w:val="340"/>
      </w:trPr>
      <w:tc>
        <w:tcPr>
          <w:tcW w:w="1144" w:type="dxa"/>
        </w:tcPr>
        <w:p w14:paraId="42C44A12" w14:textId="77777777" w:rsidR="00713A38" w:rsidRDefault="00713A38" w:rsidP="002D1748">
          <w:pPr>
            <w:pStyle w:val="Kenmerk"/>
          </w:pPr>
        </w:p>
      </w:tc>
      <w:tc>
        <w:tcPr>
          <w:tcW w:w="10763" w:type="dxa"/>
        </w:tcPr>
        <w:p w14:paraId="7F5A7A10" w14:textId="77777777" w:rsidR="00713A38" w:rsidRDefault="00713A38" w:rsidP="002D1748">
          <w:pPr>
            <w:pStyle w:val="Kenmerk"/>
          </w:pPr>
        </w:p>
      </w:tc>
    </w:tr>
  </w:tbl>
  <w:p w14:paraId="060888B3" w14:textId="5684CD81" w:rsidR="00FA3EA9" w:rsidRDefault="00FA3EA9" w:rsidP="00FA3EA9">
    <w:pPr>
      <w:pStyle w:val="Koptekst"/>
      <w:jc w:val="right"/>
    </w:pPr>
    <w:r>
      <w:rPr>
        <w:noProof/>
      </w:rPr>
      <w:drawing>
        <wp:anchor distT="0" distB="0" distL="114300" distR="114300" simplePos="0" relativeHeight="251659264" behindDoc="1" locked="0" layoutInCell="1" allowOverlap="1" wp14:anchorId="2F51C379" wp14:editId="20F7BD31">
          <wp:simplePos x="0" y="0"/>
          <wp:positionH relativeFrom="margin">
            <wp:posOffset>-95250</wp:posOffset>
          </wp:positionH>
          <wp:positionV relativeFrom="paragraph">
            <wp:posOffset>229870</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549818916" name="Afbeelding 54981891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3191">
      <w:rPr>
        <w:color w:val="BFBFBF" w:themeColor="background1" w:themeShade="BF"/>
        <w:sz w:val="16"/>
        <w:szCs w:val="16"/>
      </w:rPr>
      <w:t>Ons Model</w:t>
    </w:r>
    <w:r>
      <w:rPr>
        <w:color w:val="BFBFBF" w:themeColor="background1" w:themeShade="BF"/>
        <w:sz w:val="16"/>
        <w:szCs w:val="16"/>
      </w:rPr>
      <w:t xml:space="preserve"> V3.0</w:t>
    </w:r>
    <w:r w:rsidRPr="00023191">
      <w:rPr>
        <w:color w:val="BFBFBF" w:themeColor="background1" w:themeShade="BF"/>
        <w:sz w:val="16"/>
        <w:szCs w:val="16"/>
      </w:rPr>
      <w:t xml:space="preserve"> </w:t>
    </w:r>
    <w:r>
      <w:rPr>
        <w:color w:val="BFBFBF" w:themeColor="background1" w:themeShade="BF"/>
        <w:sz w:val="16"/>
        <w:szCs w:val="16"/>
      </w:rPr>
      <w:t>2024-12</w:t>
    </w:r>
  </w:p>
  <w:p w14:paraId="099A5B22" w14:textId="61FD892F"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830F03"/>
    <w:multiLevelType w:val="hybridMultilevel"/>
    <w:tmpl w:val="21C04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5"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7"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D8C4B9B"/>
    <w:multiLevelType w:val="hybridMultilevel"/>
    <w:tmpl w:val="84A081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4"/>
  </w:num>
  <w:num w:numId="5" w16cid:durableId="242645616">
    <w:abstractNumId w:val="6"/>
  </w:num>
  <w:num w:numId="6" w16cid:durableId="1609652800">
    <w:abstractNumId w:val="6"/>
  </w:num>
  <w:num w:numId="7" w16cid:durableId="252252399">
    <w:abstractNumId w:val="6"/>
  </w:num>
  <w:num w:numId="8" w16cid:durableId="373896703">
    <w:abstractNumId w:val="6"/>
  </w:num>
  <w:num w:numId="9" w16cid:durableId="1121269540">
    <w:abstractNumId w:val="5"/>
  </w:num>
  <w:num w:numId="10" w16cid:durableId="1402824695">
    <w:abstractNumId w:val="5"/>
  </w:num>
  <w:num w:numId="11" w16cid:durableId="1010646487">
    <w:abstractNumId w:val="6"/>
  </w:num>
  <w:num w:numId="12" w16cid:durableId="2073774762">
    <w:abstractNumId w:val="6"/>
  </w:num>
  <w:num w:numId="13" w16cid:durableId="1982154370">
    <w:abstractNumId w:val="6"/>
  </w:num>
  <w:num w:numId="14" w16cid:durableId="858352435">
    <w:abstractNumId w:val="7"/>
  </w:num>
  <w:num w:numId="15" w16cid:durableId="2028094012">
    <w:abstractNumId w:val="9"/>
  </w:num>
  <w:num w:numId="16" w16cid:durableId="1399589946">
    <w:abstractNumId w:val="3"/>
  </w:num>
  <w:num w:numId="17" w16cid:durableId="14818590">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E83"/>
    <w:rsid w:val="000138D2"/>
    <w:rsid w:val="00026BF3"/>
    <w:rsid w:val="000270E0"/>
    <w:rsid w:val="00045278"/>
    <w:rsid w:val="000460A0"/>
    <w:rsid w:val="00062E5C"/>
    <w:rsid w:val="000652D2"/>
    <w:rsid w:val="000700FE"/>
    <w:rsid w:val="00081E8B"/>
    <w:rsid w:val="00082555"/>
    <w:rsid w:val="00087F8F"/>
    <w:rsid w:val="000B0647"/>
    <w:rsid w:val="000D2944"/>
    <w:rsid w:val="000D7F29"/>
    <w:rsid w:val="000E3F54"/>
    <w:rsid w:val="000F2D4E"/>
    <w:rsid w:val="000F5DF9"/>
    <w:rsid w:val="000F5E05"/>
    <w:rsid w:val="000F5F8B"/>
    <w:rsid w:val="000F728F"/>
    <w:rsid w:val="00100FA3"/>
    <w:rsid w:val="00101DFF"/>
    <w:rsid w:val="00130C9A"/>
    <w:rsid w:val="00146ED6"/>
    <w:rsid w:val="00153860"/>
    <w:rsid w:val="00155D2D"/>
    <w:rsid w:val="00167929"/>
    <w:rsid w:val="001737AD"/>
    <w:rsid w:val="001A1C14"/>
    <w:rsid w:val="001B1F7E"/>
    <w:rsid w:val="001B65DE"/>
    <w:rsid w:val="001C03BE"/>
    <w:rsid w:val="001C5E61"/>
    <w:rsid w:val="001C6A81"/>
    <w:rsid w:val="001D450F"/>
    <w:rsid w:val="001E2B72"/>
    <w:rsid w:val="001E2D3E"/>
    <w:rsid w:val="00222D71"/>
    <w:rsid w:val="002304A9"/>
    <w:rsid w:val="0023628B"/>
    <w:rsid w:val="00245C63"/>
    <w:rsid w:val="002644B1"/>
    <w:rsid w:val="00270385"/>
    <w:rsid w:val="002936E3"/>
    <w:rsid w:val="00294087"/>
    <w:rsid w:val="002960F9"/>
    <w:rsid w:val="002A16DF"/>
    <w:rsid w:val="002D1748"/>
    <w:rsid w:val="002E0806"/>
    <w:rsid w:val="002E1D90"/>
    <w:rsid w:val="002E48FD"/>
    <w:rsid w:val="002F4685"/>
    <w:rsid w:val="003018AB"/>
    <w:rsid w:val="00302698"/>
    <w:rsid w:val="003143BB"/>
    <w:rsid w:val="00317079"/>
    <w:rsid w:val="003369A3"/>
    <w:rsid w:val="00352E6E"/>
    <w:rsid w:val="00370A69"/>
    <w:rsid w:val="00373C81"/>
    <w:rsid w:val="003A4A36"/>
    <w:rsid w:val="003E0A90"/>
    <w:rsid w:val="003F79FF"/>
    <w:rsid w:val="003F7A7E"/>
    <w:rsid w:val="00413744"/>
    <w:rsid w:val="0042259D"/>
    <w:rsid w:val="004317A3"/>
    <w:rsid w:val="00444721"/>
    <w:rsid w:val="00464D2A"/>
    <w:rsid w:val="00471103"/>
    <w:rsid w:val="0049169D"/>
    <w:rsid w:val="004A2836"/>
    <w:rsid w:val="004B5A21"/>
    <w:rsid w:val="004E2F3F"/>
    <w:rsid w:val="004F2305"/>
    <w:rsid w:val="00543508"/>
    <w:rsid w:val="00547595"/>
    <w:rsid w:val="00556E83"/>
    <w:rsid w:val="005576FD"/>
    <w:rsid w:val="0056485C"/>
    <w:rsid w:val="00573DEF"/>
    <w:rsid w:val="005769AD"/>
    <w:rsid w:val="00595803"/>
    <w:rsid w:val="00597891"/>
    <w:rsid w:val="005B1943"/>
    <w:rsid w:val="005B6D4C"/>
    <w:rsid w:val="005C1431"/>
    <w:rsid w:val="005D04E3"/>
    <w:rsid w:val="005D4605"/>
    <w:rsid w:val="006019E7"/>
    <w:rsid w:val="006029F6"/>
    <w:rsid w:val="006103EA"/>
    <w:rsid w:val="006114DD"/>
    <w:rsid w:val="00612F23"/>
    <w:rsid w:val="006139E7"/>
    <w:rsid w:val="00625A55"/>
    <w:rsid w:val="006270D4"/>
    <w:rsid w:val="006445DE"/>
    <w:rsid w:val="00644793"/>
    <w:rsid w:val="00657D34"/>
    <w:rsid w:val="00663D80"/>
    <w:rsid w:val="00665F82"/>
    <w:rsid w:val="00676F05"/>
    <w:rsid w:val="006913A1"/>
    <w:rsid w:val="006D0EAA"/>
    <w:rsid w:val="006D679C"/>
    <w:rsid w:val="006D7F5E"/>
    <w:rsid w:val="006F29BF"/>
    <w:rsid w:val="006F658C"/>
    <w:rsid w:val="00704C08"/>
    <w:rsid w:val="007137B6"/>
    <w:rsid w:val="00713A38"/>
    <w:rsid w:val="00752E48"/>
    <w:rsid w:val="00781755"/>
    <w:rsid w:val="007825BE"/>
    <w:rsid w:val="007839C9"/>
    <w:rsid w:val="007866F0"/>
    <w:rsid w:val="007B52CE"/>
    <w:rsid w:val="007D21F3"/>
    <w:rsid w:val="007D4666"/>
    <w:rsid w:val="00815F61"/>
    <w:rsid w:val="00816AF9"/>
    <w:rsid w:val="008320BC"/>
    <w:rsid w:val="0084090D"/>
    <w:rsid w:val="0084433E"/>
    <w:rsid w:val="00844BEB"/>
    <w:rsid w:val="00851215"/>
    <w:rsid w:val="0085611E"/>
    <w:rsid w:val="00862C77"/>
    <w:rsid w:val="008702E6"/>
    <w:rsid w:val="008760CE"/>
    <w:rsid w:val="0088501C"/>
    <w:rsid w:val="00891DBE"/>
    <w:rsid w:val="008A09B5"/>
    <w:rsid w:val="008A0A7D"/>
    <w:rsid w:val="008A19F5"/>
    <w:rsid w:val="008D2819"/>
    <w:rsid w:val="008D33C4"/>
    <w:rsid w:val="008D4C91"/>
    <w:rsid w:val="00905574"/>
    <w:rsid w:val="00907863"/>
    <w:rsid w:val="00911E57"/>
    <w:rsid w:val="00912BF0"/>
    <w:rsid w:val="00923CEE"/>
    <w:rsid w:val="009246DA"/>
    <w:rsid w:val="00926422"/>
    <w:rsid w:val="00930C49"/>
    <w:rsid w:val="009325FB"/>
    <w:rsid w:val="009742A8"/>
    <w:rsid w:val="00982DBD"/>
    <w:rsid w:val="009856BF"/>
    <w:rsid w:val="00993528"/>
    <w:rsid w:val="009945FB"/>
    <w:rsid w:val="009A0D2B"/>
    <w:rsid w:val="009B5BA2"/>
    <w:rsid w:val="009C5116"/>
    <w:rsid w:val="009C72F0"/>
    <w:rsid w:val="009D102C"/>
    <w:rsid w:val="009F1BCA"/>
    <w:rsid w:val="00A15FFA"/>
    <w:rsid w:val="00A1688D"/>
    <w:rsid w:val="00A20FF7"/>
    <w:rsid w:val="00A254C8"/>
    <w:rsid w:val="00A323A8"/>
    <w:rsid w:val="00A34A14"/>
    <w:rsid w:val="00A53B15"/>
    <w:rsid w:val="00A55EEA"/>
    <w:rsid w:val="00A56C97"/>
    <w:rsid w:val="00A730F3"/>
    <w:rsid w:val="00A77031"/>
    <w:rsid w:val="00A802DD"/>
    <w:rsid w:val="00A8313E"/>
    <w:rsid w:val="00A96A06"/>
    <w:rsid w:val="00AA1F45"/>
    <w:rsid w:val="00AA38FE"/>
    <w:rsid w:val="00AB3452"/>
    <w:rsid w:val="00AF1471"/>
    <w:rsid w:val="00AF48F9"/>
    <w:rsid w:val="00B13A1B"/>
    <w:rsid w:val="00B4408E"/>
    <w:rsid w:val="00B47772"/>
    <w:rsid w:val="00B550B9"/>
    <w:rsid w:val="00B731E4"/>
    <w:rsid w:val="00B77818"/>
    <w:rsid w:val="00B80EC3"/>
    <w:rsid w:val="00B8655F"/>
    <w:rsid w:val="00B9730D"/>
    <w:rsid w:val="00BA51C5"/>
    <w:rsid w:val="00BA6D84"/>
    <w:rsid w:val="00BB1CB3"/>
    <w:rsid w:val="00BC2211"/>
    <w:rsid w:val="00BF0858"/>
    <w:rsid w:val="00BF63CE"/>
    <w:rsid w:val="00C10DA1"/>
    <w:rsid w:val="00C14108"/>
    <w:rsid w:val="00C24684"/>
    <w:rsid w:val="00C32970"/>
    <w:rsid w:val="00C42533"/>
    <w:rsid w:val="00C612F9"/>
    <w:rsid w:val="00CA14F4"/>
    <w:rsid w:val="00CC406D"/>
    <w:rsid w:val="00CD779C"/>
    <w:rsid w:val="00D05FC7"/>
    <w:rsid w:val="00D17E42"/>
    <w:rsid w:val="00D274C6"/>
    <w:rsid w:val="00D40560"/>
    <w:rsid w:val="00D4268A"/>
    <w:rsid w:val="00D54DEA"/>
    <w:rsid w:val="00D57B19"/>
    <w:rsid w:val="00D8453C"/>
    <w:rsid w:val="00DA7EF0"/>
    <w:rsid w:val="00DC210E"/>
    <w:rsid w:val="00DC3AD8"/>
    <w:rsid w:val="00DC7A91"/>
    <w:rsid w:val="00DD0760"/>
    <w:rsid w:val="00DD1C06"/>
    <w:rsid w:val="00E4604A"/>
    <w:rsid w:val="00E70C32"/>
    <w:rsid w:val="00E83488"/>
    <w:rsid w:val="00E9456E"/>
    <w:rsid w:val="00EC3AD8"/>
    <w:rsid w:val="00ED3122"/>
    <w:rsid w:val="00ED3DEB"/>
    <w:rsid w:val="00ED6943"/>
    <w:rsid w:val="00F10F4C"/>
    <w:rsid w:val="00F23CC1"/>
    <w:rsid w:val="00F349BD"/>
    <w:rsid w:val="00F46E1D"/>
    <w:rsid w:val="00F70DCF"/>
    <w:rsid w:val="00F860AD"/>
    <w:rsid w:val="00F92976"/>
    <w:rsid w:val="00F97258"/>
    <w:rsid w:val="00FA3EA9"/>
    <w:rsid w:val="00FA5214"/>
    <w:rsid w:val="00FB5CDB"/>
    <w:rsid w:val="00FC7A75"/>
    <w:rsid w:val="00FD7F21"/>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F96F2B"/>
  <w15:chartTrackingRefBased/>
  <w15:docId w15:val="{B1A91349-8299-4660-8637-9B524D467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556E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56E8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556E8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56E83"/>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556E83"/>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556E83"/>
    <w:rPr>
      <w:i/>
      <w:iCs/>
      <w:color w:val="404040" w:themeColor="text1" w:themeTint="BF"/>
    </w:rPr>
  </w:style>
  <w:style w:type="character" w:styleId="Intensievebenadrukking">
    <w:name w:val="Intense Emphasis"/>
    <w:basedOn w:val="Standaardalinea-lettertype"/>
    <w:uiPriority w:val="21"/>
    <w:rsid w:val="00556E83"/>
    <w:rPr>
      <w:i/>
      <w:iCs/>
      <w:color w:val="365F91" w:themeColor="accent1" w:themeShade="BF"/>
    </w:rPr>
  </w:style>
  <w:style w:type="paragraph" w:styleId="Duidelijkcitaat">
    <w:name w:val="Intense Quote"/>
    <w:basedOn w:val="Standaard"/>
    <w:next w:val="Standaard"/>
    <w:link w:val="DuidelijkcitaatChar"/>
    <w:uiPriority w:val="30"/>
    <w:rsid w:val="00556E8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556E83"/>
    <w:rPr>
      <w:i/>
      <w:iCs/>
      <w:color w:val="365F91" w:themeColor="accent1" w:themeShade="BF"/>
    </w:rPr>
  </w:style>
  <w:style w:type="character" w:styleId="Intensieveverwijzing">
    <w:name w:val="Intense Reference"/>
    <w:basedOn w:val="Standaardalinea-lettertype"/>
    <w:uiPriority w:val="32"/>
    <w:rsid w:val="00556E83"/>
    <w:rPr>
      <w:b/>
      <w:bCs/>
      <w:smallCaps/>
      <w:color w:val="365F91" w:themeColor="accent1" w:themeShade="BF"/>
      <w:spacing w:val="5"/>
    </w:rPr>
  </w:style>
  <w:style w:type="paragraph" w:styleId="Revisie">
    <w:name w:val="Revision"/>
    <w:hidden/>
    <w:uiPriority w:val="99"/>
    <w:semiHidden/>
    <w:rsid w:val="006D0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29B06BD78A65149B5D5738AD82AFE64" ma:contentTypeVersion="14" ma:contentTypeDescription="Een nieuw document maken." ma:contentTypeScope="" ma:versionID="1f6a96e1ca056f7a695f3611561cae62">
  <xsd:schema xmlns:xsd="http://www.w3.org/2001/XMLSchema" xmlns:xs="http://www.w3.org/2001/XMLSchema" xmlns:p="http://schemas.microsoft.com/office/2006/metadata/properties" xmlns:ns2="f5af1f1c-3178-432d-a64a-48144b433f45" xmlns:ns3="d58165d8-7474-435f-9d2e-539657e84063" targetNamespace="http://schemas.microsoft.com/office/2006/metadata/properties" ma:root="true" ma:fieldsID="7122812b6d1d235790f1e47ceb82878a" ns2:_="" ns3:_="">
    <xsd:import namespace="f5af1f1c-3178-432d-a64a-48144b433f45"/>
    <xsd:import namespace="d58165d8-7474-435f-9d2e-539657e840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f1f1c-3178-432d-a64a-48144b433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a68fc07-1fa3-4fd9-bd94-3106b82b13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8165d8-7474-435f-9d2e-539657e840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63a761-cdde-4527-8d7a-2bd9c1c84413}" ma:internalName="TaxCatchAll" ma:showField="CatchAllData" ma:web="d58165d8-7474-435f-9d2e-539657e84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af1f1c-3178-432d-a64a-48144b433f45">
      <Terms xmlns="http://schemas.microsoft.com/office/infopath/2007/PartnerControls"/>
    </lcf76f155ced4ddcb4097134ff3c332f>
    <TaxCatchAll xmlns="d58165d8-7474-435f-9d2e-539657e8406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2.xml><?xml version="1.0" encoding="utf-8"?>
<ds:datastoreItem xmlns:ds="http://schemas.openxmlformats.org/officeDocument/2006/customXml" ds:itemID="{D587A0CC-3F7C-49C7-A89C-790F5B60F45F}"/>
</file>

<file path=customXml/itemProps3.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4.xml><?xml version="1.0" encoding="utf-8"?>
<ds:datastoreItem xmlns:ds="http://schemas.openxmlformats.org/officeDocument/2006/customXml" ds:itemID="{488C61C7-761B-4873-87FD-63347F67A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Pages>
  <Words>435</Words>
  <Characters>3032</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Vera Kroes</cp:lastModifiedBy>
  <cp:revision>18</cp:revision>
  <cp:lastPrinted>2019-01-04T09:57:00Z</cp:lastPrinted>
  <dcterms:created xsi:type="dcterms:W3CDTF">2024-10-22T11:14:00Z</dcterms:created>
  <dcterms:modified xsi:type="dcterms:W3CDTF">2026-02-25T06:38:00Z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0x010100A29B06BD78A65149B5D5738AD82AFE64</vt:lpwstr>
  </property>
  <property fmtid="{D5CDD505-2E9C-101B-9397-08002B2CF9AE}" pid="3" name="_dlc_DocIdItemGuid">
    <vt:lpwstr>f63358f6-8af5-48a1-b9f1-8370d90c8907</vt:lpwstr>
  </property>
  <property fmtid="{D5CDD505-2E9C-101B-9397-08002B2CF9AE}" pid="4" name="MediaServiceImageTags">
    <vt:lpwstr/>
  </property>
</Properties>
</file>