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6EB6" w14:textId="77777777" w:rsidR="00D840A1" w:rsidRPr="00B04472" w:rsidRDefault="00D840A1" w:rsidP="00B04472">
      <w:pPr>
        <w:rPr>
          <w:b/>
          <w:bCs/>
          <w:sz w:val="28"/>
          <w:szCs w:val="28"/>
        </w:rPr>
      </w:pPr>
      <w:bookmarkStart w:id="0" w:name="_Toc107490037"/>
      <w:bookmarkStart w:id="1" w:name="_Toc107490115"/>
      <w:bookmarkStart w:id="2" w:name="_Toc169705623"/>
      <w:bookmarkStart w:id="3" w:name="_Hlk146805669"/>
      <w:r w:rsidRPr="00B04472">
        <w:rPr>
          <w:b/>
          <w:bCs/>
          <w:sz w:val="28"/>
          <w:szCs w:val="28"/>
        </w:rPr>
        <w:t>Bijlage:</w:t>
      </w:r>
      <w:r w:rsidRPr="00B04472">
        <w:rPr>
          <w:b/>
          <w:bCs/>
          <w:sz w:val="28"/>
          <w:szCs w:val="28"/>
        </w:rPr>
        <w:tab/>
        <w:t>Inschrijfbiljet premie promillage en inschrijfpercentage</w:t>
      </w:r>
      <w:bookmarkEnd w:id="0"/>
      <w:bookmarkEnd w:id="1"/>
      <w:bookmarkEnd w:id="2"/>
      <w:r w:rsidRPr="00B04472">
        <w:rPr>
          <w:b/>
          <w:bCs/>
          <w:sz w:val="28"/>
          <w:szCs w:val="28"/>
        </w:rPr>
        <w:t xml:space="preserve"> </w:t>
      </w:r>
      <w:bookmarkEnd w:id="3"/>
    </w:p>
    <w:p w14:paraId="04DE45A9" w14:textId="287447D4" w:rsidR="007C2BAA" w:rsidRDefault="00D840A1" w:rsidP="00D840A1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bookmarkStart w:id="4" w:name="_41mghml" w:colFirst="0" w:colLast="0"/>
      <w:bookmarkEnd w:id="4"/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Aanbesteding:</w:t>
      </w:r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 xml:space="preserve"> </w:t>
      </w:r>
      <w:r w:rsidRPr="00D840A1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>Brandverzekering</w:t>
      </w:r>
    </w:p>
    <w:p w14:paraId="46E655C3" w14:textId="273638CE" w:rsidR="004579EF" w:rsidRPr="004579EF" w:rsidRDefault="004579EF" w:rsidP="004579EF">
      <w:pPr>
        <w:spacing w:line="264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>Ondergetekende verklaart conform de gestelde eisen in de aanbestedingsleidraad ten behoeve van de</w:t>
      </w:r>
      <w:r w:rsidRPr="004579EF">
        <w:rPr>
          <w:rFonts w:ascii="Museo Sans 300" w:hAnsi="Museo Sans 300" w:cs="Arial"/>
          <w:kern w:val="0"/>
          <w:sz w:val="20"/>
          <w:szCs w:val="20"/>
          <w14:ligatures w14:val="none"/>
        </w:rPr>
        <w:t xml:space="preserve"> “</w:t>
      </w: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Brandverzekering </w:t>
      </w:r>
      <w:r w:rsidR="00007510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Gemeente </w:t>
      </w:r>
      <w:r w:rsidR="001F24F2">
        <w:rPr>
          <w:rFonts w:ascii="Museo Sans 300" w:hAnsi="Museo Sans 300" w:cs="Calibri"/>
          <w:kern w:val="0"/>
          <w:sz w:val="20"/>
          <w:szCs w:val="20"/>
          <w14:ligatures w14:val="none"/>
        </w:rPr>
        <w:t>IJsselstein</w:t>
      </w: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 ” het volgende jaarlijkse </w:t>
      </w:r>
      <w:r w:rsidRPr="004579EF"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 xml:space="preserve">netto </w:t>
      </w:r>
      <w:r w:rsidRPr="004579EF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premiepromillage in rekening te brengen </w:t>
      </w:r>
      <w:r w:rsidRPr="004579EF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*doorhalen wat niet van toepassing is</w:t>
      </w:r>
    </w:p>
    <w:p w14:paraId="0D74F598" w14:textId="17B2D375" w:rsidR="004579EF" w:rsidRPr="004579EF" w:rsidRDefault="00835610" w:rsidP="004579EF">
      <w:pPr>
        <w:spacing w:line="264" w:lineRule="auto"/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</w:pPr>
      <w:r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>Optie 1 Eigen Risico € 2.500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4579EF" w:rsidRPr="004579EF" w14:paraId="3245DDC4" w14:textId="77777777" w:rsidTr="0024220B">
        <w:tc>
          <w:tcPr>
            <w:tcW w:w="6096" w:type="dxa"/>
          </w:tcPr>
          <w:p w14:paraId="5AFE789F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6F6652A3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437D201D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‰</w:t>
            </w:r>
          </w:p>
        </w:tc>
      </w:tr>
      <w:tr w:rsidR="004579EF" w:rsidRPr="004579EF" w14:paraId="0875F1AA" w14:textId="77777777" w:rsidTr="0024220B">
        <w:tc>
          <w:tcPr>
            <w:tcW w:w="6096" w:type="dxa"/>
          </w:tcPr>
          <w:p w14:paraId="3D596AE4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Inschrijfpercentage (maximum aandeel 40%) in  % van de totale gewenste dekking.</w:t>
            </w:r>
          </w:p>
          <w:p w14:paraId="2A6679A2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Let op; bij inschrijving als leider wordt een minimum aandeel van 25% gevraagd</w:t>
            </w:r>
          </w:p>
        </w:tc>
        <w:tc>
          <w:tcPr>
            <w:tcW w:w="2402" w:type="dxa"/>
          </w:tcPr>
          <w:p w14:paraId="3854F64C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2E798F29" w14:textId="77777777" w:rsidR="004579EF" w:rsidRPr="004579EF" w:rsidRDefault="004579EF" w:rsidP="004579EF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</w:tr>
      <w:tr w:rsidR="004579EF" w:rsidRPr="004579EF" w14:paraId="11748D26" w14:textId="77777777" w:rsidTr="0024220B">
        <w:tc>
          <w:tcPr>
            <w:tcW w:w="6096" w:type="dxa"/>
          </w:tcPr>
          <w:p w14:paraId="2FC4AB19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Offerte op basis van leidend en/of volg verzekeraar</w:t>
            </w:r>
          </w:p>
          <w:p w14:paraId="26E4BB98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(het onjuiste antwoord doorstrepen)</w:t>
            </w:r>
          </w:p>
        </w:tc>
        <w:tc>
          <w:tcPr>
            <w:tcW w:w="2402" w:type="dxa"/>
          </w:tcPr>
          <w:p w14:paraId="2FFD8412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2BC075D1" w14:textId="77777777" w:rsidR="004579EF" w:rsidRPr="004579EF" w:rsidRDefault="004579EF" w:rsidP="004579EF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Leider / Volger / Beide</w:t>
            </w:r>
          </w:p>
        </w:tc>
      </w:tr>
    </w:tbl>
    <w:p w14:paraId="3CDCAAFA" w14:textId="77777777" w:rsidR="007C2BAA" w:rsidRPr="00835610" w:rsidRDefault="007C2BAA" w:rsidP="00D840A1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</w:p>
    <w:p w14:paraId="009FE30A" w14:textId="25160DCE" w:rsidR="00835610" w:rsidRDefault="00835610" w:rsidP="00D840A1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  <w:r w:rsidRPr="00835610"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  <w:t>Optie 2 Eigen risico € 50.000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967ECB" w:rsidRPr="004579EF" w14:paraId="37261EB5" w14:textId="77777777" w:rsidTr="007F5CBE">
        <w:tc>
          <w:tcPr>
            <w:tcW w:w="6096" w:type="dxa"/>
          </w:tcPr>
          <w:p w14:paraId="316D8905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522E48C7" w14:textId="77777777" w:rsidR="00967ECB" w:rsidRPr="004579EF" w:rsidRDefault="00967ECB" w:rsidP="007F5CBE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54AACA77" w14:textId="77777777" w:rsidR="00967ECB" w:rsidRPr="004579EF" w:rsidRDefault="00967ECB" w:rsidP="007F5CBE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‰</w:t>
            </w:r>
          </w:p>
        </w:tc>
      </w:tr>
      <w:tr w:rsidR="00967ECB" w:rsidRPr="004579EF" w14:paraId="05128BA5" w14:textId="77777777" w:rsidTr="007F5CBE">
        <w:tc>
          <w:tcPr>
            <w:tcW w:w="6096" w:type="dxa"/>
          </w:tcPr>
          <w:p w14:paraId="4C74D9AC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Inschrijfpercentage (maximum aandeel 40%) in  % van de totale gewenste dekking.</w:t>
            </w:r>
          </w:p>
          <w:p w14:paraId="39CF861C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Let op; bij inschrijving als leider wordt een minimum aandeel van 25% gevraagd</w:t>
            </w:r>
          </w:p>
        </w:tc>
        <w:tc>
          <w:tcPr>
            <w:tcW w:w="2402" w:type="dxa"/>
          </w:tcPr>
          <w:p w14:paraId="6958A5DA" w14:textId="77777777" w:rsidR="00967ECB" w:rsidRPr="004579EF" w:rsidRDefault="00967ECB" w:rsidP="007F5CBE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08DF998E" w14:textId="77777777" w:rsidR="00967ECB" w:rsidRPr="004579EF" w:rsidRDefault="00967ECB" w:rsidP="007F5CBE">
            <w:pPr>
              <w:jc w:val="right"/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</w:tr>
      <w:tr w:rsidR="00967ECB" w:rsidRPr="004579EF" w14:paraId="7CA5A855" w14:textId="77777777" w:rsidTr="007F5CBE">
        <w:tc>
          <w:tcPr>
            <w:tcW w:w="6096" w:type="dxa"/>
          </w:tcPr>
          <w:p w14:paraId="3383EF1E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Offerte op basis van leidend en/of volg verzekeraar</w:t>
            </w:r>
          </w:p>
          <w:p w14:paraId="677911E3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(het onjuiste antwoord doorstrepen)</w:t>
            </w:r>
          </w:p>
        </w:tc>
        <w:tc>
          <w:tcPr>
            <w:tcW w:w="2402" w:type="dxa"/>
          </w:tcPr>
          <w:p w14:paraId="2AB00FF3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</w:p>
          <w:p w14:paraId="3F60B8FD" w14:textId="77777777" w:rsidR="00967ECB" w:rsidRPr="004579EF" w:rsidRDefault="00967ECB" w:rsidP="007F5CBE">
            <w:pPr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kern w:val="0"/>
                <w:sz w:val="20"/>
                <w:szCs w:val="20"/>
                <w14:ligatures w14:val="none"/>
              </w:rPr>
              <w:t>Leider / Volger / Beide</w:t>
            </w:r>
          </w:p>
        </w:tc>
      </w:tr>
    </w:tbl>
    <w:p w14:paraId="1EF78A43" w14:textId="77777777" w:rsidR="00967ECB" w:rsidRDefault="00967ECB" w:rsidP="00D840A1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967ECB" w:rsidRPr="004579EF" w14:paraId="707DC4A3" w14:textId="77777777" w:rsidTr="007F5CBE">
        <w:tc>
          <w:tcPr>
            <w:tcW w:w="6096" w:type="dxa"/>
            <w:shd w:val="clear" w:color="auto" w:fill="00B0F0"/>
          </w:tcPr>
          <w:p w14:paraId="56CBCE0D" w14:textId="77777777" w:rsidR="00967ECB" w:rsidRPr="004579EF" w:rsidRDefault="00967ECB" w:rsidP="007F5CBE">
            <w:pPr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579EF"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  <w:t>Premie voor gunning; totaaltelling voor optie 1 en optie 2 tezamen</w:t>
            </w:r>
          </w:p>
        </w:tc>
        <w:tc>
          <w:tcPr>
            <w:tcW w:w="2402" w:type="dxa"/>
            <w:shd w:val="clear" w:color="auto" w:fill="00B0F0"/>
          </w:tcPr>
          <w:p w14:paraId="63AC9FDD" w14:textId="566F47F5" w:rsidR="00967ECB" w:rsidRPr="004579EF" w:rsidRDefault="00732383" w:rsidP="007F5CBE">
            <w:pPr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            </w:t>
            </w:r>
            <w:r w:rsidR="00967ECB" w:rsidRPr="004579EF"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  <w:t>o/</w:t>
            </w:r>
            <w:proofErr w:type="spellStart"/>
            <w:r w:rsidR="00967ECB" w:rsidRPr="004579EF"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  <w:t>oo</w:t>
            </w:r>
            <w:proofErr w:type="spellEnd"/>
            <w:r w:rsidR="00967ECB" w:rsidRPr="004579EF">
              <w:rPr>
                <w:rFonts w:ascii="Museo Sans 300" w:hAnsi="Museo Sans 300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</w:tr>
    </w:tbl>
    <w:p w14:paraId="73369B11" w14:textId="77777777" w:rsidR="00967ECB" w:rsidRPr="00835610" w:rsidRDefault="00967ECB" w:rsidP="00D840A1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</w:p>
    <w:tbl>
      <w:tblPr>
        <w:tblpPr w:leftFromText="141" w:rightFromText="141" w:vertAnchor="text" w:horzAnchor="margin" w:tblpY="86"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D840A1" w:rsidRPr="00D840A1" w14:paraId="4391783A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1D9002F1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38CDA075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27233BF2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3EBE2D1A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20D504BB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6EB6EDFC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0DBF8DBB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08ACF81C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1C71456A" w14:textId="77777777" w:rsidTr="00270E98">
        <w:trPr>
          <w:trHeight w:val="510"/>
        </w:trPr>
        <w:tc>
          <w:tcPr>
            <w:tcW w:w="3886" w:type="dxa"/>
            <w:vAlign w:val="center"/>
          </w:tcPr>
          <w:p w14:paraId="7AD4D601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5222CF23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40A1" w:rsidRPr="00D840A1" w14:paraId="5774235E" w14:textId="77777777" w:rsidTr="00270E98">
        <w:tc>
          <w:tcPr>
            <w:tcW w:w="9113" w:type="dxa"/>
            <w:gridSpan w:val="2"/>
          </w:tcPr>
          <w:p w14:paraId="4080A2DD" w14:textId="77777777" w:rsidR="00D840A1" w:rsidRPr="00D840A1" w:rsidRDefault="00D840A1" w:rsidP="00D840A1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840A1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4702F4BF" w14:textId="77777777" w:rsidR="00D840A1" w:rsidRPr="00D840A1" w:rsidRDefault="00D840A1" w:rsidP="00D840A1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17F61FC" w14:textId="277BB2C7" w:rsidR="00084F55" w:rsidRPr="00AA3AA6" w:rsidRDefault="00084F55" w:rsidP="000C5051"/>
    <w:sectPr w:rsidR="00084F55" w:rsidRPr="00AA3AA6" w:rsidSect="000C5051">
      <w:headerReference w:type="default" r:id="rId10"/>
      <w:footerReference w:type="default" r:id="rId11"/>
      <w:pgSz w:w="11906" w:h="16838"/>
      <w:pgMar w:top="851" w:right="1417" w:bottom="993" w:left="1417" w:header="0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9140" w14:textId="77777777" w:rsidR="00512DC2" w:rsidRDefault="00512DC2" w:rsidP="00231D37">
      <w:pPr>
        <w:spacing w:after="0" w:line="240" w:lineRule="auto"/>
      </w:pPr>
      <w:r>
        <w:separator/>
      </w:r>
    </w:p>
  </w:endnote>
  <w:endnote w:type="continuationSeparator" w:id="0">
    <w:p w14:paraId="2EDEEBD7" w14:textId="77777777" w:rsidR="00512DC2" w:rsidRDefault="00512DC2" w:rsidP="00231D37">
      <w:pPr>
        <w:spacing w:after="0" w:line="240" w:lineRule="auto"/>
      </w:pPr>
      <w:r>
        <w:continuationSeparator/>
      </w:r>
    </w:p>
  </w:endnote>
  <w:endnote w:type="continuationNotice" w:id="1">
    <w:p w14:paraId="5DB06736" w14:textId="77777777" w:rsidR="00512DC2" w:rsidRDefault="00512D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1A06" w14:textId="038FE39D" w:rsidR="0090693B" w:rsidRDefault="0090693B">
    <w:pPr>
      <w:pStyle w:val="Voettekst"/>
      <w:jc w:val="right"/>
    </w:pPr>
  </w:p>
  <w:p w14:paraId="5F11328B" w14:textId="108B61AD" w:rsidR="0090693B" w:rsidRPr="001A42C8" w:rsidRDefault="00231D37">
    <w:pPr>
      <w:pStyle w:val="Voettekst"/>
      <w:rPr>
        <w:sz w:val="16"/>
        <w:szCs w:val="16"/>
      </w:rPr>
    </w:pPr>
    <w:r w:rsidRPr="004579EF">
      <w:rPr>
        <w:sz w:val="16"/>
        <w:szCs w:val="16"/>
      </w:rPr>
      <w:t>Bijlage</w:t>
    </w:r>
    <w:r w:rsidR="00521C27" w:rsidRPr="004579EF">
      <w:rPr>
        <w:sz w:val="16"/>
        <w:szCs w:val="16"/>
      </w:rPr>
      <w:t xml:space="preserve">n </w:t>
    </w:r>
    <w:r w:rsidR="00F02DAF" w:rsidRPr="004579EF">
      <w:rPr>
        <w:sz w:val="16"/>
        <w:szCs w:val="16"/>
      </w:rPr>
      <w:t xml:space="preserve">Brand </w:t>
    </w:r>
    <w:r w:rsidR="000C5051">
      <w:rPr>
        <w:sz w:val="16"/>
        <w:szCs w:val="16"/>
      </w:rPr>
      <w:t xml:space="preserve">Gemeente </w:t>
    </w:r>
    <w:r w:rsidR="001F24F2">
      <w:rPr>
        <w:sz w:val="16"/>
        <w:szCs w:val="16"/>
      </w:rPr>
      <w:t>IJsselstein</w:t>
    </w:r>
    <w:r w:rsidR="004579EF" w:rsidRPr="004579EF">
      <w:rPr>
        <w:sz w:val="16"/>
        <w:szCs w:val="16"/>
      </w:rPr>
      <w:t xml:space="preserve"> 202</w:t>
    </w:r>
    <w:r w:rsidR="001F24F2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BF43" w14:textId="77777777" w:rsidR="00512DC2" w:rsidRDefault="00512DC2" w:rsidP="00231D37">
      <w:pPr>
        <w:spacing w:after="0" w:line="240" w:lineRule="auto"/>
      </w:pPr>
      <w:r>
        <w:separator/>
      </w:r>
    </w:p>
  </w:footnote>
  <w:footnote w:type="continuationSeparator" w:id="0">
    <w:p w14:paraId="637C0704" w14:textId="77777777" w:rsidR="00512DC2" w:rsidRDefault="00512DC2" w:rsidP="00231D37">
      <w:pPr>
        <w:spacing w:after="0" w:line="240" w:lineRule="auto"/>
      </w:pPr>
      <w:r>
        <w:continuationSeparator/>
      </w:r>
    </w:p>
  </w:footnote>
  <w:footnote w:type="continuationNotice" w:id="1">
    <w:p w14:paraId="56067B7F" w14:textId="77777777" w:rsidR="00512DC2" w:rsidRDefault="00512D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018" w14:textId="35768CE4" w:rsidR="00231D37" w:rsidRDefault="009C1362" w:rsidP="009C1362">
    <w:pPr>
      <w:pStyle w:val="Koptekst"/>
      <w:ind w:hanging="1417"/>
    </w:pPr>
    <w:r w:rsidRPr="009A5D54">
      <w:rPr>
        <w:noProof/>
      </w:rPr>
      <w:drawing>
        <wp:inline distT="0" distB="0" distL="0" distR="0" wp14:anchorId="305FCDFD" wp14:editId="0E8C4595">
          <wp:extent cx="7541971" cy="1462335"/>
          <wp:effectExtent l="0" t="0" r="1905" b="5080"/>
          <wp:docPr id="1635706837" name="Afbeelding 1" descr="Afbeelding met tekst, schermopname, Elektrisch blauw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9924" name="Afbeelding 1" descr="Afbeelding met tekst, schermopname, Elektrisch blauw, Rechthoek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3926" cy="147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138857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37"/>
    <w:rsid w:val="00007510"/>
    <w:rsid w:val="00084F55"/>
    <w:rsid w:val="00091029"/>
    <w:rsid w:val="000C5051"/>
    <w:rsid w:val="00110C6F"/>
    <w:rsid w:val="00120D0C"/>
    <w:rsid w:val="001874A9"/>
    <w:rsid w:val="001917C9"/>
    <w:rsid w:val="001B606A"/>
    <w:rsid w:val="001B66D1"/>
    <w:rsid w:val="001F24F2"/>
    <w:rsid w:val="0022421F"/>
    <w:rsid w:val="00231D37"/>
    <w:rsid w:val="002745C2"/>
    <w:rsid w:val="002A318F"/>
    <w:rsid w:val="002A44F9"/>
    <w:rsid w:val="002B1A3D"/>
    <w:rsid w:val="003172D0"/>
    <w:rsid w:val="00371808"/>
    <w:rsid w:val="00392CAD"/>
    <w:rsid w:val="003D0F4E"/>
    <w:rsid w:val="00434BC5"/>
    <w:rsid w:val="004515A4"/>
    <w:rsid w:val="004579EF"/>
    <w:rsid w:val="00512DC2"/>
    <w:rsid w:val="00521C27"/>
    <w:rsid w:val="005420A5"/>
    <w:rsid w:val="005544D1"/>
    <w:rsid w:val="005F4385"/>
    <w:rsid w:val="006058E4"/>
    <w:rsid w:val="0071668D"/>
    <w:rsid w:val="00723AD3"/>
    <w:rsid w:val="00732383"/>
    <w:rsid w:val="007C2BAA"/>
    <w:rsid w:val="0082009D"/>
    <w:rsid w:val="00835610"/>
    <w:rsid w:val="008E5385"/>
    <w:rsid w:val="0090693B"/>
    <w:rsid w:val="0092747C"/>
    <w:rsid w:val="009527FB"/>
    <w:rsid w:val="00967ECB"/>
    <w:rsid w:val="009C1362"/>
    <w:rsid w:val="009F1199"/>
    <w:rsid w:val="00A0300D"/>
    <w:rsid w:val="00A319D6"/>
    <w:rsid w:val="00AA3AA6"/>
    <w:rsid w:val="00AF17B9"/>
    <w:rsid w:val="00B04472"/>
    <w:rsid w:val="00B5768F"/>
    <w:rsid w:val="00BA152A"/>
    <w:rsid w:val="00BF2C0C"/>
    <w:rsid w:val="00C77CF5"/>
    <w:rsid w:val="00C909E7"/>
    <w:rsid w:val="00CD4360"/>
    <w:rsid w:val="00D6783C"/>
    <w:rsid w:val="00D840A1"/>
    <w:rsid w:val="00E90A48"/>
    <w:rsid w:val="00E97E7C"/>
    <w:rsid w:val="00F02DAF"/>
    <w:rsid w:val="00F0599D"/>
    <w:rsid w:val="00F25DF9"/>
    <w:rsid w:val="00F61D51"/>
    <w:rsid w:val="00F81916"/>
    <w:rsid w:val="00F9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E435"/>
  <w15:chartTrackingRefBased/>
  <w15:docId w15:val="{A2F6A50D-CCAC-47D9-B818-8DBF228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1D37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1D37"/>
  </w:style>
  <w:style w:type="character" w:styleId="Hyperlink">
    <w:name w:val="Hyperlink"/>
    <w:basedOn w:val="Standaardalinea-lettertype"/>
    <w:uiPriority w:val="99"/>
    <w:semiHidden/>
    <w:unhideWhenUsed/>
    <w:rsid w:val="00392CAD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edc27-6784-43e0-b4ea-e0f131ccaa4c">
      <Terms xmlns="http://schemas.microsoft.com/office/infopath/2007/PartnerControls"/>
    </lcf76f155ced4ddcb4097134ff3c332f>
    <TaxCatchAll xmlns="bbd3298f-eea3-4a59-a087-c68b8a8059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CB223231F7445BC7B7508522F4EA3" ma:contentTypeVersion="12" ma:contentTypeDescription="Een nieuw document maken." ma:contentTypeScope="" ma:versionID="ad7adb011c3e746f856a4bad62472bcc">
  <xsd:schema xmlns:xsd="http://www.w3.org/2001/XMLSchema" xmlns:xs="http://www.w3.org/2001/XMLSchema" xmlns:p="http://schemas.microsoft.com/office/2006/metadata/properties" xmlns:ns2="575edc27-6784-43e0-b4ea-e0f131ccaa4c" xmlns:ns3="bbd3298f-eea3-4a59-a087-c68b8a805914" targetNamespace="http://schemas.microsoft.com/office/2006/metadata/properties" ma:root="true" ma:fieldsID="59cb03d3d0df4f03520a63c4b2a50b02" ns2:_="" ns3:_="">
    <xsd:import namespace="575edc27-6784-43e0-b4ea-e0f131ccaa4c"/>
    <xsd:import namespace="bbd3298f-eea3-4a59-a087-c68b8a805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edc27-6784-43e0-b4ea-e0f131cca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c2b2ee-9c23-43cd-8fc9-fa5964157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298f-eea3-4a59-a087-c68b8a8059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86c87d-6a59-41f7-9daa-78e89bb9cf50}" ma:internalName="TaxCatchAll" ma:showField="CatchAllData" ma:web="bbd3298f-eea3-4a59-a087-c68b8a805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313D-19A3-4CCC-BCB0-F3360615E880}">
  <ds:schemaRefs>
    <ds:schemaRef ds:uri="http://schemas.microsoft.com/office/2006/metadata/properties"/>
    <ds:schemaRef ds:uri="http://schemas.microsoft.com/office/infopath/2007/PartnerControls"/>
    <ds:schemaRef ds:uri="575edc27-6784-43e0-b4ea-e0f131ccaa4c"/>
    <ds:schemaRef ds:uri="bbd3298f-eea3-4a59-a087-c68b8a805914"/>
  </ds:schemaRefs>
</ds:datastoreItem>
</file>

<file path=customXml/itemProps2.xml><?xml version="1.0" encoding="utf-8"?>
<ds:datastoreItem xmlns:ds="http://schemas.openxmlformats.org/officeDocument/2006/customXml" ds:itemID="{0B91A042-5C7F-4D01-9047-FDB6EDF43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AB3659-7047-450C-BB2C-065A1977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edc27-6784-43e0-b4ea-e0f131ccaa4c"/>
    <ds:schemaRef ds:uri="bbd3298f-eea3-4a59-a087-c68b8a8059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2</cp:revision>
  <dcterms:created xsi:type="dcterms:W3CDTF">2026-09-29T05:01:00Z</dcterms:created>
  <dcterms:modified xsi:type="dcterms:W3CDTF">2026-09-29T05:01:00Z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0x010100FDFCB223231F7445BC7B7508522F4EA3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