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50C7E07A"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Pr="00F8161F">
              <w:rPr>
                <w:rFonts w:ascii="Aptos" w:hAnsi="Aptos" w:cstheme="minorHAnsi"/>
                <w:color w:val="FFFF00"/>
                <w:sz w:val="18"/>
                <w:szCs w:val="18"/>
              </w:rPr>
              <w:t>naam inschrijver</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520C7EBB"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3C05AD" w:rsidRPr="003C05AD">
              <w:rPr>
                <w:rFonts w:ascii="Aptos" w:hAnsi="Aptos" w:cstheme="minorHAnsi"/>
                <w:color w:val="FFFFFF" w:themeColor="background1"/>
                <w:sz w:val="18"/>
                <w:szCs w:val="18"/>
              </w:rPr>
              <w:t>Het naar tevredenheid leveren van dagelijks schoonmaakonderhoud bij één opdrachtgever met een voortgezet onderwijsfunctie met een gezamenlijke vloeroppervlakte van tenminste 2.600 m2.</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2E79FE4C"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3C05AD">
              <w:rPr>
                <w:rFonts w:ascii="Aptos" w:hAnsi="Aptos" w:cstheme="minorHAnsi"/>
                <w:color w:val="FFFF00"/>
                <w:sz w:val="18"/>
                <w:szCs w:val="18"/>
              </w:rPr>
              <w:t>naam inschrijve</w:t>
            </w:r>
            <w:r w:rsidR="003C05AD" w:rsidRPr="003C05AD">
              <w:rPr>
                <w:rFonts w:ascii="Aptos" w:hAnsi="Aptos" w:cstheme="minorHAnsi"/>
                <w:color w:val="FFFF00"/>
                <w:sz w:val="18"/>
                <w:szCs w:val="18"/>
              </w:rPr>
              <w:t>r</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172699D9"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r w:rsidR="005D337B">
              <w:rPr>
                <w:rFonts w:ascii="Aptos" w:hAnsi="Aptos" w:cstheme="minorHAnsi"/>
                <w:color w:val="FFFFFF" w:themeColor="background1"/>
                <w:sz w:val="18"/>
                <w:szCs w:val="18"/>
              </w:rPr>
              <w:t xml:space="preserve"> </w:t>
            </w:r>
            <w:r w:rsidR="005D337B" w:rsidRPr="005D337B">
              <w:rPr>
                <w:rFonts w:ascii="Aptos" w:hAnsi="Aptos" w:cstheme="minorHAnsi"/>
                <w:color w:val="FFFFFF" w:themeColor="background1"/>
                <w:sz w:val="18"/>
                <w:szCs w:val="18"/>
              </w:rPr>
              <w:t>Het naar tevredenheid leveren van periodiek specialistisch vloeronderhoud bij één opdrachtgever in het voortgezet onderwijs met een gezamenlijk vloeroppervlakte van tenminste 2.600 m2.</w:t>
            </w: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38DA7AC2" w14:textId="77777777" w:rsidR="005D4085" w:rsidRDefault="005D4085" w:rsidP="00BF6DFC">
      <w:pPr>
        <w:spacing w:after="0" w:line="240" w:lineRule="auto"/>
        <w:rPr>
          <w:rFonts w:ascii="Aptos" w:hAnsi="Aptos" w:cstheme="minorHAnsi"/>
          <w:sz w:val="18"/>
          <w:szCs w:val="18"/>
        </w:rPr>
      </w:pPr>
    </w:p>
    <w:p w14:paraId="7C137BEB" w14:textId="77777777" w:rsidR="005D4085" w:rsidRDefault="005D4085" w:rsidP="00BF6DFC">
      <w:pPr>
        <w:spacing w:after="0" w:line="240" w:lineRule="auto"/>
        <w:rPr>
          <w:rFonts w:ascii="Aptos" w:hAnsi="Aptos" w:cstheme="minorHAnsi"/>
          <w:sz w:val="18"/>
          <w:szCs w:val="18"/>
        </w:rPr>
      </w:pPr>
    </w:p>
    <w:p w14:paraId="18C2EF30" w14:textId="77777777" w:rsidR="005D4085" w:rsidRDefault="005D4085" w:rsidP="00BF6DFC">
      <w:pPr>
        <w:spacing w:after="0" w:line="240" w:lineRule="auto"/>
        <w:rPr>
          <w:rFonts w:ascii="Aptos" w:hAnsi="Aptos" w:cstheme="minorHAnsi"/>
          <w:sz w:val="18"/>
          <w:szCs w:val="18"/>
        </w:rPr>
      </w:pPr>
    </w:p>
    <w:p w14:paraId="11DCA68F" w14:textId="77777777" w:rsidR="005D4085" w:rsidRDefault="005D4085" w:rsidP="00BF6DFC">
      <w:pPr>
        <w:spacing w:after="0" w:line="240" w:lineRule="auto"/>
        <w:rPr>
          <w:rFonts w:ascii="Aptos" w:hAnsi="Aptos" w:cstheme="minorHAnsi"/>
          <w:sz w:val="18"/>
          <w:szCs w:val="18"/>
        </w:rPr>
      </w:pPr>
    </w:p>
    <w:p w14:paraId="64C18067" w14:textId="77777777" w:rsidR="005D4085" w:rsidRDefault="005D4085" w:rsidP="00BF6DFC">
      <w:pPr>
        <w:spacing w:after="0" w:line="240" w:lineRule="auto"/>
        <w:rPr>
          <w:rFonts w:ascii="Aptos" w:hAnsi="Aptos" w:cstheme="minorHAnsi"/>
          <w:sz w:val="18"/>
          <w:szCs w:val="18"/>
        </w:rPr>
      </w:pPr>
    </w:p>
    <w:p w14:paraId="679F878D" w14:textId="77777777" w:rsidR="005D4085" w:rsidRDefault="005D4085" w:rsidP="00BF6DFC">
      <w:pPr>
        <w:spacing w:after="0" w:line="240" w:lineRule="auto"/>
        <w:rPr>
          <w:rFonts w:ascii="Aptos" w:hAnsi="Aptos" w:cstheme="minorHAnsi"/>
          <w:sz w:val="18"/>
          <w:szCs w:val="18"/>
        </w:rPr>
      </w:pPr>
    </w:p>
    <w:p w14:paraId="0091ED5B" w14:textId="77777777" w:rsidR="005D4085" w:rsidRDefault="005D4085" w:rsidP="00BF6DFC">
      <w:pPr>
        <w:spacing w:after="0" w:line="240" w:lineRule="auto"/>
        <w:rPr>
          <w:rFonts w:ascii="Aptos" w:hAnsi="Aptos" w:cstheme="minorHAnsi"/>
          <w:sz w:val="18"/>
          <w:szCs w:val="18"/>
        </w:rPr>
      </w:pPr>
    </w:p>
    <w:p w14:paraId="35D90F96" w14:textId="5E92EC40" w:rsidR="005D4085" w:rsidRPr="001D35CE" w:rsidRDefault="005D4085" w:rsidP="005D4085">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 xml:space="preserve">Referentiebeschrijving bij kerncompetentie </w:t>
      </w:r>
      <w:r>
        <w:rPr>
          <w:rFonts w:ascii="Aptos" w:eastAsia="Calibri" w:hAnsi="Aptos" w:cstheme="minorHAnsi"/>
          <w:b/>
          <w:color w:val="2B4155"/>
          <w:sz w:val="28"/>
          <w:szCs w:val="28"/>
        </w:rPr>
        <w:t>3</w:t>
      </w:r>
    </w:p>
    <w:p w14:paraId="6337CE86" w14:textId="77777777" w:rsidR="005D4085" w:rsidRPr="00BF6DFC" w:rsidRDefault="005D4085" w:rsidP="005D4085">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5D4085" w:rsidRPr="00BF6DFC" w14:paraId="5DAB9BCD" w14:textId="77777777" w:rsidTr="00144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6EFACD22" w14:textId="77777777" w:rsidR="005D4085" w:rsidRPr="00143413" w:rsidRDefault="005D4085" w:rsidP="00144643">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269C851E" w14:textId="4DD1D953" w:rsidR="005D4085" w:rsidRPr="00143413" w:rsidRDefault="005D4085" w:rsidP="00144643">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Pr="005D337B">
              <w:rPr>
                <w:rFonts w:ascii="Aptos" w:hAnsi="Aptos" w:cstheme="minorHAnsi"/>
                <w:color w:val="FFFF00"/>
                <w:sz w:val="18"/>
                <w:szCs w:val="18"/>
              </w:rPr>
              <w:t>naam inschrijver</w:t>
            </w:r>
          </w:p>
        </w:tc>
      </w:tr>
      <w:tr w:rsidR="005D4085" w:rsidRPr="00BF6DFC" w14:paraId="2477EE94"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B84E164" w14:textId="5924C460" w:rsidR="005D4085" w:rsidRPr="005613EC" w:rsidRDefault="005D4085" w:rsidP="00144643">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w:t>
            </w:r>
            <w:r w:rsidR="009B49A2">
              <w:rPr>
                <w:rFonts w:ascii="Aptos" w:hAnsi="Aptos" w:cstheme="minorHAnsi"/>
                <w:color w:val="FFFFFF" w:themeColor="background1"/>
                <w:sz w:val="18"/>
                <w:szCs w:val="18"/>
              </w:rPr>
              <w:t>3</w:t>
            </w:r>
            <w:r w:rsidRPr="005613EC">
              <w:rPr>
                <w:rFonts w:ascii="Aptos" w:hAnsi="Aptos" w:cstheme="minorHAnsi"/>
                <w:color w:val="FFFFFF" w:themeColor="background1"/>
                <w:sz w:val="18"/>
                <w:szCs w:val="18"/>
              </w:rPr>
              <w:t>:</w:t>
            </w:r>
            <w:r w:rsidR="005D337B">
              <w:rPr>
                <w:rFonts w:ascii="Aptos" w:hAnsi="Aptos" w:cstheme="minorHAnsi"/>
                <w:color w:val="FFFFFF" w:themeColor="background1"/>
                <w:sz w:val="18"/>
                <w:szCs w:val="18"/>
              </w:rPr>
              <w:t xml:space="preserve"> </w:t>
            </w:r>
            <w:r w:rsidR="00EE4C02" w:rsidRPr="00EE4C02">
              <w:rPr>
                <w:rFonts w:ascii="Aptos" w:hAnsi="Aptos" w:cstheme="minorHAnsi"/>
                <w:color w:val="FFFFFF" w:themeColor="background1"/>
                <w:sz w:val="18"/>
                <w:szCs w:val="18"/>
              </w:rPr>
              <w:t>Het naar tevredenheid uitvoeren van de glasbewassing bij één opdrachtgever met een gezamenlijk oppervlakte van tenminste 750 m2.</w:t>
            </w:r>
          </w:p>
          <w:p w14:paraId="53C76B9B" w14:textId="77777777" w:rsidR="005D4085" w:rsidRPr="005613EC" w:rsidRDefault="005D4085" w:rsidP="00144643">
            <w:pPr>
              <w:rPr>
                <w:rFonts w:ascii="Aptos" w:hAnsi="Aptos" w:cstheme="minorHAnsi"/>
                <w:sz w:val="18"/>
                <w:szCs w:val="18"/>
              </w:rPr>
            </w:pPr>
          </w:p>
        </w:tc>
      </w:tr>
      <w:tr w:rsidR="005D4085" w:rsidRPr="00BF6DFC" w14:paraId="67184861"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2808725E" w14:textId="77777777" w:rsidR="005D4085" w:rsidRPr="00BF6DFC" w:rsidRDefault="005D4085" w:rsidP="00144643">
            <w:pPr>
              <w:tabs>
                <w:tab w:val="left" w:pos="720"/>
              </w:tabs>
              <w:rPr>
                <w:rFonts w:ascii="Aptos" w:hAnsi="Aptos" w:cstheme="minorHAnsi"/>
                <w:sz w:val="18"/>
                <w:szCs w:val="18"/>
              </w:rPr>
            </w:pPr>
          </w:p>
        </w:tc>
      </w:tr>
      <w:tr w:rsidR="005D4085" w:rsidRPr="00BF6DFC" w14:paraId="2213A537" w14:textId="77777777" w:rsidTr="00144643">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99D8EF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1C82C937"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606E05E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7E4DD88"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16C45D68"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6B5FDBA"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tcPr>
          <w:p w14:paraId="6ED3C51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4D3D4BF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39719C4"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AC5DD02"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6401329"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32BBE18"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028936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4FAAE95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277AA504"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3BC76FC"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302D72B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A95E5A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4397894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7313C523"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71948B8"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1007928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D8C730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60247E7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E2C86C1"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87EB4DE"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0FED8AE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6F5B89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BB79DC6"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19CD666"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3A5B13"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2C4D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40F67C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0C1C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32A974F" w14:textId="77777777" w:rsidTr="00144643">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8D9B8F4"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39967C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3F2FC59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26BB17F4"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292C208"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5A39B6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13FB627B"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DFDC5AE"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B95692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2DEF8E7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DA2AD7" w:rsidRPr="00BF6DFC" w14:paraId="2F39267B"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34D31C5" w14:textId="77777777" w:rsidR="00DA2AD7" w:rsidRPr="00BF6DFC" w:rsidRDefault="00DA2AD7" w:rsidP="00144643">
            <w:pPr>
              <w:jc w:val="center"/>
              <w:rPr>
                <w:rFonts w:ascii="Aptos" w:hAnsi="Aptos" w:cstheme="minorHAnsi"/>
                <w:sz w:val="18"/>
                <w:szCs w:val="18"/>
              </w:rPr>
            </w:pPr>
          </w:p>
        </w:tc>
        <w:tc>
          <w:tcPr>
            <w:tcW w:w="2035" w:type="dxa"/>
            <w:vMerge/>
            <w:shd w:val="clear" w:color="auto" w:fill="C0C5CC"/>
            <w:vAlign w:val="center"/>
          </w:tcPr>
          <w:p w14:paraId="637B07C3" w14:textId="7777777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1E5C2B3" w14:textId="6D94C7C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666AEDFE" w14:textId="77777777" w:rsidR="00DA2AD7" w:rsidRPr="005613E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F9E33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3215126"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0332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502986C" w14:textId="77777777" w:rsidR="005D4085" w:rsidRPr="00CC21D9"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5D4085" w:rsidRPr="00BF6DFC" w14:paraId="11244ED3" w14:textId="77777777" w:rsidTr="00144643">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330BEB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2011A17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5F6B248C"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C65E7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5C5DAF8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87C8D0D" w14:textId="77777777" w:rsidR="005D4085" w:rsidRDefault="005D4085" w:rsidP="00BF6DFC">
      <w:pPr>
        <w:spacing w:after="0" w:line="240" w:lineRule="auto"/>
        <w:rPr>
          <w:rFonts w:ascii="Aptos" w:hAnsi="Aptos" w:cstheme="minorHAnsi"/>
          <w:sz w:val="18"/>
          <w:szCs w:val="18"/>
        </w:rPr>
      </w:pPr>
    </w:p>
    <w:p w14:paraId="7D5F99F8" w14:textId="77777777" w:rsidR="005D4085" w:rsidRDefault="005D4085" w:rsidP="00BF6DFC">
      <w:pPr>
        <w:spacing w:after="0" w:line="240" w:lineRule="auto"/>
        <w:rPr>
          <w:rFonts w:ascii="Aptos" w:hAnsi="Aptos" w:cstheme="minorHAnsi"/>
          <w:sz w:val="18"/>
          <w:szCs w:val="18"/>
        </w:rPr>
      </w:pPr>
    </w:p>
    <w:p w14:paraId="02B71E1D" w14:textId="77777777" w:rsidR="005D4085" w:rsidRDefault="005D4085" w:rsidP="00BF6DFC">
      <w:pPr>
        <w:spacing w:after="0" w:line="240" w:lineRule="auto"/>
        <w:rPr>
          <w:rFonts w:ascii="Aptos" w:hAnsi="Aptos" w:cstheme="minorHAnsi"/>
          <w:sz w:val="18"/>
          <w:szCs w:val="18"/>
        </w:rPr>
      </w:pPr>
    </w:p>
    <w:p w14:paraId="50D57A51" w14:textId="77777777" w:rsidR="005D4085" w:rsidRDefault="005D4085" w:rsidP="00BF6DFC">
      <w:pPr>
        <w:spacing w:after="0" w:line="240" w:lineRule="auto"/>
        <w:rPr>
          <w:rFonts w:ascii="Aptos" w:hAnsi="Aptos" w:cstheme="minorHAnsi"/>
          <w:sz w:val="18"/>
          <w:szCs w:val="18"/>
        </w:rPr>
      </w:pPr>
    </w:p>
    <w:p w14:paraId="07D32AA1" w14:textId="77777777" w:rsidR="005D4085" w:rsidRDefault="005D4085" w:rsidP="00BF6DFC">
      <w:pPr>
        <w:spacing w:after="0" w:line="240" w:lineRule="auto"/>
        <w:rPr>
          <w:rFonts w:ascii="Aptos" w:hAnsi="Aptos" w:cstheme="minorHAnsi"/>
          <w:sz w:val="18"/>
          <w:szCs w:val="18"/>
        </w:rPr>
      </w:pPr>
    </w:p>
    <w:p w14:paraId="55372539"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BD261" w14:textId="77777777" w:rsidR="00FA6149" w:rsidRDefault="00FA6149" w:rsidP="00C91125">
      <w:pPr>
        <w:spacing w:after="0" w:line="240" w:lineRule="auto"/>
      </w:pPr>
      <w:r>
        <w:separator/>
      </w:r>
    </w:p>
  </w:endnote>
  <w:endnote w:type="continuationSeparator" w:id="0">
    <w:p w14:paraId="04215C2D" w14:textId="77777777" w:rsidR="00FA6149" w:rsidRDefault="00FA6149" w:rsidP="00C91125">
      <w:pPr>
        <w:spacing w:after="0" w:line="240" w:lineRule="auto"/>
      </w:pPr>
      <w:r>
        <w:continuationSeparator/>
      </w:r>
    </w:p>
  </w:endnote>
  <w:endnote w:type="continuationNotice" w:id="1">
    <w:p w14:paraId="57E61066" w14:textId="77777777" w:rsidR="00FA6149" w:rsidRDefault="00FA61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0710794C"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EE4C02">
            <w:rPr>
              <w:rFonts w:ascii="Aptos" w:hAnsi="Aptos"/>
              <w:noProof/>
            </w:rPr>
            <w:t>3</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A2F26B9" id="Rechthoek 3" o:spid="_x0000_s1026" style="position:absolute;margin-left:0;margin-top:0;width:595.15pt;height:65.1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BE348" w14:textId="77777777" w:rsidR="00FA6149" w:rsidRDefault="00FA6149" w:rsidP="00C91125">
      <w:pPr>
        <w:spacing w:after="0" w:line="240" w:lineRule="auto"/>
      </w:pPr>
      <w:r>
        <w:separator/>
      </w:r>
    </w:p>
  </w:footnote>
  <w:footnote w:type="continuationSeparator" w:id="0">
    <w:p w14:paraId="093E4984" w14:textId="77777777" w:rsidR="00FA6149" w:rsidRDefault="00FA6149" w:rsidP="00C91125">
      <w:pPr>
        <w:spacing w:after="0" w:line="240" w:lineRule="auto"/>
      </w:pPr>
      <w:r>
        <w:continuationSeparator/>
      </w:r>
    </w:p>
  </w:footnote>
  <w:footnote w:type="continuationNotice" w:id="1">
    <w:p w14:paraId="7E1AA091" w14:textId="77777777" w:rsidR="00FA6149" w:rsidRDefault="00FA61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0FA"/>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C05AD"/>
    <w:rsid w:val="003E7040"/>
    <w:rsid w:val="003E79A4"/>
    <w:rsid w:val="003F508B"/>
    <w:rsid w:val="00410DA0"/>
    <w:rsid w:val="00413E81"/>
    <w:rsid w:val="00443227"/>
    <w:rsid w:val="004A3A88"/>
    <w:rsid w:val="004C0670"/>
    <w:rsid w:val="004F2255"/>
    <w:rsid w:val="005613EC"/>
    <w:rsid w:val="00573348"/>
    <w:rsid w:val="00581CDD"/>
    <w:rsid w:val="005B4D00"/>
    <w:rsid w:val="005D337B"/>
    <w:rsid w:val="005D4085"/>
    <w:rsid w:val="00611A7A"/>
    <w:rsid w:val="00685FF5"/>
    <w:rsid w:val="006A1AFB"/>
    <w:rsid w:val="006B03B3"/>
    <w:rsid w:val="006E082B"/>
    <w:rsid w:val="007002FB"/>
    <w:rsid w:val="007021E6"/>
    <w:rsid w:val="00703706"/>
    <w:rsid w:val="00710B25"/>
    <w:rsid w:val="00747486"/>
    <w:rsid w:val="00777722"/>
    <w:rsid w:val="00796509"/>
    <w:rsid w:val="007970B1"/>
    <w:rsid w:val="007E2CAD"/>
    <w:rsid w:val="007E2F52"/>
    <w:rsid w:val="0080428C"/>
    <w:rsid w:val="00844D2C"/>
    <w:rsid w:val="0085235F"/>
    <w:rsid w:val="00883A9A"/>
    <w:rsid w:val="00893FA6"/>
    <w:rsid w:val="008B36CC"/>
    <w:rsid w:val="009447D2"/>
    <w:rsid w:val="00963315"/>
    <w:rsid w:val="00972796"/>
    <w:rsid w:val="009805D1"/>
    <w:rsid w:val="00986A45"/>
    <w:rsid w:val="009A441A"/>
    <w:rsid w:val="009B49A2"/>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625A4"/>
    <w:rsid w:val="00BA3F5C"/>
    <w:rsid w:val="00BC2C19"/>
    <w:rsid w:val="00BD2BC0"/>
    <w:rsid w:val="00BD51B7"/>
    <w:rsid w:val="00BE7239"/>
    <w:rsid w:val="00BF6DFC"/>
    <w:rsid w:val="00C3666D"/>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A2AD7"/>
    <w:rsid w:val="00DF28A7"/>
    <w:rsid w:val="00E60880"/>
    <w:rsid w:val="00E740AB"/>
    <w:rsid w:val="00EE4C02"/>
    <w:rsid w:val="00F3141B"/>
    <w:rsid w:val="00F8161F"/>
    <w:rsid w:val="00FA6149"/>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455</Words>
  <Characters>2503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Elke Ambergen - Kienhuis | Inkada Inkoop &amp; Advies</cp:lastModifiedBy>
  <cp:revision>81</cp:revision>
  <dcterms:created xsi:type="dcterms:W3CDTF">2023-10-12T03:15:00Z</dcterms:created>
  <dcterms:modified xsi:type="dcterms:W3CDTF">2026-09-25T12:19:00Z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