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1ADF9" w14:textId="0023B118" w:rsidR="00810DF9" w:rsidRPr="00084344" w:rsidRDefault="00084344">
      <w:pPr>
        <w:rPr>
          <w:rFonts w:ascii="Verdana" w:hAnsi="Verdana"/>
          <w:b/>
          <w:bCs/>
        </w:rPr>
      </w:pPr>
      <w:r w:rsidRPr="00084344">
        <w:rPr>
          <w:rFonts w:ascii="Verdana" w:hAnsi="Verdana"/>
          <w:b/>
          <w:bCs/>
        </w:rPr>
        <w:t xml:space="preserve">Bijlage x Overzicht </w:t>
      </w:r>
      <w:proofErr w:type="spellStart"/>
      <w:r w:rsidRPr="00084344">
        <w:rPr>
          <w:rFonts w:ascii="Verdana" w:hAnsi="Verdana"/>
          <w:b/>
          <w:bCs/>
        </w:rPr>
        <w:t>Sisa</w:t>
      </w:r>
      <w:proofErr w:type="spellEnd"/>
      <w:r w:rsidRPr="00084344">
        <w:rPr>
          <w:rFonts w:ascii="Verdana" w:hAnsi="Verdana"/>
          <w:b/>
          <w:bCs/>
        </w:rPr>
        <w:t>-regelingen 2025</w:t>
      </w:r>
    </w:p>
    <w:p w14:paraId="5D1B05F1" w14:textId="77777777" w:rsidR="00084344" w:rsidRPr="00084344" w:rsidRDefault="00084344">
      <w:pPr>
        <w:rPr>
          <w:rFonts w:ascii="Verdana" w:hAnsi="Verdana"/>
          <w:b/>
          <w:bCs/>
          <w:sz w:val="18"/>
          <w:szCs w:val="18"/>
        </w:rPr>
      </w:pPr>
    </w:p>
    <w:tbl>
      <w:tblPr>
        <w:tblW w:w="86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"/>
        <w:gridCol w:w="1520"/>
        <w:gridCol w:w="6758"/>
      </w:tblGrid>
      <w:tr w:rsidR="00084344" w:rsidRPr="00084344" w14:paraId="602CB576" w14:textId="77777777" w:rsidTr="00084344">
        <w:trPr>
          <w:trHeight w:val="456"/>
          <w:tblHeader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C826D" w14:textId="77777777" w:rsidR="00084344" w:rsidRPr="00084344" w:rsidRDefault="00084344" w:rsidP="000843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AEDFB"/>
            <w:hideMark/>
          </w:tcPr>
          <w:p w14:paraId="20B47B7F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Ministerie en regeling</w:t>
            </w:r>
          </w:p>
        </w:tc>
        <w:tc>
          <w:tcPr>
            <w:tcW w:w="6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hideMark/>
          </w:tcPr>
          <w:p w14:paraId="46F28031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Omschrijving regeling</w:t>
            </w:r>
          </w:p>
        </w:tc>
      </w:tr>
      <w:tr w:rsidR="00084344" w:rsidRPr="00084344" w14:paraId="58D53968" w14:textId="77777777" w:rsidTr="00084344">
        <w:trPr>
          <w:trHeight w:val="228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A4BA8" w14:textId="77777777" w:rsidR="00084344" w:rsidRPr="00084344" w:rsidRDefault="00084344" w:rsidP="0008434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1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53311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AenM</w:t>
            </w:r>
            <w:proofErr w:type="spellEnd"/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 xml:space="preserve"> M16</w:t>
            </w:r>
          </w:p>
        </w:tc>
        <w:tc>
          <w:tcPr>
            <w:tcW w:w="6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34CE24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Bekostigingsregeling opvang ontheemden Oekraïne</w:t>
            </w:r>
          </w:p>
        </w:tc>
      </w:tr>
      <w:tr w:rsidR="00084344" w:rsidRPr="00084344" w14:paraId="188EA442" w14:textId="77777777" w:rsidTr="00084344">
        <w:trPr>
          <w:trHeight w:val="228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82E11" w14:textId="77777777" w:rsidR="00084344" w:rsidRPr="00084344" w:rsidRDefault="00084344" w:rsidP="0008434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2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BE923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BZK C62</w:t>
            </w:r>
          </w:p>
        </w:tc>
        <w:tc>
          <w:tcPr>
            <w:tcW w:w="6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8BCEF1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Regeling specifieke uitkering kwijtschelding gemeentelijke belastingen</w:t>
            </w:r>
          </w:p>
        </w:tc>
      </w:tr>
      <w:tr w:rsidR="00084344" w:rsidRPr="00084344" w14:paraId="291F5BC3" w14:textId="77777777" w:rsidTr="00084344">
        <w:trPr>
          <w:trHeight w:val="228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02E00" w14:textId="77777777" w:rsidR="00084344" w:rsidRPr="00084344" w:rsidRDefault="00084344" w:rsidP="0008434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3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18E6A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BZK C92</w:t>
            </w:r>
          </w:p>
        </w:tc>
        <w:tc>
          <w:tcPr>
            <w:tcW w:w="6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315F3C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Regeling specifieke uitkering Informatiepunten Digitale Overheid 2025</w:t>
            </w:r>
          </w:p>
        </w:tc>
      </w:tr>
      <w:tr w:rsidR="00084344" w:rsidRPr="00084344" w14:paraId="21B1814F" w14:textId="77777777" w:rsidTr="00084344">
        <w:trPr>
          <w:trHeight w:val="456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00EF3" w14:textId="77777777" w:rsidR="00084344" w:rsidRPr="00084344" w:rsidRDefault="00084344" w:rsidP="0008434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4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A4238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FIN B2</w:t>
            </w:r>
          </w:p>
        </w:tc>
        <w:tc>
          <w:tcPr>
            <w:tcW w:w="6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6B0BD4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Regeling specifieke uitkering gemeentelijke hulp aan gedupeerden kinderopvangtoeslagproblematiek 2021</w:t>
            </w:r>
          </w:p>
        </w:tc>
      </w:tr>
      <w:tr w:rsidR="00084344" w:rsidRPr="00084344" w14:paraId="6C58C3E7" w14:textId="77777777" w:rsidTr="00084344">
        <w:trPr>
          <w:trHeight w:val="456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A7D81" w14:textId="77777777" w:rsidR="00084344" w:rsidRPr="00084344" w:rsidRDefault="00084344" w:rsidP="0008434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5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D947B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IenW</w:t>
            </w:r>
            <w:proofErr w:type="spellEnd"/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 xml:space="preserve"> E104</w:t>
            </w:r>
          </w:p>
        </w:tc>
        <w:tc>
          <w:tcPr>
            <w:tcW w:w="6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E60BA0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 xml:space="preserve">Regeling specifieke uitkering woningbouw op korte termijn door </w:t>
            </w:r>
            <w:proofErr w:type="spellStart"/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bovenplanse</w:t>
            </w:r>
            <w:proofErr w:type="spellEnd"/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 xml:space="preserve"> infrastructuur</w:t>
            </w:r>
          </w:p>
        </w:tc>
      </w:tr>
      <w:tr w:rsidR="00084344" w:rsidRPr="00084344" w14:paraId="0E173C13" w14:textId="77777777" w:rsidTr="00084344">
        <w:trPr>
          <w:trHeight w:val="228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05966" w14:textId="77777777" w:rsidR="00084344" w:rsidRPr="00084344" w:rsidRDefault="00084344" w:rsidP="0008434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6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267DD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IenW</w:t>
            </w:r>
            <w:proofErr w:type="spellEnd"/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 xml:space="preserve"> E115</w:t>
            </w:r>
          </w:p>
        </w:tc>
        <w:tc>
          <w:tcPr>
            <w:tcW w:w="6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67398A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Tijdelijke regeling specifieke uitkering duurzame en circulaire infrastructuur</w:t>
            </w:r>
          </w:p>
        </w:tc>
      </w:tr>
      <w:tr w:rsidR="00084344" w:rsidRPr="00084344" w14:paraId="1EEB2C8F" w14:textId="77777777" w:rsidTr="00084344">
        <w:trPr>
          <w:trHeight w:val="228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86FAF" w14:textId="77777777" w:rsidR="00084344" w:rsidRPr="00084344" w:rsidRDefault="00084344" w:rsidP="0008434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7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14AB1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IenW</w:t>
            </w:r>
            <w:proofErr w:type="spellEnd"/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 xml:space="preserve"> E120</w:t>
            </w:r>
          </w:p>
        </w:tc>
        <w:tc>
          <w:tcPr>
            <w:tcW w:w="6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EB3209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Regeling stimulering verkeersveiligheidsmaatregelen 2025-2030</w:t>
            </w:r>
          </w:p>
        </w:tc>
      </w:tr>
      <w:tr w:rsidR="00084344" w:rsidRPr="00084344" w14:paraId="1B506F73" w14:textId="77777777" w:rsidTr="00084344">
        <w:trPr>
          <w:trHeight w:val="228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920A6" w14:textId="77777777" w:rsidR="00084344" w:rsidRPr="00084344" w:rsidRDefault="00084344" w:rsidP="0008434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8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64AB5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IenW</w:t>
            </w:r>
            <w:proofErr w:type="spellEnd"/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 xml:space="preserve"> E20</w:t>
            </w:r>
          </w:p>
        </w:tc>
        <w:tc>
          <w:tcPr>
            <w:tcW w:w="6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6CE9C2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Regeling stimulering verkeersveiligheidsmaatregelen 2020-2021</w:t>
            </w:r>
          </w:p>
        </w:tc>
      </w:tr>
      <w:tr w:rsidR="00084344" w:rsidRPr="00084344" w14:paraId="0E3925EA" w14:textId="77777777" w:rsidTr="00084344">
        <w:trPr>
          <w:trHeight w:val="228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05C8D" w14:textId="77777777" w:rsidR="00084344" w:rsidRPr="00084344" w:rsidRDefault="00084344" w:rsidP="0008434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9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B7BE5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IenW</w:t>
            </w:r>
            <w:proofErr w:type="spellEnd"/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 xml:space="preserve"> E44B</w:t>
            </w:r>
          </w:p>
        </w:tc>
        <w:tc>
          <w:tcPr>
            <w:tcW w:w="6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4CBE9C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Tijdelijke impulsregeling klimaatadaptatie 2021–2027 (</w:t>
            </w:r>
            <w:proofErr w:type="spellStart"/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SiSa</w:t>
            </w:r>
            <w:proofErr w:type="spellEnd"/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 xml:space="preserve"> tussen medeoverheden)</w:t>
            </w:r>
          </w:p>
        </w:tc>
      </w:tr>
      <w:tr w:rsidR="00084344" w:rsidRPr="00084344" w14:paraId="2EDC06A8" w14:textId="77777777" w:rsidTr="00084344">
        <w:trPr>
          <w:trHeight w:val="228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0412C" w14:textId="77777777" w:rsidR="00084344" w:rsidRPr="00084344" w:rsidRDefault="00084344" w:rsidP="0008434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10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1138C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IenW</w:t>
            </w:r>
            <w:proofErr w:type="spellEnd"/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 xml:space="preserve"> E53</w:t>
            </w:r>
          </w:p>
        </w:tc>
        <w:tc>
          <w:tcPr>
            <w:tcW w:w="6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D79E2E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Regeling specifieke uitkering Schone Lucht Akkoord</w:t>
            </w:r>
          </w:p>
        </w:tc>
      </w:tr>
      <w:tr w:rsidR="00084344" w:rsidRPr="00084344" w14:paraId="30333495" w14:textId="77777777" w:rsidTr="00084344">
        <w:trPr>
          <w:trHeight w:val="228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81A7F" w14:textId="77777777" w:rsidR="00084344" w:rsidRPr="00084344" w:rsidRDefault="00084344" w:rsidP="0008434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11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D4E35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IenW</w:t>
            </w:r>
            <w:proofErr w:type="spellEnd"/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 xml:space="preserve"> E97B</w:t>
            </w:r>
          </w:p>
        </w:tc>
        <w:tc>
          <w:tcPr>
            <w:tcW w:w="6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4E1973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Onderzoek voormalige stortplaatsen Oss</w:t>
            </w:r>
          </w:p>
        </w:tc>
      </w:tr>
      <w:tr w:rsidR="00084344" w:rsidRPr="00084344" w14:paraId="748F8FC3" w14:textId="77777777" w:rsidTr="00084344">
        <w:trPr>
          <w:trHeight w:val="228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50FDF" w14:textId="77777777" w:rsidR="00084344" w:rsidRPr="00084344" w:rsidRDefault="00084344" w:rsidP="0008434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12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EAC64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IenW23 E3</w:t>
            </w:r>
          </w:p>
        </w:tc>
        <w:tc>
          <w:tcPr>
            <w:tcW w:w="6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582BA7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Subsidieregeling sanering verkeerslawaai</w:t>
            </w:r>
          </w:p>
        </w:tc>
      </w:tr>
      <w:tr w:rsidR="00084344" w:rsidRPr="00084344" w14:paraId="73A5AEF1" w14:textId="77777777" w:rsidTr="00084344">
        <w:trPr>
          <w:trHeight w:val="456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B33D6" w14:textId="77777777" w:rsidR="00084344" w:rsidRPr="00084344" w:rsidRDefault="00084344" w:rsidP="0008434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13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0664A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KGG K28</w:t>
            </w:r>
          </w:p>
        </w:tc>
        <w:tc>
          <w:tcPr>
            <w:tcW w:w="6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712503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Tijdelijke regeling capaciteit decentrale overheden voor klimaat- en energiebeleid (CDOKE)</w:t>
            </w:r>
          </w:p>
        </w:tc>
      </w:tr>
      <w:tr w:rsidR="00084344" w:rsidRPr="00084344" w14:paraId="6DB3B1FB" w14:textId="77777777" w:rsidTr="00084344">
        <w:trPr>
          <w:trHeight w:val="228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53F00" w14:textId="77777777" w:rsidR="00084344" w:rsidRPr="00084344" w:rsidRDefault="00084344" w:rsidP="0008434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14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EA8C2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LVVN L16B</w:t>
            </w:r>
          </w:p>
        </w:tc>
        <w:tc>
          <w:tcPr>
            <w:tcW w:w="6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5CF870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'Boscompensatie Bos van Oss'</w:t>
            </w:r>
          </w:p>
        </w:tc>
      </w:tr>
      <w:tr w:rsidR="00084344" w:rsidRPr="00084344" w14:paraId="48DBFFD9" w14:textId="77777777" w:rsidTr="00084344">
        <w:trPr>
          <w:trHeight w:val="228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FED76" w14:textId="77777777" w:rsidR="00084344" w:rsidRPr="00084344" w:rsidRDefault="00084344" w:rsidP="0008434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15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58455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OCW D14</w:t>
            </w:r>
          </w:p>
        </w:tc>
        <w:tc>
          <w:tcPr>
            <w:tcW w:w="6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B2A11E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Specifieke uitkering inhalen COVID-19 gerelateerde onderwijsvertragingen</w:t>
            </w:r>
          </w:p>
        </w:tc>
      </w:tr>
      <w:tr w:rsidR="00084344" w:rsidRPr="00084344" w14:paraId="6D51F693" w14:textId="77777777" w:rsidTr="00084344">
        <w:trPr>
          <w:trHeight w:val="228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2FCBA" w14:textId="77777777" w:rsidR="00084344" w:rsidRPr="00084344" w:rsidRDefault="00084344" w:rsidP="0008434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16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63DB2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OCW D21</w:t>
            </w:r>
          </w:p>
        </w:tc>
        <w:tc>
          <w:tcPr>
            <w:tcW w:w="6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098C23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Specifieke uitkering impuls jongerencultuur</w:t>
            </w:r>
          </w:p>
        </w:tc>
      </w:tr>
      <w:tr w:rsidR="00084344" w:rsidRPr="00084344" w14:paraId="23A2195B" w14:textId="77777777" w:rsidTr="00084344">
        <w:trPr>
          <w:trHeight w:val="228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D59C3" w14:textId="77777777" w:rsidR="00084344" w:rsidRPr="00084344" w:rsidRDefault="00084344" w:rsidP="0008434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17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9917E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OCW D8</w:t>
            </w:r>
          </w:p>
        </w:tc>
        <w:tc>
          <w:tcPr>
            <w:tcW w:w="6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EF47CC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Specifieke uitkering Onderwijsachterstandenbeleid</w:t>
            </w:r>
          </w:p>
        </w:tc>
      </w:tr>
      <w:tr w:rsidR="00084344" w:rsidRPr="00084344" w14:paraId="6192A154" w14:textId="77777777" w:rsidTr="00084344">
        <w:trPr>
          <w:trHeight w:val="228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36D09" w14:textId="77777777" w:rsidR="00084344" w:rsidRPr="00084344" w:rsidRDefault="00084344" w:rsidP="0008434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18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AB5DB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SZW G10</w:t>
            </w:r>
          </w:p>
        </w:tc>
        <w:tc>
          <w:tcPr>
            <w:tcW w:w="6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CF6641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 xml:space="preserve">Wet inburgering </w:t>
            </w:r>
          </w:p>
        </w:tc>
      </w:tr>
      <w:tr w:rsidR="00084344" w:rsidRPr="00084344" w14:paraId="2590C91C" w14:textId="77777777" w:rsidTr="00084344">
        <w:trPr>
          <w:trHeight w:val="228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40BED" w14:textId="77777777" w:rsidR="00084344" w:rsidRPr="00084344" w:rsidRDefault="00084344" w:rsidP="0008434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19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A58F7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SZW G12</w:t>
            </w:r>
          </w:p>
        </w:tc>
        <w:tc>
          <w:tcPr>
            <w:tcW w:w="6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83DBB6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 xml:space="preserve">Kwijtschelden publieke schulden SZW-domein hersteloperatie kinderopvangtoeslagaffaire </w:t>
            </w:r>
          </w:p>
        </w:tc>
      </w:tr>
      <w:tr w:rsidR="00084344" w:rsidRPr="00084344" w14:paraId="5C3D537F" w14:textId="77777777" w:rsidTr="00084344">
        <w:trPr>
          <w:trHeight w:val="228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FF18B" w14:textId="77777777" w:rsidR="00084344" w:rsidRPr="00084344" w:rsidRDefault="00084344" w:rsidP="0008434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20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22814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SZW G13</w:t>
            </w:r>
          </w:p>
        </w:tc>
        <w:tc>
          <w:tcPr>
            <w:tcW w:w="6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A86527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 xml:space="preserve">Onderwijsroute </w:t>
            </w:r>
          </w:p>
        </w:tc>
      </w:tr>
      <w:tr w:rsidR="00084344" w:rsidRPr="00084344" w14:paraId="5679CBF3" w14:textId="77777777" w:rsidTr="00084344">
        <w:trPr>
          <w:trHeight w:val="228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9102B" w14:textId="77777777" w:rsidR="00084344" w:rsidRPr="00084344" w:rsidRDefault="00084344" w:rsidP="0008434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21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E2413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SZW G2</w:t>
            </w:r>
          </w:p>
        </w:tc>
        <w:tc>
          <w:tcPr>
            <w:tcW w:w="6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AAE0AB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 xml:space="preserve">Gebundelde uitkering op grond van artikel 69 Participatiewet </w:t>
            </w:r>
          </w:p>
        </w:tc>
      </w:tr>
      <w:tr w:rsidR="00084344" w:rsidRPr="00084344" w14:paraId="32C3E888" w14:textId="77777777" w:rsidTr="00084344">
        <w:trPr>
          <w:trHeight w:val="228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1FC3A" w14:textId="77777777" w:rsidR="00084344" w:rsidRPr="00084344" w:rsidRDefault="00084344" w:rsidP="0008434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22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5F379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SZW G3</w:t>
            </w:r>
          </w:p>
        </w:tc>
        <w:tc>
          <w:tcPr>
            <w:tcW w:w="6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DA177C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Besluit bijstandsverlening zelfstandigen 2004</w:t>
            </w:r>
          </w:p>
        </w:tc>
      </w:tr>
      <w:tr w:rsidR="00084344" w:rsidRPr="00084344" w14:paraId="653E8C04" w14:textId="77777777" w:rsidTr="00084344">
        <w:trPr>
          <w:trHeight w:val="228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C863F" w14:textId="77777777" w:rsidR="00084344" w:rsidRPr="00084344" w:rsidRDefault="00084344" w:rsidP="0008434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23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6D462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SZW G4</w:t>
            </w:r>
          </w:p>
        </w:tc>
        <w:tc>
          <w:tcPr>
            <w:tcW w:w="6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BEA7F8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Tijdelijke overbruggingsregeling zelfstandig ondernemers (</w:t>
            </w:r>
            <w:proofErr w:type="spellStart"/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Tozo</w:t>
            </w:r>
            <w:proofErr w:type="spellEnd"/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)</w:t>
            </w:r>
          </w:p>
        </w:tc>
      </w:tr>
      <w:tr w:rsidR="00084344" w:rsidRPr="00084344" w14:paraId="2D7B3EDE" w14:textId="77777777" w:rsidTr="00084344">
        <w:trPr>
          <w:trHeight w:val="228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E54C3" w14:textId="77777777" w:rsidR="00084344" w:rsidRPr="00084344" w:rsidRDefault="00084344" w:rsidP="0008434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24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6987B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VRO J1</w:t>
            </w:r>
          </w:p>
        </w:tc>
        <w:tc>
          <w:tcPr>
            <w:tcW w:w="6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245FC8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Onderzoeks- en aanjaagkosten Grootschalige woningbouw</w:t>
            </w:r>
          </w:p>
        </w:tc>
      </w:tr>
      <w:tr w:rsidR="00084344" w:rsidRPr="00084344" w14:paraId="671002D0" w14:textId="77777777" w:rsidTr="00084344">
        <w:trPr>
          <w:trHeight w:val="228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7A1DD" w14:textId="77777777" w:rsidR="00084344" w:rsidRPr="00084344" w:rsidRDefault="00084344" w:rsidP="0008434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25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9859C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VRO J117B</w:t>
            </w:r>
          </w:p>
        </w:tc>
        <w:tc>
          <w:tcPr>
            <w:tcW w:w="6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0781EC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Compensatieopgave Gemeente Oss</w:t>
            </w:r>
          </w:p>
        </w:tc>
      </w:tr>
      <w:tr w:rsidR="00084344" w:rsidRPr="00084344" w14:paraId="3DB4DD42" w14:textId="77777777" w:rsidTr="00084344">
        <w:trPr>
          <w:trHeight w:val="228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8DBB9" w14:textId="77777777" w:rsidR="00084344" w:rsidRPr="00084344" w:rsidRDefault="00084344" w:rsidP="0008434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26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23334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VRO J17</w:t>
            </w:r>
          </w:p>
        </w:tc>
        <w:tc>
          <w:tcPr>
            <w:tcW w:w="6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133A6B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Realisatiestimulans 2025</w:t>
            </w:r>
          </w:p>
        </w:tc>
      </w:tr>
      <w:tr w:rsidR="00084344" w:rsidRPr="00084344" w14:paraId="369DFECA" w14:textId="77777777" w:rsidTr="00084344">
        <w:trPr>
          <w:trHeight w:val="228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90444" w14:textId="77777777" w:rsidR="00084344" w:rsidRPr="00084344" w:rsidRDefault="00084344" w:rsidP="0008434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27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595FF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VRO J209</w:t>
            </w:r>
          </w:p>
        </w:tc>
        <w:tc>
          <w:tcPr>
            <w:tcW w:w="6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9823B1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 xml:space="preserve">Meerjarige regeling specifieke uitkeringen voor huisvesting </w:t>
            </w:r>
            <w:proofErr w:type="spellStart"/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aandachtsgroepen</w:t>
            </w:r>
            <w:proofErr w:type="spellEnd"/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 xml:space="preserve"> </w:t>
            </w:r>
          </w:p>
        </w:tc>
      </w:tr>
      <w:tr w:rsidR="00084344" w:rsidRPr="00084344" w14:paraId="3F03442A" w14:textId="77777777" w:rsidTr="00084344">
        <w:trPr>
          <w:trHeight w:val="228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45BC7" w14:textId="77777777" w:rsidR="00084344" w:rsidRPr="00084344" w:rsidRDefault="00084344" w:rsidP="0008434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28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1DDAC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VRO J55</w:t>
            </w:r>
          </w:p>
        </w:tc>
        <w:tc>
          <w:tcPr>
            <w:tcW w:w="6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21FD67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Aanpak energie armoede</w:t>
            </w:r>
          </w:p>
        </w:tc>
      </w:tr>
      <w:tr w:rsidR="00084344" w:rsidRPr="00084344" w14:paraId="2B3055EB" w14:textId="77777777" w:rsidTr="00084344">
        <w:trPr>
          <w:trHeight w:val="228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AE0E3" w14:textId="77777777" w:rsidR="00084344" w:rsidRPr="00084344" w:rsidRDefault="00084344" w:rsidP="0008434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29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2584D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VRO J6B</w:t>
            </w:r>
          </w:p>
        </w:tc>
        <w:tc>
          <w:tcPr>
            <w:tcW w:w="6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B27B49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Woningbouwversnelling gemeente Oss</w:t>
            </w:r>
          </w:p>
        </w:tc>
      </w:tr>
      <w:tr w:rsidR="00084344" w:rsidRPr="00084344" w14:paraId="1E0D7946" w14:textId="77777777" w:rsidTr="00084344">
        <w:trPr>
          <w:trHeight w:val="228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CED43" w14:textId="77777777" w:rsidR="00084344" w:rsidRPr="00084344" w:rsidRDefault="00084344" w:rsidP="0008434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lastRenderedPageBreak/>
              <w:t>30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71BD4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VRO J75B</w:t>
            </w:r>
          </w:p>
        </w:tc>
        <w:tc>
          <w:tcPr>
            <w:tcW w:w="6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C34A7D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Regiodeals 3e tranche (</w:t>
            </w:r>
            <w:proofErr w:type="spellStart"/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SiSa</w:t>
            </w:r>
            <w:proofErr w:type="spellEnd"/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 xml:space="preserve"> tussen medeoverheden)</w:t>
            </w:r>
          </w:p>
        </w:tc>
      </w:tr>
      <w:tr w:rsidR="00084344" w:rsidRPr="00084344" w14:paraId="4F4420E9" w14:textId="77777777" w:rsidTr="00084344">
        <w:trPr>
          <w:trHeight w:val="228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2406F" w14:textId="77777777" w:rsidR="00084344" w:rsidRPr="00084344" w:rsidRDefault="00084344" w:rsidP="0008434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31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E992C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VRO J9</w:t>
            </w:r>
          </w:p>
        </w:tc>
        <w:tc>
          <w:tcPr>
            <w:tcW w:w="6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670554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 xml:space="preserve">Specifieke uitkering woningbouwimpuls </w:t>
            </w:r>
          </w:p>
        </w:tc>
      </w:tr>
      <w:tr w:rsidR="00084344" w:rsidRPr="00084344" w14:paraId="782D004A" w14:textId="77777777" w:rsidTr="00084344">
        <w:trPr>
          <w:trHeight w:val="228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F69BC" w14:textId="77777777" w:rsidR="00084344" w:rsidRPr="00084344" w:rsidRDefault="00084344" w:rsidP="0008434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32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7F1AA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VRO J94</w:t>
            </w:r>
          </w:p>
        </w:tc>
        <w:tc>
          <w:tcPr>
            <w:tcW w:w="6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7EF294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Specifieke Uitkering Lokale Aanpak Isolatie</w:t>
            </w:r>
          </w:p>
        </w:tc>
      </w:tr>
      <w:tr w:rsidR="00084344" w:rsidRPr="00084344" w14:paraId="4ACF8337" w14:textId="77777777" w:rsidTr="00084344">
        <w:trPr>
          <w:trHeight w:val="228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0FFA1" w14:textId="77777777" w:rsidR="00084344" w:rsidRPr="00084344" w:rsidRDefault="00084344" w:rsidP="0008434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33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BC14C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VWS H21</w:t>
            </w:r>
          </w:p>
        </w:tc>
        <w:tc>
          <w:tcPr>
            <w:tcW w:w="6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033330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Specifieke uitkering cliëntondersteuning</w:t>
            </w:r>
          </w:p>
        </w:tc>
      </w:tr>
      <w:tr w:rsidR="00084344" w:rsidRPr="00084344" w14:paraId="17BC327F" w14:textId="77777777" w:rsidTr="00084344">
        <w:trPr>
          <w:trHeight w:val="456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9B976" w14:textId="77777777" w:rsidR="00084344" w:rsidRPr="00084344" w:rsidRDefault="00084344" w:rsidP="0008434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34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CAD99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VWS H30</w:t>
            </w:r>
          </w:p>
        </w:tc>
        <w:tc>
          <w:tcPr>
            <w:tcW w:w="6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1C963B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Specifieke uitkering versterking voor sport en bewegen, gezondheidsbevordering, cultuurparticipatie en de sociale basis 2023-2026</w:t>
            </w:r>
          </w:p>
        </w:tc>
      </w:tr>
      <w:tr w:rsidR="00084344" w:rsidRPr="00084344" w14:paraId="70C03DB6" w14:textId="77777777" w:rsidTr="00084344">
        <w:trPr>
          <w:trHeight w:val="228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9FC8B" w14:textId="77777777" w:rsidR="00084344" w:rsidRPr="00084344" w:rsidRDefault="00084344" w:rsidP="0008434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35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A2223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VWS H35B</w:t>
            </w:r>
          </w:p>
        </w:tc>
        <w:tc>
          <w:tcPr>
            <w:tcW w:w="6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4C50B0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Regeling specifieke uitkering IZA-doelen 2023-2026 (</w:t>
            </w:r>
            <w:proofErr w:type="spellStart"/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SiSa</w:t>
            </w:r>
            <w:proofErr w:type="spellEnd"/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 xml:space="preserve"> tussen medeoverheden)</w:t>
            </w:r>
          </w:p>
        </w:tc>
      </w:tr>
      <w:tr w:rsidR="00084344" w:rsidRPr="00084344" w14:paraId="127E92A6" w14:textId="77777777" w:rsidTr="00084344">
        <w:trPr>
          <w:trHeight w:val="228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C5DCA" w14:textId="77777777" w:rsidR="00084344" w:rsidRPr="00084344" w:rsidRDefault="00084344" w:rsidP="0008434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36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6CCCC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VWS H39</w:t>
            </w:r>
          </w:p>
        </w:tc>
        <w:tc>
          <w:tcPr>
            <w:tcW w:w="6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9B93B6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Specifieke uitkering domein-overstijgend samenwerken_ zonder centraal persoon_2025</w:t>
            </w:r>
          </w:p>
        </w:tc>
      </w:tr>
      <w:tr w:rsidR="00084344" w:rsidRPr="00084344" w14:paraId="7D104D47" w14:textId="77777777" w:rsidTr="00084344">
        <w:trPr>
          <w:trHeight w:val="228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CA281" w14:textId="77777777" w:rsidR="00084344" w:rsidRPr="00084344" w:rsidRDefault="00084344" w:rsidP="0008434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37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2EB2E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VWS H4</w:t>
            </w:r>
          </w:p>
        </w:tc>
        <w:tc>
          <w:tcPr>
            <w:tcW w:w="6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852604" w14:textId="77777777" w:rsidR="00084344" w:rsidRPr="00084344" w:rsidRDefault="00084344" w:rsidP="00084344">
            <w:pPr>
              <w:spacing w:after="0" w:line="36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08434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Specifieke uitkering stimulering sport 2024-2026</w:t>
            </w:r>
          </w:p>
        </w:tc>
      </w:tr>
    </w:tbl>
    <w:p w14:paraId="0D6DFCD7" w14:textId="77777777" w:rsidR="00084344" w:rsidRPr="00084344" w:rsidRDefault="00084344">
      <w:pPr>
        <w:rPr>
          <w:rFonts w:ascii="Verdana" w:hAnsi="Verdana"/>
          <w:b/>
          <w:bCs/>
          <w:sz w:val="18"/>
          <w:szCs w:val="18"/>
        </w:rPr>
      </w:pPr>
    </w:p>
    <w:sectPr w:rsidR="00084344" w:rsidRPr="000843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344"/>
    <w:rsid w:val="00084344"/>
    <w:rsid w:val="000E1392"/>
    <w:rsid w:val="00114551"/>
    <w:rsid w:val="002672BA"/>
    <w:rsid w:val="00272859"/>
    <w:rsid w:val="002B1335"/>
    <w:rsid w:val="003422DE"/>
    <w:rsid w:val="00482126"/>
    <w:rsid w:val="00580792"/>
    <w:rsid w:val="006B3265"/>
    <w:rsid w:val="00810DF9"/>
    <w:rsid w:val="008A3E13"/>
    <w:rsid w:val="00A37C05"/>
    <w:rsid w:val="00BF2919"/>
    <w:rsid w:val="00C03D03"/>
    <w:rsid w:val="00D339DD"/>
    <w:rsid w:val="00D37623"/>
    <w:rsid w:val="00E5720A"/>
    <w:rsid w:val="00E82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AC36C"/>
  <w15:chartTrackingRefBased/>
  <w15:docId w15:val="{CA3FB4B4-62DA-47A0-826A-5DAAD03B4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843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843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843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843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843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843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843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843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843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843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843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843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8434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8434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8434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8434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8434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8434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843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843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843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843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843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8434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8434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8434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843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8434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843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AA2FAECB5C8442A01A90562AEC41A8" ma:contentTypeVersion="12" ma:contentTypeDescription="Een nieuw document maken." ma:contentTypeScope="" ma:versionID="3eb93648b7f14ec9f64cc7fb2278d597">
  <xsd:schema xmlns:xsd="http://www.w3.org/2001/XMLSchema" xmlns:xs="http://www.w3.org/2001/XMLSchema" xmlns:p="http://schemas.microsoft.com/office/2006/metadata/properties" xmlns:ns2="e50bb7f6-1799-4197-9919-425fe0b5a183" xmlns:ns3="b4610dcc-c68b-4f39-9f13-be4711eb3ab7" targetNamespace="http://schemas.microsoft.com/office/2006/metadata/properties" ma:root="true" ma:fieldsID="77f583b3f11df16de33a670f6b2bca73" ns2:_="" ns3:_="">
    <xsd:import namespace="e50bb7f6-1799-4197-9919-425fe0b5a183"/>
    <xsd:import namespace="b4610dcc-c68b-4f39-9f13-be4711eb3ab7"/>
    <xsd:element name="properties">
      <xsd:complexType>
        <xsd:sequence>
          <xsd:element name="documentManagement">
            <xsd:complexType>
              <xsd:all>
                <xsd:element ref="ns2:Vernietigingsdatum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bb7f6-1799-4197-9919-425fe0b5a183" elementFormDefault="qualified">
    <xsd:import namespace="http://schemas.microsoft.com/office/2006/documentManagement/types"/>
    <xsd:import namespace="http://schemas.microsoft.com/office/infopath/2007/PartnerControls"/>
    <xsd:element name="Vernietigingsdatum" ma:index="8" nillable="true" ma:displayName="Vernietigingsdatum" ma:format="DateOnly" ma:hidden="true" ma:internalName="Vernietigingsdatum" ma:readOnly="false">
      <xsd:simpleType>
        <xsd:restriction base="dms:DateTime"/>
      </xsd:simpleType>
    </xsd:element>
    <xsd:element name="TaxCatchAll" ma:index="18" nillable="true" ma:displayName="Taxonomy Catch All Column" ma:hidden="true" ma:list="{5bd5883d-2e9a-4494-985c-b5df188e8d7e}" ma:internalName="TaxCatchAll" ma:showField="CatchAllData" ma:web="0174c727-999f-4764-b5e5-ca70a6c864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10dcc-c68b-4f39-9f13-be4711eb3ab7" elementFormDefault="qualified">
    <xsd:import namespace="http://schemas.microsoft.com/office/2006/documentManagement/types"/>
    <xsd:import namespace="http://schemas.microsoft.com/office/infopath/2007/PartnerControls"/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34f08ba3-c1db-409b-a945-a885b0896f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34f08ba3-c1db-409b-a945-a885b0896f61" ContentTypeId="0x01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610dcc-c68b-4f39-9f13-be4711eb3ab7">
      <Terms xmlns="http://schemas.microsoft.com/office/infopath/2007/PartnerControls"/>
    </lcf76f155ced4ddcb4097134ff3c332f>
    <Vernietigingsdatum xmlns="e50bb7f6-1799-4197-9919-425fe0b5a183" xsi:nil="true"/>
    <TaxCatchAll xmlns="e50bb7f6-1799-4197-9919-425fe0b5a183" xsi:nil="true"/>
  </documentManagement>
</p:properties>
</file>

<file path=customXml/itemProps1.xml><?xml version="1.0" encoding="utf-8"?>
<ds:datastoreItem xmlns:ds="http://schemas.openxmlformats.org/officeDocument/2006/customXml" ds:itemID="{CA209702-66BE-4F3C-8081-806D4E83EF5E}"/>
</file>

<file path=customXml/itemProps2.xml><?xml version="1.0" encoding="utf-8"?>
<ds:datastoreItem xmlns:ds="http://schemas.openxmlformats.org/officeDocument/2006/customXml" ds:itemID="{BF58C2AA-B3D8-4799-B065-8CCC853CC2A3}"/>
</file>

<file path=customXml/itemProps3.xml><?xml version="1.0" encoding="utf-8"?>
<ds:datastoreItem xmlns:ds="http://schemas.openxmlformats.org/officeDocument/2006/customXml" ds:itemID="{6E1F7305-CB8D-4326-8548-FECBDC45D374}"/>
</file>

<file path=customXml/itemProps4.xml><?xml version="1.0" encoding="utf-8"?>
<ds:datastoreItem xmlns:ds="http://schemas.openxmlformats.org/officeDocument/2006/customXml" ds:itemID="{5EDD7F14-731A-4238-AAA5-B166F523EB7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411</Words>
  <Characters>2264</Characters>
  <Application>Microsoft Office Word</Application>
  <DocSecurity>0</DocSecurity>
  <Lines>18</Lines>
  <Paragraphs>5</Paragraphs>
  <ScaleCrop>false</ScaleCrop>
  <Company>Gemeente Oss</Company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Lammers, Mieke</dc:creator>
  <cp:keywords/>
  <dc:description/>
  <cp:lastModifiedBy>Lammers, Mieke</cp:lastModifiedBy>
  <cp:revision>1</cp:revision>
  <dcterms:created xsi:type="dcterms:W3CDTF">2026-03-30T14:45:00Z</dcterms:created>
  <dcterms:modified xsi:type="dcterms:W3CDTF">2026-03-30T14:50:00Z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0x01010024AA2FAECB5C8442A01A90562AEC41A8</vt:lpwstr>
  </property>
</Properties>
</file>