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B1861" w14:textId="4A01FBE3" w:rsidR="008870A5" w:rsidRPr="008870A5" w:rsidRDefault="008870A5" w:rsidP="008870A5">
      <w:pPr>
        <w:pStyle w:val="Kop1"/>
        <w:rPr>
          <w:rFonts w:ascii="Calibri" w:hAnsi="Calibri" w:cs="Calibri"/>
          <w:b/>
          <w:bCs/>
          <w:color w:val="auto"/>
          <w:sz w:val="22"/>
          <w:szCs w:val="22"/>
        </w:rPr>
      </w:pPr>
      <w:bookmarkStart w:id="0" w:name="_Toc63081051"/>
      <w:r w:rsidRPr="008870A5">
        <w:rPr>
          <w:rFonts w:ascii="Calibri" w:hAnsi="Calibri" w:cs="Calibri"/>
          <w:b/>
          <w:bCs/>
          <w:color w:val="auto"/>
          <w:sz w:val="22"/>
          <w:szCs w:val="22"/>
        </w:rPr>
        <w:t xml:space="preserve">Bijlage </w:t>
      </w:r>
      <w:r w:rsidR="00142F80">
        <w:rPr>
          <w:rFonts w:ascii="Calibri" w:hAnsi="Calibri" w:cs="Calibri"/>
          <w:b/>
          <w:bCs/>
          <w:color w:val="auto"/>
          <w:sz w:val="22"/>
          <w:szCs w:val="22"/>
        </w:rPr>
        <w:t>3</w:t>
      </w:r>
      <w:r w:rsidRPr="008870A5">
        <w:rPr>
          <w:rFonts w:ascii="Calibri" w:hAnsi="Calibri" w:cs="Calibri"/>
          <w:b/>
          <w:bCs/>
          <w:color w:val="auto"/>
          <w:sz w:val="22"/>
          <w:szCs w:val="22"/>
        </w:rPr>
        <w:t xml:space="preserve"> Verklaring referentie voor kerncompetentie </w:t>
      </w:r>
      <w:bookmarkEnd w:id="0"/>
      <w:r>
        <w:rPr>
          <w:rFonts w:ascii="Calibri" w:hAnsi="Calibri" w:cs="Calibri"/>
          <w:b/>
          <w:bCs/>
          <w:color w:val="auto"/>
          <w:sz w:val="22"/>
          <w:szCs w:val="22"/>
        </w:rPr>
        <w:t>1</w:t>
      </w:r>
    </w:p>
    <w:p w14:paraId="33D33168" w14:textId="5615E6C4" w:rsidR="008870A5" w:rsidRPr="00173763" w:rsidRDefault="008870A5" w:rsidP="008870A5">
      <w:pPr>
        <w:rPr>
          <w:rFonts w:ascii="Calibri" w:hAnsi="Calibri" w:cs="Calibri"/>
          <w:sz w:val="22"/>
          <w:szCs w:val="22"/>
        </w:rPr>
      </w:pPr>
      <w:r w:rsidRPr="00173763">
        <w:rPr>
          <w:rFonts w:ascii="Calibri" w:hAnsi="Calibri" w:cs="Calibri"/>
          <w:sz w:val="22"/>
          <w:szCs w:val="22"/>
        </w:rPr>
        <w:t xml:space="preserve">Behorende bij de </w:t>
      </w:r>
      <w:r w:rsidRPr="008870A5">
        <w:rPr>
          <w:rFonts w:ascii="Calibri" w:hAnsi="Calibri" w:cs="Calibri"/>
          <w:sz w:val="22"/>
          <w:szCs w:val="22"/>
        </w:rPr>
        <w:t>aanbesteding Begrazen openbaar groen en bermen</w:t>
      </w:r>
      <w:r w:rsidR="001A3342">
        <w:rPr>
          <w:rFonts w:ascii="Calibri" w:hAnsi="Calibri" w:cs="Calibri"/>
          <w:sz w:val="22"/>
          <w:szCs w:val="22"/>
        </w:rPr>
        <w:t xml:space="preserve"> met kenmerk K012471</w:t>
      </w:r>
    </w:p>
    <w:p w14:paraId="481B3979" w14:textId="77777777" w:rsidR="008870A5" w:rsidRPr="00173763" w:rsidRDefault="008870A5" w:rsidP="008870A5">
      <w:pPr>
        <w:rPr>
          <w:rFonts w:ascii="Calibri" w:hAnsi="Calibri" w:cs="Calibri"/>
          <w:i/>
          <w:sz w:val="22"/>
          <w:szCs w:val="22"/>
        </w:rPr>
      </w:pPr>
    </w:p>
    <w:p w14:paraId="5778B6DD" w14:textId="77777777" w:rsidR="008870A5" w:rsidRPr="00173763" w:rsidRDefault="008870A5" w:rsidP="008870A5">
      <w:pPr>
        <w:rPr>
          <w:rFonts w:ascii="Calibri" w:hAnsi="Calibri" w:cs="Calibri"/>
          <w:i/>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p>
    <w:p w14:paraId="4B107769" w14:textId="79714EFC" w:rsidR="008870A5" w:rsidRDefault="00AA47A3" w:rsidP="008870A5">
      <w:pPr>
        <w:rPr>
          <w:rFonts w:ascii="Calibri" w:eastAsia="Arial" w:hAnsi="Calibri" w:cs="Calibri"/>
          <w:sz w:val="22"/>
          <w:szCs w:val="22"/>
        </w:rPr>
      </w:pPr>
      <w:r w:rsidRPr="00092F7D">
        <w:rPr>
          <w:rFonts w:ascii="Calibri" w:eastAsia="Arial" w:hAnsi="Calibri" w:cs="Calibri"/>
          <w:sz w:val="22"/>
          <w:szCs w:val="22"/>
        </w:rPr>
        <w:t>De inschrijver heeft aantoonbare ervaring, met het naar volle tevredenheid van opdrachtgever, met het begrazen van openbaar groen, bermen of vergelijkbare terreinen door middel van voor begrazingsbeheer geschikt vee, gedurende minimaal één volledig groeiseizoen.</w:t>
      </w:r>
    </w:p>
    <w:p w14:paraId="5ACBD18C" w14:textId="77777777" w:rsidR="00AA47A3" w:rsidRPr="00173763" w:rsidRDefault="00AA47A3" w:rsidP="008870A5">
      <w:pPr>
        <w:rPr>
          <w:rFonts w:ascii="Calibri" w:hAnsi="Calibri" w:cs="Calibri"/>
          <w:sz w:val="22"/>
          <w:szCs w:val="22"/>
        </w:rPr>
      </w:pPr>
    </w:p>
    <w:p w14:paraId="28F17003" w14:textId="77777777" w:rsidR="008870A5" w:rsidRPr="00173763" w:rsidRDefault="008870A5" w:rsidP="008870A5">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5162DE22" w14:textId="77777777" w:rsidR="008870A5" w:rsidRPr="00173763" w:rsidRDefault="008870A5" w:rsidP="008870A5">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8870A5" w:rsidRPr="00173763" w14:paraId="03557ACC" w14:textId="77777777" w:rsidTr="00D00DD7">
        <w:tc>
          <w:tcPr>
            <w:tcW w:w="3298" w:type="dxa"/>
            <w:tcBorders>
              <w:top w:val="single" w:sz="4" w:space="0" w:color="auto"/>
              <w:left w:val="single" w:sz="4" w:space="0" w:color="auto"/>
              <w:bottom w:val="single" w:sz="4" w:space="0" w:color="auto"/>
              <w:right w:val="single" w:sz="4" w:space="0" w:color="auto"/>
            </w:tcBorders>
            <w:hideMark/>
          </w:tcPr>
          <w:p w14:paraId="58F09D49"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 xml:space="preserve">Referentie </w:t>
            </w:r>
          </w:p>
          <w:p w14:paraId="21CED8AE"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175B58EA" w14:textId="77777777" w:rsidR="008870A5" w:rsidRPr="00173763" w:rsidRDefault="008870A5" w:rsidP="00D00DD7">
            <w:pPr>
              <w:rPr>
                <w:rFonts w:ascii="Calibri" w:hAnsi="Calibri" w:cs="Calibri"/>
                <w:sz w:val="22"/>
                <w:szCs w:val="22"/>
              </w:rPr>
            </w:pPr>
          </w:p>
          <w:p w14:paraId="266ECA59"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tc>
      </w:tr>
      <w:tr w:rsidR="008870A5" w:rsidRPr="00173763" w14:paraId="464DB733" w14:textId="77777777" w:rsidTr="00D00DD7">
        <w:tc>
          <w:tcPr>
            <w:tcW w:w="3298" w:type="dxa"/>
            <w:tcBorders>
              <w:top w:val="single" w:sz="4" w:space="0" w:color="auto"/>
              <w:left w:val="single" w:sz="4" w:space="0" w:color="auto"/>
              <w:bottom w:val="single" w:sz="4" w:space="0" w:color="auto"/>
              <w:right w:val="single" w:sz="4" w:space="0" w:color="auto"/>
            </w:tcBorders>
            <w:hideMark/>
          </w:tcPr>
          <w:p w14:paraId="01549C03"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25F1BF89"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 xml:space="preserve">…………………………………………………. </w:t>
            </w:r>
          </w:p>
        </w:tc>
      </w:tr>
      <w:tr w:rsidR="008870A5" w:rsidRPr="00173763" w14:paraId="695C0C6A" w14:textId="77777777" w:rsidTr="00D00DD7">
        <w:tc>
          <w:tcPr>
            <w:tcW w:w="3298" w:type="dxa"/>
            <w:tcBorders>
              <w:top w:val="single" w:sz="4" w:space="0" w:color="auto"/>
              <w:left w:val="single" w:sz="4" w:space="0" w:color="auto"/>
              <w:bottom w:val="single" w:sz="4" w:space="0" w:color="auto"/>
              <w:right w:val="single" w:sz="4" w:space="0" w:color="auto"/>
            </w:tcBorders>
          </w:tcPr>
          <w:p w14:paraId="2E79E8FF"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5EC491E"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p w14:paraId="24BDCC82"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p w14:paraId="205B4B14"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tc>
      </w:tr>
      <w:tr w:rsidR="008870A5" w:rsidRPr="00173763" w14:paraId="778EEC7E" w14:textId="77777777" w:rsidTr="00D00DD7">
        <w:tc>
          <w:tcPr>
            <w:tcW w:w="3298" w:type="dxa"/>
            <w:tcBorders>
              <w:top w:val="single" w:sz="4" w:space="0" w:color="auto"/>
              <w:left w:val="single" w:sz="4" w:space="0" w:color="auto"/>
              <w:bottom w:val="single" w:sz="4" w:space="0" w:color="auto"/>
              <w:right w:val="single" w:sz="4" w:space="0" w:color="auto"/>
            </w:tcBorders>
            <w:hideMark/>
          </w:tcPr>
          <w:p w14:paraId="0B5529A9"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5D2BE221"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tc>
      </w:tr>
      <w:tr w:rsidR="008870A5" w:rsidRPr="00173763" w14:paraId="52CC1AA8" w14:textId="77777777" w:rsidTr="00D00DD7">
        <w:tc>
          <w:tcPr>
            <w:tcW w:w="3298" w:type="dxa"/>
            <w:tcBorders>
              <w:top w:val="single" w:sz="4" w:space="0" w:color="auto"/>
              <w:left w:val="single" w:sz="4" w:space="0" w:color="auto"/>
              <w:bottom w:val="single" w:sz="4" w:space="0" w:color="auto"/>
              <w:right w:val="single" w:sz="4" w:space="0" w:color="auto"/>
            </w:tcBorders>
            <w:hideMark/>
          </w:tcPr>
          <w:p w14:paraId="41139C2D"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285B54AC"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tc>
      </w:tr>
    </w:tbl>
    <w:p w14:paraId="7B278681" w14:textId="77777777" w:rsidR="008870A5" w:rsidRPr="00173763" w:rsidRDefault="008870A5" w:rsidP="008870A5">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8870A5" w:rsidRPr="00173763" w14:paraId="457EAD99" w14:textId="77777777" w:rsidTr="00D00DD7">
        <w:tc>
          <w:tcPr>
            <w:tcW w:w="3341" w:type="dxa"/>
            <w:tcBorders>
              <w:top w:val="single" w:sz="4" w:space="0" w:color="auto"/>
              <w:left w:val="single" w:sz="4" w:space="0" w:color="auto"/>
              <w:bottom w:val="single" w:sz="4" w:space="0" w:color="auto"/>
              <w:right w:val="single" w:sz="4" w:space="0" w:color="auto"/>
            </w:tcBorders>
            <w:hideMark/>
          </w:tcPr>
          <w:p w14:paraId="365FFD26"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1B7F5F11" w14:textId="77777777" w:rsidR="008870A5" w:rsidRPr="00173763" w:rsidRDefault="008870A5" w:rsidP="00D00DD7">
            <w:pPr>
              <w:rPr>
                <w:rFonts w:ascii="Calibri" w:hAnsi="Calibri" w:cs="Calibri"/>
                <w:sz w:val="22"/>
                <w:szCs w:val="22"/>
              </w:rPr>
            </w:pPr>
          </w:p>
          <w:p w14:paraId="006ED4DD"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p w14:paraId="36E8D2EA"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p w14:paraId="1CF0306E"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tc>
      </w:tr>
      <w:tr w:rsidR="008870A5" w:rsidRPr="00173763" w14:paraId="599989F3" w14:textId="77777777" w:rsidTr="00D00DD7">
        <w:tc>
          <w:tcPr>
            <w:tcW w:w="3341" w:type="dxa"/>
            <w:tcBorders>
              <w:top w:val="single" w:sz="4" w:space="0" w:color="auto"/>
              <w:left w:val="single" w:sz="4" w:space="0" w:color="auto"/>
              <w:bottom w:val="single" w:sz="4" w:space="0" w:color="auto"/>
              <w:right w:val="single" w:sz="4" w:space="0" w:color="auto"/>
            </w:tcBorders>
          </w:tcPr>
          <w:p w14:paraId="27D6A4EB" w14:textId="77777777" w:rsidR="008870A5" w:rsidRPr="00F616D3" w:rsidRDefault="008870A5" w:rsidP="00D00DD7">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6DD0F1D" w14:textId="08669C2B" w:rsidR="008870A5" w:rsidRPr="00F616D3" w:rsidRDefault="008870A5" w:rsidP="008870A5">
            <w:pPr>
              <w:rPr>
                <w:rFonts w:asciiTheme="minorHAnsi" w:hAnsiTheme="minorHAnsi" w:cstheme="minorHAnsi"/>
                <w:sz w:val="22"/>
                <w:szCs w:val="22"/>
              </w:rPr>
            </w:pPr>
            <w:r w:rsidRPr="00173763">
              <w:rPr>
                <w:rFonts w:ascii="Calibri" w:hAnsi="Calibri" w:cs="Calibri"/>
                <w:sz w:val="22"/>
                <w:szCs w:val="22"/>
              </w:rPr>
              <w:t>………………………………………………….</w:t>
            </w:r>
          </w:p>
        </w:tc>
      </w:tr>
      <w:tr w:rsidR="008870A5" w:rsidRPr="00173763" w14:paraId="595F5103" w14:textId="77777777" w:rsidTr="00D00DD7">
        <w:tc>
          <w:tcPr>
            <w:tcW w:w="3341" w:type="dxa"/>
            <w:tcBorders>
              <w:top w:val="single" w:sz="4" w:space="0" w:color="auto"/>
              <w:left w:val="single" w:sz="4" w:space="0" w:color="auto"/>
              <w:bottom w:val="single" w:sz="4" w:space="0" w:color="auto"/>
              <w:right w:val="single" w:sz="4" w:space="0" w:color="auto"/>
            </w:tcBorders>
            <w:hideMark/>
          </w:tcPr>
          <w:p w14:paraId="724E14E1"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883E144"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p w14:paraId="3665CC57"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p w14:paraId="7A5CE8E3"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tc>
      </w:tr>
      <w:tr w:rsidR="008870A5" w:rsidRPr="00173763" w14:paraId="6B70E897" w14:textId="77777777" w:rsidTr="00D00DD7">
        <w:tc>
          <w:tcPr>
            <w:tcW w:w="3341" w:type="dxa"/>
            <w:tcBorders>
              <w:top w:val="single" w:sz="4" w:space="0" w:color="auto"/>
              <w:left w:val="single" w:sz="4" w:space="0" w:color="auto"/>
              <w:bottom w:val="single" w:sz="4" w:space="0" w:color="auto"/>
              <w:right w:val="single" w:sz="4" w:space="0" w:color="auto"/>
            </w:tcBorders>
            <w:hideMark/>
          </w:tcPr>
          <w:p w14:paraId="38B3C65E"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63CDDBAA"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tc>
      </w:tr>
      <w:tr w:rsidR="008870A5" w:rsidRPr="00173763" w14:paraId="1863008E" w14:textId="77777777" w:rsidTr="00D00DD7">
        <w:tc>
          <w:tcPr>
            <w:tcW w:w="3341" w:type="dxa"/>
            <w:tcBorders>
              <w:top w:val="single" w:sz="4" w:space="0" w:color="auto"/>
              <w:left w:val="single" w:sz="4" w:space="0" w:color="auto"/>
              <w:bottom w:val="single" w:sz="4" w:space="0" w:color="auto"/>
              <w:right w:val="single" w:sz="4" w:space="0" w:color="auto"/>
            </w:tcBorders>
            <w:hideMark/>
          </w:tcPr>
          <w:p w14:paraId="6597CEE8"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BE98369" w14:textId="77777777" w:rsidR="008870A5" w:rsidRPr="00173763" w:rsidRDefault="008870A5" w:rsidP="00D00DD7">
            <w:pPr>
              <w:rPr>
                <w:rFonts w:ascii="Calibri" w:hAnsi="Calibri" w:cs="Calibri"/>
                <w:sz w:val="22"/>
                <w:szCs w:val="22"/>
              </w:rPr>
            </w:pPr>
            <w:r w:rsidRPr="00173763">
              <w:rPr>
                <w:rFonts w:ascii="Calibri" w:hAnsi="Calibri" w:cs="Calibri"/>
                <w:sz w:val="22"/>
                <w:szCs w:val="22"/>
              </w:rPr>
              <w:t>………………………………………………….</w:t>
            </w:r>
          </w:p>
        </w:tc>
      </w:tr>
    </w:tbl>
    <w:p w14:paraId="2918FDE9" w14:textId="77777777" w:rsidR="008870A5" w:rsidRPr="00173763" w:rsidRDefault="008870A5" w:rsidP="008870A5">
      <w:pPr>
        <w:contextualSpacing/>
        <w:rPr>
          <w:rFonts w:ascii="Calibri" w:hAnsi="Calibri" w:cs="Calibri"/>
          <w:sz w:val="22"/>
          <w:szCs w:val="22"/>
        </w:rPr>
      </w:pPr>
    </w:p>
    <w:p w14:paraId="53528A9E" w14:textId="77777777" w:rsidR="008870A5" w:rsidRPr="00173763" w:rsidRDefault="008870A5" w:rsidP="008870A5">
      <w:pPr>
        <w:contextualSpacing/>
        <w:rPr>
          <w:rFonts w:ascii="Calibri" w:hAnsi="Calibri" w:cs="Calibri"/>
          <w:sz w:val="22"/>
          <w:szCs w:val="22"/>
        </w:rPr>
      </w:pPr>
    </w:p>
    <w:p w14:paraId="209CAEC9" w14:textId="77777777" w:rsidR="008870A5" w:rsidRPr="00173763" w:rsidRDefault="008870A5" w:rsidP="008870A5">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35EA1143" w14:textId="77777777" w:rsidR="008870A5" w:rsidRPr="00173763" w:rsidRDefault="008870A5" w:rsidP="008870A5">
      <w:pPr>
        <w:contextualSpacing/>
        <w:rPr>
          <w:rFonts w:ascii="Calibri" w:hAnsi="Calibri" w:cs="Calibri"/>
          <w:sz w:val="22"/>
          <w:szCs w:val="22"/>
        </w:rPr>
      </w:pPr>
    </w:p>
    <w:p w14:paraId="6FA512AD" w14:textId="77777777" w:rsidR="008870A5" w:rsidRPr="00173763" w:rsidRDefault="008870A5" w:rsidP="008870A5">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2ACA60CC" w14:textId="77777777" w:rsidR="008870A5" w:rsidRPr="00173763" w:rsidRDefault="008870A5" w:rsidP="008870A5">
      <w:pPr>
        <w:contextualSpacing/>
        <w:rPr>
          <w:rFonts w:ascii="Calibri" w:hAnsi="Calibri" w:cs="Calibri"/>
          <w:sz w:val="22"/>
          <w:szCs w:val="22"/>
        </w:rPr>
      </w:pPr>
    </w:p>
    <w:p w14:paraId="30F045F5" w14:textId="77777777" w:rsidR="008870A5" w:rsidRPr="00173763" w:rsidRDefault="008870A5" w:rsidP="008870A5">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CB8854C" w14:textId="77777777" w:rsidR="008870A5" w:rsidRPr="00173763" w:rsidRDefault="008870A5" w:rsidP="008870A5">
      <w:pPr>
        <w:contextualSpacing/>
        <w:rPr>
          <w:rFonts w:ascii="Calibri" w:hAnsi="Calibri" w:cs="Calibri"/>
          <w:sz w:val="22"/>
          <w:szCs w:val="22"/>
        </w:rPr>
      </w:pPr>
    </w:p>
    <w:p w14:paraId="1DDE7E6B" w14:textId="77777777" w:rsidR="008870A5" w:rsidRPr="00173763" w:rsidRDefault="008870A5" w:rsidP="008870A5">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7BA47F1F" w14:textId="77777777" w:rsidR="008870A5" w:rsidRPr="00173763" w:rsidRDefault="008870A5" w:rsidP="008870A5">
      <w:pPr>
        <w:contextualSpacing/>
        <w:rPr>
          <w:rFonts w:ascii="Calibri" w:hAnsi="Calibri" w:cs="Calibri"/>
          <w:sz w:val="22"/>
          <w:szCs w:val="22"/>
        </w:rPr>
      </w:pPr>
    </w:p>
    <w:p w14:paraId="70ADC790" w14:textId="77777777" w:rsidR="008870A5" w:rsidRPr="00173763" w:rsidRDefault="008870A5" w:rsidP="008870A5">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55CDD087" w14:textId="77777777" w:rsidR="008870A5" w:rsidRPr="00173763" w:rsidRDefault="008870A5" w:rsidP="008870A5">
      <w:pPr>
        <w:contextualSpacing/>
        <w:rPr>
          <w:rFonts w:ascii="Calibri" w:hAnsi="Calibri" w:cs="Calibri"/>
          <w:sz w:val="22"/>
          <w:szCs w:val="22"/>
        </w:rPr>
      </w:pPr>
    </w:p>
    <w:p w14:paraId="53C5B690" w14:textId="77777777" w:rsidR="008870A5" w:rsidRPr="00173763" w:rsidRDefault="008870A5" w:rsidP="008870A5">
      <w:pPr>
        <w:contextualSpacing/>
        <w:rPr>
          <w:rFonts w:ascii="Calibri" w:hAnsi="Calibri" w:cs="Calibri"/>
          <w:sz w:val="22"/>
          <w:szCs w:val="22"/>
        </w:rPr>
      </w:pPr>
    </w:p>
    <w:p w14:paraId="62F9A540" w14:textId="77777777" w:rsidR="008870A5" w:rsidRPr="00173763" w:rsidRDefault="008870A5" w:rsidP="008870A5">
      <w:pPr>
        <w:contextualSpacing/>
        <w:rPr>
          <w:rFonts w:ascii="Calibri" w:hAnsi="Calibri" w:cs="Calibri"/>
          <w:sz w:val="22"/>
          <w:szCs w:val="22"/>
        </w:rPr>
      </w:pPr>
    </w:p>
    <w:p w14:paraId="1E457A85" w14:textId="77777777" w:rsidR="008870A5" w:rsidRPr="00173763" w:rsidRDefault="008870A5" w:rsidP="008870A5">
      <w:pPr>
        <w:contextualSpacing/>
        <w:rPr>
          <w:rFonts w:ascii="Calibri" w:hAnsi="Calibri" w:cs="Calibri"/>
          <w:sz w:val="22"/>
          <w:szCs w:val="22"/>
        </w:rPr>
      </w:pPr>
    </w:p>
    <w:p w14:paraId="6A79F3DD" w14:textId="77777777" w:rsidR="008870A5" w:rsidRPr="00A338AF" w:rsidRDefault="008870A5" w:rsidP="008870A5">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p w14:paraId="2E3268FD" w14:textId="77777777" w:rsidR="00E61B0A" w:rsidRDefault="00E61B0A"/>
    <w:sectPr w:rsidR="00E61B0A" w:rsidSect="008870A5">
      <w:headerReference w:type="even" r:id="rId6"/>
      <w:headerReference w:type="default" r:id="rId7"/>
      <w:footerReference w:type="default" r:id="rId8"/>
      <w:headerReference w:type="first" r:id="rId9"/>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7EB79" w14:textId="77777777" w:rsidR="00EA6289" w:rsidRDefault="00EA6289">
      <w:r>
        <w:separator/>
      </w:r>
    </w:p>
  </w:endnote>
  <w:endnote w:type="continuationSeparator" w:id="0">
    <w:p w14:paraId="305D83E2" w14:textId="77777777" w:rsidR="00EA6289" w:rsidRDefault="00EA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7EFB" w14:textId="77777777" w:rsidR="008870A5" w:rsidRPr="00303D2F" w:rsidRDefault="008870A5"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 xml:space="preserve">enmerk: </w:t>
    </w:r>
    <w:r w:rsidRPr="00794D19">
      <w:rPr>
        <w:rFonts w:cstheme="minorHAnsi"/>
        <w:sz w:val="20"/>
        <w:szCs w:val="20"/>
      </w:rPr>
      <w:t>K012471</w:t>
    </w:r>
  </w:p>
  <w:p w14:paraId="396044E4" w14:textId="77777777" w:rsidR="008870A5" w:rsidRPr="00EF79B5" w:rsidRDefault="008870A5" w:rsidP="00AD092F">
    <w:pPr>
      <w:pStyle w:val="Voettekst"/>
      <w:rPr>
        <w:rFonts w:cstheme="minorHAnsi"/>
        <w:sz w:val="20"/>
        <w:szCs w:val="20"/>
      </w:rPr>
    </w:pPr>
    <w:r w:rsidRPr="00EF79B5">
      <w:rPr>
        <w:rFonts w:cstheme="minorHAnsi"/>
        <w:sz w:val="20"/>
        <w:szCs w:val="20"/>
      </w:rPr>
      <w:t>Aanbestedingsleidraad: Begrazen</w:t>
    </w:r>
    <w:r>
      <w:rPr>
        <w:rFonts w:cstheme="minorHAnsi"/>
        <w:sz w:val="20"/>
        <w:szCs w:val="20"/>
      </w:rPr>
      <w:t xml:space="preserve"> openbaar groen en bermen</w:t>
    </w:r>
    <w:r w:rsidRPr="00EF79B5">
      <w:rPr>
        <w:rFonts w:cstheme="minorHAnsi"/>
        <w:sz w:val="20"/>
        <w:szCs w:val="20"/>
      </w:rPr>
      <w:t xml:space="preserve">                                                      </w:t>
    </w:r>
    <w:r>
      <w:rPr>
        <w:rFonts w:cstheme="minorHAnsi"/>
        <w:sz w:val="20"/>
        <w:szCs w:val="20"/>
      </w:rPr>
      <w:t xml:space="preserve">                      </w:t>
    </w:r>
    <w:r w:rsidRPr="00EF79B5">
      <w:rPr>
        <w:rFonts w:cstheme="minorHAnsi"/>
        <w:sz w:val="20"/>
        <w:szCs w:val="20"/>
      </w:rPr>
      <w:t xml:space="preserve">        </w:t>
    </w:r>
    <w:r w:rsidRPr="00EF79B5">
      <w:rPr>
        <w:rFonts w:cstheme="minorHAnsi"/>
        <w:sz w:val="20"/>
        <w:szCs w:val="20"/>
      </w:rPr>
      <w:fldChar w:fldCharType="begin"/>
    </w:r>
    <w:r w:rsidRPr="00EF79B5">
      <w:rPr>
        <w:rFonts w:cstheme="minorHAnsi"/>
        <w:sz w:val="20"/>
        <w:szCs w:val="20"/>
      </w:rPr>
      <w:instrText xml:space="preserve"> PAGE   \* MERGEFORMAT </w:instrText>
    </w:r>
    <w:r w:rsidRPr="00EF79B5">
      <w:rPr>
        <w:rFonts w:cstheme="minorHAnsi"/>
        <w:sz w:val="20"/>
        <w:szCs w:val="20"/>
      </w:rPr>
      <w:fldChar w:fldCharType="separate"/>
    </w:r>
    <w:r w:rsidRPr="00EF79B5">
      <w:rPr>
        <w:rFonts w:cstheme="minorHAnsi"/>
        <w:noProof/>
        <w:sz w:val="20"/>
        <w:szCs w:val="20"/>
      </w:rPr>
      <w:t>1</w:t>
    </w:r>
    <w:r w:rsidRPr="00EF79B5">
      <w:rPr>
        <w:rFonts w:cstheme="minorHAnsi"/>
        <w:sz w:val="20"/>
        <w:szCs w:val="20"/>
      </w:rPr>
      <w:fldChar w:fldCharType="end"/>
    </w:r>
    <w:r w:rsidRPr="00EF79B5">
      <w:rPr>
        <w:rFonts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56BAB" w14:textId="77777777" w:rsidR="00EA6289" w:rsidRDefault="00EA6289">
      <w:r>
        <w:separator/>
      </w:r>
    </w:p>
  </w:footnote>
  <w:footnote w:type="continuationSeparator" w:id="0">
    <w:p w14:paraId="526C42A5" w14:textId="77777777" w:rsidR="00EA6289" w:rsidRDefault="00EA6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4027" w14:textId="77777777" w:rsidR="008870A5" w:rsidRDefault="00EA6289">
    <w:pPr>
      <w:pStyle w:val="Koptekst"/>
    </w:pPr>
    <w:r>
      <w:rPr>
        <w:noProof/>
      </w:rPr>
      <w:pict w14:anchorId="638D6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5" type="#_x0000_t75" alt="" style="position:absolute;margin-left:0;margin-top:0;width:595pt;height:842pt;z-index:-25165977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FED9" w14:textId="77777777" w:rsidR="008870A5" w:rsidRDefault="00EA6289">
    <w:pPr>
      <w:pStyle w:val="Koptekst"/>
    </w:pPr>
    <w:r>
      <w:rPr>
        <w:noProof/>
      </w:rPr>
      <w:pict w14:anchorId="0C7BDB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875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0203" w14:textId="77777777" w:rsidR="008870A5" w:rsidRDefault="00EA6289">
    <w:pPr>
      <w:pStyle w:val="Koptekst"/>
    </w:pPr>
    <w:r>
      <w:rPr>
        <w:noProof/>
      </w:rPr>
      <w:pict w14:anchorId="4FCD53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7" type="#_x0000_t75" alt="" style="position:absolute;margin-left:0;margin-top:0;width:595pt;height:842pt;z-index:-25165772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0A5"/>
    <w:rsid w:val="00142F80"/>
    <w:rsid w:val="001A3342"/>
    <w:rsid w:val="00475653"/>
    <w:rsid w:val="006B7028"/>
    <w:rsid w:val="00700953"/>
    <w:rsid w:val="008870A5"/>
    <w:rsid w:val="00AA47A3"/>
    <w:rsid w:val="00E61B0A"/>
    <w:rsid w:val="00EA6289"/>
    <w:rsid w:val="00F17442"/>
    <w:rsid w:val="00FD59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6B58A"/>
  <w15:chartTrackingRefBased/>
  <w15:docId w15:val="{C26B1308-5A96-4268-8AF7-9E400BDD3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70A5"/>
    <w:pPr>
      <w:spacing w:after="0" w:line="240" w:lineRule="auto"/>
    </w:pPr>
  </w:style>
  <w:style w:type="paragraph" w:styleId="Kop1">
    <w:name w:val="heading 1"/>
    <w:basedOn w:val="Standaard"/>
    <w:next w:val="Standaard"/>
    <w:link w:val="Kop1Char"/>
    <w:qFormat/>
    <w:rsid w:val="008870A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70A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70A5"/>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70A5"/>
    <w:pPr>
      <w:keepNext/>
      <w:keepLines/>
      <w:spacing w:before="80" w:after="40" w:line="278" w:lineRule="auto"/>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70A5"/>
    <w:pPr>
      <w:keepNext/>
      <w:keepLines/>
      <w:spacing w:before="80" w:after="40" w:line="278" w:lineRule="auto"/>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70A5"/>
    <w:pPr>
      <w:keepNext/>
      <w:keepLines/>
      <w:spacing w:before="40" w:line="278"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70A5"/>
    <w:pPr>
      <w:keepNext/>
      <w:keepLines/>
      <w:spacing w:before="40" w:line="278"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70A5"/>
    <w:pPr>
      <w:keepNext/>
      <w:keepLines/>
      <w:spacing w:line="278"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70A5"/>
    <w:pPr>
      <w:keepNext/>
      <w:keepLines/>
      <w:spacing w:line="278"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870A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70A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70A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70A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70A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70A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70A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70A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70A5"/>
    <w:rPr>
      <w:rFonts w:eastAsiaTheme="majorEastAsia" w:cstheme="majorBidi"/>
      <w:color w:val="272727" w:themeColor="text1" w:themeTint="D8"/>
    </w:rPr>
  </w:style>
  <w:style w:type="paragraph" w:styleId="Titel">
    <w:name w:val="Title"/>
    <w:basedOn w:val="Standaard"/>
    <w:next w:val="Standaard"/>
    <w:link w:val="TitelChar"/>
    <w:uiPriority w:val="10"/>
    <w:qFormat/>
    <w:rsid w:val="008870A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70A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70A5"/>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70A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70A5"/>
    <w:pPr>
      <w:spacing w:before="160" w:after="160" w:line="278" w:lineRule="auto"/>
      <w:jc w:val="center"/>
    </w:pPr>
    <w:rPr>
      <w:i/>
      <w:iCs/>
      <w:color w:val="404040" w:themeColor="text1" w:themeTint="BF"/>
    </w:rPr>
  </w:style>
  <w:style w:type="character" w:customStyle="1" w:styleId="CitaatChar">
    <w:name w:val="Citaat Char"/>
    <w:basedOn w:val="Standaardalinea-lettertype"/>
    <w:link w:val="Citaat"/>
    <w:uiPriority w:val="29"/>
    <w:rsid w:val="008870A5"/>
    <w:rPr>
      <w:i/>
      <w:iCs/>
      <w:color w:val="404040" w:themeColor="text1" w:themeTint="BF"/>
    </w:rPr>
  </w:style>
  <w:style w:type="paragraph" w:styleId="Lijstalinea">
    <w:name w:val="List Paragraph"/>
    <w:basedOn w:val="Standaard"/>
    <w:uiPriority w:val="34"/>
    <w:qFormat/>
    <w:rsid w:val="008870A5"/>
    <w:pPr>
      <w:spacing w:after="160" w:line="278" w:lineRule="auto"/>
      <w:ind w:left="720"/>
      <w:contextualSpacing/>
    </w:pPr>
  </w:style>
  <w:style w:type="character" w:styleId="Intensievebenadrukking">
    <w:name w:val="Intense Emphasis"/>
    <w:basedOn w:val="Standaardalinea-lettertype"/>
    <w:uiPriority w:val="21"/>
    <w:qFormat/>
    <w:rsid w:val="008870A5"/>
    <w:rPr>
      <w:i/>
      <w:iCs/>
      <w:color w:val="0F4761" w:themeColor="accent1" w:themeShade="BF"/>
    </w:rPr>
  </w:style>
  <w:style w:type="paragraph" w:styleId="Duidelijkcitaat">
    <w:name w:val="Intense Quote"/>
    <w:basedOn w:val="Standaard"/>
    <w:next w:val="Standaard"/>
    <w:link w:val="DuidelijkcitaatChar"/>
    <w:uiPriority w:val="30"/>
    <w:qFormat/>
    <w:rsid w:val="008870A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70A5"/>
    <w:rPr>
      <w:i/>
      <w:iCs/>
      <w:color w:val="0F4761" w:themeColor="accent1" w:themeShade="BF"/>
    </w:rPr>
  </w:style>
  <w:style w:type="character" w:styleId="Intensieveverwijzing">
    <w:name w:val="Intense Reference"/>
    <w:basedOn w:val="Standaardalinea-lettertype"/>
    <w:uiPriority w:val="32"/>
    <w:qFormat/>
    <w:rsid w:val="008870A5"/>
    <w:rPr>
      <w:b/>
      <w:bCs/>
      <w:smallCaps/>
      <w:color w:val="0F4761" w:themeColor="accent1" w:themeShade="BF"/>
      <w:spacing w:val="5"/>
    </w:rPr>
  </w:style>
  <w:style w:type="paragraph" w:styleId="Koptekst">
    <w:name w:val="header"/>
    <w:basedOn w:val="Standaard"/>
    <w:link w:val="KoptekstChar"/>
    <w:unhideWhenUsed/>
    <w:rsid w:val="008870A5"/>
    <w:pPr>
      <w:tabs>
        <w:tab w:val="center" w:pos="4536"/>
        <w:tab w:val="right" w:pos="9072"/>
      </w:tabs>
    </w:pPr>
  </w:style>
  <w:style w:type="character" w:customStyle="1" w:styleId="KoptekstChar">
    <w:name w:val="Koptekst Char"/>
    <w:basedOn w:val="Standaardalinea-lettertype"/>
    <w:link w:val="Koptekst"/>
    <w:rsid w:val="008870A5"/>
  </w:style>
  <w:style w:type="paragraph" w:styleId="Voettekst">
    <w:name w:val="footer"/>
    <w:basedOn w:val="Standaard"/>
    <w:link w:val="VoettekstChar"/>
    <w:uiPriority w:val="99"/>
    <w:unhideWhenUsed/>
    <w:rsid w:val="008870A5"/>
    <w:pPr>
      <w:tabs>
        <w:tab w:val="center" w:pos="4536"/>
        <w:tab w:val="right" w:pos="9072"/>
      </w:tabs>
    </w:pPr>
  </w:style>
  <w:style w:type="character" w:customStyle="1" w:styleId="VoettekstChar">
    <w:name w:val="Voettekst Char"/>
    <w:basedOn w:val="Standaardalinea-lettertype"/>
    <w:link w:val="Voettekst"/>
    <w:uiPriority w:val="99"/>
    <w:rsid w:val="008870A5"/>
  </w:style>
  <w:style w:type="table" w:styleId="Tabelraster">
    <w:name w:val="Table Grid"/>
    <w:basedOn w:val="Standaardtabel"/>
    <w:uiPriority w:val="59"/>
    <w:rsid w:val="008870A5"/>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8870A5"/>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224</Words>
  <Characters>1418</Characters>
  <Application>Microsoft Office Word</Application>
  <DocSecurity>0</DocSecurity>
  <Lines>27</Lines>
  <Paragraphs>10</Paragraphs>
  <ScaleCrop>false</ScaleCrop>
  <Company>Inkoopbureau West-Brabant</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Hamelink</dc:creator>
  <cp:keywords/>
  <dc:description/>
  <cp:lastModifiedBy>Koen Hamelink</cp:lastModifiedBy>
  <cp:revision>5</cp:revision>
  <dcterms:created xsi:type="dcterms:W3CDTF">2026-08-18T13:18:00Z</dcterms:created>
  <dcterms:modified xsi:type="dcterms:W3CDTF">2026-09-24T14:31:00Z</dcterms:modified>
</cp:coreProperties>
</file>