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55BAD" w14:textId="42F45137" w:rsidR="002663BE" w:rsidRDefault="002663BE" w:rsidP="002663BE">
      <w:r>
        <w:t xml:space="preserve">De </w:t>
      </w:r>
      <w:r>
        <w:t>aanbestedingsstukken</w:t>
      </w:r>
      <w:r>
        <w:t xml:space="preserve"> word</w:t>
      </w:r>
      <w:r>
        <w:t>en</w:t>
      </w:r>
      <w:r>
        <w:t xml:space="preserve"> toegevoegd na de definitieve gunning van de Aanbesteding.</w:t>
      </w:r>
    </w:p>
    <w:p w14:paraId="7E1781B0" w14:textId="77777777" w:rsidR="006B66BC" w:rsidRDefault="006B66BC"/>
    <w:sectPr w:rsidR="006B66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BDD"/>
    <w:rsid w:val="002663BE"/>
    <w:rsid w:val="006B66BC"/>
    <w:rsid w:val="009F641F"/>
    <w:rsid w:val="00B43723"/>
    <w:rsid w:val="00D6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6F46"/>
  <w15:chartTrackingRefBased/>
  <w15:docId w15:val="{39BF6DCB-125E-4D9A-902A-41B41775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63BE"/>
  </w:style>
  <w:style w:type="paragraph" w:styleId="Kop1">
    <w:name w:val="heading 1"/>
    <w:basedOn w:val="Standaard"/>
    <w:next w:val="Standaard"/>
    <w:link w:val="Kop1Char"/>
    <w:uiPriority w:val="9"/>
    <w:qFormat/>
    <w:rsid w:val="00D66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66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66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6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6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6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6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6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6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66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66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66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6BD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6BD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6BD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6BD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6BD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6B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66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6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6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6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66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6BD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66BD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66BD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6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6BD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66B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Ploeg, Frank van der</dc:creator>
  <cp:keywords/>
  <dc:description/>
  <cp:lastModifiedBy>Ploeg, Frank van der</cp:lastModifiedBy>
  <cp:revision>2</cp:revision>
  <dcterms:created xsi:type="dcterms:W3CDTF">2026-09-16T14:21:00Z</dcterms:created>
  <dcterms:modified xsi:type="dcterms:W3CDTF">2026-09-16T14:21:00Z</dcterms:modified>
</cp:coreProperties>
</file>