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2E2F661" w14:textId="77777777" w:rsidR="00FF1492" w:rsidRPr="000059DB" w:rsidRDefault="00FF1492" w:rsidP="00FF1492">
      <w:pPr>
        <w:pStyle w:val="Bijlage-kop1tbvinhoudsopgave"/>
      </w:pPr>
      <w:bookmarkStart w:id="0" w:name="_Toc3986811"/>
      <w:bookmarkStart w:id="1" w:name="_Toc237941069"/>
      <w:r w:rsidRPr="00967668">
        <w:rPr>
          <w:szCs w:val="24"/>
        </w:rPr>
        <w:t xml:space="preserve">Bijlage 3 - </w:t>
      </w:r>
      <w:r w:rsidRPr="00967668">
        <w:t>Format Referentie Opdracht</w:t>
      </w:r>
      <w:bookmarkEnd w:id="0"/>
      <w:bookmarkEnd w:id="1"/>
    </w:p>
    <w:p w14:paraId="6812B696" w14:textId="7014A4B2" w:rsidR="00FF1492" w:rsidRPr="009F3451" w:rsidRDefault="00FF1492" w:rsidP="00FF1492">
      <w:pPr>
        <w:rPr>
          <w:sz w:val="16"/>
          <w:szCs w:val="16"/>
        </w:rPr>
      </w:pPr>
      <w:r w:rsidRPr="009F3451">
        <w:rPr>
          <w:sz w:val="16"/>
          <w:szCs w:val="16"/>
        </w:rPr>
        <w:t xml:space="preserve">De </w:t>
      </w:r>
      <w:r w:rsidR="00127533" w:rsidRPr="00127533">
        <w:rPr>
          <w:sz w:val="16"/>
          <w:szCs w:val="16"/>
        </w:rPr>
        <w:t>Inschrijver</w:t>
      </w:r>
      <w:r w:rsidR="00127533">
        <w:rPr>
          <w:sz w:val="16"/>
          <w:szCs w:val="16"/>
        </w:rPr>
        <w:t xml:space="preserve"> </w:t>
      </w:r>
      <w:r w:rsidRPr="009F3451">
        <w:rPr>
          <w:sz w:val="16"/>
          <w:szCs w:val="16"/>
        </w:rPr>
        <w:t>dient zijn referenties te beschrijven volgens onderstaand model. Hetgeen de Gemeente als relevant ziet, is hieronder aangegeven.</w:t>
      </w:r>
    </w:p>
    <w:p w14:paraId="30F3800B" w14:textId="77777777" w:rsidR="00FF1492" w:rsidRPr="009F3451" w:rsidRDefault="00FF1492" w:rsidP="00FF1492">
      <w:pPr>
        <w:rPr>
          <w:sz w:val="16"/>
          <w:szCs w:val="16"/>
        </w:rPr>
      </w:pPr>
    </w:p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3261"/>
        <w:gridCol w:w="6491"/>
      </w:tblGrid>
      <w:tr w:rsidR="00FF1492" w:rsidRPr="009F3451" w14:paraId="0F48D1D7" w14:textId="77777777" w:rsidTr="00FF14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61" w:type="dxa"/>
          </w:tcPr>
          <w:p w14:paraId="088400E3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 xml:space="preserve">Kerncompetentie 1 </w:t>
            </w:r>
          </w:p>
        </w:tc>
        <w:tc>
          <w:tcPr>
            <w:tcW w:w="6491" w:type="dxa"/>
          </w:tcPr>
          <w:p w14:paraId="4B22C49A" w14:textId="6780322F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bCs/>
                <w:sz w:val="16"/>
                <w:szCs w:val="16"/>
              </w:rPr>
              <w:t>Werkvoorbereiding en uitvoering van Bouw &amp; Utiliteitwerken</w:t>
            </w:r>
          </w:p>
          <w:p w14:paraId="0FDD345F" w14:textId="77777777" w:rsidR="00FF1492" w:rsidRPr="009F3451" w:rsidRDefault="00FF1492" w:rsidP="001B0699">
            <w:pPr>
              <w:rPr>
                <w:b w:val="0"/>
                <w:bCs/>
                <w:sz w:val="16"/>
                <w:szCs w:val="16"/>
              </w:rPr>
            </w:pPr>
            <w:r w:rsidRPr="009F3451">
              <w:rPr>
                <w:b w:val="0"/>
                <w:bCs/>
                <w:sz w:val="16"/>
                <w:szCs w:val="16"/>
              </w:rPr>
              <w:t>De Inschrijver dient ervaring aan te tonen met:</w:t>
            </w:r>
          </w:p>
          <w:p w14:paraId="342ECD9F" w14:textId="77777777" w:rsidR="00FF1492" w:rsidRPr="009F3451" w:rsidRDefault="00FF1492" w:rsidP="00FF1492">
            <w:pPr>
              <w:numPr>
                <w:ilvl w:val="0"/>
                <w:numId w:val="18"/>
              </w:numPr>
              <w:rPr>
                <w:b w:val="0"/>
                <w:bCs/>
                <w:sz w:val="16"/>
                <w:szCs w:val="16"/>
              </w:rPr>
            </w:pPr>
            <w:r w:rsidRPr="009F3451">
              <w:rPr>
                <w:b w:val="0"/>
                <w:bCs/>
                <w:sz w:val="16"/>
                <w:szCs w:val="16"/>
              </w:rPr>
              <w:t xml:space="preserve">het opstellen van STABU-bestekken en contracten voor werken in de Bouw &amp; Utiliteitsector; </w:t>
            </w:r>
          </w:p>
          <w:p w14:paraId="02930D94" w14:textId="77777777" w:rsidR="00FF1492" w:rsidRPr="009F3451" w:rsidRDefault="00FF1492" w:rsidP="00FF1492">
            <w:pPr>
              <w:numPr>
                <w:ilvl w:val="0"/>
                <w:numId w:val="18"/>
              </w:numPr>
              <w:rPr>
                <w:b w:val="0"/>
                <w:bCs/>
                <w:sz w:val="16"/>
                <w:szCs w:val="16"/>
              </w:rPr>
            </w:pPr>
            <w:r w:rsidRPr="009F3451">
              <w:rPr>
                <w:b w:val="0"/>
                <w:bCs/>
                <w:sz w:val="16"/>
                <w:szCs w:val="16"/>
              </w:rPr>
              <w:t xml:space="preserve">het opstellen van bouwkostenramingen en stichtingskostenramingen; </w:t>
            </w:r>
          </w:p>
          <w:p w14:paraId="5E7C9ECF" w14:textId="77777777" w:rsidR="00FF1492" w:rsidRPr="009F3451" w:rsidRDefault="00FF1492" w:rsidP="00FF1492">
            <w:pPr>
              <w:numPr>
                <w:ilvl w:val="0"/>
                <w:numId w:val="18"/>
              </w:numPr>
              <w:rPr>
                <w:b w:val="0"/>
                <w:bCs/>
                <w:sz w:val="16"/>
                <w:szCs w:val="16"/>
              </w:rPr>
            </w:pPr>
            <w:r w:rsidRPr="009F3451">
              <w:rPr>
                <w:b w:val="0"/>
                <w:bCs/>
                <w:sz w:val="16"/>
                <w:szCs w:val="16"/>
              </w:rPr>
              <w:t xml:space="preserve">het opstellen van LCC-ramingen voor zowel bouwkundige als installatietechnische onderdelen; </w:t>
            </w:r>
          </w:p>
          <w:p w14:paraId="6DE5664E" w14:textId="77777777" w:rsidR="00FF1492" w:rsidRPr="009F3451" w:rsidRDefault="00FF1492" w:rsidP="00FF1492">
            <w:pPr>
              <w:numPr>
                <w:ilvl w:val="0"/>
                <w:numId w:val="18"/>
              </w:numPr>
              <w:rPr>
                <w:b w:val="0"/>
                <w:bCs/>
                <w:sz w:val="16"/>
                <w:szCs w:val="16"/>
              </w:rPr>
            </w:pPr>
            <w:r w:rsidRPr="009F3451">
              <w:rPr>
                <w:b w:val="0"/>
                <w:bCs/>
                <w:sz w:val="16"/>
                <w:szCs w:val="16"/>
              </w:rPr>
              <w:t xml:space="preserve">het opstellen van technisch tekenwerk in 2D- en 3D-modellen; </w:t>
            </w:r>
          </w:p>
          <w:p w14:paraId="1492BFE4" w14:textId="77777777" w:rsidR="00FF1492" w:rsidRPr="009F3451" w:rsidRDefault="00FF1492" w:rsidP="00FF1492">
            <w:pPr>
              <w:numPr>
                <w:ilvl w:val="0"/>
                <w:numId w:val="18"/>
              </w:numPr>
              <w:rPr>
                <w:b w:val="0"/>
                <w:bCs/>
                <w:sz w:val="16"/>
                <w:szCs w:val="16"/>
              </w:rPr>
            </w:pPr>
            <w:r w:rsidRPr="009F3451">
              <w:rPr>
                <w:b w:val="0"/>
                <w:bCs/>
                <w:sz w:val="16"/>
                <w:szCs w:val="16"/>
              </w:rPr>
              <w:t xml:space="preserve">het constructief doorrekenen van bouwkundige elementen; </w:t>
            </w:r>
          </w:p>
          <w:p w14:paraId="5CD8438D" w14:textId="77777777" w:rsidR="00FF1492" w:rsidRPr="009F3451" w:rsidRDefault="00FF1492" w:rsidP="00FF1492">
            <w:pPr>
              <w:numPr>
                <w:ilvl w:val="0"/>
                <w:numId w:val="18"/>
              </w:numPr>
              <w:rPr>
                <w:rFonts w:eastAsia="Arial" w:cs="Arial"/>
                <w:b w:val="0"/>
                <w:bCs/>
                <w:sz w:val="16"/>
                <w:szCs w:val="16"/>
              </w:rPr>
            </w:pPr>
            <w:r w:rsidRPr="009F3451">
              <w:rPr>
                <w:b w:val="0"/>
                <w:bCs/>
                <w:sz w:val="16"/>
                <w:szCs w:val="16"/>
              </w:rPr>
              <w:t>het uitvoeren van bouwfysische berekeningen, waaronder EPC/BENG-, ventilatie- en transmissieberekeningen;</w:t>
            </w:r>
          </w:p>
          <w:p w14:paraId="6FA45B20" w14:textId="77777777" w:rsidR="00FF1492" w:rsidRPr="009F3451" w:rsidRDefault="00FF1492" w:rsidP="00FF1492">
            <w:pPr>
              <w:numPr>
                <w:ilvl w:val="0"/>
                <w:numId w:val="18"/>
              </w:numPr>
              <w:rPr>
                <w:sz w:val="16"/>
                <w:szCs w:val="16"/>
              </w:rPr>
            </w:pPr>
            <w:r w:rsidRPr="009F3451">
              <w:rPr>
                <w:rFonts w:eastAsia="Arial" w:cs="Arial"/>
                <w:b w:val="0"/>
                <w:bCs/>
                <w:sz w:val="16"/>
                <w:szCs w:val="16"/>
              </w:rPr>
              <w:t>het aanvragen van omgevingsvergunningen</w:t>
            </w:r>
            <w:r w:rsidRPr="009F3451">
              <w:rPr>
                <w:b w:val="0"/>
                <w:bCs/>
                <w:sz w:val="16"/>
                <w:szCs w:val="16"/>
              </w:rPr>
              <w:t xml:space="preserve"> voor werken in de Bouw &amp; Utiliteitsector.</w:t>
            </w:r>
          </w:p>
        </w:tc>
      </w:tr>
      <w:tr w:rsidR="00FF1492" w:rsidRPr="009F3451" w14:paraId="77475D70" w14:textId="77777777" w:rsidTr="00FF1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61" w:type="dxa"/>
          </w:tcPr>
          <w:p w14:paraId="77A6D847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 xml:space="preserve">Naam organisatie  </w:t>
            </w:r>
          </w:p>
          <w:p w14:paraId="56C41E51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Naam contactpersoon</w:t>
            </w:r>
          </w:p>
        </w:tc>
        <w:tc>
          <w:tcPr>
            <w:tcW w:w="6491" w:type="dxa"/>
          </w:tcPr>
          <w:p w14:paraId="3CCBF373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  <w:tr w:rsidR="00FF1492" w:rsidRPr="009F3451" w14:paraId="4D71CCC9" w14:textId="77777777" w:rsidTr="00FF14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61" w:type="dxa"/>
          </w:tcPr>
          <w:p w14:paraId="07D889A7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 xml:space="preserve">Telefoonnummer contactpersoon </w:t>
            </w:r>
          </w:p>
        </w:tc>
        <w:tc>
          <w:tcPr>
            <w:tcW w:w="6491" w:type="dxa"/>
          </w:tcPr>
          <w:p w14:paraId="192577CE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  <w:tr w:rsidR="00FF1492" w:rsidRPr="009F3451" w14:paraId="23A68CBF" w14:textId="77777777" w:rsidTr="00FF1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61" w:type="dxa"/>
          </w:tcPr>
          <w:p w14:paraId="21CA28A4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Periode uitvoering</w:t>
            </w:r>
          </w:p>
        </w:tc>
        <w:tc>
          <w:tcPr>
            <w:tcW w:w="6491" w:type="dxa"/>
          </w:tcPr>
          <w:p w14:paraId="6385EB73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  <w:tr w:rsidR="009F3451" w:rsidRPr="009F3451" w14:paraId="326887FE" w14:textId="77777777" w:rsidTr="00FF14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61" w:type="dxa"/>
          </w:tcPr>
          <w:p w14:paraId="367DAB4C" w14:textId="6B1AC323" w:rsidR="009F3451" w:rsidRPr="009F3451" w:rsidRDefault="009F3451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Aantal uren besteed aan de betreffende kerncompetentie</w:t>
            </w:r>
          </w:p>
        </w:tc>
        <w:tc>
          <w:tcPr>
            <w:tcW w:w="6491" w:type="dxa"/>
          </w:tcPr>
          <w:p w14:paraId="0E216691" w14:textId="77777777" w:rsidR="009F3451" w:rsidRPr="009F3451" w:rsidRDefault="009F3451" w:rsidP="001B0699">
            <w:pPr>
              <w:rPr>
                <w:sz w:val="16"/>
                <w:szCs w:val="16"/>
              </w:rPr>
            </w:pPr>
          </w:p>
        </w:tc>
      </w:tr>
      <w:tr w:rsidR="00FF1492" w:rsidRPr="009F3451" w14:paraId="3FBFD3FA" w14:textId="77777777" w:rsidTr="00FF1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61" w:type="dxa"/>
          </w:tcPr>
          <w:p w14:paraId="4772396D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Uitgebreide omschrijving van de aard en omvang van de verleende diensten/producten/ werken</w:t>
            </w:r>
          </w:p>
        </w:tc>
        <w:tc>
          <w:tcPr>
            <w:tcW w:w="6491" w:type="dxa"/>
          </w:tcPr>
          <w:p w14:paraId="0411F3BA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</w:tbl>
    <w:p w14:paraId="2D6446E8" w14:textId="77777777" w:rsidR="00FF1492" w:rsidRPr="009F3451" w:rsidRDefault="00FF1492" w:rsidP="00FF1492">
      <w:pPr>
        <w:rPr>
          <w:sz w:val="16"/>
          <w:szCs w:val="16"/>
        </w:rPr>
      </w:pPr>
    </w:p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3261"/>
        <w:gridCol w:w="6491"/>
      </w:tblGrid>
      <w:tr w:rsidR="00FF1492" w:rsidRPr="009F3451" w14:paraId="5490341D" w14:textId="77777777" w:rsidTr="00FF14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61" w:type="dxa"/>
          </w:tcPr>
          <w:p w14:paraId="7B010D9E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Kerncompetentie 2</w:t>
            </w:r>
          </w:p>
        </w:tc>
        <w:tc>
          <w:tcPr>
            <w:tcW w:w="6491" w:type="dxa"/>
          </w:tcPr>
          <w:p w14:paraId="72745058" w14:textId="115BB323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bCs/>
                <w:sz w:val="16"/>
                <w:szCs w:val="16"/>
              </w:rPr>
              <w:t>Omgevingsmanagement</w:t>
            </w:r>
          </w:p>
          <w:p w14:paraId="733B3A2D" w14:textId="77777777" w:rsidR="00FF1492" w:rsidRPr="009F3451" w:rsidRDefault="00FF1492" w:rsidP="001B0699">
            <w:pPr>
              <w:rPr>
                <w:b w:val="0"/>
                <w:bCs/>
                <w:sz w:val="16"/>
                <w:szCs w:val="16"/>
              </w:rPr>
            </w:pPr>
            <w:r w:rsidRPr="009F3451">
              <w:rPr>
                <w:b w:val="0"/>
                <w:bCs/>
                <w:sz w:val="16"/>
                <w:szCs w:val="16"/>
              </w:rPr>
              <w:t>De Inschrijver dient ervaring aan te tonen met het uitvoeren van omgevingsmanagement voor werken in de Bouw &amp; Utiliteitsector. Met omgevingsmanagement wordt verstaan het voor een niet geschoolde buitenstaander inzichtelijk maken van een project door het inzetten van presentatiemiddelen, tekstueel en overige middelen.</w:t>
            </w:r>
          </w:p>
          <w:p w14:paraId="4233B414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  <w:tr w:rsidR="00FF1492" w:rsidRPr="009F3451" w14:paraId="50271A76" w14:textId="77777777" w:rsidTr="00FF1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61" w:type="dxa"/>
          </w:tcPr>
          <w:p w14:paraId="3B2C1600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Naam organisatie</w:t>
            </w:r>
          </w:p>
          <w:p w14:paraId="2554D332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Naam contactpersoon</w:t>
            </w:r>
          </w:p>
        </w:tc>
        <w:tc>
          <w:tcPr>
            <w:tcW w:w="6491" w:type="dxa"/>
          </w:tcPr>
          <w:p w14:paraId="4236ECCC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  <w:tr w:rsidR="00FF1492" w:rsidRPr="009F3451" w14:paraId="7DC776D8" w14:textId="77777777" w:rsidTr="00FF14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61" w:type="dxa"/>
          </w:tcPr>
          <w:p w14:paraId="072EFE3B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 xml:space="preserve">Telefoonnummer contactpersoon </w:t>
            </w:r>
          </w:p>
        </w:tc>
        <w:tc>
          <w:tcPr>
            <w:tcW w:w="6491" w:type="dxa"/>
          </w:tcPr>
          <w:p w14:paraId="30DBDD59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  <w:tr w:rsidR="00FF1492" w:rsidRPr="009F3451" w14:paraId="2AC6230C" w14:textId="77777777" w:rsidTr="00FF1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61" w:type="dxa"/>
          </w:tcPr>
          <w:p w14:paraId="682742AA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Periode uitvoering</w:t>
            </w:r>
          </w:p>
        </w:tc>
        <w:tc>
          <w:tcPr>
            <w:tcW w:w="6491" w:type="dxa"/>
          </w:tcPr>
          <w:p w14:paraId="453559E3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  <w:tr w:rsidR="009F3451" w:rsidRPr="009F3451" w14:paraId="1B2ACA10" w14:textId="77777777" w:rsidTr="00FF14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61" w:type="dxa"/>
          </w:tcPr>
          <w:p w14:paraId="43FE0E6A" w14:textId="3C96492F" w:rsidR="009F3451" w:rsidRPr="009F3451" w:rsidRDefault="009F3451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Aantal uren besteed aan de betreffende kerncompetentie</w:t>
            </w:r>
          </w:p>
        </w:tc>
        <w:tc>
          <w:tcPr>
            <w:tcW w:w="6491" w:type="dxa"/>
          </w:tcPr>
          <w:p w14:paraId="047BC46A" w14:textId="77777777" w:rsidR="009F3451" w:rsidRPr="009F3451" w:rsidRDefault="009F3451" w:rsidP="001B0699">
            <w:pPr>
              <w:rPr>
                <w:sz w:val="16"/>
                <w:szCs w:val="16"/>
              </w:rPr>
            </w:pPr>
          </w:p>
        </w:tc>
      </w:tr>
      <w:tr w:rsidR="00FF1492" w:rsidRPr="009F3451" w14:paraId="29BB3020" w14:textId="77777777" w:rsidTr="00FF1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61" w:type="dxa"/>
          </w:tcPr>
          <w:p w14:paraId="0E3B4513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Uitgebreide omschrijving van de aard en omvang van de verleende diensten/producten/ werken</w:t>
            </w:r>
          </w:p>
        </w:tc>
        <w:tc>
          <w:tcPr>
            <w:tcW w:w="6491" w:type="dxa"/>
          </w:tcPr>
          <w:p w14:paraId="12D5A8D8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</w:tbl>
    <w:p w14:paraId="0ABDE07F" w14:textId="77777777" w:rsidR="00FF1492" w:rsidRPr="009F3451" w:rsidRDefault="00FF1492" w:rsidP="00FF1492">
      <w:pPr>
        <w:rPr>
          <w:sz w:val="16"/>
          <w:szCs w:val="16"/>
        </w:rPr>
      </w:pPr>
    </w:p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3261"/>
        <w:gridCol w:w="6491"/>
      </w:tblGrid>
      <w:tr w:rsidR="00FF1492" w:rsidRPr="009F3451" w14:paraId="0F476F3E" w14:textId="77777777" w:rsidTr="00FF14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61" w:type="dxa"/>
          </w:tcPr>
          <w:p w14:paraId="315A0E5A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lastRenderedPageBreak/>
              <w:t>Kerncompetentie 3</w:t>
            </w:r>
          </w:p>
        </w:tc>
        <w:tc>
          <w:tcPr>
            <w:tcW w:w="6491" w:type="dxa"/>
          </w:tcPr>
          <w:p w14:paraId="66E55E98" w14:textId="6E0CACF5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bCs/>
                <w:sz w:val="16"/>
                <w:szCs w:val="16"/>
              </w:rPr>
              <w:t>Advisering installaties E&amp;W</w:t>
            </w:r>
          </w:p>
          <w:p w14:paraId="086AED80" w14:textId="77777777" w:rsidR="00FF1492" w:rsidRPr="009F3451" w:rsidRDefault="00FF1492" w:rsidP="001B0699">
            <w:pPr>
              <w:rPr>
                <w:b w:val="0"/>
                <w:bCs/>
                <w:sz w:val="16"/>
                <w:szCs w:val="16"/>
              </w:rPr>
            </w:pPr>
            <w:r w:rsidRPr="009F3451">
              <w:rPr>
                <w:b w:val="0"/>
                <w:bCs/>
                <w:sz w:val="16"/>
                <w:szCs w:val="16"/>
              </w:rPr>
              <w:t>De Inschrijver dient ervaring aan te tonen met het adviseren op het gebied van gebouwgebonden elektrotechnische en werktuigbouwkundige installaties (E&amp;W).</w:t>
            </w:r>
          </w:p>
          <w:p w14:paraId="0925F9C8" w14:textId="77777777" w:rsidR="00FF1492" w:rsidRPr="009F3451" w:rsidRDefault="00FF1492" w:rsidP="001B0699">
            <w:pPr>
              <w:rPr>
                <w:b w:val="0"/>
                <w:bCs/>
                <w:sz w:val="16"/>
                <w:szCs w:val="16"/>
              </w:rPr>
            </w:pPr>
          </w:p>
          <w:p w14:paraId="10EC1C91" w14:textId="779FCC82" w:rsidR="00FF1492" w:rsidRPr="009F3451" w:rsidRDefault="00FF1492" w:rsidP="001B0699">
            <w:pPr>
              <w:rPr>
                <w:b w:val="0"/>
                <w:bCs/>
                <w:sz w:val="16"/>
                <w:szCs w:val="16"/>
              </w:rPr>
            </w:pPr>
            <w:r w:rsidRPr="009F3451">
              <w:rPr>
                <w:b w:val="0"/>
                <w:bCs/>
                <w:sz w:val="16"/>
                <w:szCs w:val="16"/>
              </w:rPr>
              <w:t>De focus van de referentieopdracht dient te liggen op integrale projectvoorbereiding, advisering en onderzoeken ten behoeve van kleinere objecten binnen de Bouw &amp; Utiliteitsector.</w:t>
            </w:r>
          </w:p>
          <w:p w14:paraId="4D108EE9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  <w:tr w:rsidR="00FF1492" w:rsidRPr="009F3451" w14:paraId="28861B25" w14:textId="77777777" w:rsidTr="00FF1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61" w:type="dxa"/>
          </w:tcPr>
          <w:p w14:paraId="428354E5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Naam organisatie</w:t>
            </w:r>
          </w:p>
          <w:p w14:paraId="435CB7F2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Naam contactpersoon</w:t>
            </w:r>
          </w:p>
        </w:tc>
        <w:tc>
          <w:tcPr>
            <w:tcW w:w="6491" w:type="dxa"/>
          </w:tcPr>
          <w:p w14:paraId="5709A830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  <w:tr w:rsidR="00FF1492" w:rsidRPr="009F3451" w14:paraId="71ACF946" w14:textId="77777777" w:rsidTr="00FF14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61" w:type="dxa"/>
          </w:tcPr>
          <w:p w14:paraId="3BCC2EE3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 xml:space="preserve">Telefoonnummer contactpersoon </w:t>
            </w:r>
          </w:p>
        </w:tc>
        <w:tc>
          <w:tcPr>
            <w:tcW w:w="6491" w:type="dxa"/>
          </w:tcPr>
          <w:p w14:paraId="232F8924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  <w:tr w:rsidR="00FF1492" w:rsidRPr="009F3451" w14:paraId="23FA6A66" w14:textId="77777777" w:rsidTr="00FF1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61" w:type="dxa"/>
          </w:tcPr>
          <w:p w14:paraId="13E3F269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Periode uitvoering</w:t>
            </w:r>
          </w:p>
        </w:tc>
        <w:tc>
          <w:tcPr>
            <w:tcW w:w="6491" w:type="dxa"/>
          </w:tcPr>
          <w:p w14:paraId="2AD762EA" w14:textId="77777777" w:rsidR="00FF1492" w:rsidRPr="009F3451" w:rsidRDefault="00FF1492" w:rsidP="001B0699">
            <w:pPr>
              <w:spacing w:line="240" w:lineRule="auto"/>
              <w:rPr>
                <w:rFonts w:cs="Arial"/>
                <w:b/>
                <w:sz w:val="16"/>
                <w:szCs w:val="16"/>
              </w:rPr>
            </w:pPr>
          </w:p>
        </w:tc>
      </w:tr>
      <w:tr w:rsidR="009F3451" w:rsidRPr="009F3451" w14:paraId="1EC6C0EA" w14:textId="77777777" w:rsidTr="00FF14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61" w:type="dxa"/>
          </w:tcPr>
          <w:p w14:paraId="7B324F14" w14:textId="4D5C612F" w:rsidR="009F3451" w:rsidRPr="009F3451" w:rsidRDefault="009F3451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Aantal uren besteed aan de betreffende kerncompetentie</w:t>
            </w:r>
          </w:p>
        </w:tc>
        <w:tc>
          <w:tcPr>
            <w:tcW w:w="6491" w:type="dxa"/>
          </w:tcPr>
          <w:p w14:paraId="5410ACEC" w14:textId="77777777" w:rsidR="009F3451" w:rsidRPr="009F3451" w:rsidRDefault="009F3451" w:rsidP="001B0699">
            <w:pPr>
              <w:spacing w:line="240" w:lineRule="auto"/>
              <w:rPr>
                <w:rFonts w:cs="Arial"/>
                <w:b/>
                <w:sz w:val="16"/>
                <w:szCs w:val="16"/>
              </w:rPr>
            </w:pPr>
          </w:p>
        </w:tc>
      </w:tr>
      <w:tr w:rsidR="00FF1492" w:rsidRPr="009F3451" w14:paraId="607BC443" w14:textId="77777777" w:rsidTr="00FF1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61" w:type="dxa"/>
          </w:tcPr>
          <w:p w14:paraId="58D09828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Uitgebreide omschrijving van de aard en omvang van de verleende diensten/producten/ werken</w:t>
            </w:r>
          </w:p>
        </w:tc>
        <w:tc>
          <w:tcPr>
            <w:tcW w:w="6491" w:type="dxa"/>
          </w:tcPr>
          <w:p w14:paraId="556A0CD9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</w:tbl>
    <w:p w14:paraId="495E985A" w14:textId="77777777" w:rsidR="00FF1492" w:rsidRPr="009F3451" w:rsidRDefault="00FF1492" w:rsidP="00FF1492">
      <w:pPr>
        <w:rPr>
          <w:sz w:val="16"/>
          <w:szCs w:val="16"/>
        </w:rPr>
      </w:pPr>
    </w:p>
    <w:p w14:paraId="683C3815" w14:textId="77777777" w:rsidR="00FF1492" w:rsidRPr="009F3451" w:rsidRDefault="00FF1492" w:rsidP="00FF1492">
      <w:pPr>
        <w:rPr>
          <w:sz w:val="16"/>
          <w:szCs w:val="16"/>
        </w:rPr>
      </w:pPr>
    </w:p>
    <w:p w14:paraId="64E6E293" w14:textId="77777777" w:rsidR="00FF1492" w:rsidRPr="009F3451" w:rsidRDefault="00FF1492" w:rsidP="00FF1492">
      <w:pPr>
        <w:rPr>
          <w:sz w:val="16"/>
          <w:szCs w:val="16"/>
        </w:rPr>
      </w:pPr>
    </w:p>
    <w:p w14:paraId="71CA79DD" w14:textId="77777777" w:rsidR="00FF1492" w:rsidRPr="009F3451" w:rsidRDefault="00FF1492" w:rsidP="00FF1492">
      <w:pPr>
        <w:rPr>
          <w:sz w:val="16"/>
          <w:szCs w:val="16"/>
        </w:rPr>
      </w:pPr>
    </w:p>
    <w:p w14:paraId="6B4C8F0E" w14:textId="77777777" w:rsidR="00FF1492" w:rsidRPr="009F3451" w:rsidRDefault="00FF1492" w:rsidP="00FF1492">
      <w:pPr>
        <w:rPr>
          <w:sz w:val="16"/>
          <w:szCs w:val="16"/>
        </w:rPr>
      </w:pPr>
    </w:p>
    <w:p w14:paraId="203064B4" w14:textId="77777777" w:rsidR="00FF1492" w:rsidRPr="009F3451" w:rsidRDefault="00FF1492" w:rsidP="00FF1492">
      <w:pPr>
        <w:rPr>
          <w:sz w:val="16"/>
          <w:szCs w:val="16"/>
        </w:rPr>
      </w:pPr>
    </w:p>
    <w:p w14:paraId="7C9DE084" w14:textId="77777777" w:rsidR="00FF1492" w:rsidRPr="009F3451" w:rsidRDefault="00FF1492" w:rsidP="00FF1492">
      <w:pPr>
        <w:rPr>
          <w:sz w:val="16"/>
          <w:szCs w:val="16"/>
        </w:rPr>
      </w:pPr>
    </w:p>
    <w:p w14:paraId="5BC0C41A" w14:textId="77777777" w:rsidR="00FF1492" w:rsidRPr="009F3451" w:rsidRDefault="00FF1492" w:rsidP="00FF1492">
      <w:pPr>
        <w:rPr>
          <w:sz w:val="16"/>
          <w:szCs w:val="16"/>
        </w:rPr>
      </w:pPr>
    </w:p>
    <w:p w14:paraId="05F38DE8" w14:textId="77777777" w:rsidR="00FF1492" w:rsidRPr="009F3451" w:rsidRDefault="00FF1492" w:rsidP="00FF1492">
      <w:pPr>
        <w:rPr>
          <w:sz w:val="16"/>
          <w:szCs w:val="16"/>
        </w:rPr>
      </w:pPr>
    </w:p>
    <w:p w14:paraId="373F1ECF" w14:textId="77777777" w:rsidR="00FF1492" w:rsidRPr="009F3451" w:rsidRDefault="00FF1492" w:rsidP="00FF1492">
      <w:pPr>
        <w:rPr>
          <w:sz w:val="16"/>
          <w:szCs w:val="16"/>
        </w:rPr>
      </w:pPr>
    </w:p>
    <w:p w14:paraId="5A53D0B7" w14:textId="77777777" w:rsidR="00FF1492" w:rsidRPr="009F3451" w:rsidRDefault="00FF1492" w:rsidP="00FF1492">
      <w:pPr>
        <w:rPr>
          <w:sz w:val="16"/>
          <w:szCs w:val="16"/>
        </w:rPr>
      </w:pPr>
    </w:p>
    <w:p w14:paraId="71AA805E" w14:textId="77777777" w:rsidR="00FF1492" w:rsidRPr="009F3451" w:rsidRDefault="00FF1492" w:rsidP="00FF1492">
      <w:pPr>
        <w:rPr>
          <w:sz w:val="16"/>
          <w:szCs w:val="16"/>
        </w:rPr>
      </w:pPr>
    </w:p>
    <w:p w14:paraId="196E429E" w14:textId="77777777" w:rsidR="00FF1492" w:rsidRPr="009F3451" w:rsidRDefault="00FF1492" w:rsidP="00FF1492">
      <w:pPr>
        <w:rPr>
          <w:sz w:val="16"/>
          <w:szCs w:val="16"/>
        </w:rPr>
      </w:pPr>
    </w:p>
    <w:p w14:paraId="79F9B4A8" w14:textId="77777777" w:rsidR="00FF1492" w:rsidRPr="009F3451" w:rsidRDefault="00FF1492" w:rsidP="00FF1492">
      <w:pPr>
        <w:rPr>
          <w:sz w:val="16"/>
          <w:szCs w:val="16"/>
        </w:rPr>
      </w:pPr>
    </w:p>
    <w:p w14:paraId="0BA8F296" w14:textId="77777777" w:rsidR="00FF1492" w:rsidRPr="009F3451" w:rsidRDefault="00FF1492" w:rsidP="00FF1492">
      <w:pPr>
        <w:rPr>
          <w:sz w:val="16"/>
          <w:szCs w:val="16"/>
        </w:rPr>
      </w:pPr>
    </w:p>
    <w:p w14:paraId="22083EF9" w14:textId="77777777" w:rsidR="00FF1492" w:rsidRPr="009F3451" w:rsidRDefault="00FF1492" w:rsidP="00FF1492">
      <w:pPr>
        <w:rPr>
          <w:sz w:val="16"/>
          <w:szCs w:val="16"/>
        </w:rPr>
      </w:pPr>
    </w:p>
    <w:p w14:paraId="3BDDC580" w14:textId="77777777" w:rsidR="00CD01DE" w:rsidRPr="009F3451" w:rsidRDefault="00CD01DE" w:rsidP="00FF1492">
      <w:pPr>
        <w:rPr>
          <w:sz w:val="16"/>
          <w:szCs w:val="16"/>
        </w:rPr>
      </w:pPr>
    </w:p>
    <w:p w14:paraId="6A167776" w14:textId="77777777" w:rsidR="00CD01DE" w:rsidRPr="009F3451" w:rsidRDefault="00CD01DE" w:rsidP="00FF1492">
      <w:pPr>
        <w:rPr>
          <w:sz w:val="16"/>
          <w:szCs w:val="16"/>
        </w:rPr>
      </w:pPr>
    </w:p>
    <w:p w14:paraId="2B0444DD" w14:textId="77777777" w:rsidR="00CD01DE" w:rsidRPr="009F3451" w:rsidRDefault="00CD01DE" w:rsidP="00FF1492">
      <w:pPr>
        <w:rPr>
          <w:sz w:val="16"/>
          <w:szCs w:val="16"/>
        </w:rPr>
      </w:pPr>
    </w:p>
    <w:p w14:paraId="72F77DC4" w14:textId="77777777" w:rsidR="00CD01DE" w:rsidRPr="009F3451" w:rsidRDefault="00CD01DE" w:rsidP="00FF1492">
      <w:pPr>
        <w:rPr>
          <w:sz w:val="16"/>
          <w:szCs w:val="16"/>
        </w:rPr>
      </w:pPr>
    </w:p>
    <w:p w14:paraId="3B2D850E" w14:textId="77777777" w:rsidR="00CD01DE" w:rsidRPr="009F3451" w:rsidRDefault="00CD01DE" w:rsidP="00FF1492">
      <w:pPr>
        <w:rPr>
          <w:sz w:val="16"/>
          <w:szCs w:val="16"/>
        </w:rPr>
      </w:pPr>
    </w:p>
    <w:p w14:paraId="7A59D87E" w14:textId="77777777" w:rsidR="00FF1492" w:rsidRPr="009F3451" w:rsidRDefault="00FF1492" w:rsidP="00FF1492">
      <w:pPr>
        <w:rPr>
          <w:sz w:val="16"/>
          <w:szCs w:val="16"/>
        </w:rPr>
      </w:pPr>
    </w:p>
    <w:p w14:paraId="3B77FCDD" w14:textId="77777777" w:rsidR="00FF1492" w:rsidRPr="009F3451" w:rsidRDefault="00FF1492" w:rsidP="00FF1492">
      <w:pPr>
        <w:rPr>
          <w:sz w:val="16"/>
          <w:szCs w:val="16"/>
        </w:rPr>
      </w:pPr>
    </w:p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3261"/>
        <w:gridCol w:w="6491"/>
      </w:tblGrid>
      <w:tr w:rsidR="00FF1492" w:rsidRPr="009F3451" w14:paraId="4ACE7190" w14:textId="77777777" w:rsidTr="00FF14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261" w:type="dxa"/>
          </w:tcPr>
          <w:p w14:paraId="4D078A56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Naam Inschrijver:</w:t>
            </w:r>
          </w:p>
        </w:tc>
        <w:tc>
          <w:tcPr>
            <w:tcW w:w="6491" w:type="dxa"/>
          </w:tcPr>
          <w:p w14:paraId="3552F6AF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  <w:tr w:rsidR="00FF1492" w:rsidRPr="009F3451" w14:paraId="0DC6E328" w14:textId="77777777" w:rsidTr="00FF1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61" w:type="dxa"/>
          </w:tcPr>
          <w:p w14:paraId="6CE780EB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Naam rechtsgeldig vertegenwoordiger:</w:t>
            </w:r>
          </w:p>
        </w:tc>
        <w:tc>
          <w:tcPr>
            <w:tcW w:w="6491" w:type="dxa"/>
          </w:tcPr>
          <w:p w14:paraId="0849AEE3" w14:textId="77777777" w:rsidR="00FF1492" w:rsidRPr="009F3451" w:rsidRDefault="00FF1492" w:rsidP="001B0699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FF1492" w:rsidRPr="009F3451" w14:paraId="13AA0C1D" w14:textId="77777777" w:rsidTr="00FF14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61" w:type="dxa"/>
          </w:tcPr>
          <w:p w14:paraId="22051AD9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Functie rechtsgeldig vertegenwoordiger:</w:t>
            </w:r>
          </w:p>
        </w:tc>
        <w:tc>
          <w:tcPr>
            <w:tcW w:w="6491" w:type="dxa"/>
          </w:tcPr>
          <w:p w14:paraId="38E3BBD7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  <w:tr w:rsidR="00FF1492" w:rsidRPr="009F3451" w14:paraId="141CFEB1" w14:textId="77777777" w:rsidTr="00FF149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261" w:type="dxa"/>
          </w:tcPr>
          <w:p w14:paraId="7D9F6250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Ondertekening rechtsgeldig vertegenwoordiger:</w:t>
            </w:r>
          </w:p>
        </w:tc>
        <w:tc>
          <w:tcPr>
            <w:tcW w:w="6491" w:type="dxa"/>
          </w:tcPr>
          <w:p w14:paraId="668B9697" w14:textId="77777777" w:rsidR="00FF1492" w:rsidRPr="009F3451" w:rsidRDefault="00FF1492" w:rsidP="001B0699">
            <w:pPr>
              <w:spacing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FF1492" w:rsidRPr="009F3451" w14:paraId="3798374D" w14:textId="77777777" w:rsidTr="00FF149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3261" w:type="dxa"/>
          </w:tcPr>
          <w:p w14:paraId="37638BFE" w14:textId="77777777" w:rsidR="00FF1492" w:rsidRPr="009F3451" w:rsidRDefault="00FF1492" w:rsidP="001B0699">
            <w:pPr>
              <w:rPr>
                <w:sz w:val="16"/>
                <w:szCs w:val="16"/>
              </w:rPr>
            </w:pPr>
            <w:r w:rsidRPr="009F3451">
              <w:rPr>
                <w:sz w:val="16"/>
                <w:szCs w:val="16"/>
              </w:rPr>
              <w:t>Datum:</w:t>
            </w:r>
          </w:p>
        </w:tc>
        <w:tc>
          <w:tcPr>
            <w:tcW w:w="6491" w:type="dxa"/>
          </w:tcPr>
          <w:p w14:paraId="00FE51E4" w14:textId="77777777" w:rsidR="00FF1492" w:rsidRPr="009F3451" w:rsidRDefault="00FF1492" w:rsidP="001B0699">
            <w:pPr>
              <w:rPr>
                <w:sz w:val="16"/>
                <w:szCs w:val="16"/>
              </w:rPr>
            </w:pPr>
          </w:p>
        </w:tc>
      </w:tr>
    </w:tbl>
    <w:p w14:paraId="3383F081" w14:textId="77777777" w:rsidR="001255B0" w:rsidRPr="009F3451" w:rsidRDefault="001255B0" w:rsidP="006E4CFC">
      <w:pPr>
        <w:rPr>
          <w:sz w:val="16"/>
          <w:szCs w:val="16"/>
        </w:rPr>
      </w:pPr>
    </w:p>
    <w:sectPr w:rsidR="001255B0" w:rsidRPr="009F3451" w:rsidSect="004F4968">
      <w:pgSz w:w="11906" w:h="16838" w:code="9"/>
      <w:pgMar w:top="1077" w:right="1077" w:bottom="1077" w:left="1077" w:header="107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FF3EF" w14:textId="77777777" w:rsidR="00136579" w:rsidRPr="00565A75" w:rsidRDefault="00136579" w:rsidP="00EE4F3D">
      <w:r w:rsidRPr="00565A75">
        <w:separator/>
      </w:r>
    </w:p>
  </w:endnote>
  <w:endnote w:type="continuationSeparator" w:id="0">
    <w:p w14:paraId="32F29C80" w14:textId="77777777" w:rsidR="00136579" w:rsidRPr="00565A75" w:rsidRDefault="00136579" w:rsidP="00EE4F3D">
      <w:r w:rsidRPr="00565A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Vet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Heavy"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F50E7" w14:textId="77777777" w:rsidR="00136579" w:rsidRPr="00565A75" w:rsidRDefault="00136579" w:rsidP="00EE4F3D">
      <w:r w:rsidRPr="00565A75">
        <w:separator/>
      </w:r>
    </w:p>
  </w:footnote>
  <w:footnote w:type="continuationSeparator" w:id="0">
    <w:p w14:paraId="0F1296FC" w14:textId="77777777" w:rsidR="00136579" w:rsidRPr="00565A75" w:rsidRDefault="00136579" w:rsidP="00EE4F3D">
      <w:r w:rsidRPr="00565A75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4E28A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45C31"/>
    <w:multiLevelType w:val="multilevel"/>
    <w:tmpl w:val="EB34D5F8"/>
    <w:styleLink w:val="OpsommingWestland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2" w15:restartNumberingAfterBreak="0">
    <w:nsid w:val="03E47858"/>
    <w:multiLevelType w:val="multilevel"/>
    <w:tmpl w:val="F90E2EB0"/>
    <w:lvl w:ilvl="0">
      <w:start w:val="1"/>
      <w:numFmt w:val="decimal"/>
      <w:pStyle w:val="Artikel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kelsub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7CC4F44"/>
    <w:multiLevelType w:val="multilevel"/>
    <w:tmpl w:val="53AEC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D1656B"/>
    <w:multiLevelType w:val="multilevel"/>
    <w:tmpl w:val="0C08FF58"/>
    <w:lvl w:ilvl="0">
      <w:start w:val="1"/>
      <w:numFmt w:val="decimal"/>
      <w:pStyle w:val="Agendapu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gendapuntsub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1DA79AC"/>
    <w:multiLevelType w:val="multilevel"/>
    <w:tmpl w:val="EA44C136"/>
    <w:lvl w:ilvl="0">
      <w:start w:val="1"/>
      <w:numFmt w:val="decimal"/>
      <w:pStyle w:val="Rapportkop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Rapport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Rapport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0F87346"/>
    <w:multiLevelType w:val="multilevel"/>
    <w:tmpl w:val="1486B4A0"/>
    <w:lvl w:ilvl="0">
      <w:start w:val="1"/>
      <w:numFmt w:val="bullet"/>
      <w:lvlText w:val=""/>
      <w:lvlJc w:val="left"/>
      <w:pPr>
        <w:ind w:left="357" w:hanging="35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714" w:hanging="357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7" w15:restartNumberingAfterBreak="0">
    <w:nsid w:val="272A2262"/>
    <w:multiLevelType w:val="multilevel"/>
    <w:tmpl w:val="88C68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746D00"/>
    <w:multiLevelType w:val="hybridMultilevel"/>
    <w:tmpl w:val="ED34ACB6"/>
    <w:lvl w:ilvl="0" w:tplc="6C40512C">
      <w:start w:val="1"/>
      <w:numFmt w:val="bullet"/>
      <w:pStyle w:val="Lijstalinea"/>
      <w:lvlText w:val=""/>
      <w:lvlJc w:val="left"/>
      <w:pPr>
        <w:ind w:left="357" w:hanging="357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0A6D51"/>
    <w:multiLevelType w:val="hybridMultilevel"/>
    <w:tmpl w:val="FB8A6A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112103"/>
    <w:multiLevelType w:val="multilevel"/>
    <w:tmpl w:val="04E05B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1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599C0896"/>
    <w:multiLevelType w:val="hybridMultilevel"/>
    <w:tmpl w:val="1CC03318"/>
    <w:lvl w:ilvl="0" w:tplc="23CCB06C">
      <w:start w:val="1"/>
      <w:numFmt w:val="decimal"/>
      <w:pStyle w:val="Artikelstijl"/>
      <w:lvlText w:val="Artikel  %1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6E0B46"/>
    <w:multiLevelType w:val="multilevel"/>
    <w:tmpl w:val="9DEA8B8C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61CE5755"/>
    <w:multiLevelType w:val="singleLevel"/>
    <w:tmpl w:val="640C8B50"/>
    <w:lvl w:ilvl="0">
      <w:start w:val="1"/>
      <w:numFmt w:val="upperLetter"/>
      <w:pStyle w:val="Opsommingalfabet"/>
      <w:lvlText w:val="%1)"/>
      <w:lvlJc w:val="left"/>
      <w:pPr>
        <w:tabs>
          <w:tab w:val="num" w:pos="1030"/>
        </w:tabs>
        <w:ind w:left="1021" w:hanging="454"/>
      </w:pPr>
      <w:rPr>
        <w:rFonts w:cs="Times New Roman" w:hint="default"/>
      </w:rPr>
    </w:lvl>
  </w:abstractNum>
  <w:abstractNum w:abstractNumId="14" w15:restartNumberingAfterBreak="0">
    <w:nsid w:val="78CB5CE1"/>
    <w:multiLevelType w:val="multilevel"/>
    <w:tmpl w:val="A0322DB6"/>
    <w:lvl w:ilvl="0">
      <w:start w:val="1"/>
      <w:numFmt w:val="decimal"/>
      <w:pStyle w:val="Kop1rapport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Kop2rapport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rapport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Kop4rapport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77"/>
        </w:tabs>
        <w:ind w:left="1077" w:hanging="1077"/>
      </w:pPr>
      <w:rPr>
        <w:rFonts w:hint="default"/>
      </w:rPr>
    </w:lvl>
  </w:abstractNum>
  <w:num w:numId="1" w16cid:durableId="290551694">
    <w:abstractNumId w:val="1"/>
  </w:num>
  <w:num w:numId="2" w16cid:durableId="364718777">
    <w:abstractNumId w:val="4"/>
  </w:num>
  <w:num w:numId="3" w16cid:durableId="200485977">
    <w:abstractNumId w:val="2"/>
  </w:num>
  <w:num w:numId="4" w16cid:durableId="1711225627">
    <w:abstractNumId w:val="11"/>
  </w:num>
  <w:num w:numId="5" w16cid:durableId="585842455">
    <w:abstractNumId w:val="14"/>
  </w:num>
  <w:num w:numId="6" w16cid:durableId="1689211896">
    <w:abstractNumId w:val="12"/>
  </w:num>
  <w:num w:numId="7" w16cid:durableId="1367441138">
    <w:abstractNumId w:val="0"/>
  </w:num>
  <w:num w:numId="8" w16cid:durableId="621347907">
    <w:abstractNumId w:val="8"/>
  </w:num>
  <w:num w:numId="9" w16cid:durableId="770588414">
    <w:abstractNumId w:val="10"/>
  </w:num>
  <w:num w:numId="10" w16cid:durableId="1371802594">
    <w:abstractNumId w:val="6"/>
  </w:num>
  <w:num w:numId="11" w16cid:durableId="219442101">
    <w:abstractNumId w:val="7"/>
  </w:num>
  <w:num w:numId="12" w16cid:durableId="1231191039">
    <w:abstractNumId w:val="9"/>
  </w:num>
  <w:num w:numId="13" w16cid:durableId="532619772">
    <w:abstractNumId w:val="5"/>
  </w:num>
  <w:num w:numId="14" w16cid:durableId="1115447862">
    <w:abstractNumId w:val="5"/>
  </w:num>
  <w:num w:numId="15" w16cid:durableId="1674185758">
    <w:abstractNumId w:val="5"/>
  </w:num>
  <w:num w:numId="16" w16cid:durableId="57172495">
    <w:abstractNumId w:val="2"/>
  </w:num>
  <w:num w:numId="17" w16cid:durableId="79722760">
    <w:abstractNumId w:val="13"/>
  </w:num>
  <w:num w:numId="18" w16cid:durableId="212614863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176"/>
    <w:rsid w:val="00010DE1"/>
    <w:rsid w:val="00017399"/>
    <w:rsid w:val="00030390"/>
    <w:rsid w:val="00052D18"/>
    <w:rsid w:val="00065155"/>
    <w:rsid w:val="000A3398"/>
    <w:rsid w:val="000B3E4A"/>
    <w:rsid w:val="000F5918"/>
    <w:rsid w:val="001255B0"/>
    <w:rsid w:val="00127533"/>
    <w:rsid w:val="00136579"/>
    <w:rsid w:val="001370C0"/>
    <w:rsid w:val="001440A4"/>
    <w:rsid w:val="00173CA6"/>
    <w:rsid w:val="00173F1F"/>
    <w:rsid w:val="00177ADE"/>
    <w:rsid w:val="00177DA3"/>
    <w:rsid w:val="001915E5"/>
    <w:rsid w:val="001C4823"/>
    <w:rsid w:val="001D030C"/>
    <w:rsid w:val="0021305D"/>
    <w:rsid w:val="00215099"/>
    <w:rsid w:val="00221FB8"/>
    <w:rsid w:val="00226F86"/>
    <w:rsid w:val="00276440"/>
    <w:rsid w:val="002977F6"/>
    <w:rsid w:val="002C3A93"/>
    <w:rsid w:val="002D7C2E"/>
    <w:rsid w:val="002F7642"/>
    <w:rsid w:val="0031089B"/>
    <w:rsid w:val="00312416"/>
    <w:rsid w:val="00313C47"/>
    <w:rsid w:val="00322921"/>
    <w:rsid w:val="00330D62"/>
    <w:rsid w:val="00346F4A"/>
    <w:rsid w:val="00356737"/>
    <w:rsid w:val="00393614"/>
    <w:rsid w:val="00395234"/>
    <w:rsid w:val="003A2387"/>
    <w:rsid w:val="003A2F69"/>
    <w:rsid w:val="003B089F"/>
    <w:rsid w:val="003D0334"/>
    <w:rsid w:val="003F0344"/>
    <w:rsid w:val="003F0F33"/>
    <w:rsid w:val="003F35DA"/>
    <w:rsid w:val="00403868"/>
    <w:rsid w:val="00406FC3"/>
    <w:rsid w:val="00432A8C"/>
    <w:rsid w:val="00475E1F"/>
    <w:rsid w:val="004848DE"/>
    <w:rsid w:val="00493BFC"/>
    <w:rsid w:val="00497788"/>
    <w:rsid w:val="004A5F9B"/>
    <w:rsid w:val="004E128A"/>
    <w:rsid w:val="004F4968"/>
    <w:rsid w:val="005063D0"/>
    <w:rsid w:val="00511D40"/>
    <w:rsid w:val="00527772"/>
    <w:rsid w:val="00531B55"/>
    <w:rsid w:val="00547A61"/>
    <w:rsid w:val="00551246"/>
    <w:rsid w:val="00565A75"/>
    <w:rsid w:val="005764B7"/>
    <w:rsid w:val="00596D84"/>
    <w:rsid w:val="005E3A33"/>
    <w:rsid w:val="005F4816"/>
    <w:rsid w:val="00615B1F"/>
    <w:rsid w:val="006514EB"/>
    <w:rsid w:val="00685620"/>
    <w:rsid w:val="00685931"/>
    <w:rsid w:val="00686DCE"/>
    <w:rsid w:val="006B4CC9"/>
    <w:rsid w:val="006B506D"/>
    <w:rsid w:val="006C7E62"/>
    <w:rsid w:val="006D35F6"/>
    <w:rsid w:val="006E4CFC"/>
    <w:rsid w:val="0071493F"/>
    <w:rsid w:val="0072724E"/>
    <w:rsid w:val="007565D7"/>
    <w:rsid w:val="007852B4"/>
    <w:rsid w:val="00787E19"/>
    <w:rsid w:val="00790D6D"/>
    <w:rsid w:val="007C38D6"/>
    <w:rsid w:val="007F5514"/>
    <w:rsid w:val="008056F5"/>
    <w:rsid w:val="00836FB1"/>
    <w:rsid w:val="00843BDE"/>
    <w:rsid w:val="00844789"/>
    <w:rsid w:val="00852BAE"/>
    <w:rsid w:val="00855FE5"/>
    <w:rsid w:val="00871CD8"/>
    <w:rsid w:val="008763F0"/>
    <w:rsid w:val="00876BD8"/>
    <w:rsid w:val="008A3853"/>
    <w:rsid w:val="008B447A"/>
    <w:rsid w:val="008C3FE2"/>
    <w:rsid w:val="008C5B7F"/>
    <w:rsid w:val="008D1ED0"/>
    <w:rsid w:val="008D3B4D"/>
    <w:rsid w:val="008D4955"/>
    <w:rsid w:val="00903419"/>
    <w:rsid w:val="009044AD"/>
    <w:rsid w:val="009067DF"/>
    <w:rsid w:val="00921679"/>
    <w:rsid w:val="009768D6"/>
    <w:rsid w:val="00997E3A"/>
    <w:rsid w:val="009C1250"/>
    <w:rsid w:val="009D1325"/>
    <w:rsid w:val="009D597D"/>
    <w:rsid w:val="009F3451"/>
    <w:rsid w:val="00A01B55"/>
    <w:rsid w:val="00A2153B"/>
    <w:rsid w:val="00A3181B"/>
    <w:rsid w:val="00A46D4B"/>
    <w:rsid w:val="00A77BC0"/>
    <w:rsid w:val="00A836EF"/>
    <w:rsid w:val="00AD0582"/>
    <w:rsid w:val="00AD0802"/>
    <w:rsid w:val="00AE6325"/>
    <w:rsid w:val="00AF70D0"/>
    <w:rsid w:val="00AF7BCE"/>
    <w:rsid w:val="00B03C13"/>
    <w:rsid w:val="00B4167F"/>
    <w:rsid w:val="00B5406E"/>
    <w:rsid w:val="00B62429"/>
    <w:rsid w:val="00B6279A"/>
    <w:rsid w:val="00B66230"/>
    <w:rsid w:val="00B82771"/>
    <w:rsid w:val="00B82CD8"/>
    <w:rsid w:val="00B971CE"/>
    <w:rsid w:val="00BB1535"/>
    <w:rsid w:val="00BE653E"/>
    <w:rsid w:val="00C12176"/>
    <w:rsid w:val="00C43E9D"/>
    <w:rsid w:val="00C536DB"/>
    <w:rsid w:val="00C5695A"/>
    <w:rsid w:val="00C62247"/>
    <w:rsid w:val="00C82F23"/>
    <w:rsid w:val="00C84FDE"/>
    <w:rsid w:val="00CA10DC"/>
    <w:rsid w:val="00CA17CE"/>
    <w:rsid w:val="00CB1F70"/>
    <w:rsid w:val="00CD01DE"/>
    <w:rsid w:val="00CE2245"/>
    <w:rsid w:val="00D04F63"/>
    <w:rsid w:val="00D13506"/>
    <w:rsid w:val="00D40903"/>
    <w:rsid w:val="00D452B7"/>
    <w:rsid w:val="00D5175F"/>
    <w:rsid w:val="00D547EE"/>
    <w:rsid w:val="00D713DF"/>
    <w:rsid w:val="00D716C4"/>
    <w:rsid w:val="00D90795"/>
    <w:rsid w:val="00DA2E67"/>
    <w:rsid w:val="00DB167F"/>
    <w:rsid w:val="00DC0F22"/>
    <w:rsid w:val="00DC3914"/>
    <w:rsid w:val="00DF47F8"/>
    <w:rsid w:val="00E01A1C"/>
    <w:rsid w:val="00E1257B"/>
    <w:rsid w:val="00E23B46"/>
    <w:rsid w:val="00E33517"/>
    <w:rsid w:val="00EE2679"/>
    <w:rsid w:val="00EE4F3D"/>
    <w:rsid w:val="00EF1B5D"/>
    <w:rsid w:val="00EF1EDF"/>
    <w:rsid w:val="00F03CBE"/>
    <w:rsid w:val="00F0688A"/>
    <w:rsid w:val="00F16C0F"/>
    <w:rsid w:val="00F249E5"/>
    <w:rsid w:val="00F517DA"/>
    <w:rsid w:val="00F70886"/>
    <w:rsid w:val="00F8600B"/>
    <w:rsid w:val="00F86F19"/>
    <w:rsid w:val="00F94526"/>
    <w:rsid w:val="00FA468A"/>
    <w:rsid w:val="00FB7DA3"/>
    <w:rsid w:val="00FC4113"/>
    <w:rsid w:val="00FC4F96"/>
    <w:rsid w:val="00FF075C"/>
    <w:rsid w:val="00FF1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CFB162"/>
  <w15:chartTrackingRefBased/>
  <w15:docId w15:val="{5219EEA8-3E70-494B-95C4-2363C1297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2"/>
        <w:szCs w:val="22"/>
        <w:lang w:val="nl-NL" w:eastAsia="nl-NL" w:bidi="ar-SA"/>
      </w:rPr>
    </w:rPrDefault>
    <w:pPrDefault>
      <w:pPr>
        <w:spacing w:line="28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uiPriority="6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semiHidden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FF1492"/>
    <w:pPr>
      <w:tabs>
        <w:tab w:val="left" w:pos="357"/>
      </w:tabs>
      <w:spacing w:line="270" w:lineRule="atLeast"/>
    </w:pPr>
    <w:rPr>
      <w:spacing w:val="20"/>
      <w:kern w:val="30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3"/>
    <w:qFormat/>
    <w:rsid w:val="001440A4"/>
    <w:pPr>
      <w:keepNext/>
      <w:numPr>
        <w:numId w:val="6"/>
      </w:numPr>
      <w:tabs>
        <w:tab w:val="clear" w:pos="357"/>
      </w:tabs>
      <w:spacing w:before="240" w:after="60"/>
      <w:outlineLvl w:val="0"/>
    </w:pPr>
    <w:rPr>
      <w:rFonts w:eastAsia="Times New Roman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3"/>
    <w:qFormat/>
    <w:rsid w:val="001440A4"/>
    <w:pPr>
      <w:keepNext/>
      <w:numPr>
        <w:ilvl w:val="1"/>
        <w:numId w:val="6"/>
      </w:numPr>
      <w:tabs>
        <w:tab w:val="clear" w:pos="357"/>
      </w:tabs>
      <w:spacing w:before="240" w:after="60"/>
      <w:outlineLvl w:val="1"/>
    </w:pPr>
    <w:rPr>
      <w:rFonts w:eastAsia="Times New Roman" w:cs="Arial"/>
      <w:b/>
      <w:bCs/>
      <w:iCs/>
      <w:szCs w:val="28"/>
    </w:rPr>
  </w:style>
  <w:style w:type="paragraph" w:styleId="Kop3">
    <w:name w:val="heading 3"/>
    <w:basedOn w:val="Standaard"/>
    <w:next w:val="Standaard"/>
    <w:link w:val="Kop3Char"/>
    <w:uiPriority w:val="3"/>
    <w:qFormat/>
    <w:rsid w:val="001440A4"/>
    <w:pPr>
      <w:keepNext/>
      <w:numPr>
        <w:ilvl w:val="2"/>
        <w:numId w:val="6"/>
      </w:numPr>
      <w:tabs>
        <w:tab w:val="clear" w:pos="357"/>
      </w:tabs>
      <w:spacing w:before="240" w:after="60"/>
      <w:outlineLvl w:val="2"/>
    </w:pPr>
    <w:rPr>
      <w:rFonts w:eastAsia="Times New Roman" w:cs="Arial"/>
      <w:b/>
      <w:bCs/>
      <w:szCs w:val="26"/>
    </w:rPr>
  </w:style>
  <w:style w:type="paragraph" w:styleId="Kop4">
    <w:name w:val="heading 4"/>
    <w:basedOn w:val="Standaard"/>
    <w:next w:val="Standaard"/>
    <w:link w:val="Kop4Char"/>
    <w:uiPriority w:val="3"/>
    <w:qFormat/>
    <w:rsid w:val="001440A4"/>
    <w:pPr>
      <w:keepNext/>
      <w:numPr>
        <w:ilvl w:val="3"/>
        <w:numId w:val="6"/>
      </w:numPr>
      <w:tabs>
        <w:tab w:val="clear" w:pos="357"/>
      </w:tabs>
      <w:spacing w:before="240" w:after="60"/>
      <w:outlineLvl w:val="3"/>
    </w:pPr>
    <w:rPr>
      <w:rFonts w:eastAsia="Times New Roman"/>
      <w:b/>
      <w:bCs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rsid w:val="001440A4"/>
    <w:pPr>
      <w:numPr>
        <w:ilvl w:val="4"/>
        <w:numId w:val="6"/>
      </w:numPr>
      <w:tabs>
        <w:tab w:val="clear" w:pos="357"/>
      </w:tabs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1440A4"/>
    <w:pPr>
      <w:numPr>
        <w:ilvl w:val="5"/>
        <w:numId w:val="6"/>
      </w:numPr>
      <w:tabs>
        <w:tab w:val="clear" w:pos="357"/>
      </w:tabs>
      <w:spacing w:before="240" w:after="60"/>
      <w:outlineLvl w:val="5"/>
    </w:pPr>
    <w:rPr>
      <w:rFonts w:ascii="Calibri" w:hAnsi="Calibri"/>
      <w:b/>
      <w:bCs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1440A4"/>
    <w:pPr>
      <w:numPr>
        <w:ilvl w:val="6"/>
        <w:numId w:val="6"/>
      </w:numPr>
      <w:tabs>
        <w:tab w:val="clear" w:pos="357"/>
      </w:tabs>
      <w:spacing w:before="240" w:after="60"/>
      <w:outlineLvl w:val="6"/>
    </w:pPr>
    <w:rPr>
      <w:rFonts w:ascii="Calibri" w:hAnsi="Calibri"/>
      <w:sz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1440A4"/>
    <w:pPr>
      <w:numPr>
        <w:ilvl w:val="7"/>
        <w:numId w:val="6"/>
      </w:numPr>
      <w:tabs>
        <w:tab w:val="clear" w:pos="357"/>
      </w:tabs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1440A4"/>
    <w:pPr>
      <w:numPr>
        <w:ilvl w:val="8"/>
        <w:numId w:val="6"/>
      </w:numPr>
      <w:tabs>
        <w:tab w:val="clear" w:pos="357"/>
      </w:tabs>
      <w:spacing w:before="240" w:after="60"/>
      <w:outlineLvl w:val="8"/>
    </w:pPr>
    <w:rPr>
      <w:rFonts w:ascii="Cambria" w:hAnsi="Cambri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1">
    <w:name w:val="Table Grid 1"/>
    <w:basedOn w:val="Standaardtabel"/>
    <w:rsid w:val="001440A4"/>
    <w:pPr>
      <w:spacing w:line="270" w:lineRule="atLeast"/>
    </w:pPr>
    <w:rPr>
      <w:spacing w:val="20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Kop5Char">
    <w:name w:val="Kop 5 Char"/>
    <w:link w:val="Kop5"/>
    <w:semiHidden/>
    <w:rsid w:val="001440A4"/>
    <w:rPr>
      <w:rFonts w:ascii="Calibri" w:hAnsi="Calibri"/>
      <w:b/>
      <w:bCs/>
      <w:i/>
      <w:iCs/>
      <w:spacing w:val="20"/>
      <w:sz w:val="26"/>
      <w:szCs w:val="26"/>
    </w:rPr>
  </w:style>
  <w:style w:type="table" w:styleId="Tabelraster">
    <w:name w:val="Table Grid"/>
    <w:basedOn w:val="Standaardtabel"/>
    <w:rsid w:val="00685931"/>
    <w:pPr>
      <w:spacing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28" w:type="dxa"/>
        <w:right w:w="28" w:type="dxa"/>
      </w:tblCellMar>
    </w:tblPr>
    <w:tblStylePr w:type="firstRow">
      <w:rPr>
        <w:b/>
      </w:rPr>
    </w:tblStylePr>
  </w:style>
  <w:style w:type="paragraph" w:styleId="Inhopg1">
    <w:name w:val="toc 1"/>
    <w:basedOn w:val="Standaard"/>
    <w:next w:val="Standaard"/>
    <w:autoRedefine/>
    <w:uiPriority w:val="39"/>
    <w:unhideWhenUsed/>
    <w:rsid w:val="00E01A1C"/>
    <w:pPr>
      <w:tabs>
        <w:tab w:val="clear" w:pos="357"/>
        <w:tab w:val="left" w:pos="567"/>
        <w:tab w:val="right" w:leader="dot" w:pos="9742"/>
      </w:tabs>
      <w:spacing w:before="120" w:after="60"/>
      <w:ind w:left="567" w:hanging="567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rsid w:val="00E01A1C"/>
    <w:pPr>
      <w:tabs>
        <w:tab w:val="left" w:pos="1418"/>
        <w:tab w:val="right" w:leader="dot" w:pos="9742"/>
      </w:tabs>
      <w:ind w:left="1418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1440A4"/>
    <w:pPr>
      <w:tabs>
        <w:tab w:val="left" w:pos="1418"/>
        <w:tab w:val="right" w:leader="dot" w:pos="9742"/>
      </w:tabs>
      <w:ind w:left="1418" w:hanging="851"/>
    </w:pPr>
  </w:style>
  <w:style w:type="character" w:styleId="Hyperlink">
    <w:name w:val="Hyperlink"/>
    <w:uiPriority w:val="99"/>
    <w:rsid w:val="001440A4"/>
    <w:rPr>
      <w:color w:val="00A14B"/>
      <w:u w:val="single"/>
    </w:rPr>
  </w:style>
  <w:style w:type="paragraph" w:styleId="Voetnoottekst">
    <w:name w:val="footnote text"/>
    <w:basedOn w:val="Standaard"/>
    <w:link w:val="VoetnoottekstChar"/>
    <w:semiHidden/>
    <w:rsid w:val="001440A4"/>
    <w:pPr>
      <w:spacing w:line="240" w:lineRule="auto"/>
    </w:pPr>
    <w:rPr>
      <w:sz w:val="14"/>
      <w:szCs w:val="20"/>
    </w:rPr>
  </w:style>
  <w:style w:type="character" w:customStyle="1" w:styleId="VoetnoottekstChar">
    <w:name w:val="Voetnoottekst Char"/>
    <w:link w:val="Voetnoottekst"/>
    <w:semiHidden/>
    <w:rsid w:val="00F249E5"/>
    <w:rPr>
      <w:rFonts w:ascii="Arial" w:hAnsi="Arial"/>
      <w:spacing w:val="20"/>
      <w:sz w:val="14"/>
    </w:rPr>
  </w:style>
  <w:style w:type="character" w:styleId="Voetnootmarkering">
    <w:name w:val="footnote reference"/>
    <w:semiHidden/>
    <w:rsid w:val="001440A4"/>
    <w:rPr>
      <w:vertAlign w:val="superscript"/>
    </w:rPr>
  </w:style>
  <w:style w:type="paragraph" w:styleId="Bijschrift">
    <w:name w:val="caption"/>
    <w:basedOn w:val="Standaard"/>
    <w:next w:val="Standaard"/>
    <w:semiHidden/>
    <w:rsid w:val="001440A4"/>
    <w:rPr>
      <w:bCs/>
      <w:i/>
      <w:sz w:val="16"/>
      <w:szCs w:val="20"/>
    </w:rPr>
  </w:style>
  <w:style w:type="paragraph" w:customStyle="1" w:styleId="Bijlage">
    <w:name w:val="Bijlage"/>
    <w:basedOn w:val="Standaard"/>
    <w:next w:val="Standaard"/>
    <w:uiPriority w:val="4"/>
    <w:rsid w:val="003F0344"/>
    <w:pPr>
      <w:pageBreakBefore/>
      <w:spacing w:after="120"/>
    </w:pPr>
    <w:rPr>
      <w:b/>
      <w:sz w:val="48"/>
    </w:rPr>
  </w:style>
  <w:style w:type="paragraph" w:styleId="Inhopg4">
    <w:name w:val="toc 4"/>
    <w:basedOn w:val="Standaard"/>
    <w:next w:val="Standaard"/>
    <w:autoRedefine/>
    <w:uiPriority w:val="39"/>
    <w:unhideWhenUsed/>
    <w:rsid w:val="001440A4"/>
    <w:pPr>
      <w:tabs>
        <w:tab w:val="left" w:pos="1418"/>
        <w:tab w:val="right" w:leader="dot" w:pos="9742"/>
      </w:tabs>
      <w:ind w:left="1418" w:hanging="851"/>
    </w:pPr>
  </w:style>
  <w:style w:type="character" w:styleId="GevolgdeHyperlink">
    <w:name w:val="FollowedHyperlink"/>
    <w:uiPriority w:val="9"/>
    <w:rsid w:val="001440A4"/>
    <w:rPr>
      <w:color w:val="007B85"/>
      <w:u w:val="single"/>
    </w:rPr>
  </w:style>
  <w:style w:type="character" w:customStyle="1" w:styleId="Kop6Char">
    <w:name w:val="Kop 6 Char"/>
    <w:link w:val="Kop6"/>
    <w:semiHidden/>
    <w:rsid w:val="001440A4"/>
    <w:rPr>
      <w:rFonts w:ascii="Calibri" w:hAnsi="Calibri"/>
      <w:b/>
      <w:bCs/>
      <w:spacing w:val="20"/>
      <w:sz w:val="22"/>
      <w:szCs w:val="22"/>
    </w:rPr>
  </w:style>
  <w:style w:type="character" w:customStyle="1" w:styleId="Kop7Char">
    <w:name w:val="Kop 7 Char"/>
    <w:link w:val="Kop7"/>
    <w:semiHidden/>
    <w:rsid w:val="001440A4"/>
    <w:rPr>
      <w:rFonts w:ascii="Calibri" w:hAnsi="Calibri"/>
      <w:spacing w:val="20"/>
      <w:sz w:val="24"/>
      <w:szCs w:val="24"/>
    </w:rPr>
  </w:style>
  <w:style w:type="character" w:customStyle="1" w:styleId="Kop8Char">
    <w:name w:val="Kop 8 Char"/>
    <w:link w:val="Kop8"/>
    <w:semiHidden/>
    <w:rsid w:val="001440A4"/>
    <w:rPr>
      <w:rFonts w:ascii="Calibri" w:hAnsi="Calibri"/>
      <w:i/>
      <w:iCs/>
      <w:spacing w:val="20"/>
      <w:sz w:val="24"/>
      <w:szCs w:val="24"/>
    </w:rPr>
  </w:style>
  <w:style w:type="character" w:customStyle="1" w:styleId="Kop9Char">
    <w:name w:val="Kop 9 Char"/>
    <w:link w:val="Kop9"/>
    <w:semiHidden/>
    <w:rsid w:val="001440A4"/>
    <w:rPr>
      <w:rFonts w:ascii="Cambria" w:hAnsi="Cambria"/>
      <w:spacing w:val="20"/>
      <w:sz w:val="22"/>
      <w:szCs w:val="22"/>
    </w:rPr>
  </w:style>
  <w:style w:type="numbering" w:customStyle="1" w:styleId="OpsommingWestland">
    <w:name w:val="Opsomming_Westland"/>
    <w:basedOn w:val="Geenlijst"/>
    <w:uiPriority w:val="99"/>
    <w:rsid w:val="001440A4"/>
    <w:pPr>
      <w:numPr>
        <w:numId w:val="1"/>
      </w:numPr>
    </w:pPr>
  </w:style>
  <w:style w:type="paragraph" w:styleId="Lijstalinea">
    <w:name w:val="List Paragraph"/>
    <w:basedOn w:val="Standaard"/>
    <w:uiPriority w:val="34"/>
    <w:rsid w:val="00356737"/>
    <w:pPr>
      <w:numPr>
        <w:numId w:val="8"/>
      </w:numPr>
      <w:contextualSpacing/>
    </w:pPr>
  </w:style>
  <w:style w:type="table" w:styleId="Gemiddeldraster3-accent1">
    <w:name w:val="Medium Grid 3 Accent 1"/>
    <w:aliases w:val="Westland standaard"/>
    <w:basedOn w:val="Standaardtabel"/>
    <w:uiPriority w:val="69"/>
    <w:rsid w:val="001440A4"/>
    <w:rPr>
      <w:spacing w:val="20"/>
      <w:sz w:val="18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1F3"/>
    </w:tcPr>
    <w:tblStylePr w:type="fir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shd w:val="clear" w:color="auto" w:fill="3284CE"/>
      </w:tcPr>
    </w:tblStylePr>
    <w:tblStylePr w:type="band1Vert">
      <w:tblPr/>
      <w:tcPr>
        <w:shd w:val="clear" w:color="auto" w:fill="96C0E6"/>
      </w:tcPr>
    </w:tblStylePr>
    <w:tblStylePr w:type="band2Vert">
      <w:tblPr/>
      <w:tcPr>
        <w:shd w:val="clear" w:color="auto" w:fill="CDE1F3"/>
      </w:tcPr>
    </w:tblStylePr>
    <w:tblStylePr w:type="band1Horz">
      <w:tblPr/>
      <w:tcPr>
        <w:shd w:val="clear" w:color="auto" w:fill="96C0E6"/>
      </w:tcPr>
    </w:tblStylePr>
    <w:tblStylePr w:type="band2Horz">
      <w:tblPr/>
      <w:tcPr>
        <w:shd w:val="clear" w:color="auto" w:fill="CDE1F3"/>
      </w:tcPr>
    </w:tblStylePr>
  </w:style>
  <w:style w:type="paragraph" w:customStyle="1" w:styleId="Kop1rapport">
    <w:name w:val="Kop 1 rapport"/>
    <w:basedOn w:val="Kop1"/>
    <w:next w:val="Standaard"/>
    <w:semiHidden/>
    <w:rsid w:val="001440A4"/>
    <w:pPr>
      <w:numPr>
        <w:numId w:val="5"/>
      </w:numPr>
      <w:shd w:val="clear" w:color="auto" w:fill="000000"/>
      <w:spacing w:before="0" w:after="120"/>
    </w:pPr>
    <w:rPr>
      <w:kern w:val="30"/>
      <w:sz w:val="24"/>
    </w:rPr>
  </w:style>
  <w:style w:type="paragraph" w:customStyle="1" w:styleId="Kop2rapport">
    <w:name w:val="Kop 2 rapport"/>
    <w:basedOn w:val="Kop2"/>
    <w:next w:val="Standaard"/>
    <w:semiHidden/>
    <w:rsid w:val="001440A4"/>
    <w:pPr>
      <w:numPr>
        <w:numId w:val="5"/>
      </w:numPr>
      <w:shd w:val="clear" w:color="auto" w:fill="D9D9D9"/>
      <w:spacing w:before="0" w:after="120"/>
    </w:pPr>
  </w:style>
  <w:style w:type="character" w:customStyle="1" w:styleId="Kop3Char">
    <w:name w:val="Kop 3 Char"/>
    <w:link w:val="Kop3"/>
    <w:uiPriority w:val="3"/>
    <w:rsid w:val="00F16C0F"/>
    <w:rPr>
      <w:rFonts w:ascii="Arial" w:eastAsia="Times New Roman" w:hAnsi="Arial" w:cs="Arial"/>
      <w:b/>
      <w:bCs/>
      <w:sz w:val="22"/>
      <w:szCs w:val="26"/>
    </w:rPr>
  </w:style>
  <w:style w:type="paragraph" w:customStyle="1" w:styleId="Kop3rapport">
    <w:name w:val="Kop 3 rapport"/>
    <w:basedOn w:val="Kop3"/>
    <w:next w:val="Standaard"/>
    <w:semiHidden/>
    <w:rsid w:val="001440A4"/>
    <w:pPr>
      <w:numPr>
        <w:numId w:val="5"/>
      </w:numPr>
      <w:shd w:val="clear" w:color="auto" w:fill="D9D9D9"/>
      <w:spacing w:before="0" w:after="120"/>
    </w:pPr>
  </w:style>
  <w:style w:type="character" w:customStyle="1" w:styleId="Kop4Char">
    <w:name w:val="Kop 4 Char"/>
    <w:link w:val="Kop4"/>
    <w:uiPriority w:val="3"/>
    <w:rsid w:val="00F16C0F"/>
    <w:rPr>
      <w:rFonts w:ascii="Arial" w:eastAsia="Times New Roman" w:hAnsi="Arial"/>
      <w:b/>
      <w:bCs/>
      <w:sz w:val="22"/>
      <w:szCs w:val="28"/>
    </w:rPr>
  </w:style>
  <w:style w:type="paragraph" w:customStyle="1" w:styleId="Kop4rapport">
    <w:name w:val="Kop 4 rapport"/>
    <w:basedOn w:val="Kop3rapport"/>
    <w:next w:val="Standaard"/>
    <w:semiHidden/>
    <w:rsid w:val="001440A4"/>
    <w:pPr>
      <w:numPr>
        <w:ilvl w:val="3"/>
      </w:numPr>
    </w:pPr>
  </w:style>
  <w:style w:type="table" w:customStyle="1" w:styleId="Tabelstijlarcering">
    <w:name w:val="Tabelstijl arcering"/>
    <w:basedOn w:val="Standaardtabel"/>
    <w:uiPriority w:val="99"/>
    <w:rsid w:val="00C62247"/>
    <w:pPr>
      <w:spacing w:line="240" w:lineRule="auto"/>
    </w:pPr>
    <w:rPr>
      <w:rFonts w:eastAsia="Times New Roman"/>
      <w:sz w:val="20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20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pPr>
        <w:wordWrap/>
      </w:pPr>
      <w:tblPr/>
      <w:tcPr>
        <w:shd w:val="clear" w:color="auto" w:fill="D9D9D9"/>
      </w:tcPr>
    </w:tblStylePr>
  </w:style>
  <w:style w:type="paragraph" w:customStyle="1" w:styleId="Titelstijl">
    <w:name w:val="Titelstijl"/>
    <w:basedOn w:val="Standaard"/>
    <w:next w:val="Standaard"/>
    <w:semiHidden/>
    <w:rsid w:val="008763F0"/>
    <w:pPr>
      <w:shd w:val="clear" w:color="auto" w:fill="000000"/>
      <w:spacing w:after="120"/>
    </w:pPr>
    <w:rPr>
      <w:rFonts w:eastAsia="Times New Roman"/>
      <w:b/>
      <w:sz w:val="24"/>
    </w:rPr>
  </w:style>
  <w:style w:type="paragraph" w:customStyle="1" w:styleId="Artikelstijl">
    <w:name w:val="Artikelstijl"/>
    <w:basedOn w:val="Standaard"/>
    <w:next w:val="Standaard"/>
    <w:semiHidden/>
    <w:rsid w:val="001440A4"/>
    <w:pPr>
      <w:numPr>
        <w:numId w:val="4"/>
      </w:numPr>
      <w:shd w:val="clear" w:color="auto" w:fill="D9D9D9" w:themeFill="background1" w:themeFillShade="D9"/>
      <w:tabs>
        <w:tab w:val="clear" w:pos="357"/>
      </w:tabs>
      <w:spacing w:before="240" w:after="120"/>
    </w:pPr>
    <w:rPr>
      <w:rFonts w:ascii="Arial Vet" w:eastAsia="Times New Roman" w:hAnsi="Arial Vet"/>
      <w:b/>
    </w:rPr>
  </w:style>
  <w:style w:type="paragraph" w:customStyle="1" w:styleId="Titelformulier">
    <w:name w:val="Titelformulier"/>
    <w:basedOn w:val="Standaard"/>
    <w:link w:val="TitelformulierChar"/>
    <w:uiPriority w:val="5"/>
    <w:rsid w:val="006E4CFC"/>
    <w:pPr>
      <w:spacing w:line="200" w:lineRule="exact"/>
    </w:pPr>
    <w:rPr>
      <w:b/>
      <w:caps/>
      <w:sz w:val="14"/>
      <w:szCs w:val="12"/>
    </w:rPr>
  </w:style>
  <w:style w:type="character" w:customStyle="1" w:styleId="TitelformulierChar">
    <w:name w:val="Titelformulier Char"/>
    <w:link w:val="Titelformulier"/>
    <w:uiPriority w:val="5"/>
    <w:rsid w:val="006E4CFC"/>
    <w:rPr>
      <w:b/>
      <w:caps/>
      <w:sz w:val="14"/>
      <w:szCs w:val="12"/>
    </w:rPr>
  </w:style>
  <w:style w:type="paragraph" w:customStyle="1" w:styleId="Adresgegevens">
    <w:name w:val="Adresgegevens"/>
    <w:basedOn w:val="Standaard"/>
    <w:uiPriority w:val="5"/>
    <w:rsid w:val="00F03CBE"/>
    <w:pPr>
      <w:overflowPunct w:val="0"/>
      <w:autoSpaceDE w:val="0"/>
      <w:autoSpaceDN w:val="0"/>
      <w:adjustRightInd w:val="0"/>
      <w:spacing w:line="200" w:lineRule="exact"/>
      <w:textAlignment w:val="baseline"/>
    </w:pPr>
    <w:rPr>
      <w:rFonts w:eastAsia="Times New Roman"/>
    </w:rPr>
  </w:style>
  <w:style w:type="paragraph" w:styleId="Koptekst">
    <w:name w:val="header"/>
    <w:basedOn w:val="Standaard"/>
    <w:link w:val="KoptekstChar"/>
    <w:uiPriority w:val="3"/>
    <w:rsid w:val="001440A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F16C0F"/>
    <w:rPr>
      <w:rFonts w:ascii="Arial" w:hAnsi="Arial"/>
      <w:sz w:val="22"/>
      <w:szCs w:val="24"/>
    </w:rPr>
  </w:style>
  <w:style w:type="paragraph" w:customStyle="1" w:styleId="Subtitelformulier">
    <w:name w:val="Subtitelformulier"/>
    <w:basedOn w:val="Standaard"/>
    <w:uiPriority w:val="5"/>
    <w:rsid w:val="001440A4"/>
    <w:pPr>
      <w:spacing w:line="200" w:lineRule="exact"/>
    </w:pPr>
    <w:rPr>
      <w:rFonts w:eastAsia="Times New Roman"/>
      <w:caps/>
      <w:kern w:val="100"/>
      <w:sz w:val="14"/>
    </w:rPr>
  </w:style>
  <w:style w:type="paragraph" w:customStyle="1" w:styleId="Team">
    <w:name w:val="Team"/>
    <w:basedOn w:val="Standaard"/>
    <w:semiHidden/>
    <w:rsid w:val="001440A4"/>
    <w:pPr>
      <w:spacing w:line="200" w:lineRule="exact"/>
      <w:jc w:val="right"/>
    </w:pPr>
    <w:rPr>
      <w:caps/>
      <w:kern w:val="100"/>
      <w:sz w:val="14"/>
      <w:szCs w:val="14"/>
    </w:rPr>
  </w:style>
  <w:style w:type="table" w:styleId="Tabelrasterlicht">
    <w:name w:val="Grid Table Light"/>
    <w:basedOn w:val="Standaardtabel"/>
    <w:uiPriority w:val="40"/>
    <w:rsid w:val="00685931"/>
    <w:pPr>
      <w:spacing w:line="240" w:lineRule="auto"/>
    </w:pPr>
    <w:rPr>
      <w:sz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28" w:type="dxa"/>
        <w:left w:w="28" w:type="dxa"/>
        <w:bottom w:w="28" w:type="dxa"/>
        <w:right w:w="28" w:type="dxa"/>
      </w:tblCellMar>
    </w:tblPr>
  </w:style>
  <w:style w:type="paragraph" w:customStyle="1" w:styleId="Agendapunt">
    <w:name w:val="Agendapunt"/>
    <w:basedOn w:val="Lijstalinea"/>
    <w:next w:val="Standaard"/>
    <w:uiPriority w:val="4"/>
    <w:rsid w:val="001255B0"/>
    <w:pPr>
      <w:numPr>
        <w:numId w:val="2"/>
      </w:numPr>
      <w:tabs>
        <w:tab w:val="clear" w:pos="357"/>
      </w:tabs>
      <w:spacing w:before="240" w:after="120"/>
      <w:contextualSpacing w:val="0"/>
    </w:pPr>
    <w:rPr>
      <w:rFonts w:eastAsia="Times New Roman"/>
      <w:b/>
      <w:caps/>
    </w:rPr>
  </w:style>
  <w:style w:type="paragraph" w:customStyle="1" w:styleId="Agendapuntsub">
    <w:name w:val="Agendapunt sub"/>
    <w:basedOn w:val="Lijstalinea"/>
    <w:next w:val="Standaard"/>
    <w:uiPriority w:val="4"/>
    <w:rsid w:val="001440A4"/>
    <w:pPr>
      <w:numPr>
        <w:ilvl w:val="1"/>
        <w:numId w:val="2"/>
      </w:numPr>
      <w:tabs>
        <w:tab w:val="clear" w:pos="357"/>
      </w:tabs>
      <w:spacing w:before="240" w:after="60"/>
      <w:contextualSpacing w:val="0"/>
    </w:pPr>
    <w:rPr>
      <w:rFonts w:eastAsia="Times New Roman"/>
      <w:b/>
    </w:rPr>
  </w:style>
  <w:style w:type="paragraph" w:customStyle="1" w:styleId="Bijlage-kop1tbvinhoudsopgave">
    <w:name w:val="Bijlage - kop 1 tbv inhoudsopgave"/>
    <w:basedOn w:val="Kop1"/>
    <w:next w:val="Standaard"/>
    <w:uiPriority w:val="4"/>
    <w:rsid w:val="001255B0"/>
    <w:pPr>
      <w:keepNext w:val="0"/>
      <w:pageBreakBefore/>
      <w:widowControl w:val="0"/>
      <w:numPr>
        <w:numId w:val="0"/>
      </w:numPr>
      <w:shd w:val="clear" w:color="auto" w:fill="FFFFFF" w:themeFill="background1"/>
      <w:tabs>
        <w:tab w:val="left" w:pos="357"/>
      </w:tabs>
      <w:spacing w:before="0" w:after="120"/>
    </w:pPr>
    <w:rPr>
      <w:rFonts w:eastAsia="Calibri" w:cs="Times New Roman"/>
      <w:kern w:val="0"/>
      <w:szCs w:val="20"/>
    </w:rPr>
  </w:style>
  <w:style w:type="paragraph" w:customStyle="1" w:styleId="Bijlage-nietvoorinhoudsopgave">
    <w:name w:val="Bijlage - niet voor inhoudsopgave"/>
    <w:basedOn w:val="Standaard"/>
    <w:next w:val="Standaard"/>
    <w:uiPriority w:val="4"/>
    <w:rsid w:val="001255B0"/>
    <w:pPr>
      <w:pageBreakBefore/>
      <w:shd w:val="clear" w:color="auto" w:fill="FFFFFF" w:themeFill="background1"/>
      <w:spacing w:after="120"/>
    </w:pPr>
    <w:rPr>
      <w:b/>
      <w:sz w:val="48"/>
    </w:rPr>
  </w:style>
  <w:style w:type="paragraph" w:customStyle="1" w:styleId="Titelstijlcentrum">
    <w:name w:val="Titelstijl centrum"/>
    <w:basedOn w:val="Standaard"/>
    <w:next w:val="Standaard"/>
    <w:semiHidden/>
    <w:rsid w:val="008763F0"/>
    <w:pPr>
      <w:shd w:val="clear" w:color="auto" w:fill="000000" w:themeFill="text1"/>
      <w:spacing w:after="120"/>
      <w:jc w:val="center"/>
    </w:pPr>
    <w:rPr>
      <w:rFonts w:ascii="Arial Vet" w:eastAsia="Times New Roman" w:hAnsi="Arial Vet"/>
      <w:b/>
      <w:caps/>
      <w:spacing w:val="40"/>
      <w:sz w:val="24"/>
    </w:rPr>
  </w:style>
  <w:style w:type="paragraph" w:customStyle="1" w:styleId="Clausule">
    <w:name w:val="Clausule"/>
    <w:basedOn w:val="Standaard"/>
    <w:uiPriority w:val="5"/>
    <w:rsid w:val="007C38D6"/>
    <w:pPr>
      <w:spacing w:line="240" w:lineRule="auto"/>
    </w:pPr>
  </w:style>
  <w:style w:type="paragraph" w:customStyle="1" w:styleId="Invulgedeeltekop">
    <w:name w:val="Invulgedeeltekop"/>
    <w:basedOn w:val="Koptekst"/>
    <w:uiPriority w:val="5"/>
    <w:rsid w:val="001915E5"/>
    <w:pPr>
      <w:spacing w:line="200" w:lineRule="exact"/>
    </w:pPr>
    <w:rPr>
      <w:caps/>
      <w:spacing w:val="10"/>
      <w:sz w:val="16"/>
      <w:szCs w:val="12"/>
    </w:rPr>
  </w:style>
  <w:style w:type="paragraph" w:customStyle="1" w:styleId="Invulgedeelteinvul">
    <w:name w:val="Invulgedeelteinvul"/>
    <w:basedOn w:val="Standaard"/>
    <w:uiPriority w:val="5"/>
    <w:rsid w:val="00B6279A"/>
    <w:pPr>
      <w:spacing w:line="220" w:lineRule="exact"/>
    </w:pPr>
    <w:rPr>
      <w:spacing w:val="10"/>
      <w:szCs w:val="14"/>
    </w:rPr>
  </w:style>
  <w:style w:type="character" w:customStyle="1" w:styleId="Kop1Char">
    <w:name w:val="Kop 1 Char"/>
    <w:basedOn w:val="Standaardalinea-lettertype"/>
    <w:link w:val="Kop1"/>
    <w:uiPriority w:val="3"/>
    <w:rsid w:val="00F16C0F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F16C0F"/>
    <w:rPr>
      <w:rFonts w:ascii="Arial" w:eastAsia="Times New Roman" w:hAnsi="Arial" w:cs="Arial"/>
      <w:b/>
      <w:bCs/>
      <w:iCs/>
      <w:sz w:val="22"/>
      <w:szCs w:val="28"/>
    </w:rPr>
  </w:style>
  <w:style w:type="paragraph" w:styleId="Titel">
    <w:name w:val="Title"/>
    <w:basedOn w:val="Standaard"/>
    <w:next w:val="Standaard"/>
    <w:link w:val="TitelChar"/>
    <w:qFormat/>
    <w:rsid w:val="00C62247"/>
    <w:pPr>
      <w:spacing w:after="120"/>
      <w:contextualSpacing/>
      <w:jc w:val="center"/>
    </w:pPr>
    <w:rPr>
      <w:rFonts w:ascii="Arial Vet" w:eastAsiaTheme="majorEastAsia" w:hAnsi="Arial Vet" w:cstheme="majorBidi"/>
      <w:b/>
      <w:sz w:val="48"/>
      <w:szCs w:val="52"/>
    </w:rPr>
  </w:style>
  <w:style w:type="character" w:customStyle="1" w:styleId="TitelChar">
    <w:name w:val="Titel Char"/>
    <w:basedOn w:val="Standaardalinea-lettertype"/>
    <w:link w:val="Titel"/>
    <w:rsid w:val="00C62247"/>
    <w:rPr>
      <w:rFonts w:ascii="Arial Vet" w:eastAsiaTheme="majorEastAsia" w:hAnsi="Arial Vet" w:cstheme="majorBidi"/>
      <w:b/>
      <w:sz w:val="48"/>
      <w:szCs w:val="52"/>
    </w:rPr>
  </w:style>
  <w:style w:type="paragraph" w:customStyle="1" w:styleId="Document">
    <w:name w:val="Document"/>
    <w:basedOn w:val="Standaard"/>
    <w:semiHidden/>
    <w:rsid w:val="00F86F19"/>
    <w:pPr>
      <w:tabs>
        <w:tab w:val="clear" w:pos="357"/>
      </w:tabs>
      <w:spacing w:line="240" w:lineRule="auto"/>
    </w:pPr>
    <w:rPr>
      <w:rFonts w:ascii="Franklin Gothic Heavy" w:hAnsi="Franklin Gothic Heavy"/>
      <w:caps/>
    </w:rPr>
  </w:style>
  <w:style w:type="paragraph" w:customStyle="1" w:styleId="Titelbloklinks">
    <w:name w:val="Titelblok links"/>
    <w:basedOn w:val="Standaard"/>
    <w:semiHidden/>
    <w:rsid w:val="00F86F19"/>
    <w:pPr>
      <w:tabs>
        <w:tab w:val="clear" w:pos="357"/>
      </w:tabs>
    </w:pPr>
    <w:rPr>
      <w:sz w:val="14"/>
      <w:szCs w:val="14"/>
    </w:rPr>
  </w:style>
  <w:style w:type="paragraph" w:customStyle="1" w:styleId="Titelblokrechts">
    <w:name w:val="Titelblok rechts"/>
    <w:basedOn w:val="Standaard"/>
    <w:semiHidden/>
    <w:rsid w:val="00F86F19"/>
    <w:pPr>
      <w:framePr w:w="5724" w:h="2342" w:hSpace="181" w:wrap="around" w:vAnchor="text" w:hAnchor="page" w:x="1093" w:y="256"/>
      <w:tabs>
        <w:tab w:val="clear" w:pos="357"/>
      </w:tabs>
      <w:spacing w:line="240" w:lineRule="auto"/>
      <w:jc w:val="right"/>
    </w:pPr>
    <w:rPr>
      <w:rFonts w:eastAsia="Times New Roman"/>
      <w:sz w:val="14"/>
    </w:rPr>
  </w:style>
  <w:style w:type="paragraph" w:customStyle="1" w:styleId="Infoblok">
    <w:name w:val="Infoblok"/>
    <w:basedOn w:val="Standaard"/>
    <w:semiHidden/>
    <w:rsid w:val="00F86F19"/>
    <w:pPr>
      <w:shd w:val="clear" w:color="auto" w:fill="D9D9D9" w:themeFill="background1" w:themeFillShade="D9"/>
      <w:tabs>
        <w:tab w:val="clear" w:pos="357"/>
      </w:tabs>
      <w:jc w:val="center"/>
    </w:pPr>
    <w:rPr>
      <w:b/>
    </w:rPr>
  </w:style>
  <w:style w:type="paragraph" w:customStyle="1" w:styleId="Tussentitel">
    <w:name w:val="Tussentitel"/>
    <w:basedOn w:val="Standaard"/>
    <w:uiPriority w:val="2"/>
    <w:rsid w:val="00A01B55"/>
    <w:pPr>
      <w:spacing w:after="60"/>
    </w:pPr>
    <w:rPr>
      <w:b/>
    </w:rPr>
  </w:style>
  <w:style w:type="paragraph" w:customStyle="1" w:styleId="Voettekstnummer">
    <w:name w:val="Voettekstnummer"/>
    <w:basedOn w:val="Tussentitel"/>
    <w:semiHidden/>
    <w:rsid w:val="00F86F19"/>
    <w:pPr>
      <w:shd w:val="clear" w:color="auto" w:fill="D9D9D9" w:themeFill="background1" w:themeFillShade="D9"/>
      <w:jc w:val="center"/>
    </w:pPr>
    <w:rPr>
      <w:color w:val="000000" w:themeColor="text1"/>
    </w:rPr>
  </w:style>
  <w:style w:type="character" w:styleId="Paginanummer">
    <w:name w:val="page number"/>
    <w:basedOn w:val="Standaardalinea-lettertype"/>
    <w:uiPriority w:val="5"/>
    <w:rsid w:val="006E4CFC"/>
    <w:rPr>
      <w:caps/>
      <w:spacing w:val="10"/>
      <w:sz w:val="16"/>
    </w:rPr>
  </w:style>
  <w:style w:type="paragraph" w:customStyle="1" w:styleId="Artikel">
    <w:name w:val="Artikel"/>
    <w:basedOn w:val="Lijstalinea"/>
    <w:next w:val="Standaard"/>
    <w:uiPriority w:val="4"/>
    <w:rsid w:val="001440A4"/>
    <w:pPr>
      <w:numPr>
        <w:numId w:val="16"/>
      </w:numPr>
    </w:pPr>
    <w:rPr>
      <w:b/>
    </w:rPr>
  </w:style>
  <w:style w:type="paragraph" w:customStyle="1" w:styleId="Formulierenstandaardstijl">
    <w:name w:val="Formulieren standaardstijl"/>
    <w:basedOn w:val="Standaard"/>
    <w:semiHidden/>
    <w:qFormat/>
    <w:rsid w:val="001440A4"/>
  </w:style>
  <w:style w:type="paragraph" w:styleId="Lijstopsomteken">
    <w:name w:val="List Bullet"/>
    <w:basedOn w:val="Standaard"/>
    <w:uiPriority w:val="99"/>
    <w:unhideWhenUsed/>
    <w:rsid w:val="001440A4"/>
    <w:pPr>
      <w:numPr>
        <w:numId w:val="7"/>
      </w:numPr>
      <w:contextualSpacing/>
    </w:pPr>
  </w:style>
  <w:style w:type="character" w:styleId="Nadruk">
    <w:name w:val="Emphasis"/>
    <w:basedOn w:val="Standaardalinea-lettertype"/>
    <w:uiPriority w:val="20"/>
    <w:semiHidden/>
    <w:rsid w:val="001440A4"/>
    <w:rPr>
      <w:i/>
      <w:iCs/>
    </w:rPr>
  </w:style>
  <w:style w:type="paragraph" w:styleId="Ondertitel">
    <w:name w:val="Subtitle"/>
    <w:basedOn w:val="Standaard"/>
    <w:next w:val="Standaard"/>
    <w:link w:val="OndertitelChar"/>
    <w:uiPriority w:val="1"/>
    <w:qFormat/>
    <w:rsid w:val="00C62247"/>
    <w:pPr>
      <w:numPr>
        <w:ilvl w:val="1"/>
      </w:numPr>
      <w:jc w:val="center"/>
    </w:pPr>
    <w:rPr>
      <w:rFonts w:ascii="Arial Vet" w:eastAsiaTheme="majorEastAsia" w:hAnsi="Arial Vet" w:cstheme="majorBidi"/>
      <w:b/>
      <w:iCs/>
      <w:sz w:val="32"/>
    </w:rPr>
  </w:style>
  <w:style w:type="character" w:customStyle="1" w:styleId="OndertitelChar">
    <w:name w:val="Ondertitel Char"/>
    <w:basedOn w:val="Standaardalinea-lettertype"/>
    <w:link w:val="Ondertitel"/>
    <w:uiPriority w:val="1"/>
    <w:rsid w:val="00C62247"/>
    <w:rPr>
      <w:rFonts w:ascii="Arial Vet" w:eastAsiaTheme="majorEastAsia" w:hAnsi="Arial Vet" w:cstheme="majorBidi"/>
      <w:b/>
      <w:iCs/>
      <w:sz w:val="32"/>
    </w:rPr>
  </w:style>
  <w:style w:type="paragraph" w:styleId="Standaardinspringing">
    <w:name w:val="Normal Indent"/>
    <w:basedOn w:val="Standaard"/>
    <w:uiPriority w:val="99"/>
    <w:semiHidden/>
    <w:rsid w:val="001440A4"/>
    <w:pPr>
      <w:ind w:left="720"/>
    </w:pPr>
  </w:style>
  <w:style w:type="table" w:customStyle="1" w:styleId="Tabelzonderlijnen">
    <w:name w:val="Tabel zonder lijnen"/>
    <w:basedOn w:val="Standaardtabel"/>
    <w:uiPriority w:val="99"/>
    <w:rsid w:val="00685931"/>
    <w:pPr>
      <w:spacing w:line="240" w:lineRule="auto"/>
    </w:pPr>
    <w:rPr>
      <w:rFonts w:cstheme="minorBidi"/>
      <w:sz w:val="20"/>
      <w:lang w:val="en-US" w:eastAsia="en-US"/>
    </w:rPr>
    <w:tblPr>
      <w:tblCellMar>
        <w:left w:w="0" w:type="dxa"/>
        <w:right w:w="0" w:type="dxa"/>
      </w:tblCellMar>
    </w:tblPr>
  </w:style>
  <w:style w:type="paragraph" w:styleId="Voettekst">
    <w:name w:val="footer"/>
    <w:basedOn w:val="Standaard"/>
    <w:link w:val="VoettekstChar"/>
    <w:uiPriority w:val="99"/>
    <w:unhideWhenUsed/>
    <w:rsid w:val="00497788"/>
    <w:pPr>
      <w:tabs>
        <w:tab w:val="clear" w:pos="357"/>
        <w:tab w:val="center" w:pos="4536"/>
        <w:tab w:val="right" w:pos="9072"/>
      </w:tabs>
      <w:spacing w:line="240" w:lineRule="auto"/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497788"/>
    <w:rPr>
      <w:rFonts w:ascii="Arial" w:hAnsi="Arial"/>
      <w:sz w:val="16"/>
      <w:szCs w:val="24"/>
    </w:rPr>
  </w:style>
  <w:style w:type="paragraph" w:styleId="Lijstvoortzetting2">
    <w:name w:val="List Continue 2"/>
    <w:basedOn w:val="Standaard"/>
    <w:semiHidden/>
    <w:rsid w:val="0021305D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1305D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1305D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unhideWhenUsed/>
    <w:rsid w:val="0021305D"/>
    <w:pPr>
      <w:spacing w:after="120"/>
      <w:ind w:left="1415"/>
      <w:contextualSpacing/>
    </w:pPr>
  </w:style>
  <w:style w:type="paragraph" w:styleId="Kopvaninhoudsopgave">
    <w:name w:val="TOC Heading"/>
    <w:basedOn w:val="Kop1"/>
    <w:next w:val="Standaard"/>
    <w:uiPriority w:val="39"/>
    <w:unhideWhenUsed/>
    <w:rsid w:val="00E01A1C"/>
    <w:pPr>
      <w:keepLines/>
      <w:numPr>
        <w:numId w:val="0"/>
      </w:numPr>
      <w:spacing w:before="0" w:after="120"/>
      <w:outlineLvl w:val="9"/>
    </w:pPr>
    <w:rPr>
      <w:rFonts w:eastAsiaTheme="majorEastAsia" w:cstheme="majorBidi"/>
      <w:bCs w:val="0"/>
      <w:kern w:val="0"/>
    </w:rPr>
  </w:style>
  <w:style w:type="paragraph" w:customStyle="1" w:styleId="StijlLijstalinea">
    <w:name w:val="Stijl Lijstalinea"/>
    <w:basedOn w:val="Lijstalinea"/>
    <w:rsid w:val="00A01B55"/>
    <w:rPr>
      <w:rFonts w:eastAsia="Times New Roman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36FB1"/>
    <w:rPr>
      <w:color w:val="605E5C"/>
      <w:shd w:val="clear" w:color="auto" w:fill="E1DFDD"/>
    </w:rPr>
  </w:style>
  <w:style w:type="paragraph" w:customStyle="1" w:styleId="Rapportkop1">
    <w:name w:val="Rapport kop 1"/>
    <w:basedOn w:val="Kop1"/>
    <w:next w:val="Standaard"/>
    <w:uiPriority w:val="3"/>
    <w:qFormat/>
    <w:rsid w:val="00C62247"/>
    <w:pPr>
      <w:numPr>
        <w:numId w:val="15"/>
      </w:numPr>
      <w:shd w:val="solid" w:color="auto" w:fill="auto"/>
      <w:tabs>
        <w:tab w:val="left" w:pos="851"/>
      </w:tabs>
      <w:spacing w:before="0" w:after="120"/>
    </w:pPr>
    <w:rPr>
      <w:kern w:val="0"/>
    </w:rPr>
  </w:style>
  <w:style w:type="paragraph" w:customStyle="1" w:styleId="Rapportkop2">
    <w:name w:val="Rapport kop 2"/>
    <w:basedOn w:val="Kop2"/>
    <w:next w:val="Standaard"/>
    <w:uiPriority w:val="3"/>
    <w:qFormat/>
    <w:rsid w:val="00C62247"/>
    <w:pPr>
      <w:numPr>
        <w:numId w:val="15"/>
      </w:numPr>
      <w:shd w:val="clear" w:color="auto" w:fill="D9D9D9" w:themeFill="background1" w:themeFillShade="D9"/>
      <w:tabs>
        <w:tab w:val="left" w:pos="851"/>
      </w:tabs>
      <w:spacing w:before="0"/>
    </w:pPr>
  </w:style>
  <w:style w:type="paragraph" w:customStyle="1" w:styleId="Rapportkop3">
    <w:name w:val="Rapport kop 3"/>
    <w:basedOn w:val="Kop3"/>
    <w:next w:val="Standaard"/>
    <w:uiPriority w:val="3"/>
    <w:qFormat/>
    <w:rsid w:val="001255B0"/>
    <w:pPr>
      <w:numPr>
        <w:numId w:val="15"/>
      </w:numPr>
      <w:shd w:val="clear" w:color="auto" w:fill="D9D9D9" w:themeFill="background1" w:themeFillShade="D9"/>
      <w:tabs>
        <w:tab w:val="left" w:pos="851"/>
      </w:tabs>
      <w:spacing w:before="0"/>
    </w:pPr>
  </w:style>
  <w:style w:type="paragraph" w:customStyle="1" w:styleId="Rapportkopvaninhoudsopgave">
    <w:name w:val="Rapport kop van inhoudsopgave"/>
    <w:basedOn w:val="Rapportkop1"/>
    <w:next w:val="Standaard"/>
    <w:uiPriority w:val="3"/>
    <w:rsid w:val="00547A61"/>
    <w:pPr>
      <w:numPr>
        <w:numId w:val="0"/>
      </w:numPr>
      <w:shd w:val="clear" w:color="auto" w:fill="000000" w:themeFill="text1"/>
    </w:pPr>
  </w:style>
  <w:style w:type="paragraph" w:customStyle="1" w:styleId="Rapportondertitel">
    <w:name w:val="Rapport ondertitel"/>
    <w:basedOn w:val="Standaard"/>
    <w:next w:val="Standaard"/>
    <w:uiPriority w:val="3"/>
    <w:qFormat/>
    <w:rsid w:val="00547A61"/>
    <w:pPr>
      <w:pBdr>
        <w:top w:val="single" w:sz="2" w:space="1" w:color="auto"/>
      </w:pBdr>
      <w:shd w:val="solid" w:color="auto" w:fill="auto"/>
      <w:spacing w:after="120"/>
      <w:jc w:val="center"/>
    </w:pPr>
    <w:rPr>
      <w:rFonts w:ascii="Arial Black" w:hAnsi="Arial Black"/>
      <w:b/>
      <w:sz w:val="24"/>
    </w:rPr>
  </w:style>
  <w:style w:type="paragraph" w:customStyle="1" w:styleId="Rapporttitel">
    <w:name w:val="Rapport titel"/>
    <w:basedOn w:val="Standaard"/>
    <w:next w:val="Standaard"/>
    <w:uiPriority w:val="3"/>
    <w:qFormat/>
    <w:rsid w:val="00547A61"/>
    <w:pPr>
      <w:shd w:val="solid" w:color="auto" w:fill="auto"/>
      <w:spacing w:after="120"/>
      <w:jc w:val="center"/>
    </w:pPr>
    <w:rPr>
      <w:rFonts w:ascii="Arial Black" w:hAnsi="Arial Black"/>
      <w:b/>
      <w:caps/>
      <w:sz w:val="28"/>
    </w:rPr>
  </w:style>
  <w:style w:type="paragraph" w:customStyle="1" w:styleId="Artikelsub">
    <w:name w:val="Artikel sub"/>
    <w:basedOn w:val="Standaard"/>
    <w:uiPriority w:val="4"/>
    <w:qFormat/>
    <w:rsid w:val="001255B0"/>
    <w:pPr>
      <w:numPr>
        <w:ilvl w:val="1"/>
        <w:numId w:val="16"/>
      </w:numPr>
      <w:spacing w:after="6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C121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C12176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semiHidden/>
    <w:rsid w:val="00C12176"/>
    <w:rPr>
      <w:i/>
      <w:iCs/>
      <w:color w:val="A1A1A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C12176"/>
    <w:pPr>
      <w:pBdr>
        <w:top w:val="single" w:sz="4" w:space="10" w:color="A1A1A1" w:themeColor="accent1" w:themeShade="BF"/>
        <w:bottom w:val="single" w:sz="4" w:space="10" w:color="A1A1A1" w:themeColor="accent1" w:themeShade="BF"/>
      </w:pBdr>
      <w:spacing w:before="360" w:after="360"/>
      <w:ind w:left="864" w:right="864"/>
      <w:jc w:val="center"/>
    </w:pPr>
    <w:rPr>
      <w:i/>
      <w:iCs/>
      <w:color w:val="A1A1A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C12176"/>
    <w:rPr>
      <w:i/>
      <w:iCs/>
      <w:color w:val="A1A1A1" w:themeColor="accent1" w:themeShade="BF"/>
    </w:rPr>
  </w:style>
  <w:style w:type="character" w:styleId="Intensieveverwijzing">
    <w:name w:val="Intense Reference"/>
    <w:basedOn w:val="Standaardalinea-lettertype"/>
    <w:uiPriority w:val="32"/>
    <w:semiHidden/>
    <w:rsid w:val="00C12176"/>
    <w:rPr>
      <w:b/>
      <w:bCs/>
      <w:smallCaps/>
      <w:color w:val="A1A1A1" w:themeColor="accent1" w:themeShade="BF"/>
      <w:spacing w:val="5"/>
    </w:rPr>
  </w:style>
  <w:style w:type="paragraph" w:customStyle="1" w:styleId="Opsommingalfabet">
    <w:name w:val="Opsomming alfabet"/>
    <w:basedOn w:val="Standaard"/>
    <w:rsid w:val="00FF1492"/>
    <w:pPr>
      <w:numPr>
        <w:numId w:val="17"/>
      </w:numPr>
      <w:tabs>
        <w:tab w:val="left" w:pos="-567"/>
        <w:tab w:val="left" w:pos="284"/>
        <w:tab w:val="left" w:pos="964"/>
        <w:tab w:val="left" w:pos="8789"/>
      </w:tabs>
      <w:spacing w:before="60" w:line="269" w:lineRule="auto"/>
      <w:ind w:left="851" w:hanging="284"/>
    </w:pPr>
    <w:rPr>
      <w:rFonts w:eastAsia="Calibri"/>
      <w:spacing w:val="0"/>
      <w:sz w:val="20"/>
      <w:szCs w:val="20"/>
    </w:rPr>
  </w:style>
  <w:style w:type="character" w:customStyle="1" w:styleId="CommentReference1">
    <w:name w:val="Comment Reference1"/>
    <w:rsid w:val="00FF1492"/>
    <w:rPr>
      <w:sz w:val="16"/>
    </w:rPr>
  </w:style>
  <w:style w:type="paragraph" w:customStyle="1" w:styleId="CommentText1">
    <w:name w:val="Comment Text1"/>
    <w:basedOn w:val="Standaard"/>
    <w:rsid w:val="00FF1492"/>
    <w:pPr>
      <w:tabs>
        <w:tab w:val="left" w:pos="-567"/>
      </w:tabs>
      <w:spacing w:line="269" w:lineRule="auto"/>
    </w:pPr>
    <w:rPr>
      <w:rFonts w:eastAsia="Calibri"/>
      <w:spacing w:val="0"/>
      <w:sz w:val="20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Aangepast accent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D8D8D8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CCA3D0F430774D80438A11DB1D5E51" ma:contentTypeVersion="12" ma:contentTypeDescription="Een nieuw document maken." ma:contentTypeScope="" ma:versionID="93adf73ce8ed02fbf9ec2d3cd951a21a">
  <xsd:schema xmlns:xsd="http://www.w3.org/2001/XMLSchema" xmlns:xs="http://www.w3.org/2001/XMLSchema" xmlns:p="http://schemas.microsoft.com/office/2006/metadata/properties" xmlns:ns2="dce07e67-6734-4bc9-b634-7eafe980af83" xmlns:ns3="8a82859d-84f7-4a65-a6c3-5f5e94aeeae3" targetNamespace="http://schemas.microsoft.com/office/2006/metadata/properties" ma:root="true" ma:fieldsID="873b63dcf0ebacba7e8664b422f50b45" ns2:_="" ns3:_="">
    <xsd:import namespace="dce07e67-6734-4bc9-b634-7eafe980af83"/>
    <xsd:import namespace="8a82859d-84f7-4a65-a6c3-5f5e94aee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07e67-6734-4bc9-b634-7eafe980a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5380ce30-ef42-4fc7-ae21-31433e082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2859d-84f7-4a65-a6c3-5f5e94aeeae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f550c8d-9f9e-4b20-8fd0-54b1e07a8a9e}" ma:internalName="TaxCatchAll" ma:showField="CatchAllData" ma:web="8a82859d-84f7-4a65-a6c3-5f5e94aee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82859d-84f7-4a65-a6c3-5f5e94aeeae3" xsi:nil="true"/>
    <lcf76f155ced4ddcb4097134ff3c332f xmlns="dce07e67-6734-4bc9-b634-7eafe980af8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A220B8-6570-47F3-BFFD-7055D22CA0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07e67-6734-4bc9-b634-7eafe980af83"/>
    <ds:schemaRef ds:uri="8a82859d-84f7-4a65-a6c3-5f5e94aee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67CC5F-30E1-47A3-98B7-C59FCFE9D5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C2392D-9C23-41AA-B0BC-B37A6806006B}">
  <ds:schemaRefs>
    <ds:schemaRef ds:uri="http://schemas.microsoft.com/office/2006/metadata/properties"/>
    <ds:schemaRef ds:uri="http://schemas.microsoft.com/office/infopath/2007/PartnerControls"/>
    <ds:schemaRef ds:uri="8a82859d-84f7-4a65-a6c3-5f5e94aeeae3"/>
    <ds:schemaRef ds:uri="dce07e67-6734-4bc9-b634-7eafe980af83"/>
  </ds:schemaRefs>
</ds:datastoreItem>
</file>

<file path=customXml/itemProps4.xml><?xml version="1.0" encoding="utf-8"?>
<ds:datastoreItem xmlns:ds="http://schemas.openxmlformats.org/officeDocument/2006/customXml" ds:itemID="{E419ED47-1056-474A-AACB-A92FD11DA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388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Groenewegen, SP (Stan)</dc:creator>
  <cp:keywords/>
  <dc:description/>
  <cp:lastModifiedBy>Groenewegen, SP (Stan)</cp:lastModifiedBy>
  <cp:revision>9</cp:revision>
  <cp:lastPrinted>2026-01-29T09:15:00Z</cp:lastPrinted>
  <dcterms:created xsi:type="dcterms:W3CDTF">2026-09-15T08:27:00Z</dcterms:created>
  <dcterms:modified xsi:type="dcterms:W3CDTF">2026-09-24T07:07:00Z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0x010100D9CCA3D0F430774D80438A11DB1D5E51</vt:lpwstr>
  </property>
</Properties>
</file>