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11F1B" w14:textId="77777777" w:rsidR="00260D27" w:rsidRDefault="00260D27" w:rsidP="00581594">
      <w:pPr>
        <w:pStyle w:val="VCkop1"/>
      </w:pPr>
    </w:p>
    <w:p w14:paraId="4E859733" w14:textId="3E805765" w:rsidR="0026597A" w:rsidRDefault="0026597A" w:rsidP="0026597A">
      <w:pPr>
        <w:pStyle w:val="VCkop1"/>
      </w:pPr>
      <w:r>
        <w:t xml:space="preserve">Bijlage </w:t>
      </w:r>
      <w:r w:rsidR="00FB0468">
        <w:t>7. Formulier referenties</w:t>
      </w:r>
      <w:r w:rsidR="00AA60E4">
        <w:t xml:space="preserve"> – versie </w:t>
      </w:r>
      <w:r w:rsidR="003F3D64">
        <w:t>2</w:t>
      </w:r>
    </w:p>
    <w:p w14:paraId="03BE500F" w14:textId="77777777" w:rsidR="00615910" w:rsidRDefault="00615910" w:rsidP="0026597A">
      <w:pPr>
        <w:pStyle w:val="VCkop1"/>
      </w:pPr>
    </w:p>
    <w:p w14:paraId="35894CD0" w14:textId="5BCDAC9E" w:rsidR="00997413" w:rsidRDefault="00556383" w:rsidP="00997413">
      <w:pPr>
        <w:pStyle w:val="VCkop2"/>
      </w:pPr>
      <w:r>
        <w:t>Inleiding</w:t>
      </w:r>
    </w:p>
    <w:p w14:paraId="06B8B53D" w14:textId="41A22F31" w:rsidR="005A0371" w:rsidRPr="00997413" w:rsidRDefault="005A0371" w:rsidP="00997413">
      <w:pPr>
        <w:pStyle w:val="VCkop2"/>
      </w:pPr>
    </w:p>
    <w:p w14:paraId="286378B7" w14:textId="0E90AA06" w:rsidR="00997413" w:rsidRDefault="005A0371" w:rsidP="00615910">
      <w:pPr>
        <w:spacing w:line="300" w:lineRule="atLeast"/>
        <w:rPr>
          <w:rFonts w:asciiTheme="minorHAnsi" w:eastAsia="Times New Roman" w:hAnsiTheme="minorHAnsi" w:cs="Segoe UI"/>
          <w:lang w:eastAsia="nl-NL"/>
        </w:rPr>
      </w:pPr>
      <w:r>
        <w:rPr>
          <w:rFonts w:asciiTheme="minorHAnsi" w:eastAsia="Times New Roman" w:hAnsiTheme="minorHAnsi" w:cs="Segoe UI"/>
          <w:lang w:eastAsia="nl-NL"/>
        </w:rPr>
        <w:t xml:space="preserve">Deze bijlage is een uitwerking van de Geschiktheidseisen in Bijlage 4. </w:t>
      </w:r>
      <w:r w:rsidR="00615910" w:rsidRPr="00277DF1">
        <w:rPr>
          <w:rFonts w:asciiTheme="minorHAnsi" w:eastAsia="Times New Roman" w:hAnsiTheme="minorHAnsi" w:cs="Segoe UI"/>
          <w:lang w:eastAsia="nl-NL"/>
        </w:rPr>
        <w:t>Een referentieopdracht mag worden gebruikt ter onderbouwing van meerdere geschiktheidseisen, mits uit de referentie blijkt dat aan alle gestelde eisen wordt voldaan.</w:t>
      </w:r>
      <w:r w:rsidR="00BE444C">
        <w:rPr>
          <w:rFonts w:asciiTheme="minorHAnsi" w:eastAsia="Times New Roman" w:hAnsiTheme="minorHAnsi" w:cs="Segoe UI"/>
          <w:lang w:eastAsia="nl-NL"/>
        </w:rPr>
        <w:t xml:space="preserve"> </w:t>
      </w:r>
      <w:r w:rsidR="005D28D5">
        <w:rPr>
          <w:rFonts w:asciiTheme="minorHAnsi" w:eastAsia="Times New Roman" w:hAnsiTheme="minorHAnsi" w:cs="Segoe UI"/>
          <w:lang w:eastAsia="nl-NL"/>
        </w:rPr>
        <w:t>Inschrijvers vullen</w:t>
      </w:r>
      <w:r w:rsidR="00997413" w:rsidRPr="00277DF1">
        <w:rPr>
          <w:rFonts w:asciiTheme="minorHAnsi" w:eastAsia="Times New Roman" w:hAnsiTheme="minorHAnsi" w:cs="Segoe UI"/>
          <w:lang w:eastAsia="nl-NL"/>
        </w:rPr>
        <w:t xml:space="preserve"> in dit </w:t>
      </w:r>
      <w:r w:rsidR="00106032">
        <w:rPr>
          <w:rFonts w:asciiTheme="minorHAnsi" w:eastAsia="Times New Roman" w:hAnsiTheme="minorHAnsi" w:cs="Segoe UI"/>
          <w:lang w:eastAsia="nl-NL"/>
        </w:rPr>
        <w:t>document</w:t>
      </w:r>
      <w:r w:rsidR="00997413" w:rsidRPr="00277DF1">
        <w:rPr>
          <w:rFonts w:asciiTheme="minorHAnsi" w:eastAsia="Times New Roman" w:hAnsiTheme="minorHAnsi" w:cs="Segoe UI"/>
          <w:lang w:eastAsia="nl-NL"/>
        </w:rPr>
        <w:t xml:space="preserve"> </w:t>
      </w:r>
      <w:r w:rsidR="005D28D5">
        <w:rPr>
          <w:rFonts w:asciiTheme="minorHAnsi" w:eastAsia="Times New Roman" w:hAnsiTheme="minorHAnsi" w:cs="Segoe UI"/>
          <w:lang w:eastAsia="nl-NL"/>
        </w:rPr>
        <w:t xml:space="preserve">enkel </w:t>
      </w:r>
      <w:r w:rsidR="00997413" w:rsidRPr="00277DF1">
        <w:rPr>
          <w:rFonts w:asciiTheme="minorHAnsi" w:eastAsia="Times New Roman" w:hAnsiTheme="minorHAnsi" w:cs="Segoe UI"/>
          <w:lang w:eastAsia="nl-NL"/>
        </w:rPr>
        <w:t xml:space="preserve">de vereiste </w:t>
      </w:r>
      <w:r w:rsidR="00241832">
        <w:rPr>
          <w:rFonts w:asciiTheme="minorHAnsi" w:eastAsia="Times New Roman" w:hAnsiTheme="minorHAnsi" w:cs="Segoe UI"/>
          <w:lang w:eastAsia="nl-NL"/>
        </w:rPr>
        <w:t>licht-gele</w:t>
      </w:r>
      <w:r w:rsidR="00C62D76">
        <w:rPr>
          <w:rFonts w:asciiTheme="minorHAnsi" w:eastAsia="Times New Roman" w:hAnsiTheme="minorHAnsi" w:cs="Segoe UI"/>
          <w:lang w:eastAsia="nl-NL"/>
        </w:rPr>
        <w:t xml:space="preserve"> velden in</w:t>
      </w:r>
      <w:r w:rsidR="00106032">
        <w:rPr>
          <w:rFonts w:asciiTheme="minorHAnsi" w:eastAsia="Times New Roman" w:hAnsiTheme="minorHAnsi" w:cs="Segoe UI"/>
          <w:lang w:eastAsia="nl-NL"/>
        </w:rPr>
        <w:t xml:space="preserve">. </w:t>
      </w:r>
    </w:p>
    <w:p w14:paraId="6642098B" w14:textId="77777777" w:rsidR="00071B45" w:rsidRDefault="00071B45" w:rsidP="00615910">
      <w:pPr>
        <w:spacing w:line="300" w:lineRule="atLeast"/>
        <w:rPr>
          <w:rFonts w:asciiTheme="minorHAnsi" w:eastAsia="Times New Roman" w:hAnsiTheme="minorHAnsi" w:cs="Segoe UI"/>
          <w:lang w:eastAsia="nl-NL"/>
        </w:rPr>
      </w:pPr>
    </w:p>
    <w:p w14:paraId="764117DA" w14:textId="7C57D33F" w:rsidR="00071B45" w:rsidRPr="00071B45" w:rsidRDefault="00071B45" w:rsidP="00071B45">
      <w:pPr>
        <w:spacing w:line="300" w:lineRule="atLeast"/>
        <w:rPr>
          <w:rFonts w:asciiTheme="minorHAnsi" w:eastAsia="Times New Roman" w:hAnsiTheme="minorHAnsi" w:cs="Segoe UI"/>
          <w:lang w:eastAsia="nl-NL"/>
        </w:rPr>
      </w:pPr>
      <w:proofErr w:type="gramStart"/>
      <w:r w:rsidRPr="00071B45">
        <w:rPr>
          <w:rFonts w:asciiTheme="minorHAnsi" w:eastAsia="Times New Roman" w:hAnsiTheme="minorHAnsi" w:cs="Segoe UI"/>
          <w:lang w:eastAsia="nl-NL"/>
        </w:rPr>
        <w:t>Indien</w:t>
      </w:r>
      <w:proofErr w:type="gramEnd"/>
      <w:r>
        <w:rPr>
          <w:rFonts w:asciiTheme="minorHAnsi" w:eastAsia="Times New Roman" w:hAnsiTheme="minorHAnsi" w:cs="Segoe UI"/>
          <w:lang w:eastAsia="nl-NL"/>
        </w:rPr>
        <w:t xml:space="preserve"> er bij de controle vragen met </w:t>
      </w:r>
      <w:r w:rsidRPr="00071B45">
        <w:rPr>
          <w:rFonts w:asciiTheme="minorHAnsi" w:eastAsia="Times New Roman" w:hAnsiTheme="minorHAnsi" w:cs="Segoe UI"/>
          <w:lang w:eastAsia="nl-NL"/>
        </w:rPr>
        <w:t xml:space="preserve"> ‘nee’ wordt geantwoord, voldoet de referentie niet aan de gestelde eisen. In d</w:t>
      </w:r>
      <w:r w:rsidR="005D7743">
        <w:rPr>
          <w:rFonts w:asciiTheme="minorHAnsi" w:eastAsia="Times New Roman" w:hAnsiTheme="minorHAnsi" w:cs="Segoe UI"/>
          <w:lang w:eastAsia="nl-NL"/>
        </w:rPr>
        <w:t>at</w:t>
      </w:r>
      <w:r w:rsidRPr="00071B45">
        <w:rPr>
          <w:rFonts w:asciiTheme="minorHAnsi" w:eastAsia="Times New Roman" w:hAnsiTheme="minorHAnsi" w:cs="Segoe UI"/>
          <w:lang w:eastAsia="nl-NL"/>
        </w:rPr>
        <w:t xml:space="preserve"> geval voldoet inschrijver niet aan de gestelde geschiktheidseisen. </w:t>
      </w:r>
    </w:p>
    <w:p w14:paraId="39F7C110" w14:textId="0E2A5828" w:rsidR="0059408B" w:rsidRPr="0059408B" w:rsidRDefault="0059408B" w:rsidP="0059408B">
      <w:pPr>
        <w:spacing w:line="300" w:lineRule="atLeast"/>
        <w:rPr>
          <w:rFonts w:asciiTheme="minorHAnsi" w:eastAsia="Times New Roman" w:hAnsiTheme="minorHAnsi" w:cs="Segoe UI"/>
          <w:lang w:eastAsia="nl-NL"/>
        </w:rPr>
      </w:pPr>
      <w:r w:rsidRPr="0059408B">
        <w:rPr>
          <w:rFonts w:asciiTheme="minorHAnsi" w:eastAsia="Times New Roman" w:hAnsiTheme="minorHAnsi" w:cs="Segoe UI"/>
          <w:lang w:eastAsia="nl-NL"/>
        </w:rPr>
        <w:t>Het Voedingscentrum heeft het recht om zonder tussenkomst van de inschrijver contact op te nemen met de opgegeven referent.</w:t>
      </w:r>
    </w:p>
    <w:p w14:paraId="4ACA7D3A" w14:textId="77777777" w:rsidR="0059408B" w:rsidRPr="00277DF1" w:rsidRDefault="0059408B" w:rsidP="00615910">
      <w:pPr>
        <w:spacing w:line="300" w:lineRule="atLeast"/>
        <w:rPr>
          <w:rFonts w:asciiTheme="minorHAnsi" w:eastAsia="Times New Roman" w:hAnsiTheme="minorHAnsi" w:cs="Segoe UI"/>
          <w:lang w:eastAsia="nl-NL"/>
        </w:rPr>
      </w:pPr>
    </w:p>
    <w:p w14:paraId="66318BD7" w14:textId="77777777" w:rsidR="00997413" w:rsidRDefault="00997413" w:rsidP="00720069">
      <w:pPr>
        <w:pStyle w:val="VCkop2"/>
      </w:pPr>
    </w:p>
    <w:p w14:paraId="7E33F6E1" w14:textId="2FAE7CA7" w:rsidR="00720069" w:rsidRDefault="00720069" w:rsidP="00720069">
      <w:pPr>
        <w:pStyle w:val="VCkop2"/>
      </w:pPr>
      <w:r>
        <w:t>Naam Inschrijver</w:t>
      </w:r>
    </w:p>
    <w:tbl>
      <w:tblPr>
        <w:tblStyle w:val="Tabelraster"/>
        <w:tblW w:w="0" w:type="auto"/>
        <w:tblLook w:val="04A0" w:firstRow="1" w:lastRow="0" w:firstColumn="1" w:lastColumn="0" w:noHBand="0" w:noVBand="1"/>
      </w:tblPr>
      <w:tblGrid>
        <w:gridCol w:w="4445"/>
        <w:gridCol w:w="4445"/>
      </w:tblGrid>
      <w:tr w:rsidR="00EF0BFA" w14:paraId="3D1442AB" w14:textId="77777777" w:rsidTr="00BE444C">
        <w:tc>
          <w:tcPr>
            <w:tcW w:w="4445" w:type="dxa"/>
          </w:tcPr>
          <w:p w14:paraId="3BA6CB2B" w14:textId="5040A18F" w:rsidR="00EF0BFA" w:rsidRPr="00926074" w:rsidRDefault="00EF0BFA" w:rsidP="00A81D76">
            <w:r>
              <w:t>Naam Inschrijver</w:t>
            </w:r>
          </w:p>
        </w:tc>
        <w:tc>
          <w:tcPr>
            <w:tcW w:w="4445" w:type="dxa"/>
            <w:shd w:val="clear" w:color="auto" w:fill="FDE9D1" w:themeFill="accent6" w:themeFillTint="33"/>
          </w:tcPr>
          <w:p w14:paraId="08CD0A64" w14:textId="3653879D" w:rsidR="00EF0BFA" w:rsidRDefault="00EF0BFA" w:rsidP="00A81D76"/>
        </w:tc>
      </w:tr>
    </w:tbl>
    <w:p w14:paraId="1FDCDFBF" w14:textId="77777777" w:rsidR="0026597A" w:rsidRDefault="0026597A" w:rsidP="00260D27">
      <w:pPr>
        <w:pStyle w:val="VCkop2"/>
      </w:pPr>
    </w:p>
    <w:p w14:paraId="696D6DCD" w14:textId="77777777" w:rsidR="00FB0468" w:rsidRDefault="00FB0468" w:rsidP="0026597A">
      <w:pPr>
        <w:pStyle w:val="VCkop1"/>
      </w:pPr>
    </w:p>
    <w:p w14:paraId="39CB36DD" w14:textId="77777777" w:rsidR="005D7743" w:rsidRDefault="005D7743">
      <w:pPr>
        <w:spacing w:line="240" w:lineRule="auto"/>
        <w:rPr>
          <w:rFonts w:ascii="Rockwell" w:hAnsi="Rockwell"/>
          <w:color w:val="6F2C91"/>
          <w:sz w:val="32"/>
          <w:szCs w:val="32"/>
        </w:rPr>
      </w:pPr>
      <w:r>
        <w:br w:type="page"/>
      </w:r>
    </w:p>
    <w:p w14:paraId="76A77B8A" w14:textId="79A7EA0F" w:rsidR="0026597A" w:rsidRDefault="0026597A" w:rsidP="0026597A">
      <w:pPr>
        <w:pStyle w:val="VCkop1"/>
      </w:pPr>
      <w:r w:rsidRPr="00260D27">
        <w:lastRenderedPageBreak/>
        <w:t xml:space="preserve">Referentieopdracht: </w:t>
      </w:r>
      <w:r>
        <w:t>Netto media omzet</w:t>
      </w:r>
    </w:p>
    <w:p w14:paraId="402C1828" w14:textId="77777777" w:rsidR="0026597A" w:rsidRDefault="0026597A" w:rsidP="00260D27">
      <w:pPr>
        <w:pStyle w:val="VCkop2"/>
      </w:pPr>
    </w:p>
    <w:p w14:paraId="383990E8" w14:textId="513382C1" w:rsidR="00260D27" w:rsidRDefault="00260D27" w:rsidP="00260D27">
      <w:pPr>
        <w:pStyle w:val="VCkop2"/>
      </w:pPr>
      <w:r>
        <w:t>Gegevens referent</w:t>
      </w:r>
    </w:p>
    <w:tbl>
      <w:tblPr>
        <w:tblStyle w:val="Tabelraster"/>
        <w:tblW w:w="0" w:type="auto"/>
        <w:tblLook w:val="04A0" w:firstRow="1" w:lastRow="0" w:firstColumn="1" w:lastColumn="0" w:noHBand="0" w:noVBand="1"/>
      </w:tblPr>
      <w:tblGrid>
        <w:gridCol w:w="4445"/>
        <w:gridCol w:w="4445"/>
      </w:tblGrid>
      <w:tr w:rsidR="00260D27" w14:paraId="2F64113C" w14:textId="77777777" w:rsidTr="00BE444C">
        <w:tc>
          <w:tcPr>
            <w:tcW w:w="4445" w:type="dxa"/>
          </w:tcPr>
          <w:p w14:paraId="1378F863" w14:textId="151EC885" w:rsidR="00260D27" w:rsidRPr="00926074" w:rsidRDefault="000E2006" w:rsidP="00A81D76">
            <w:r>
              <w:t xml:space="preserve">Organisatie </w:t>
            </w:r>
            <w:r w:rsidR="00067F1F">
              <w:t>opdrachtgever</w:t>
            </w:r>
          </w:p>
        </w:tc>
        <w:tc>
          <w:tcPr>
            <w:tcW w:w="4445" w:type="dxa"/>
            <w:shd w:val="clear" w:color="auto" w:fill="FDE9D1" w:themeFill="accent6" w:themeFillTint="33"/>
          </w:tcPr>
          <w:p w14:paraId="22DDBB38" w14:textId="4C8BE228" w:rsidR="00260D27" w:rsidRDefault="00260D27" w:rsidP="00A81D76"/>
        </w:tc>
      </w:tr>
      <w:tr w:rsidR="00260D27" w14:paraId="29FAF9E3" w14:textId="77777777" w:rsidTr="00BE444C">
        <w:tc>
          <w:tcPr>
            <w:tcW w:w="4445" w:type="dxa"/>
          </w:tcPr>
          <w:p w14:paraId="2CF605FC" w14:textId="77777777" w:rsidR="00260D27" w:rsidRDefault="00260D27" w:rsidP="00A81D76">
            <w:r w:rsidRPr="00926074">
              <w:t>Adres</w:t>
            </w:r>
          </w:p>
        </w:tc>
        <w:tc>
          <w:tcPr>
            <w:tcW w:w="4445" w:type="dxa"/>
            <w:shd w:val="clear" w:color="auto" w:fill="FDE9D1" w:themeFill="accent6" w:themeFillTint="33"/>
          </w:tcPr>
          <w:p w14:paraId="7550708E" w14:textId="56FB9DAF" w:rsidR="00260D27" w:rsidRDefault="00260D27" w:rsidP="00A81D76"/>
        </w:tc>
      </w:tr>
      <w:tr w:rsidR="00260D27" w14:paraId="37C7121D" w14:textId="77777777" w:rsidTr="00BE444C">
        <w:tc>
          <w:tcPr>
            <w:tcW w:w="4445" w:type="dxa"/>
          </w:tcPr>
          <w:p w14:paraId="1C514E83" w14:textId="77777777" w:rsidR="00260D27" w:rsidRDefault="00260D27" w:rsidP="00A81D76">
            <w:r w:rsidRPr="00926074">
              <w:t>Postcode en plaatsnaam</w:t>
            </w:r>
          </w:p>
        </w:tc>
        <w:tc>
          <w:tcPr>
            <w:tcW w:w="4445" w:type="dxa"/>
            <w:shd w:val="clear" w:color="auto" w:fill="FDE9D1" w:themeFill="accent6" w:themeFillTint="33"/>
          </w:tcPr>
          <w:p w14:paraId="763DB148" w14:textId="606062BD" w:rsidR="00260D27" w:rsidRDefault="00260D27" w:rsidP="00A81D76"/>
        </w:tc>
      </w:tr>
      <w:tr w:rsidR="00260D27" w14:paraId="0F8D0C19" w14:textId="77777777" w:rsidTr="00BE444C">
        <w:tc>
          <w:tcPr>
            <w:tcW w:w="4445" w:type="dxa"/>
          </w:tcPr>
          <w:p w14:paraId="6B0EBF38" w14:textId="77777777" w:rsidR="00260D27" w:rsidRDefault="00260D27" w:rsidP="00A81D76">
            <w:r w:rsidRPr="00926074">
              <w:t>Naam contactpersoon referent</w:t>
            </w:r>
          </w:p>
        </w:tc>
        <w:tc>
          <w:tcPr>
            <w:tcW w:w="4445" w:type="dxa"/>
            <w:shd w:val="clear" w:color="auto" w:fill="FDE9D1" w:themeFill="accent6" w:themeFillTint="33"/>
          </w:tcPr>
          <w:p w14:paraId="2FCABBA2" w14:textId="010D767C" w:rsidR="00260D27" w:rsidRDefault="00260D27" w:rsidP="00A81D76"/>
        </w:tc>
      </w:tr>
      <w:tr w:rsidR="00260D27" w14:paraId="74C4C852" w14:textId="77777777" w:rsidTr="00BE444C">
        <w:tc>
          <w:tcPr>
            <w:tcW w:w="4445" w:type="dxa"/>
          </w:tcPr>
          <w:p w14:paraId="3115D12E" w14:textId="77777777" w:rsidR="00260D27" w:rsidRDefault="00260D27" w:rsidP="00A81D76">
            <w:r w:rsidRPr="00926074">
              <w:t>Functie</w:t>
            </w:r>
          </w:p>
        </w:tc>
        <w:tc>
          <w:tcPr>
            <w:tcW w:w="4445" w:type="dxa"/>
            <w:shd w:val="clear" w:color="auto" w:fill="FDE9D1" w:themeFill="accent6" w:themeFillTint="33"/>
          </w:tcPr>
          <w:p w14:paraId="2D06B119" w14:textId="497ACB8D" w:rsidR="00260D27" w:rsidRDefault="00260D27" w:rsidP="00A81D76"/>
        </w:tc>
      </w:tr>
      <w:tr w:rsidR="00260D27" w14:paraId="6C6D38FC" w14:textId="77777777" w:rsidTr="00BE444C">
        <w:tc>
          <w:tcPr>
            <w:tcW w:w="4445" w:type="dxa"/>
          </w:tcPr>
          <w:p w14:paraId="3C45F37E" w14:textId="77777777" w:rsidR="00260D27" w:rsidRDefault="00260D27" w:rsidP="00A81D76">
            <w:r w:rsidRPr="00926074">
              <w:t>Telefoonnummer</w:t>
            </w:r>
          </w:p>
        </w:tc>
        <w:tc>
          <w:tcPr>
            <w:tcW w:w="4445" w:type="dxa"/>
            <w:shd w:val="clear" w:color="auto" w:fill="FDE9D1" w:themeFill="accent6" w:themeFillTint="33"/>
          </w:tcPr>
          <w:p w14:paraId="629AEC6F" w14:textId="15DF2778" w:rsidR="00260D27" w:rsidRDefault="00260D27" w:rsidP="00A81D76"/>
        </w:tc>
      </w:tr>
      <w:tr w:rsidR="00260D27" w14:paraId="2F187686" w14:textId="77777777" w:rsidTr="00BE444C">
        <w:tc>
          <w:tcPr>
            <w:tcW w:w="4445" w:type="dxa"/>
          </w:tcPr>
          <w:p w14:paraId="35301382" w14:textId="77777777" w:rsidR="00260D27" w:rsidRDefault="00260D27" w:rsidP="00A81D76">
            <w:r w:rsidRPr="00926074">
              <w:t>E-mail adres referent</w:t>
            </w:r>
          </w:p>
        </w:tc>
        <w:tc>
          <w:tcPr>
            <w:tcW w:w="4445" w:type="dxa"/>
            <w:shd w:val="clear" w:color="auto" w:fill="FDE9D1" w:themeFill="accent6" w:themeFillTint="33"/>
          </w:tcPr>
          <w:p w14:paraId="106934BA" w14:textId="0AE1972D" w:rsidR="00260D27" w:rsidRDefault="00260D27" w:rsidP="00A81D76"/>
        </w:tc>
      </w:tr>
    </w:tbl>
    <w:p w14:paraId="444D6FE9" w14:textId="6B95A8D0" w:rsidR="002651E1" w:rsidRDefault="002651E1">
      <w:pPr>
        <w:spacing w:line="240" w:lineRule="auto"/>
      </w:pPr>
    </w:p>
    <w:p w14:paraId="6E32DE99" w14:textId="2D8283DA" w:rsidR="00FD7A6C" w:rsidRDefault="00FD7A6C">
      <w:pPr>
        <w:spacing w:line="240" w:lineRule="auto"/>
        <w:rPr>
          <w:rFonts w:ascii="Rockwell" w:hAnsi="Rockwell"/>
          <w:color w:val="006600"/>
          <w:sz w:val="26"/>
          <w:szCs w:val="26"/>
        </w:rPr>
      </w:pPr>
    </w:p>
    <w:p w14:paraId="42464A7E" w14:textId="50C69AF1" w:rsidR="00260D27" w:rsidRPr="006A07C3" w:rsidRDefault="00260D27" w:rsidP="00260D27">
      <w:pPr>
        <w:pStyle w:val="VCkop2"/>
      </w:pPr>
      <w:r w:rsidRPr="006A07C3">
        <w:t>Informatie uitgevoerde opdracht</w:t>
      </w:r>
    </w:p>
    <w:p w14:paraId="47554C39" w14:textId="6D9F8DB0" w:rsidR="005146E0" w:rsidRPr="005146E0" w:rsidRDefault="005146E0" w:rsidP="005146E0">
      <w:r w:rsidRPr="005146E0">
        <w:t>De inschrijver heeft in de afgelopen drie jaar ten minste één referentieopdracht uitgevoerd waarbij sprake was van een netto mediaomzet van minimaal € 2.000.000 exclusief btw.</w:t>
      </w:r>
    </w:p>
    <w:p w14:paraId="1DA4A40F" w14:textId="3C4AD12A" w:rsidR="00260D27" w:rsidRPr="006A07C3" w:rsidRDefault="00260D27" w:rsidP="00260D27">
      <w:r>
        <w:t>(zie Bijlage 4. Geschiktheidseisen)</w:t>
      </w:r>
    </w:p>
    <w:p w14:paraId="50369696" w14:textId="77777777" w:rsidR="00260D27" w:rsidRPr="006A07C3" w:rsidRDefault="00260D27" w:rsidP="00260D27"/>
    <w:p w14:paraId="593BC8BD" w14:textId="03090C01" w:rsidR="00260D27" w:rsidRDefault="00260D27" w:rsidP="00260D27">
      <w:pPr>
        <w:rPr>
          <w:i/>
          <w:iCs/>
        </w:rPr>
      </w:pPr>
      <w:proofErr w:type="gramStart"/>
      <w:r w:rsidRPr="006A07C3">
        <w:rPr>
          <w:i/>
          <w:iCs/>
        </w:rPr>
        <w:t>Indien</w:t>
      </w:r>
      <w:proofErr w:type="gramEnd"/>
      <w:r w:rsidRPr="006A07C3">
        <w:rPr>
          <w:i/>
          <w:iCs/>
        </w:rPr>
        <w:t xml:space="preserve"> u gebruik maakt van een nog niet (geheel) afgeronde opdracht mogen alleen de werkelijk behaalde resultaten van de lopende opdracht worden opgegeven en kan niet volstaan worden met een prognose van de resultaten.</w:t>
      </w:r>
    </w:p>
    <w:p w14:paraId="034B809C" w14:textId="055EC955" w:rsidR="00260D27" w:rsidRDefault="00260D27" w:rsidP="00260D27">
      <w:pPr>
        <w:spacing w:line="240" w:lineRule="auto"/>
        <w:rPr>
          <w:b/>
          <w:bCs/>
          <w:color w:val="006600"/>
        </w:rPr>
      </w:pPr>
    </w:p>
    <w:p w14:paraId="0291A54F" w14:textId="77777777" w:rsidR="00260D27" w:rsidRPr="00845149" w:rsidRDefault="00260D27" w:rsidP="00260D27">
      <w:pPr>
        <w:pStyle w:val="VCkop6"/>
      </w:pPr>
      <w:r w:rsidRPr="00845149">
        <w:t>Algemene informatie</w:t>
      </w:r>
    </w:p>
    <w:tbl>
      <w:tblPr>
        <w:tblStyle w:val="Tabelraster"/>
        <w:tblW w:w="0" w:type="auto"/>
        <w:tblLook w:val="04A0" w:firstRow="1" w:lastRow="0" w:firstColumn="1" w:lastColumn="0" w:noHBand="0" w:noVBand="1"/>
      </w:tblPr>
      <w:tblGrid>
        <w:gridCol w:w="4445"/>
        <w:gridCol w:w="1646"/>
        <w:gridCol w:w="2799"/>
      </w:tblGrid>
      <w:tr w:rsidR="00260D27" w14:paraId="78CAD910" w14:textId="77777777" w:rsidTr="00F979E9">
        <w:tc>
          <w:tcPr>
            <w:tcW w:w="6091" w:type="dxa"/>
            <w:gridSpan w:val="2"/>
          </w:tcPr>
          <w:p w14:paraId="287F89DD" w14:textId="77777777" w:rsidR="00260D27" w:rsidRDefault="00260D27" w:rsidP="00A81D76">
            <w:r>
              <w:t>Startdatum opdracht</w:t>
            </w:r>
          </w:p>
        </w:tc>
        <w:tc>
          <w:tcPr>
            <w:tcW w:w="2799" w:type="dxa"/>
            <w:shd w:val="clear" w:color="auto" w:fill="FDE9D1" w:themeFill="accent6" w:themeFillTint="33"/>
          </w:tcPr>
          <w:p w14:paraId="3FD8BCAC" w14:textId="2A3649BE" w:rsidR="00260D27" w:rsidRDefault="00260D27" w:rsidP="00A81D76"/>
        </w:tc>
      </w:tr>
      <w:tr w:rsidR="00260D27" w14:paraId="17940CFC" w14:textId="77777777" w:rsidTr="00F979E9">
        <w:tc>
          <w:tcPr>
            <w:tcW w:w="6091" w:type="dxa"/>
            <w:gridSpan w:val="2"/>
          </w:tcPr>
          <w:p w14:paraId="18F63F10" w14:textId="77777777" w:rsidR="00260D27" w:rsidRDefault="00260D27" w:rsidP="00A81D76">
            <w:r>
              <w:t>(Voorziene) einddatum opdracht</w:t>
            </w:r>
          </w:p>
        </w:tc>
        <w:tc>
          <w:tcPr>
            <w:tcW w:w="2799" w:type="dxa"/>
            <w:shd w:val="clear" w:color="auto" w:fill="FDE9D1" w:themeFill="accent6" w:themeFillTint="33"/>
          </w:tcPr>
          <w:p w14:paraId="39DE1338" w14:textId="474C1436" w:rsidR="00260D27" w:rsidRDefault="00260D27" w:rsidP="00A81D76"/>
        </w:tc>
      </w:tr>
      <w:tr w:rsidR="00260D27" w14:paraId="39927C06" w14:textId="77777777" w:rsidTr="00F979E9">
        <w:tc>
          <w:tcPr>
            <w:tcW w:w="6091" w:type="dxa"/>
            <w:gridSpan w:val="2"/>
          </w:tcPr>
          <w:p w14:paraId="25C2D785" w14:textId="77777777" w:rsidR="00260D27" w:rsidRDefault="00260D27" w:rsidP="00A81D76">
            <w:r>
              <w:t>Gewerkt met onderaannemers?</w:t>
            </w:r>
          </w:p>
        </w:tc>
        <w:tc>
          <w:tcPr>
            <w:tcW w:w="2799" w:type="dxa"/>
            <w:shd w:val="clear" w:color="auto" w:fill="FDE9D1" w:themeFill="accent6" w:themeFillTint="33"/>
          </w:tcPr>
          <w:p w14:paraId="3ED2D718" w14:textId="77777777" w:rsidR="00260D27" w:rsidRDefault="00260D27" w:rsidP="00A81D76"/>
        </w:tc>
      </w:tr>
      <w:tr w:rsidR="00260D27" w14:paraId="51BD67F2" w14:textId="77777777" w:rsidTr="00F979E9">
        <w:tc>
          <w:tcPr>
            <w:tcW w:w="4445" w:type="dxa"/>
          </w:tcPr>
          <w:p w14:paraId="43ACD6E2" w14:textId="77777777" w:rsidR="00260D27" w:rsidRDefault="00260D27" w:rsidP="00A81D76">
            <w:r>
              <w:t>Indien gewerkt met onderaannemers: specificeer wie welke werkzaamheden heeft uitgevoerd</w:t>
            </w:r>
          </w:p>
        </w:tc>
        <w:tc>
          <w:tcPr>
            <w:tcW w:w="4445" w:type="dxa"/>
            <w:gridSpan w:val="2"/>
            <w:shd w:val="clear" w:color="auto" w:fill="FDE9D1" w:themeFill="accent6" w:themeFillTint="33"/>
          </w:tcPr>
          <w:p w14:paraId="58BC7ABC" w14:textId="207B0A1B" w:rsidR="00260D27" w:rsidRDefault="00260D27" w:rsidP="00A81D76"/>
        </w:tc>
      </w:tr>
    </w:tbl>
    <w:p w14:paraId="6A498D19" w14:textId="77777777" w:rsidR="00260D27" w:rsidRDefault="00260D27" w:rsidP="00260D27"/>
    <w:p w14:paraId="6683370A" w14:textId="77777777" w:rsidR="006419FB" w:rsidRDefault="006419FB" w:rsidP="006419FB">
      <w:pPr>
        <w:rPr>
          <w:b/>
          <w:bCs/>
          <w:color w:val="006600"/>
        </w:rPr>
      </w:pPr>
      <w:r w:rsidRPr="00AA4242">
        <w:rPr>
          <w:b/>
          <w:bCs/>
          <w:color w:val="006600"/>
        </w:rPr>
        <w:t>Controlevragen</w:t>
      </w:r>
    </w:p>
    <w:p w14:paraId="52E37A4F" w14:textId="77777777" w:rsidR="006419FB" w:rsidRPr="00233B72" w:rsidRDefault="006419FB" w:rsidP="006419FB">
      <w:pPr>
        <w:rPr>
          <w:b/>
          <w:bCs/>
          <w:color w:val="006600"/>
        </w:rPr>
      </w:pPr>
    </w:p>
    <w:tbl>
      <w:tblPr>
        <w:tblStyle w:val="Tabelraster"/>
        <w:tblW w:w="0" w:type="auto"/>
        <w:tblLook w:val="04A0" w:firstRow="1" w:lastRow="0" w:firstColumn="1" w:lastColumn="0" w:noHBand="0" w:noVBand="1"/>
      </w:tblPr>
      <w:tblGrid>
        <w:gridCol w:w="7225"/>
        <w:gridCol w:w="1665"/>
      </w:tblGrid>
      <w:tr w:rsidR="006419FB" w:rsidRPr="00AA4242" w14:paraId="5BE1A082" w14:textId="77777777" w:rsidTr="001E5A6E">
        <w:tc>
          <w:tcPr>
            <w:tcW w:w="7225" w:type="dxa"/>
            <w:shd w:val="clear" w:color="auto" w:fill="AEAAAA" w:themeFill="background2" w:themeFillShade="BF"/>
          </w:tcPr>
          <w:p w14:paraId="7BD81651" w14:textId="77777777" w:rsidR="006419FB" w:rsidRPr="00AA4242" w:rsidRDefault="006419FB" w:rsidP="001E5A6E">
            <w:pPr>
              <w:ind w:left="227"/>
              <w:contextualSpacing/>
            </w:pPr>
          </w:p>
        </w:tc>
        <w:tc>
          <w:tcPr>
            <w:tcW w:w="1665" w:type="dxa"/>
            <w:shd w:val="clear" w:color="auto" w:fill="AEAAAA" w:themeFill="background2" w:themeFillShade="BF"/>
          </w:tcPr>
          <w:p w14:paraId="2BDD17AA" w14:textId="77777777" w:rsidR="006419FB" w:rsidRPr="00AA4242" w:rsidRDefault="006419FB" w:rsidP="001E5A6E">
            <w:pPr>
              <w:rPr>
                <w:b/>
                <w:bCs/>
              </w:rPr>
            </w:pPr>
            <w:r w:rsidRPr="00AA4242">
              <w:rPr>
                <w:b/>
                <w:bCs/>
              </w:rPr>
              <w:t>Inschrijver geeft ja of nee aan</w:t>
            </w:r>
          </w:p>
        </w:tc>
      </w:tr>
      <w:tr w:rsidR="006419FB" w:rsidRPr="00AA4242" w14:paraId="1A0D468C" w14:textId="77777777" w:rsidTr="001E5A6E">
        <w:tc>
          <w:tcPr>
            <w:tcW w:w="7225" w:type="dxa"/>
          </w:tcPr>
          <w:p w14:paraId="79D78D90" w14:textId="77777777" w:rsidR="006419FB" w:rsidRPr="00AA4242" w:rsidRDefault="006419FB" w:rsidP="001E5A6E">
            <w:pPr>
              <w:ind w:left="175" w:hanging="175"/>
              <w:contextualSpacing/>
            </w:pPr>
            <w:r>
              <w:t xml:space="preserve">1. </w:t>
            </w:r>
            <w:r w:rsidRPr="00AA4242">
              <w:t>De opdracht is niet ouder dan drie jaar, gerekend vanaf</w:t>
            </w:r>
            <w:r>
              <w:t xml:space="preserve"> de uiterste</w:t>
            </w:r>
            <w:r w:rsidRPr="00AA4242">
              <w:t xml:space="preserve"> datum van inschrijving.</w:t>
            </w:r>
          </w:p>
        </w:tc>
        <w:tc>
          <w:tcPr>
            <w:tcW w:w="1665" w:type="dxa"/>
            <w:shd w:val="clear" w:color="auto" w:fill="FDE9D1" w:themeFill="accent6" w:themeFillTint="33"/>
          </w:tcPr>
          <w:p w14:paraId="5D5ED48E" w14:textId="77777777" w:rsidR="006419FB" w:rsidRPr="00AA4242" w:rsidRDefault="006419FB" w:rsidP="001E5A6E">
            <w:r w:rsidRPr="00AA4242">
              <w:t>Ja / nee</w:t>
            </w:r>
          </w:p>
        </w:tc>
      </w:tr>
      <w:tr w:rsidR="006419FB" w:rsidRPr="00AA4242" w14:paraId="4445985A" w14:textId="77777777" w:rsidTr="001E5A6E">
        <w:tc>
          <w:tcPr>
            <w:tcW w:w="7225" w:type="dxa"/>
          </w:tcPr>
          <w:p w14:paraId="0A581F1C" w14:textId="77777777" w:rsidR="006419FB" w:rsidRPr="00AA4242" w:rsidRDefault="006419FB" w:rsidP="001E5A6E">
            <w:pPr>
              <w:pStyle w:val="VCGenummerdelijst"/>
              <w:numPr>
                <w:ilvl w:val="0"/>
                <w:numId w:val="0"/>
              </w:numPr>
              <w:ind w:left="175" w:hanging="175"/>
            </w:pPr>
            <w:r>
              <w:t>2. D</w:t>
            </w:r>
            <w:r w:rsidRPr="0050353F">
              <w:t xml:space="preserve">e referentieopdracht zelf </w:t>
            </w:r>
            <w:r>
              <w:t>heeft</w:t>
            </w:r>
            <w:r w:rsidRPr="0050353F">
              <w:t xml:space="preserve"> maximaal drie jaar gelope</w:t>
            </w:r>
            <w:r>
              <w:t xml:space="preserve">n. </w:t>
            </w:r>
          </w:p>
        </w:tc>
        <w:tc>
          <w:tcPr>
            <w:tcW w:w="1665" w:type="dxa"/>
            <w:shd w:val="clear" w:color="auto" w:fill="FDE9D1" w:themeFill="accent6" w:themeFillTint="33"/>
          </w:tcPr>
          <w:p w14:paraId="71AE3C20" w14:textId="77777777" w:rsidR="006419FB" w:rsidRPr="00AA4242" w:rsidRDefault="006419FB" w:rsidP="001E5A6E">
            <w:r w:rsidRPr="00AA4242">
              <w:t>Ja / nee</w:t>
            </w:r>
          </w:p>
        </w:tc>
      </w:tr>
      <w:tr w:rsidR="006419FB" w:rsidRPr="00AA4242" w14:paraId="1185D7F2" w14:textId="77777777" w:rsidTr="001E5A6E">
        <w:tc>
          <w:tcPr>
            <w:tcW w:w="7225" w:type="dxa"/>
          </w:tcPr>
          <w:p w14:paraId="3CF290EF" w14:textId="77777777" w:rsidR="006419FB" w:rsidRPr="00156327" w:rsidRDefault="006419FB" w:rsidP="001E5A6E">
            <w:pPr>
              <w:pStyle w:val="VCGenummerdelijst"/>
              <w:numPr>
                <w:ilvl w:val="0"/>
                <w:numId w:val="0"/>
              </w:numPr>
              <w:ind w:left="175" w:hanging="175"/>
              <w:rPr>
                <w:lang w:eastAsia="nl-NL"/>
              </w:rPr>
            </w:pPr>
            <w:r>
              <w:t xml:space="preserve">3. </w:t>
            </w:r>
            <w:r w:rsidRPr="00AA4242">
              <w:t xml:space="preserve">De referentieopdracht heeft een </w:t>
            </w:r>
            <w:r w:rsidRPr="009F5271">
              <w:rPr>
                <w:lang w:eastAsia="nl-NL"/>
              </w:rPr>
              <w:t>netto mediaomzet van minimaal € 2.000.000 exclusief btw.</w:t>
            </w:r>
            <w:r>
              <w:rPr>
                <w:lang w:eastAsia="nl-NL"/>
              </w:rPr>
              <w:t xml:space="preserve"> </w:t>
            </w:r>
          </w:p>
        </w:tc>
        <w:tc>
          <w:tcPr>
            <w:tcW w:w="1665" w:type="dxa"/>
            <w:shd w:val="clear" w:color="auto" w:fill="FDE9D1" w:themeFill="accent6" w:themeFillTint="33"/>
          </w:tcPr>
          <w:p w14:paraId="40AEEB4E" w14:textId="77777777" w:rsidR="006419FB" w:rsidRPr="00AA4242" w:rsidRDefault="006419FB" w:rsidP="001E5A6E">
            <w:r w:rsidRPr="00AA4242">
              <w:t>Ja / nee</w:t>
            </w:r>
          </w:p>
        </w:tc>
      </w:tr>
    </w:tbl>
    <w:p w14:paraId="56BA12C3" w14:textId="77777777" w:rsidR="006419FB" w:rsidRPr="00D05D60" w:rsidRDefault="006419FB" w:rsidP="00D05D60"/>
    <w:p w14:paraId="6D06BF7F" w14:textId="77777777" w:rsidR="006419FB" w:rsidRPr="00D05D60" w:rsidRDefault="006419FB" w:rsidP="00D05D60"/>
    <w:p w14:paraId="5331A944" w14:textId="77777777" w:rsidR="00DC25D5" w:rsidRPr="00D05D60" w:rsidRDefault="00DC25D5" w:rsidP="00D05D60">
      <w:r w:rsidRPr="00D05D60">
        <w:br w:type="page"/>
      </w:r>
    </w:p>
    <w:p w14:paraId="22B6DE49" w14:textId="0D10A90A" w:rsidR="00260D27" w:rsidRDefault="00260D27" w:rsidP="00260D27">
      <w:pPr>
        <w:pStyle w:val="VCkop6"/>
      </w:pPr>
      <w:r>
        <w:lastRenderedPageBreak/>
        <w:t>Omschrijving van de opdracht (max</w:t>
      </w:r>
      <w:r w:rsidR="00233B72">
        <w:t>imaal</w:t>
      </w:r>
      <w:r>
        <w:t xml:space="preserve"> 1 A4)</w:t>
      </w:r>
    </w:p>
    <w:tbl>
      <w:tblPr>
        <w:tblStyle w:val="Tabelraster"/>
        <w:tblW w:w="0" w:type="auto"/>
        <w:tblLook w:val="04A0" w:firstRow="1" w:lastRow="0" w:firstColumn="1" w:lastColumn="0" w:noHBand="0" w:noVBand="1"/>
      </w:tblPr>
      <w:tblGrid>
        <w:gridCol w:w="8890"/>
      </w:tblGrid>
      <w:tr w:rsidR="00260D27" w14:paraId="4710067D" w14:textId="77777777" w:rsidTr="006C48CD">
        <w:tc>
          <w:tcPr>
            <w:tcW w:w="8890" w:type="dxa"/>
            <w:shd w:val="clear" w:color="auto" w:fill="FDE9D1" w:themeFill="accent6" w:themeFillTint="33"/>
          </w:tcPr>
          <w:p w14:paraId="5C7A6711" w14:textId="0D1E329F" w:rsidR="00260D27" w:rsidRPr="00962A1F" w:rsidRDefault="00260D27" w:rsidP="00A81D76">
            <w:pPr>
              <w:rPr>
                <w:i/>
                <w:iCs/>
              </w:rPr>
            </w:pPr>
            <w:r w:rsidRPr="00962A1F">
              <w:rPr>
                <w:i/>
                <w:iCs/>
              </w:rPr>
              <w:t xml:space="preserve">[In dit veld geeft u een beschrijving van de referentieopdracht, waaruit moet blijken dat wordt aan de gestelde </w:t>
            </w:r>
            <w:r w:rsidR="00B074F1">
              <w:rPr>
                <w:i/>
                <w:iCs/>
              </w:rPr>
              <w:t>(omvangs)eisen wordt voldaan</w:t>
            </w:r>
            <w:r w:rsidRPr="00962A1F">
              <w:rPr>
                <w:i/>
                <w:iCs/>
              </w:rPr>
              <w:t>]</w:t>
            </w:r>
          </w:p>
          <w:p w14:paraId="5ED0DB21" w14:textId="77777777" w:rsidR="00260D27" w:rsidRDefault="00260D27" w:rsidP="00A81D76"/>
          <w:p w14:paraId="0D7366AB" w14:textId="77777777" w:rsidR="00260D27" w:rsidRDefault="00260D27" w:rsidP="00A81D76"/>
          <w:p w14:paraId="1F367442" w14:textId="77777777" w:rsidR="00260D27" w:rsidRDefault="00260D27" w:rsidP="00A81D76"/>
          <w:p w14:paraId="0716BC0E" w14:textId="77777777" w:rsidR="00260D27" w:rsidRDefault="00260D27" w:rsidP="00A81D76"/>
          <w:p w14:paraId="0E3921C8" w14:textId="77777777" w:rsidR="00260D27" w:rsidRDefault="00260D27" w:rsidP="00A81D76"/>
          <w:p w14:paraId="40D1AE14" w14:textId="77777777" w:rsidR="00260D27" w:rsidRDefault="00260D27" w:rsidP="00A81D76"/>
        </w:tc>
      </w:tr>
    </w:tbl>
    <w:p w14:paraId="17D2090F" w14:textId="77777777" w:rsidR="00AC7CBE" w:rsidRPr="006419FB" w:rsidRDefault="00AC7CBE" w:rsidP="006419FB"/>
    <w:p w14:paraId="2D444B4C" w14:textId="77777777" w:rsidR="00DC25D5" w:rsidRPr="00D05D60" w:rsidRDefault="00DC25D5" w:rsidP="00D05D60">
      <w:r>
        <w:rPr>
          <w:b/>
          <w:bCs/>
          <w:color w:val="006600"/>
        </w:rPr>
        <w:br w:type="page"/>
      </w:r>
    </w:p>
    <w:p w14:paraId="61A54F1F" w14:textId="66044682" w:rsidR="00581594" w:rsidRDefault="00581594" w:rsidP="00581594">
      <w:pPr>
        <w:pStyle w:val="VCkop1"/>
      </w:pPr>
      <w:r w:rsidRPr="00BA44B2">
        <w:lastRenderedPageBreak/>
        <w:t>Referentieopdracht:</w:t>
      </w:r>
      <w:r w:rsidR="005360B8">
        <w:t xml:space="preserve"> </w:t>
      </w:r>
      <w:r w:rsidRPr="00BA44B2">
        <w:t>Integrale mediadienstverlening</w:t>
      </w:r>
    </w:p>
    <w:p w14:paraId="2965781A" w14:textId="77777777" w:rsidR="00581594" w:rsidRDefault="00581594" w:rsidP="00581594"/>
    <w:p w14:paraId="34BD4634" w14:textId="77777777" w:rsidR="00581594" w:rsidRDefault="00581594" w:rsidP="00581594">
      <w:pPr>
        <w:pStyle w:val="VCkop2"/>
      </w:pPr>
      <w:r>
        <w:t>Gegevens referent</w:t>
      </w:r>
    </w:p>
    <w:tbl>
      <w:tblPr>
        <w:tblStyle w:val="Tabelraster"/>
        <w:tblW w:w="0" w:type="auto"/>
        <w:tblLook w:val="04A0" w:firstRow="1" w:lastRow="0" w:firstColumn="1" w:lastColumn="0" w:noHBand="0" w:noVBand="1"/>
      </w:tblPr>
      <w:tblGrid>
        <w:gridCol w:w="4445"/>
        <w:gridCol w:w="4445"/>
      </w:tblGrid>
      <w:tr w:rsidR="00131DE7" w14:paraId="573280A3" w14:textId="77777777" w:rsidTr="00307A1B">
        <w:tc>
          <w:tcPr>
            <w:tcW w:w="4445" w:type="dxa"/>
          </w:tcPr>
          <w:p w14:paraId="7697CF69" w14:textId="18ACB71C" w:rsidR="00131DE7" w:rsidRPr="00926074" w:rsidRDefault="00307A1B" w:rsidP="00592F34">
            <w:r>
              <w:t>Organisatie opdrachtgever</w:t>
            </w:r>
          </w:p>
        </w:tc>
        <w:tc>
          <w:tcPr>
            <w:tcW w:w="4445" w:type="dxa"/>
            <w:shd w:val="clear" w:color="auto" w:fill="FDE9D1" w:themeFill="accent6" w:themeFillTint="33"/>
          </w:tcPr>
          <w:p w14:paraId="38FCD98B" w14:textId="34F96D3D" w:rsidR="00131DE7" w:rsidRDefault="00131DE7" w:rsidP="00592F34"/>
        </w:tc>
      </w:tr>
      <w:tr w:rsidR="00581594" w14:paraId="374489CC" w14:textId="77777777" w:rsidTr="00307A1B">
        <w:tc>
          <w:tcPr>
            <w:tcW w:w="4445" w:type="dxa"/>
          </w:tcPr>
          <w:p w14:paraId="5C3AFAAD" w14:textId="77777777" w:rsidR="00581594" w:rsidRDefault="00581594" w:rsidP="00592F34">
            <w:r w:rsidRPr="00926074">
              <w:t>Adres</w:t>
            </w:r>
          </w:p>
        </w:tc>
        <w:tc>
          <w:tcPr>
            <w:tcW w:w="4445" w:type="dxa"/>
            <w:shd w:val="clear" w:color="auto" w:fill="FDE9D1" w:themeFill="accent6" w:themeFillTint="33"/>
          </w:tcPr>
          <w:p w14:paraId="5DAFAB1E" w14:textId="5FE07C40" w:rsidR="00581594" w:rsidRDefault="00581594" w:rsidP="00592F34"/>
        </w:tc>
      </w:tr>
      <w:tr w:rsidR="00581594" w14:paraId="0FADBB29" w14:textId="77777777" w:rsidTr="00307A1B">
        <w:tc>
          <w:tcPr>
            <w:tcW w:w="4445" w:type="dxa"/>
          </w:tcPr>
          <w:p w14:paraId="5B67202A" w14:textId="77777777" w:rsidR="00581594" w:rsidRDefault="00581594" w:rsidP="00592F34">
            <w:r w:rsidRPr="00926074">
              <w:t>Postcode en plaatsnaam</w:t>
            </w:r>
          </w:p>
        </w:tc>
        <w:tc>
          <w:tcPr>
            <w:tcW w:w="4445" w:type="dxa"/>
            <w:shd w:val="clear" w:color="auto" w:fill="FDE9D1" w:themeFill="accent6" w:themeFillTint="33"/>
          </w:tcPr>
          <w:p w14:paraId="1E49C8EC" w14:textId="420B7AD7" w:rsidR="00581594" w:rsidRDefault="00581594" w:rsidP="00592F34"/>
        </w:tc>
      </w:tr>
      <w:tr w:rsidR="00581594" w14:paraId="62862EED" w14:textId="77777777" w:rsidTr="00307A1B">
        <w:tc>
          <w:tcPr>
            <w:tcW w:w="4445" w:type="dxa"/>
          </w:tcPr>
          <w:p w14:paraId="16F1DAEE" w14:textId="77777777" w:rsidR="00581594" w:rsidRDefault="00581594" w:rsidP="00592F34">
            <w:r w:rsidRPr="00926074">
              <w:t>Naam contactpersoon referent</w:t>
            </w:r>
          </w:p>
        </w:tc>
        <w:tc>
          <w:tcPr>
            <w:tcW w:w="4445" w:type="dxa"/>
            <w:shd w:val="clear" w:color="auto" w:fill="FDE9D1" w:themeFill="accent6" w:themeFillTint="33"/>
          </w:tcPr>
          <w:p w14:paraId="5768976E" w14:textId="4D7470E8" w:rsidR="00581594" w:rsidRDefault="00581594" w:rsidP="00592F34"/>
        </w:tc>
      </w:tr>
      <w:tr w:rsidR="00581594" w14:paraId="1B6F828A" w14:textId="77777777" w:rsidTr="00307A1B">
        <w:tc>
          <w:tcPr>
            <w:tcW w:w="4445" w:type="dxa"/>
          </w:tcPr>
          <w:p w14:paraId="50C31D60" w14:textId="77777777" w:rsidR="00581594" w:rsidRDefault="00581594" w:rsidP="00592F34">
            <w:r w:rsidRPr="00926074">
              <w:t>Functie</w:t>
            </w:r>
          </w:p>
        </w:tc>
        <w:tc>
          <w:tcPr>
            <w:tcW w:w="4445" w:type="dxa"/>
            <w:shd w:val="clear" w:color="auto" w:fill="FDE9D1" w:themeFill="accent6" w:themeFillTint="33"/>
          </w:tcPr>
          <w:p w14:paraId="684ADF90" w14:textId="071C5637" w:rsidR="00581594" w:rsidRDefault="00581594" w:rsidP="00592F34"/>
        </w:tc>
      </w:tr>
      <w:tr w:rsidR="00581594" w14:paraId="040E9868" w14:textId="77777777" w:rsidTr="00307A1B">
        <w:tc>
          <w:tcPr>
            <w:tcW w:w="4445" w:type="dxa"/>
          </w:tcPr>
          <w:p w14:paraId="1FEF98D7" w14:textId="77777777" w:rsidR="00581594" w:rsidRDefault="00581594" w:rsidP="00592F34">
            <w:r w:rsidRPr="00926074">
              <w:t>Telefoonnummer</w:t>
            </w:r>
          </w:p>
        </w:tc>
        <w:tc>
          <w:tcPr>
            <w:tcW w:w="4445" w:type="dxa"/>
            <w:shd w:val="clear" w:color="auto" w:fill="FDE9D1" w:themeFill="accent6" w:themeFillTint="33"/>
          </w:tcPr>
          <w:p w14:paraId="45C72621" w14:textId="65243EF7" w:rsidR="00581594" w:rsidRDefault="00581594" w:rsidP="00592F34"/>
        </w:tc>
      </w:tr>
      <w:tr w:rsidR="00581594" w14:paraId="4DB5E8E3" w14:textId="77777777" w:rsidTr="00307A1B">
        <w:tc>
          <w:tcPr>
            <w:tcW w:w="4445" w:type="dxa"/>
          </w:tcPr>
          <w:p w14:paraId="3EF98E25" w14:textId="77777777" w:rsidR="00581594" w:rsidRDefault="00581594" w:rsidP="00592F34">
            <w:r w:rsidRPr="00926074">
              <w:t>E-mail adres referent</w:t>
            </w:r>
          </w:p>
        </w:tc>
        <w:tc>
          <w:tcPr>
            <w:tcW w:w="4445" w:type="dxa"/>
            <w:shd w:val="clear" w:color="auto" w:fill="FDE9D1" w:themeFill="accent6" w:themeFillTint="33"/>
          </w:tcPr>
          <w:p w14:paraId="06CEFC68" w14:textId="3A907268" w:rsidR="00581594" w:rsidRDefault="00581594" w:rsidP="00592F34"/>
        </w:tc>
      </w:tr>
    </w:tbl>
    <w:p w14:paraId="56B434C4" w14:textId="77777777" w:rsidR="00581594" w:rsidRDefault="00581594" w:rsidP="00581594"/>
    <w:p w14:paraId="1E5C4CD1" w14:textId="77777777" w:rsidR="000B458E" w:rsidRDefault="000B458E" w:rsidP="00581594"/>
    <w:p w14:paraId="26D60B04" w14:textId="08C83975" w:rsidR="00581594" w:rsidRPr="006A07C3" w:rsidRDefault="00581594" w:rsidP="00581594">
      <w:pPr>
        <w:pStyle w:val="VCkop2"/>
      </w:pPr>
      <w:r w:rsidRPr="006A07C3">
        <w:t>Informatie uitgevoerde opdracht</w:t>
      </w:r>
    </w:p>
    <w:p w14:paraId="7C716241" w14:textId="6FE23E01" w:rsidR="00581594" w:rsidRPr="006A07C3" w:rsidRDefault="00581594" w:rsidP="00581594">
      <w:r w:rsidRPr="006A07C3">
        <w:t>De inschrijver heeft aantoonbare ervaring met het volledige proces van mediadienstverlening</w:t>
      </w:r>
      <w:r w:rsidR="00627F72">
        <w:t xml:space="preserve"> (zie Bijlage </w:t>
      </w:r>
      <w:r w:rsidR="00D64CB9">
        <w:t>4. Geschiktheidseisen)</w:t>
      </w:r>
    </w:p>
    <w:p w14:paraId="24D35498" w14:textId="77777777" w:rsidR="00581594" w:rsidRPr="006A07C3" w:rsidRDefault="00581594" w:rsidP="00581594"/>
    <w:p w14:paraId="5A612428" w14:textId="2CAA8FEF" w:rsidR="00581594" w:rsidRDefault="00581594" w:rsidP="00581594">
      <w:pPr>
        <w:rPr>
          <w:i/>
          <w:iCs/>
        </w:rPr>
      </w:pPr>
      <w:proofErr w:type="gramStart"/>
      <w:r w:rsidRPr="006A07C3">
        <w:rPr>
          <w:i/>
          <w:iCs/>
        </w:rPr>
        <w:t>Indien</w:t>
      </w:r>
      <w:proofErr w:type="gramEnd"/>
      <w:r w:rsidRPr="006A07C3">
        <w:rPr>
          <w:i/>
          <w:iCs/>
        </w:rPr>
        <w:t xml:space="preserve"> u gebruik maakt van een nog niet (geheel) afgeronde opdracht mogen alleen de werkelijk behaalde resultaten van de lopende opdracht worden opgegeven en kan niet volstaan worden met een prognose van de resultaten.</w:t>
      </w:r>
    </w:p>
    <w:p w14:paraId="4338441C" w14:textId="1E168D43" w:rsidR="00B1100F" w:rsidRDefault="00B1100F">
      <w:pPr>
        <w:spacing w:line="240" w:lineRule="auto"/>
        <w:rPr>
          <w:b/>
          <w:bCs/>
          <w:color w:val="006600"/>
        </w:rPr>
      </w:pPr>
    </w:p>
    <w:p w14:paraId="456AE1F0" w14:textId="0234EB6C" w:rsidR="00935941" w:rsidRPr="00845149" w:rsidRDefault="00935941" w:rsidP="00935941">
      <w:pPr>
        <w:pStyle w:val="VCkop6"/>
      </w:pPr>
      <w:r w:rsidRPr="00845149">
        <w:t>Algemene informatie</w:t>
      </w:r>
    </w:p>
    <w:tbl>
      <w:tblPr>
        <w:tblStyle w:val="Tabelraster"/>
        <w:tblW w:w="0" w:type="auto"/>
        <w:tblLook w:val="04A0" w:firstRow="1" w:lastRow="0" w:firstColumn="1" w:lastColumn="0" w:noHBand="0" w:noVBand="1"/>
      </w:tblPr>
      <w:tblGrid>
        <w:gridCol w:w="4445"/>
        <w:gridCol w:w="1646"/>
        <w:gridCol w:w="2799"/>
      </w:tblGrid>
      <w:tr w:rsidR="00935941" w14:paraId="0D35FC96" w14:textId="77777777" w:rsidTr="00814EA0">
        <w:tc>
          <w:tcPr>
            <w:tcW w:w="6091" w:type="dxa"/>
            <w:gridSpan w:val="2"/>
          </w:tcPr>
          <w:p w14:paraId="306A7F7E" w14:textId="77777777" w:rsidR="00935941" w:rsidRDefault="00935941" w:rsidP="00A81D76">
            <w:r>
              <w:t>Startdatum opdracht</w:t>
            </w:r>
          </w:p>
        </w:tc>
        <w:tc>
          <w:tcPr>
            <w:tcW w:w="2799" w:type="dxa"/>
            <w:shd w:val="clear" w:color="auto" w:fill="FDE9D1" w:themeFill="accent6" w:themeFillTint="33"/>
          </w:tcPr>
          <w:p w14:paraId="00A9CD4F" w14:textId="6788098D" w:rsidR="00935941" w:rsidRDefault="00935941" w:rsidP="00A81D76"/>
        </w:tc>
      </w:tr>
      <w:tr w:rsidR="00935941" w14:paraId="644B1DE5" w14:textId="77777777" w:rsidTr="00814EA0">
        <w:tc>
          <w:tcPr>
            <w:tcW w:w="6091" w:type="dxa"/>
            <w:gridSpan w:val="2"/>
          </w:tcPr>
          <w:p w14:paraId="6B27B266" w14:textId="77777777" w:rsidR="00935941" w:rsidRDefault="00935941" w:rsidP="00A81D76">
            <w:r>
              <w:t>(Voorziene) einddatum opdracht</w:t>
            </w:r>
          </w:p>
        </w:tc>
        <w:tc>
          <w:tcPr>
            <w:tcW w:w="2799" w:type="dxa"/>
            <w:shd w:val="clear" w:color="auto" w:fill="FDE9D1" w:themeFill="accent6" w:themeFillTint="33"/>
          </w:tcPr>
          <w:p w14:paraId="6CF3E954" w14:textId="74C68D52" w:rsidR="00935941" w:rsidRDefault="00935941" w:rsidP="00A81D76"/>
        </w:tc>
      </w:tr>
      <w:tr w:rsidR="00935941" w14:paraId="3896DF62" w14:textId="77777777" w:rsidTr="00814EA0">
        <w:tc>
          <w:tcPr>
            <w:tcW w:w="6091" w:type="dxa"/>
            <w:gridSpan w:val="2"/>
          </w:tcPr>
          <w:p w14:paraId="30C6C710" w14:textId="77777777" w:rsidR="00935941" w:rsidRDefault="00935941" w:rsidP="00A81D76">
            <w:r>
              <w:t>Gewerkt met onderaannemers?</w:t>
            </w:r>
          </w:p>
        </w:tc>
        <w:tc>
          <w:tcPr>
            <w:tcW w:w="2799" w:type="dxa"/>
            <w:shd w:val="clear" w:color="auto" w:fill="FDE9D1" w:themeFill="accent6" w:themeFillTint="33"/>
          </w:tcPr>
          <w:p w14:paraId="54CF87BA" w14:textId="77777777" w:rsidR="00935941" w:rsidRDefault="00935941" w:rsidP="00A81D76"/>
        </w:tc>
      </w:tr>
      <w:tr w:rsidR="00935941" w14:paraId="683FC442" w14:textId="77777777" w:rsidTr="00814EA0">
        <w:tc>
          <w:tcPr>
            <w:tcW w:w="4445" w:type="dxa"/>
          </w:tcPr>
          <w:p w14:paraId="3D9230F4" w14:textId="77777777" w:rsidR="00935941" w:rsidRDefault="00935941" w:rsidP="00A81D76">
            <w:r>
              <w:t>Indien gewerkt met onderaannemers: specificeer wie welke werkzaamheden heeft uitgevoerd</w:t>
            </w:r>
          </w:p>
        </w:tc>
        <w:tc>
          <w:tcPr>
            <w:tcW w:w="4445" w:type="dxa"/>
            <w:gridSpan w:val="2"/>
            <w:shd w:val="clear" w:color="auto" w:fill="FDE9D1" w:themeFill="accent6" w:themeFillTint="33"/>
          </w:tcPr>
          <w:p w14:paraId="2C6CE2A6" w14:textId="2D081E17" w:rsidR="00935941" w:rsidRDefault="00935941" w:rsidP="00A81D76"/>
        </w:tc>
      </w:tr>
    </w:tbl>
    <w:p w14:paraId="7158FC87" w14:textId="77777777" w:rsidR="00935941" w:rsidRDefault="00935941" w:rsidP="00935941"/>
    <w:p w14:paraId="12AFCEB7" w14:textId="77777777" w:rsidR="00ED603F" w:rsidRDefault="00ED603F">
      <w:pPr>
        <w:spacing w:line="240" w:lineRule="auto"/>
        <w:rPr>
          <w:b/>
          <w:bCs/>
          <w:color w:val="006600"/>
        </w:rPr>
      </w:pPr>
      <w:r>
        <w:br w:type="page"/>
      </w:r>
    </w:p>
    <w:p w14:paraId="019B382A" w14:textId="57207185" w:rsidR="00ED603F" w:rsidRDefault="00ED603F" w:rsidP="00ED603F">
      <w:pPr>
        <w:pStyle w:val="VCkop6"/>
      </w:pPr>
      <w:r w:rsidRPr="009166A2">
        <w:lastRenderedPageBreak/>
        <w:t>Controlevragen</w:t>
      </w:r>
    </w:p>
    <w:p w14:paraId="3AC65D8E" w14:textId="77777777" w:rsidR="00ED603F" w:rsidRDefault="00ED603F" w:rsidP="00ED603F"/>
    <w:tbl>
      <w:tblPr>
        <w:tblStyle w:val="Tabelraster"/>
        <w:tblW w:w="0" w:type="auto"/>
        <w:tblLook w:val="04A0" w:firstRow="1" w:lastRow="0" w:firstColumn="1" w:lastColumn="0" w:noHBand="0" w:noVBand="1"/>
      </w:tblPr>
      <w:tblGrid>
        <w:gridCol w:w="7225"/>
        <w:gridCol w:w="1665"/>
      </w:tblGrid>
      <w:tr w:rsidR="00ED603F" w14:paraId="1EB88F5A" w14:textId="77777777" w:rsidTr="001E5A6E">
        <w:tc>
          <w:tcPr>
            <w:tcW w:w="7225" w:type="dxa"/>
            <w:shd w:val="clear" w:color="auto" w:fill="AEAAAA" w:themeFill="background2" w:themeFillShade="BF"/>
          </w:tcPr>
          <w:p w14:paraId="66FFE732" w14:textId="77777777" w:rsidR="00ED603F" w:rsidRPr="00984E02" w:rsidRDefault="00ED603F" w:rsidP="001E5A6E">
            <w:pPr>
              <w:pStyle w:val="VCGenummerdelijst0"/>
              <w:ind w:left="227"/>
            </w:pPr>
          </w:p>
        </w:tc>
        <w:tc>
          <w:tcPr>
            <w:tcW w:w="1665" w:type="dxa"/>
            <w:shd w:val="clear" w:color="auto" w:fill="AEAAAA" w:themeFill="background2" w:themeFillShade="BF"/>
          </w:tcPr>
          <w:p w14:paraId="0255555D" w14:textId="77777777" w:rsidR="00ED603F" w:rsidRPr="00FF0B6D" w:rsidRDefault="00ED603F" w:rsidP="001E5A6E">
            <w:pPr>
              <w:rPr>
                <w:b/>
                <w:bCs/>
              </w:rPr>
            </w:pPr>
            <w:r w:rsidRPr="00FF0B6D">
              <w:rPr>
                <w:b/>
                <w:bCs/>
              </w:rPr>
              <w:t>Inschrijver</w:t>
            </w:r>
            <w:r>
              <w:rPr>
                <w:b/>
                <w:bCs/>
              </w:rPr>
              <w:t xml:space="preserve"> geeft ja of nee aan</w:t>
            </w:r>
          </w:p>
        </w:tc>
      </w:tr>
      <w:tr w:rsidR="00ED603F" w14:paraId="29E5FF38" w14:textId="77777777" w:rsidTr="001E5A6E">
        <w:tc>
          <w:tcPr>
            <w:tcW w:w="7225" w:type="dxa"/>
          </w:tcPr>
          <w:p w14:paraId="29603CE0" w14:textId="77777777" w:rsidR="00ED603F" w:rsidRDefault="00ED603F" w:rsidP="001E5A6E">
            <w:pPr>
              <w:pStyle w:val="VCGenummerdelijst0"/>
              <w:numPr>
                <w:ilvl w:val="0"/>
                <w:numId w:val="2"/>
              </w:numPr>
            </w:pPr>
            <w:r w:rsidRPr="00984E02">
              <w:t>De opdracht is niet ouder dan drie jaar</w:t>
            </w:r>
            <w:r>
              <w:t xml:space="preserve">, </w:t>
            </w:r>
            <w:r w:rsidRPr="004C58F3">
              <w:t>gerekend vanaf datum van inschrijving.</w:t>
            </w:r>
          </w:p>
        </w:tc>
        <w:tc>
          <w:tcPr>
            <w:tcW w:w="1665" w:type="dxa"/>
            <w:shd w:val="clear" w:color="auto" w:fill="FDE9D1" w:themeFill="accent6" w:themeFillTint="33"/>
          </w:tcPr>
          <w:p w14:paraId="6C0C2B4C" w14:textId="77777777" w:rsidR="00ED603F" w:rsidRDefault="00ED603F" w:rsidP="001E5A6E">
            <w:r>
              <w:t>Ja / nee</w:t>
            </w:r>
          </w:p>
        </w:tc>
      </w:tr>
      <w:tr w:rsidR="00ED603F" w14:paraId="3B4529F9" w14:textId="77777777" w:rsidTr="001E5A6E">
        <w:tc>
          <w:tcPr>
            <w:tcW w:w="7225" w:type="dxa"/>
          </w:tcPr>
          <w:p w14:paraId="777CBD84" w14:textId="77777777" w:rsidR="00ED603F" w:rsidRDefault="00ED603F" w:rsidP="001E5A6E">
            <w:pPr>
              <w:pStyle w:val="VCGenummerdelijst"/>
              <w:rPr>
                <w:lang w:eastAsia="nl-NL"/>
              </w:rPr>
            </w:pPr>
            <w:r w:rsidRPr="002E103B">
              <w:rPr>
                <w:lang w:eastAsia="nl-NL"/>
              </w:rPr>
              <w:t>De referentieopdracht was gericht op het realiseren van merkdoelstellingen en het versterken van merk-KPI's.</w:t>
            </w:r>
          </w:p>
        </w:tc>
        <w:tc>
          <w:tcPr>
            <w:tcW w:w="1665" w:type="dxa"/>
            <w:shd w:val="clear" w:color="auto" w:fill="FDE9D1" w:themeFill="accent6" w:themeFillTint="33"/>
          </w:tcPr>
          <w:p w14:paraId="077F574F" w14:textId="77777777" w:rsidR="00ED603F" w:rsidRDefault="00ED603F" w:rsidP="001E5A6E">
            <w:r>
              <w:t>Ja / nee</w:t>
            </w:r>
          </w:p>
        </w:tc>
      </w:tr>
      <w:tr w:rsidR="00ED603F" w14:paraId="16BD2A75" w14:textId="77777777" w:rsidTr="001E5A6E">
        <w:tc>
          <w:tcPr>
            <w:tcW w:w="7225" w:type="dxa"/>
          </w:tcPr>
          <w:p w14:paraId="6767F8BE" w14:textId="77777777" w:rsidR="00ED603F" w:rsidRDefault="00ED603F" w:rsidP="001E5A6E">
            <w:pPr>
              <w:pStyle w:val="VCGenummerdelijst0"/>
              <w:numPr>
                <w:ilvl w:val="0"/>
                <w:numId w:val="2"/>
              </w:numPr>
            </w:pPr>
            <w:r w:rsidRPr="00984E02">
              <w:t xml:space="preserve">De referentieopdracht heeft een totale omvang van </w:t>
            </w:r>
            <w:r>
              <w:t>ten minste</w:t>
            </w:r>
            <w:r w:rsidRPr="00984E02">
              <w:t xml:space="preserve"> € </w:t>
            </w:r>
            <w:r>
              <w:t>8</w:t>
            </w:r>
            <w:r w:rsidRPr="00984E02">
              <w:t>00.000 mediabudget per jaar</w:t>
            </w:r>
            <w:r>
              <w:t>, exclusief btw</w:t>
            </w:r>
            <w:r w:rsidRPr="00984E02">
              <w:t>.</w:t>
            </w:r>
          </w:p>
        </w:tc>
        <w:tc>
          <w:tcPr>
            <w:tcW w:w="1665" w:type="dxa"/>
            <w:shd w:val="clear" w:color="auto" w:fill="FDE9D1" w:themeFill="accent6" w:themeFillTint="33"/>
          </w:tcPr>
          <w:p w14:paraId="1ABE6F36" w14:textId="77777777" w:rsidR="00ED603F" w:rsidRDefault="00ED603F" w:rsidP="001E5A6E">
            <w:r>
              <w:t>Ja / nee</w:t>
            </w:r>
          </w:p>
        </w:tc>
      </w:tr>
    </w:tbl>
    <w:p w14:paraId="72129B0D" w14:textId="77777777" w:rsidR="00ED603F" w:rsidRDefault="00ED603F" w:rsidP="00ED603F"/>
    <w:p w14:paraId="4ED325AD" w14:textId="77777777" w:rsidR="00ED603F" w:rsidRDefault="00ED603F" w:rsidP="00ED603F">
      <w:r>
        <w:t>De inschrijver was verantwoordelijk voor</w:t>
      </w:r>
    </w:p>
    <w:tbl>
      <w:tblPr>
        <w:tblStyle w:val="Tabelraster"/>
        <w:tblW w:w="0" w:type="auto"/>
        <w:tblLook w:val="04A0" w:firstRow="1" w:lastRow="0" w:firstColumn="1" w:lastColumn="0" w:noHBand="0" w:noVBand="1"/>
      </w:tblPr>
      <w:tblGrid>
        <w:gridCol w:w="7225"/>
        <w:gridCol w:w="1665"/>
      </w:tblGrid>
      <w:tr w:rsidR="00ED603F" w14:paraId="143D229E" w14:textId="77777777" w:rsidTr="001E5A6E">
        <w:tc>
          <w:tcPr>
            <w:tcW w:w="7225" w:type="dxa"/>
          </w:tcPr>
          <w:p w14:paraId="155943AE" w14:textId="77777777" w:rsidR="00ED603F" w:rsidRDefault="00ED603F" w:rsidP="001E5A6E">
            <w:pPr>
              <w:pStyle w:val="VCGenummerdelijst0"/>
              <w:numPr>
                <w:ilvl w:val="0"/>
                <w:numId w:val="2"/>
              </w:numPr>
            </w:pPr>
            <w:r>
              <w:t xml:space="preserve">Strategisch media advies </w:t>
            </w:r>
          </w:p>
          <w:p w14:paraId="1C8617EB" w14:textId="77777777" w:rsidR="00ED603F" w:rsidRDefault="00ED603F" w:rsidP="001E5A6E">
            <w:pPr>
              <w:pStyle w:val="VCBullets"/>
              <w:spacing w:line="280" w:lineRule="atLeast"/>
              <w:ind w:left="306" w:hanging="284"/>
            </w:pPr>
            <w:r>
              <w:t>Ontwikkelen van een overkoepelende en consistente mediastrategie over campagnes heen.</w:t>
            </w:r>
          </w:p>
          <w:p w14:paraId="5F506491" w14:textId="77777777" w:rsidR="00ED603F" w:rsidRDefault="00ED603F" w:rsidP="001E5A6E">
            <w:pPr>
              <w:pStyle w:val="VCBullets"/>
              <w:spacing w:line="280" w:lineRule="atLeast"/>
              <w:ind w:left="306" w:hanging="284"/>
            </w:pPr>
            <w:r>
              <w:t>Het vertalen van communicatiedoelstellingen naar mediastrategie en doelen.</w:t>
            </w:r>
          </w:p>
          <w:p w14:paraId="2A2EF27B" w14:textId="77777777" w:rsidR="00ED603F" w:rsidRDefault="00ED603F" w:rsidP="001E5A6E">
            <w:pPr>
              <w:pStyle w:val="VCBullets"/>
              <w:spacing w:line="280" w:lineRule="atLeast"/>
              <w:ind w:left="306" w:hanging="284"/>
            </w:pPr>
            <w:r>
              <w:t>Advies over de afstemming tussen paid media en de inzet van owned, shared en earned kanalen.</w:t>
            </w:r>
          </w:p>
          <w:p w14:paraId="6619306C" w14:textId="77777777" w:rsidR="00ED603F" w:rsidRDefault="00ED603F" w:rsidP="001E5A6E">
            <w:pPr>
              <w:pStyle w:val="VCBullets"/>
              <w:spacing w:line="280" w:lineRule="atLeast"/>
              <w:ind w:left="306" w:hanging="284"/>
            </w:pPr>
            <w:r>
              <w:t>Het opstellen van mediavoorstellen en –plannen.</w:t>
            </w:r>
          </w:p>
          <w:p w14:paraId="6F6393F8" w14:textId="77777777" w:rsidR="00ED603F" w:rsidRDefault="00ED603F" w:rsidP="001E5A6E">
            <w:pPr>
              <w:pStyle w:val="VCBullets"/>
              <w:spacing w:line="280" w:lineRule="atLeast"/>
              <w:ind w:left="306" w:hanging="284"/>
            </w:pPr>
            <w:r>
              <w:t>Doelgroep- en kanaalanalyse.</w:t>
            </w:r>
          </w:p>
        </w:tc>
        <w:tc>
          <w:tcPr>
            <w:tcW w:w="1665" w:type="dxa"/>
            <w:shd w:val="clear" w:color="auto" w:fill="FDE9D1" w:themeFill="accent6" w:themeFillTint="33"/>
          </w:tcPr>
          <w:p w14:paraId="5A309125" w14:textId="77777777" w:rsidR="00ED603F" w:rsidRDefault="00ED603F" w:rsidP="001E5A6E">
            <w:r>
              <w:t>Ja / nee</w:t>
            </w:r>
          </w:p>
        </w:tc>
      </w:tr>
      <w:tr w:rsidR="00ED603F" w14:paraId="72F0268C" w14:textId="77777777" w:rsidTr="001E5A6E">
        <w:tc>
          <w:tcPr>
            <w:tcW w:w="7225" w:type="dxa"/>
          </w:tcPr>
          <w:p w14:paraId="0865C9A4" w14:textId="77777777" w:rsidR="00ED603F" w:rsidRDefault="00ED603F" w:rsidP="001E5A6E">
            <w:pPr>
              <w:pStyle w:val="VCGenummerdelijst0"/>
              <w:numPr>
                <w:ilvl w:val="0"/>
                <w:numId w:val="2"/>
              </w:numPr>
            </w:pPr>
            <w:r>
              <w:t>Media -inkoop en uitvoering</w:t>
            </w:r>
          </w:p>
          <w:p w14:paraId="43F53B92" w14:textId="77777777" w:rsidR="00ED603F" w:rsidRDefault="00ED603F" w:rsidP="001E5A6E">
            <w:pPr>
              <w:pStyle w:val="VCBullets"/>
              <w:spacing w:line="280" w:lineRule="atLeast"/>
              <w:ind w:left="306" w:hanging="284"/>
            </w:pPr>
            <w:r>
              <w:t>Het inkopen van zowel online en offline media binnen de vastgestelde mediaplannen.</w:t>
            </w:r>
          </w:p>
          <w:p w14:paraId="31FB2336" w14:textId="77777777" w:rsidR="00ED603F" w:rsidRDefault="00ED603F" w:rsidP="001E5A6E">
            <w:pPr>
              <w:pStyle w:val="VCBullets"/>
              <w:spacing w:line="280" w:lineRule="atLeast"/>
              <w:ind w:left="306" w:hanging="284"/>
            </w:pPr>
            <w:r>
              <w:t>Het plaatsen, wijzigen en annuleren van media-orders.</w:t>
            </w:r>
          </w:p>
          <w:p w14:paraId="0A8299EC" w14:textId="77777777" w:rsidR="00ED603F" w:rsidRDefault="00ED603F" w:rsidP="001E5A6E">
            <w:pPr>
              <w:pStyle w:val="VCBullets"/>
              <w:spacing w:line="280" w:lineRule="atLeast"/>
              <w:ind w:left="306" w:hanging="284"/>
            </w:pPr>
            <w:r>
              <w:t>Het bewaken van budgetten en planning.</w:t>
            </w:r>
          </w:p>
          <w:p w14:paraId="4F57BB44" w14:textId="77777777" w:rsidR="00ED603F" w:rsidRDefault="00ED603F" w:rsidP="001E5A6E">
            <w:pPr>
              <w:pStyle w:val="VCBullets"/>
              <w:spacing w:line="280" w:lineRule="atLeast"/>
              <w:ind w:left="306" w:hanging="284"/>
            </w:pPr>
            <w:r>
              <w:t>Tussentijdse optimalisatievoorstellen op campagnes.</w:t>
            </w:r>
          </w:p>
        </w:tc>
        <w:tc>
          <w:tcPr>
            <w:tcW w:w="1665" w:type="dxa"/>
            <w:shd w:val="clear" w:color="auto" w:fill="FDE9D1" w:themeFill="accent6" w:themeFillTint="33"/>
          </w:tcPr>
          <w:p w14:paraId="73B7F2F2" w14:textId="77777777" w:rsidR="00ED603F" w:rsidRDefault="00ED603F" w:rsidP="001E5A6E">
            <w:r>
              <w:t>Ja / nee</w:t>
            </w:r>
          </w:p>
        </w:tc>
      </w:tr>
      <w:tr w:rsidR="00ED603F" w14:paraId="2F047331" w14:textId="77777777" w:rsidTr="001E5A6E">
        <w:tc>
          <w:tcPr>
            <w:tcW w:w="7225" w:type="dxa"/>
          </w:tcPr>
          <w:p w14:paraId="0203B3C9" w14:textId="77777777" w:rsidR="00ED603F" w:rsidRDefault="00ED603F" w:rsidP="001E5A6E">
            <w:pPr>
              <w:pStyle w:val="VCGenummerdelijst0"/>
              <w:numPr>
                <w:ilvl w:val="0"/>
                <w:numId w:val="2"/>
              </w:numPr>
            </w:pPr>
            <w:r>
              <w:t>Rapportage</w:t>
            </w:r>
          </w:p>
          <w:p w14:paraId="6314E149" w14:textId="77777777" w:rsidR="00ED603F" w:rsidRDefault="00ED603F" w:rsidP="001E5A6E">
            <w:pPr>
              <w:pStyle w:val="VCBullets"/>
              <w:spacing w:line="280" w:lineRule="atLeast"/>
              <w:ind w:left="306" w:hanging="284"/>
            </w:pPr>
            <w:r>
              <w:t>Toelichting op afwijkingen en tussentijdse optimalisatievoorstellen.</w:t>
            </w:r>
          </w:p>
          <w:p w14:paraId="3313A15D" w14:textId="77777777" w:rsidR="00ED603F" w:rsidRDefault="00ED603F" w:rsidP="001E5A6E">
            <w:pPr>
              <w:pStyle w:val="VCBullets"/>
              <w:spacing w:line="280" w:lineRule="atLeast"/>
              <w:ind w:left="306" w:hanging="284"/>
            </w:pPr>
            <w:r w:rsidRPr="005D0BCB">
              <w:t>Het destilleren van learnings uit de campagne(s)</w:t>
            </w:r>
            <w:r>
              <w:t xml:space="preserve"> en/of </w:t>
            </w:r>
            <w:r w:rsidRPr="005D0BCB">
              <w:t>flight</w:t>
            </w:r>
            <w:r>
              <w:t>(</w:t>
            </w:r>
            <w:r w:rsidRPr="005D0BCB">
              <w:t>s</w:t>
            </w:r>
            <w:r>
              <w:t>)</w:t>
            </w:r>
            <w:r w:rsidRPr="005D0BCB">
              <w:t xml:space="preserve"> en deze meenemen naar de toekoms</w:t>
            </w:r>
            <w:r>
              <w:t>t.</w:t>
            </w:r>
          </w:p>
          <w:p w14:paraId="13223039" w14:textId="77777777" w:rsidR="00ED603F" w:rsidRDefault="00ED603F" w:rsidP="001E5A6E">
            <w:pPr>
              <w:pStyle w:val="VCBullets"/>
              <w:spacing w:line="280" w:lineRule="atLeast"/>
              <w:ind w:left="306" w:hanging="284"/>
            </w:pPr>
            <w:r>
              <w:t>Periodieke rapportages over inzet, kosten, prestaties en de impact van media.</w:t>
            </w:r>
          </w:p>
        </w:tc>
        <w:tc>
          <w:tcPr>
            <w:tcW w:w="1665" w:type="dxa"/>
            <w:shd w:val="clear" w:color="auto" w:fill="FDE9D1" w:themeFill="accent6" w:themeFillTint="33"/>
          </w:tcPr>
          <w:p w14:paraId="21A0C078" w14:textId="77777777" w:rsidR="00ED603F" w:rsidRDefault="00ED603F" w:rsidP="001E5A6E">
            <w:r>
              <w:t>Ja / nee</w:t>
            </w:r>
          </w:p>
        </w:tc>
      </w:tr>
    </w:tbl>
    <w:p w14:paraId="0283492F" w14:textId="77777777" w:rsidR="00ED603F" w:rsidRDefault="00ED603F" w:rsidP="00935941"/>
    <w:p w14:paraId="084DEEBD" w14:textId="77777777" w:rsidR="006419FB" w:rsidRDefault="006419FB">
      <w:pPr>
        <w:spacing w:line="240" w:lineRule="auto"/>
        <w:rPr>
          <w:b/>
          <w:bCs/>
          <w:color w:val="006600"/>
        </w:rPr>
      </w:pPr>
      <w:r>
        <w:br w:type="page"/>
      </w:r>
    </w:p>
    <w:p w14:paraId="7DDCBE1A" w14:textId="5A519F02" w:rsidR="00935941" w:rsidRDefault="00935941" w:rsidP="00935941">
      <w:pPr>
        <w:pStyle w:val="VCkop6"/>
      </w:pPr>
      <w:r>
        <w:lastRenderedPageBreak/>
        <w:t>Omschrijving van de opdracht (max</w:t>
      </w:r>
      <w:r w:rsidR="0057122B">
        <w:t xml:space="preserve">imaal </w:t>
      </w:r>
      <w:r>
        <w:t>1 A4)</w:t>
      </w:r>
    </w:p>
    <w:tbl>
      <w:tblPr>
        <w:tblStyle w:val="Tabelraster"/>
        <w:tblW w:w="0" w:type="auto"/>
        <w:tblLayout w:type="fixed"/>
        <w:tblLook w:val="04A0" w:firstRow="1" w:lastRow="0" w:firstColumn="1" w:lastColumn="0" w:noHBand="0" w:noVBand="1"/>
      </w:tblPr>
      <w:tblGrid>
        <w:gridCol w:w="8890"/>
      </w:tblGrid>
      <w:tr w:rsidR="00935941" w14:paraId="4A56D871" w14:textId="77777777" w:rsidTr="006C3676">
        <w:tc>
          <w:tcPr>
            <w:tcW w:w="8890" w:type="dxa"/>
            <w:shd w:val="clear" w:color="auto" w:fill="FDE9D1" w:themeFill="accent6" w:themeFillTint="33"/>
          </w:tcPr>
          <w:p w14:paraId="1875DD6A" w14:textId="457DDE0D" w:rsidR="00935941" w:rsidRPr="00962A1F" w:rsidRDefault="00935941" w:rsidP="00A81D76">
            <w:pPr>
              <w:rPr>
                <w:i/>
                <w:iCs/>
              </w:rPr>
            </w:pPr>
            <w:r w:rsidRPr="00962A1F">
              <w:rPr>
                <w:i/>
                <w:iCs/>
              </w:rPr>
              <w:t xml:space="preserve">[In dit veld geeft u een beschrijving van de referentieopdracht, waaruit moet blijken dat wordt voldaan aan de gestelde </w:t>
            </w:r>
            <w:r w:rsidR="006C3676">
              <w:rPr>
                <w:i/>
                <w:iCs/>
              </w:rPr>
              <w:t>(om</w:t>
            </w:r>
            <w:r w:rsidR="00A00544">
              <w:rPr>
                <w:i/>
                <w:iCs/>
              </w:rPr>
              <w:t>v</w:t>
            </w:r>
            <w:r w:rsidR="006C3676">
              <w:rPr>
                <w:i/>
                <w:iCs/>
              </w:rPr>
              <w:t>angs)eisen</w:t>
            </w:r>
            <w:r w:rsidRPr="00962A1F">
              <w:rPr>
                <w:i/>
                <w:iCs/>
              </w:rPr>
              <w:t>.]</w:t>
            </w:r>
          </w:p>
          <w:p w14:paraId="693D7C8C" w14:textId="48C4B55E" w:rsidR="00453CC8" w:rsidRDefault="00453CC8" w:rsidP="00A81D76"/>
          <w:p w14:paraId="4FFE68DB" w14:textId="77777777" w:rsidR="00935941" w:rsidRDefault="00935941" w:rsidP="00A81D76"/>
          <w:p w14:paraId="6E096934" w14:textId="77777777" w:rsidR="00935941" w:rsidRDefault="00935941" w:rsidP="00A81D76"/>
          <w:p w14:paraId="7A15F350" w14:textId="77777777" w:rsidR="00935941" w:rsidRDefault="00935941" w:rsidP="00A81D76"/>
          <w:p w14:paraId="372434FB" w14:textId="77777777" w:rsidR="00935941" w:rsidRDefault="00935941" w:rsidP="00A81D76"/>
          <w:p w14:paraId="031150D6" w14:textId="77777777" w:rsidR="00935941" w:rsidRDefault="00935941" w:rsidP="00A81D76"/>
        </w:tc>
      </w:tr>
    </w:tbl>
    <w:p w14:paraId="02B85415" w14:textId="77777777" w:rsidR="00935941" w:rsidRPr="00935941" w:rsidRDefault="00935941" w:rsidP="00581594"/>
    <w:p w14:paraId="72C43B2C" w14:textId="77777777" w:rsidR="00ED603F" w:rsidRDefault="00ED603F">
      <w:pPr>
        <w:spacing w:line="240" w:lineRule="auto"/>
        <w:rPr>
          <w:rFonts w:ascii="Rockwell" w:hAnsi="Rockwell"/>
          <w:color w:val="006600"/>
          <w:sz w:val="26"/>
          <w:szCs w:val="26"/>
        </w:rPr>
      </w:pPr>
      <w:r>
        <w:br w:type="page"/>
      </w:r>
    </w:p>
    <w:p w14:paraId="1027B0BA" w14:textId="35A0BECB" w:rsidR="00095635" w:rsidRPr="00845149" w:rsidRDefault="00581594" w:rsidP="00581594">
      <w:pPr>
        <w:pStyle w:val="VCkop2"/>
      </w:pPr>
      <w:r w:rsidRPr="00845149">
        <w:lastRenderedPageBreak/>
        <w:t>Verklaring</w:t>
      </w:r>
    </w:p>
    <w:p w14:paraId="23069CC3" w14:textId="77777777" w:rsidR="00A6264A" w:rsidRPr="00246176" w:rsidRDefault="00A6264A" w:rsidP="00A6264A">
      <w:pPr>
        <w:spacing w:line="300" w:lineRule="atLeast"/>
        <w:rPr>
          <w:rFonts w:asciiTheme="minorHAnsi" w:eastAsia="Times New Roman" w:hAnsiTheme="minorHAnsi" w:cs="Segoe UI"/>
          <w:lang w:eastAsia="nl-NL"/>
        </w:rPr>
      </w:pPr>
      <w:r w:rsidRPr="00246176">
        <w:rPr>
          <w:rFonts w:asciiTheme="minorHAnsi" w:eastAsia="Times New Roman" w:hAnsiTheme="minorHAnsi" w:cs="Segoe UI"/>
          <w:lang w:eastAsia="nl-NL"/>
        </w:rPr>
        <w:t>Door het invullen van het Uniform Europees Aanbestedingsdocument (UEA) verklaart de inschrijver dat de opgegeven referentieopdrachten naar behoren zijn uitgevoerd en dat geen sprake is geweest van vroegtijdige beëindiging wegens wanprestatie, opschorting van betalingen als gevolg van tekortkomingen in de uitvoering, dan wel het opleggen van contractuele boetes wegens onvoldoende presteren.</w:t>
      </w:r>
    </w:p>
    <w:p w14:paraId="6CD09F18" w14:textId="00049CF9" w:rsidR="00854196" w:rsidRPr="00B6180F" w:rsidRDefault="00854196" w:rsidP="00993888"/>
    <w:sectPr w:rsidR="00854196" w:rsidRPr="00B6180F" w:rsidSect="00E621B5">
      <w:headerReference w:type="default" r:id="rId12"/>
      <w:footerReference w:type="default" r:id="rId13"/>
      <w:headerReference w:type="first" r:id="rId14"/>
      <w:footerReference w:type="first" r:id="rId15"/>
      <w:pgSz w:w="11906" w:h="16838"/>
      <w:pgMar w:top="1276" w:right="1418" w:bottom="1701" w:left="1588" w:header="1418"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17D21" w14:textId="77777777" w:rsidR="00ED0383" w:rsidRDefault="00ED0383" w:rsidP="00993888">
      <w:r>
        <w:separator/>
      </w:r>
    </w:p>
  </w:endnote>
  <w:endnote w:type="continuationSeparator" w:id="0">
    <w:p w14:paraId="0FAEC24E" w14:textId="77777777" w:rsidR="00ED0383" w:rsidRDefault="00ED0383" w:rsidP="00993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ckwell">
    <w:panose1 w:val="02060603020205020403"/>
    <w:charset w:val="00"/>
    <w:family w:val="roman"/>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13671" w14:textId="77777777" w:rsidR="003F0D44" w:rsidRPr="003F0D44" w:rsidRDefault="003F0D44" w:rsidP="00993888">
    <w:pPr>
      <w:pStyle w:val="Voettekst"/>
    </w:pPr>
    <w:r w:rsidRPr="003F0D44">
      <w:fldChar w:fldCharType="begin"/>
    </w:r>
    <w:r w:rsidRPr="003F0D44">
      <w:instrText xml:space="preserve"> PAGE  \* MERGEFORMAT </w:instrText>
    </w:r>
    <w:r w:rsidRPr="003F0D44">
      <w:fldChar w:fldCharType="separate"/>
    </w:r>
    <w:r w:rsidRPr="003F0D44">
      <w:t>1</w:t>
    </w:r>
    <w:r w:rsidRPr="003F0D44">
      <w:fldChar w:fldCharType="end"/>
    </w:r>
    <w:r w:rsidRPr="003F0D44">
      <w:t>/</w:t>
    </w:r>
    <w:fldSimple w:instr=" NUMPAGES  \* MERGEFORMAT ">
      <w:r w:rsidRPr="003F0D44">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00F3" w14:textId="77777777" w:rsidR="003F0D44" w:rsidRPr="003F0D44" w:rsidRDefault="003F0D44" w:rsidP="00993888">
    <w:pPr>
      <w:pStyle w:val="Voetteks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A4C15" w14:textId="77777777" w:rsidR="00ED0383" w:rsidRDefault="00ED0383" w:rsidP="00993888">
      <w:r>
        <w:separator/>
      </w:r>
    </w:p>
  </w:footnote>
  <w:footnote w:type="continuationSeparator" w:id="0">
    <w:p w14:paraId="7CFF9F59" w14:textId="77777777" w:rsidR="00ED0383" w:rsidRDefault="00ED0383" w:rsidP="00993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0DD01" w14:textId="0809EDAF" w:rsidR="00C2683B" w:rsidRPr="00DD7980" w:rsidRDefault="00126A78" w:rsidP="001A65AC">
    <w:pPr>
      <w:pStyle w:val="Koptekst"/>
    </w:pPr>
    <w:r>
      <w:rPr>
        <w:noProof/>
      </w:rPr>
      <w:drawing>
        <wp:anchor distT="0" distB="0" distL="114300" distR="114300" simplePos="0" relativeHeight="251660288" behindDoc="1" locked="0" layoutInCell="1" allowOverlap="1" wp14:anchorId="4BAF2164" wp14:editId="672661AA">
          <wp:simplePos x="0" y="0"/>
          <wp:positionH relativeFrom="column">
            <wp:posOffset>-1000760</wp:posOffset>
          </wp:positionH>
          <wp:positionV relativeFrom="paragraph">
            <wp:posOffset>-890505</wp:posOffset>
          </wp:positionV>
          <wp:extent cx="7558054" cy="10690990"/>
          <wp:effectExtent l="0" t="0" r="5080" b="0"/>
          <wp:wrapNone/>
          <wp:docPr id="21357870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516840" name="Graphic 1"/>
                  <pic:cNvPicPr/>
                </pic:nvPicPr>
                <pic:blipFill>
                  <a:blip r:embed="rId1">
                    <a:extLst>
                      <a:ext uri="{28A0092B-C50C-407E-A947-70E740481C1C}">
                        <a14:useLocalDpi xmlns:a14="http://schemas.microsoft.com/office/drawing/2010/main" val="0"/>
                      </a:ext>
                    </a:extLst>
                  </a:blip>
                  <a:stretch>
                    <a:fillRect/>
                  </a:stretch>
                </pic:blipFill>
                <pic:spPr>
                  <a:xfrm>
                    <a:off x="0" y="0"/>
                    <a:ext cx="7558054" cy="106909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38A0A" w14:textId="77777777" w:rsidR="00C2683B" w:rsidRDefault="00126A78" w:rsidP="00993888">
    <w:pPr>
      <w:pStyle w:val="KoptekstPag1"/>
    </w:pPr>
    <w:r>
      <w:drawing>
        <wp:anchor distT="0" distB="0" distL="114300" distR="114300" simplePos="0" relativeHeight="251658240" behindDoc="1" locked="0" layoutInCell="1" allowOverlap="1" wp14:anchorId="573CC186" wp14:editId="03618F14">
          <wp:simplePos x="0" y="0"/>
          <wp:positionH relativeFrom="column">
            <wp:posOffset>-993140</wp:posOffset>
          </wp:positionH>
          <wp:positionV relativeFrom="paragraph">
            <wp:posOffset>-898125</wp:posOffset>
          </wp:positionV>
          <wp:extent cx="7558054" cy="10690990"/>
          <wp:effectExtent l="0" t="0" r="5080" b="0"/>
          <wp:wrapNone/>
          <wp:docPr id="10080556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15213" name="Graphic 1"/>
                  <pic:cNvPicPr/>
                </pic:nvPicPr>
                <pic:blipFill>
                  <a:blip r:embed="rId1">
                    <a:extLst>
                      <a:ext uri="{28A0092B-C50C-407E-A947-70E740481C1C}">
                        <a14:useLocalDpi xmlns:a14="http://schemas.microsoft.com/office/drawing/2010/main" val="0"/>
                      </a:ext>
                    </a:extLst>
                  </a:blip>
                  <a:stretch>
                    <a:fillRect/>
                  </a:stretch>
                </pic:blipFill>
                <pic:spPr>
                  <a:xfrm>
                    <a:off x="0" y="0"/>
                    <a:ext cx="7558054" cy="106909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3A65"/>
    <w:multiLevelType w:val="hybridMultilevel"/>
    <w:tmpl w:val="DFF44C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AD31C4"/>
    <w:multiLevelType w:val="multilevel"/>
    <w:tmpl w:val="965CF5D6"/>
    <w:lvl w:ilvl="0">
      <w:start w:val="1"/>
      <w:numFmt w:val="decimal"/>
      <w:pStyle w:val="VCGenummerdelijst"/>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5A6E67B9"/>
    <w:multiLevelType w:val="multilevel"/>
    <w:tmpl w:val="F5067282"/>
    <w:lvl w:ilvl="0">
      <w:start w:val="1"/>
      <w:numFmt w:val="bullet"/>
      <w:pStyle w:val="VCBullets"/>
      <w:lvlText w:val=""/>
      <w:lvlJc w:val="left"/>
      <w:pPr>
        <w:ind w:left="227" w:hanging="22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04214322">
    <w:abstractNumId w:val="2"/>
  </w:num>
  <w:num w:numId="2" w16cid:durableId="1276451117">
    <w:abstractNumId w:val="1"/>
  </w:num>
  <w:num w:numId="3" w16cid:durableId="1520776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attachedTemplate r:id="rId1"/>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594"/>
    <w:rsid w:val="00031761"/>
    <w:rsid w:val="000354E9"/>
    <w:rsid w:val="00051531"/>
    <w:rsid w:val="00056CA5"/>
    <w:rsid w:val="00067F1F"/>
    <w:rsid w:val="00071B45"/>
    <w:rsid w:val="00095635"/>
    <w:rsid w:val="000B458E"/>
    <w:rsid w:val="000B75E1"/>
    <w:rsid w:val="000C3A1F"/>
    <w:rsid w:val="000C495A"/>
    <w:rsid w:val="000D6ED2"/>
    <w:rsid w:val="000E2006"/>
    <w:rsid w:val="000E5B0A"/>
    <w:rsid w:val="00106032"/>
    <w:rsid w:val="001245EA"/>
    <w:rsid w:val="00126A78"/>
    <w:rsid w:val="00131DE7"/>
    <w:rsid w:val="00143918"/>
    <w:rsid w:val="00147778"/>
    <w:rsid w:val="00156327"/>
    <w:rsid w:val="001651C9"/>
    <w:rsid w:val="00185051"/>
    <w:rsid w:val="0019086C"/>
    <w:rsid w:val="0019351C"/>
    <w:rsid w:val="001956A1"/>
    <w:rsid w:val="001A65AC"/>
    <w:rsid w:val="001C44BE"/>
    <w:rsid w:val="001D0DD2"/>
    <w:rsid w:val="001E09DB"/>
    <w:rsid w:val="001F5B7C"/>
    <w:rsid w:val="002007F7"/>
    <w:rsid w:val="002300AA"/>
    <w:rsid w:val="00233B72"/>
    <w:rsid w:val="00237D96"/>
    <w:rsid w:val="00241307"/>
    <w:rsid w:val="00241832"/>
    <w:rsid w:val="00241FCF"/>
    <w:rsid w:val="00246176"/>
    <w:rsid w:val="00254E37"/>
    <w:rsid w:val="00260D27"/>
    <w:rsid w:val="002651E1"/>
    <w:rsid w:val="0026597A"/>
    <w:rsid w:val="00276BCB"/>
    <w:rsid w:val="00277DF1"/>
    <w:rsid w:val="00287517"/>
    <w:rsid w:val="0029424B"/>
    <w:rsid w:val="00294A33"/>
    <w:rsid w:val="002A6144"/>
    <w:rsid w:val="002B733C"/>
    <w:rsid w:val="002D18AD"/>
    <w:rsid w:val="002E1C74"/>
    <w:rsid w:val="00300D98"/>
    <w:rsid w:val="003067D0"/>
    <w:rsid w:val="00307A1B"/>
    <w:rsid w:val="00315FB0"/>
    <w:rsid w:val="0035350D"/>
    <w:rsid w:val="00360AD3"/>
    <w:rsid w:val="003647E3"/>
    <w:rsid w:val="00366C61"/>
    <w:rsid w:val="003F0D44"/>
    <w:rsid w:val="003F3D64"/>
    <w:rsid w:val="00405EDC"/>
    <w:rsid w:val="00417A38"/>
    <w:rsid w:val="00437AC2"/>
    <w:rsid w:val="00446FBA"/>
    <w:rsid w:val="00453CC8"/>
    <w:rsid w:val="0046027A"/>
    <w:rsid w:val="00477227"/>
    <w:rsid w:val="004A7F92"/>
    <w:rsid w:val="004C2335"/>
    <w:rsid w:val="004C58F3"/>
    <w:rsid w:val="004E011F"/>
    <w:rsid w:val="005146E0"/>
    <w:rsid w:val="00520677"/>
    <w:rsid w:val="005360B8"/>
    <w:rsid w:val="00556383"/>
    <w:rsid w:val="0057122B"/>
    <w:rsid w:val="00574EB9"/>
    <w:rsid w:val="00576827"/>
    <w:rsid w:val="00581594"/>
    <w:rsid w:val="0059408B"/>
    <w:rsid w:val="005A0371"/>
    <w:rsid w:val="005D0BCB"/>
    <w:rsid w:val="005D28D5"/>
    <w:rsid w:val="005D7743"/>
    <w:rsid w:val="005F05E6"/>
    <w:rsid w:val="005F1360"/>
    <w:rsid w:val="005F1DFC"/>
    <w:rsid w:val="005F4D51"/>
    <w:rsid w:val="005F6CF1"/>
    <w:rsid w:val="005F7045"/>
    <w:rsid w:val="00615910"/>
    <w:rsid w:val="00620EB2"/>
    <w:rsid w:val="00627F72"/>
    <w:rsid w:val="0063192B"/>
    <w:rsid w:val="006419FB"/>
    <w:rsid w:val="00655436"/>
    <w:rsid w:val="00663DEE"/>
    <w:rsid w:val="0067691C"/>
    <w:rsid w:val="00684331"/>
    <w:rsid w:val="006C3676"/>
    <w:rsid w:val="006C48CD"/>
    <w:rsid w:val="006E5EA0"/>
    <w:rsid w:val="00705FEB"/>
    <w:rsid w:val="00707752"/>
    <w:rsid w:val="007150E5"/>
    <w:rsid w:val="00720069"/>
    <w:rsid w:val="00745CFE"/>
    <w:rsid w:val="00753DD1"/>
    <w:rsid w:val="007A40A8"/>
    <w:rsid w:val="007D0861"/>
    <w:rsid w:val="007D3EEC"/>
    <w:rsid w:val="008008D0"/>
    <w:rsid w:val="00814EA0"/>
    <w:rsid w:val="00824842"/>
    <w:rsid w:val="0082585D"/>
    <w:rsid w:val="00835AB2"/>
    <w:rsid w:val="00854196"/>
    <w:rsid w:val="0087740F"/>
    <w:rsid w:val="0088588B"/>
    <w:rsid w:val="00895D64"/>
    <w:rsid w:val="008971D1"/>
    <w:rsid w:val="008A08B6"/>
    <w:rsid w:val="008B3BE0"/>
    <w:rsid w:val="008C47C0"/>
    <w:rsid w:val="008F2FD9"/>
    <w:rsid w:val="009108CB"/>
    <w:rsid w:val="00914CC4"/>
    <w:rsid w:val="00921BC8"/>
    <w:rsid w:val="00934661"/>
    <w:rsid w:val="00935941"/>
    <w:rsid w:val="00941CF5"/>
    <w:rsid w:val="00964EAE"/>
    <w:rsid w:val="00966EFC"/>
    <w:rsid w:val="0098125E"/>
    <w:rsid w:val="00983377"/>
    <w:rsid w:val="00993888"/>
    <w:rsid w:val="00994FC7"/>
    <w:rsid w:val="00997413"/>
    <w:rsid w:val="009C0EAE"/>
    <w:rsid w:val="00A00544"/>
    <w:rsid w:val="00A20A37"/>
    <w:rsid w:val="00A50749"/>
    <w:rsid w:val="00A6264A"/>
    <w:rsid w:val="00A66250"/>
    <w:rsid w:val="00A66E88"/>
    <w:rsid w:val="00A82DE9"/>
    <w:rsid w:val="00A835CA"/>
    <w:rsid w:val="00A9108C"/>
    <w:rsid w:val="00AA4242"/>
    <w:rsid w:val="00AA60E4"/>
    <w:rsid w:val="00AA78AB"/>
    <w:rsid w:val="00AC7CBE"/>
    <w:rsid w:val="00B06072"/>
    <w:rsid w:val="00B074F1"/>
    <w:rsid w:val="00B1100F"/>
    <w:rsid w:val="00B37F94"/>
    <w:rsid w:val="00B40389"/>
    <w:rsid w:val="00B412AE"/>
    <w:rsid w:val="00B42208"/>
    <w:rsid w:val="00B6180F"/>
    <w:rsid w:val="00B65765"/>
    <w:rsid w:val="00B67F91"/>
    <w:rsid w:val="00B81701"/>
    <w:rsid w:val="00B826CD"/>
    <w:rsid w:val="00B90214"/>
    <w:rsid w:val="00B91BB8"/>
    <w:rsid w:val="00BA599C"/>
    <w:rsid w:val="00BB78EC"/>
    <w:rsid w:val="00BE444C"/>
    <w:rsid w:val="00BF29FA"/>
    <w:rsid w:val="00C2683B"/>
    <w:rsid w:val="00C316E5"/>
    <w:rsid w:val="00C4099A"/>
    <w:rsid w:val="00C57D62"/>
    <w:rsid w:val="00C62D76"/>
    <w:rsid w:val="00C84641"/>
    <w:rsid w:val="00C92C1B"/>
    <w:rsid w:val="00CA5B57"/>
    <w:rsid w:val="00CB62B0"/>
    <w:rsid w:val="00CD2B8C"/>
    <w:rsid w:val="00CD78C1"/>
    <w:rsid w:val="00CE2517"/>
    <w:rsid w:val="00D05D60"/>
    <w:rsid w:val="00D355FC"/>
    <w:rsid w:val="00D40D22"/>
    <w:rsid w:val="00D44A19"/>
    <w:rsid w:val="00D531D0"/>
    <w:rsid w:val="00D64CB9"/>
    <w:rsid w:val="00D71D35"/>
    <w:rsid w:val="00D9191B"/>
    <w:rsid w:val="00DA0CCA"/>
    <w:rsid w:val="00DA31A5"/>
    <w:rsid w:val="00DC25D5"/>
    <w:rsid w:val="00DC777F"/>
    <w:rsid w:val="00DC7AE3"/>
    <w:rsid w:val="00DD7980"/>
    <w:rsid w:val="00DE2180"/>
    <w:rsid w:val="00DF4FA2"/>
    <w:rsid w:val="00E00CE2"/>
    <w:rsid w:val="00E0313E"/>
    <w:rsid w:val="00E45269"/>
    <w:rsid w:val="00E47BF6"/>
    <w:rsid w:val="00E621B5"/>
    <w:rsid w:val="00E74D7E"/>
    <w:rsid w:val="00E80692"/>
    <w:rsid w:val="00E960BA"/>
    <w:rsid w:val="00EA6134"/>
    <w:rsid w:val="00EA6375"/>
    <w:rsid w:val="00EB05E7"/>
    <w:rsid w:val="00EB46E6"/>
    <w:rsid w:val="00EB4D84"/>
    <w:rsid w:val="00ED0383"/>
    <w:rsid w:val="00ED603F"/>
    <w:rsid w:val="00ED79CC"/>
    <w:rsid w:val="00EF0BFA"/>
    <w:rsid w:val="00F07AEB"/>
    <w:rsid w:val="00F10614"/>
    <w:rsid w:val="00F21368"/>
    <w:rsid w:val="00F21ED0"/>
    <w:rsid w:val="00F37782"/>
    <w:rsid w:val="00F45582"/>
    <w:rsid w:val="00F84928"/>
    <w:rsid w:val="00F865A9"/>
    <w:rsid w:val="00F979E9"/>
    <w:rsid w:val="00FA1A1F"/>
    <w:rsid w:val="00FA3B5D"/>
    <w:rsid w:val="00FA6676"/>
    <w:rsid w:val="00FB0468"/>
    <w:rsid w:val="00FC3E29"/>
    <w:rsid w:val="00FD60BD"/>
    <w:rsid w:val="00FD7A6C"/>
    <w:rsid w:val="00FD7F69"/>
    <w:rsid w:val="00FE48D5"/>
    <w:rsid w:val="00FE7C8E"/>
    <w:rsid w:val="00FF0B6D"/>
    <w:rsid w:val="00FF62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DD604"/>
  <w15:chartTrackingRefBased/>
  <w15:docId w15:val="{24C26ECA-3CBF-4AE7-85A3-2C8034E05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aliases w:val="VC_standaard"/>
    <w:qFormat/>
    <w:rsid w:val="00260D27"/>
    <w:pPr>
      <w:spacing w:line="280" w:lineRule="atLeast"/>
    </w:pPr>
    <w:rPr>
      <w:rFonts w:ascii="Aptos" w:hAnsi="Aptos"/>
      <w:sz w:val="21"/>
      <w:szCs w:val="21"/>
    </w:rPr>
  </w:style>
  <w:style w:type="paragraph" w:styleId="Kop1">
    <w:name w:val="heading 1"/>
    <w:basedOn w:val="Standaard"/>
    <w:next w:val="Standaard"/>
    <w:link w:val="Kop1Char"/>
    <w:uiPriority w:val="9"/>
    <w:semiHidden/>
    <w:qFormat/>
    <w:rsid w:val="00405EDC"/>
    <w:pPr>
      <w:spacing w:line="360" w:lineRule="atLeast"/>
      <w:outlineLvl w:val="0"/>
    </w:pPr>
    <w:rPr>
      <w:rFonts w:ascii="Rockwell" w:hAnsi="Rockwell"/>
      <w:color w:val="50B848"/>
      <w:sz w:val="30"/>
      <w:szCs w:val="30"/>
    </w:rPr>
  </w:style>
  <w:style w:type="paragraph" w:styleId="Kop2">
    <w:name w:val="heading 2"/>
    <w:basedOn w:val="Standaard"/>
    <w:next w:val="Standaard"/>
    <w:link w:val="Kop2Char"/>
    <w:uiPriority w:val="9"/>
    <w:semiHidden/>
    <w:qFormat/>
    <w:rsid w:val="00405EDC"/>
    <w:pPr>
      <w:spacing w:line="320" w:lineRule="atLeast"/>
      <w:outlineLvl w:val="1"/>
    </w:pPr>
    <w:rPr>
      <w:rFonts w:ascii="Rockwell" w:hAnsi="Rockwell"/>
      <w:color w:val="50B848"/>
      <w:sz w:val="26"/>
      <w:szCs w:val="26"/>
    </w:rPr>
  </w:style>
  <w:style w:type="paragraph" w:styleId="Kop3">
    <w:name w:val="heading 3"/>
    <w:basedOn w:val="Standaard"/>
    <w:next w:val="Standaard"/>
    <w:link w:val="Kop3Char"/>
    <w:uiPriority w:val="9"/>
    <w:semiHidden/>
    <w:qFormat/>
    <w:rsid w:val="00405EDC"/>
    <w:pPr>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437AC2"/>
    <w:pPr>
      <w:tabs>
        <w:tab w:val="left" w:pos="907"/>
      </w:tabs>
      <w:spacing w:after="440"/>
      <w:contextualSpacing/>
    </w:pPr>
    <w:rPr>
      <w:color w:val="6E6E6E"/>
    </w:rPr>
  </w:style>
  <w:style w:type="character" w:customStyle="1" w:styleId="KoptekstChar">
    <w:name w:val="Koptekst Char"/>
    <w:basedOn w:val="Standaardalinea-lettertype"/>
    <w:link w:val="Koptekst"/>
    <w:uiPriority w:val="99"/>
    <w:semiHidden/>
    <w:rsid w:val="00CB62B0"/>
    <w:rPr>
      <w:rFonts w:ascii="Aptos" w:hAnsi="Aptos"/>
      <w:color w:val="6E6E6E"/>
      <w:sz w:val="21"/>
      <w:szCs w:val="21"/>
    </w:rPr>
  </w:style>
  <w:style w:type="paragraph" w:styleId="Voettekst">
    <w:name w:val="footer"/>
    <w:basedOn w:val="Standaard"/>
    <w:link w:val="VoettekstChar"/>
    <w:uiPriority w:val="99"/>
    <w:semiHidden/>
    <w:rsid w:val="003F0D44"/>
    <w:pPr>
      <w:ind w:right="-964"/>
      <w:jc w:val="right"/>
    </w:pPr>
    <w:rPr>
      <w:sz w:val="20"/>
      <w:szCs w:val="20"/>
    </w:rPr>
  </w:style>
  <w:style w:type="character" w:customStyle="1" w:styleId="VoettekstChar">
    <w:name w:val="Voettekst Char"/>
    <w:basedOn w:val="Standaardalinea-lettertype"/>
    <w:link w:val="Voettekst"/>
    <w:uiPriority w:val="99"/>
    <w:semiHidden/>
    <w:rsid w:val="00CB62B0"/>
    <w:rPr>
      <w:rFonts w:ascii="Aptos" w:hAnsi="Aptos"/>
      <w:sz w:val="20"/>
      <w:szCs w:val="20"/>
    </w:rPr>
  </w:style>
  <w:style w:type="paragraph" w:customStyle="1" w:styleId="KoptekstPag1">
    <w:name w:val="KoptekstPag1"/>
    <w:basedOn w:val="Koptekst"/>
    <w:semiHidden/>
    <w:qFormat/>
    <w:rsid w:val="00B37F94"/>
    <w:pPr>
      <w:spacing w:after="0"/>
    </w:pPr>
    <w:rPr>
      <w:noProof/>
    </w:rPr>
  </w:style>
  <w:style w:type="character" w:styleId="Tekstvantijdelijkeaanduiding">
    <w:name w:val="Placeholder Text"/>
    <w:basedOn w:val="Standaardalinea-lettertype"/>
    <w:uiPriority w:val="99"/>
    <w:semiHidden/>
    <w:rsid w:val="00287517"/>
    <w:rPr>
      <w:color w:val="808080"/>
    </w:rPr>
  </w:style>
  <w:style w:type="paragraph" w:customStyle="1" w:styleId="VCKenmerk">
    <w:name w:val="VC_Kenmerk"/>
    <w:basedOn w:val="Standaard"/>
    <w:link w:val="VCKenmerkChar"/>
    <w:rsid w:val="00287517"/>
    <w:pPr>
      <w:tabs>
        <w:tab w:val="left" w:pos="907"/>
      </w:tabs>
    </w:pPr>
  </w:style>
  <w:style w:type="character" w:styleId="Nadruk">
    <w:name w:val="Emphasis"/>
    <w:basedOn w:val="Standaardalinea-lettertype"/>
    <w:uiPriority w:val="20"/>
    <w:semiHidden/>
    <w:qFormat/>
    <w:rsid w:val="00CA5B57"/>
    <w:rPr>
      <w:rFonts w:ascii="Aptos" w:hAnsi="Aptos"/>
      <w:b/>
      <w:i w:val="0"/>
      <w:iCs/>
    </w:rPr>
  </w:style>
  <w:style w:type="paragraph" w:styleId="Titel">
    <w:name w:val="Title"/>
    <w:basedOn w:val="Standaard"/>
    <w:next w:val="Standaard"/>
    <w:link w:val="TitelChar"/>
    <w:uiPriority w:val="10"/>
    <w:semiHidden/>
    <w:qFormat/>
    <w:rsid w:val="00417A38"/>
    <w:pPr>
      <w:spacing w:after="240"/>
      <w:contextualSpacing/>
    </w:pPr>
    <w:rPr>
      <w:rFonts w:eastAsiaTheme="majorEastAsia" w:cstheme="majorBidi"/>
      <w:spacing w:val="-10"/>
      <w:kern w:val="28"/>
      <w:sz w:val="40"/>
      <w:szCs w:val="40"/>
    </w:rPr>
  </w:style>
  <w:style w:type="character" w:customStyle="1" w:styleId="TitelChar">
    <w:name w:val="Titel Char"/>
    <w:basedOn w:val="Standaardalinea-lettertype"/>
    <w:link w:val="Titel"/>
    <w:uiPriority w:val="10"/>
    <w:semiHidden/>
    <w:rsid w:val="00CB62B0"/>
    <w:rPr>
      <w:rFonts w:ascii="Aptos" w:eastAsiaTheme="majorEastAsia" w:hAnsi="Aptos" w:cstheme="majorBidi"/>
      <w:spacing w:val="-10"/>
      <w:kern w:val="28"/>
      <w:sz w:val="40"/>
      <w:szCs w:val="40"/>
    </w:rPr>
  </w:style>
  <w:style w:type="paragraph" w:customStyle="1" w:styleId="VCBetreft">
    <w:name w:val="VC_Betreft"/>
    <w:basedOn w:val="VCKenmerk"/>
    <w:link w:val="VCBetreftChar"/>
    <w:rsid w:val="0029424B"/>
    <w:rPr>
      <w:b/>
      <w:bCs/>
    </w:rPr>
  </w:style>
  <w:style w:type="character" w:customStyle="1" w:styleId="VCBetreftChar">
    <w:name w:val="VC_Betreft Char"/>
    <w:basedOn w:val="Standaardalinea-lettertype"/>
    <w:link w:val="VCBetreft"/>
    <w:rsid w:val="0029424B"/>
    <w:rPr>
      <w:rFonts w:ascii="Aptos" w:hAnsi="Aptos"/>
      <w:b/>
      <w:bCs/>
      <w:sz w:val="21"/>
      <w:szCs w:val="21"/>
    </w:rPr>
  </w:style>
  <w:style w:type="paragraph" w:customStyle="1" w:styleId="VCDatum">
    <w:name w:val="VC_Datum"/>
    <w:basedOn w:val="VCKenmerk"/>
    <w:link w:val="VCDatumChar"/>
    <w:rsid w:val="0019351C"/>
  </w:style>
  <w:style w:type="character" w:customStyle="1" w:styleId="VCKenmerkChar">
    <w:name w:val="VC_Kenmerk Char"/>
    <w:basedOn w:val="Standaardalinea-lettertype"/>
    <w:link w:val="VCKenmerk"/>
    <w:rsid w:val="0019351C"/>
    <w:rPr>
      <w:rFonts w:ascii="Aptos" w:hAnsi="Aptos"/>
      <w:sz w:val="21"/>
      <w:szCs w:val="21"/>
    </w:rPr>
  </w:style>
  <w:style w:type="character" w:customStyle="1" w:styleId="VCDatumChar">
    <w:name w:val="VC_Datum Char"/>
    <w:basedOn w:val="VCKenmerkChar"/>
    <w:link w:val="VCDatum"/>
    <w:rsid w:val="0019351C"/>
    <w:rPr>
      <w:rFonts w:ascii="Aptos" w:hAnsi="Aptos"/>
      <w:sz w:val="21"/>
      <w:szCs w:val="21"/>
    </w:rPr>
  </w:style>
  <w:style w:type="character" w:customStyle="1" w:styleId="Kop1Char">
    <w:name w:val="Kop 1 Char"/>
    <w:basedOn w:val="Standaardalinea-lettertype"/>
    <w:link w:val="Kop1"/>
    <w:uiPriority w:val="9"/>
    <w:semiHidden/>
    <w:rsid w:val="00CB62B0"/>
    <w:rPr>
      <w:rFonts w:ascii="Rockwell" w:hAnsi="Rockwell"/>
      <w:color w:val="50B848"/>
      <w:sz w:val="30"/>
      <w:szCs w:val="30"/>
    </w:rPr>
  </w:style>
  <w:style w:type="character" w:customStyle="1" w:styleId="Kop2Char">
    <w:name w:val="Kop 2 Char"/>
    <w:basedOn w:val="Standaardalinea-lettertype"/>
    <w:link w:val="Kop2"/>
    <w:uiPriority w:val="9"/>
    <w:semiHidden/>
    <w:rsid w:val="00CB62B0"/>
    <w:rPr>
      <w:rFonts w:ascii="Rockwell" w:hAnsi="Rockwell"/>
      <w:color w:val="50B848"/>
      <w:sz w:val="26"/>
      <w:szCs w:val="26"/>
    </w:rPr>
  </w:style>
  <w:style w:type="character" w:customStyle="1" w:styleId="Kop3Char">
    <w:name w:val="Kop 3 Char"/>
    <w:basedOn w:val="Standaardalinea-lettertype"/>
    <w:link w:val="Kop3"/>
    <w:uiPriority w:val="9"/>
    <w:semiHidden/>
    <w:rsid w:val="00CB62B0"/>
    <w:rPr>
      <w:rFonts w:ascii="Aptos" w:hAnsi="Aptos"/>
      <w:b/>
      <w:bCs/>
      <w:sz w:val="22"/>
      <w:szCs w:val="22"/>
    </w:rPr>
  </w:style>
  <w:style w:type="paragraph" w:customStyle="1" w:styleId="VCkop1">
    <w:name w:val="VC_kop 1"/>
    <w:basedOn w:val="Standaard"/>
    <w:qFormat/>
    <w:rsid w:val="00CB62B0"/>
    <w:rPr>
      <w:rFonts w:ascii="Rockwell" w:hAnsi="Rockwell"/>
      <w:color w:val="6F2C91"/>
      <w:sz w:val="32"/>
      <w:szCs w:val="32"/>
    </w:rPr>
  </w:style>
  <w:style w:type="paragraph" w:customStyle="1" w:styleId="VCkop2">
    <w:name w:val="VC_kop 2"/>
    <w:basedOn w:val="Standaard"/>
    <w:qFormat/>
    <w:rsid w:val="00CB62B0"/>
    <w:rPr>
      <w:rFonts w:ascii="Rockwell" w:hAnsi="Rockwell"/>
      <w:color w:val="006600"/>
      <w:sz w:val="26"/>
      <w:szCs w:val="26"/>
    </w:rPr>
  </w:style>
  <w:style w:type="paragraph" w:customStyle="1" w:styleId="VCkop3">
    <w:name w:val="VC_kop 3"/>
    <w:basedOn w:val="Standaard"/>
    <w:qFormat/>
    <w:rsid w:val="00CB62B0"/>
    <w:rPr>
      <w:b/>
      <w:bCs/>
      <w:sz w:val="22"/>
      <w:szCs w:val="22"/>
    </w:rPr>
  </w:style>
  <w:style w:type="paragraph" w:customStyle="1" w:styleId="VCkop4">
    <w:name w:val="VC_kop 4"/>
    <w:basedOn w:val="Standaard"/>
    <w:qFormat/>
    <w:rsid w:val="00CB62B0"/>
    <w:rPr>
      <w:b/>
      <w:bCs/>
      <w:color w:val="50B848"/>
    </w:rPr>
  </w:style>
  <w:style w:type="paragraph" w:customStyle="1" w:styleId="VCkop5">
    <w:name w:val="VC_kop 5"/>
    <w:basedOn w:val="Standaard"/>
    <w:qFormat/>
    <w:rsid w:val="00CB62B0"/>
    <w:rPr>
      <w:b/>
      <w:bCs/>
      <w:color w:val="145C8D"/>
    </w:rPr>
  </w:style>
  <w:style w:type="paragraph" w:customStyle="1" w:styleId="VCkop6">
    <w:name w:val="VC_kop 6"/>
    <w:basedOn w:val="Standaard"/>
    <w:qFormat/>
    <w:rsid w:val="00CB62B0"/>
    <w:rPr>
      <w:b/>
      <w:bCs/>
      <w:color w:val="006600"/>
    </w:rPr>
  </w:style>
  <w:style w:type="paragraph" w:customStyle="1" w:styleId="VCBullets">
    <w:name w:val="VC_Bullets"/>
    <w:basedOn w:val="Lijstalinea"/>
    <w:qFormat/>
    <w:rsid w:val="0063192B"/>
    <w:pPr>
      <w:numPr>
        <w:numId w:val="1"/>
      </w:numPr>
      <w:spacing w:line="276" w:lineRule="auto"/>
    </w:pPr>
  </w:style>
  <w:style w:type="paragraph" w:styleId="Lijstalinea">
    <w:name w:val="List Paragraph"/>
    <w:basedOn w:val="Standaard"/>
    <w:uiPriority w:val="34"/>
    <w:semiHidden/>
    <w:qFormat/>
    <w:rsid w:val="00655436"/>
    <w:pPr>
      <w:ind w:left="720"/>
      <w:contextualSpacing/>
    </w:pPr>
  </w:style>
  <w:style w:type="paragraph" w:customStyle="1" w:styleId="VCGenummerdelijst">
    <w:name w:val="VC_Genummerde_lijst"/>
    <w:basedOn w:val="Lijstalinea"/>
    <w:qFormat/>
    <w:rsid w:val="00655436"/>
    <w:pPr>
      <w:numPr>
        <w:numId w:val="2"/>
      </w:numPr>
      <w:spacing w:line="276" w:lineRule="auto"/>
    </w:pPr>
  </w:style>
  <w:style w:type="paragraph" w:customStyle="1" w:styleId="VCGenummerdelijst0">
    <w:name w:val="VC_Genummerdelijst"/>
    <w:basedOn w:val="Lijstalinea"/>
    <w:qFormat/>
    <w:rsid w:val="00581594"/>
  </w:style>
  <w:style w:type="table" w:styleId="Tabelraster">
    <w:name w:val="Table Grid"/>
    <w:basedOn w:val="Standaardtabel"/>
    <w:uiPriority w:val="39"/>
    <w:rsid w:val="005815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rsid w:val="00D71D35"/>
    <w:rPr>
      <w:sz w:val="16"/>
      <w:szCs w:val="16"/>
    </w:rPr>
  </w:style>
  <w:style w:type="paragraph" w:styleId="Tekstopmerking">
    <w:name w:val="annotation text"/>
    <w:basedOn w:val="Standaard"/>
    <w:link w:val="TekstopmerkingChar"/>
    <w:uiPriority w:val="99"/>
    <w:semiHidden/>
    <w:rsid w:val="00D71D3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71D35"/>
    <w:rPr>
      <w:rFonts w:ascii="Aptos" w:hAnsi="Aptos"/>
      <w:sz w:val="20"/>
      <w:szCs w:val="20"/>
    </w:rPr>
  </w:style>
  <w:style w:type="paragraph" w:styleId="Onderwerpvanopmerking">
    <w:name w:val="annotation subject"/>
    <w:basedOn w:val="Tekstopmerking"/>
    <w:next w:val="Tekstopmerking"/>
    <w:link w:val="OnderwerpvanopmerkingChar"/>
    <w:uiPriority w:val="99"/>
    <w:semiHidden/>
    <w:rsid w:val="00D71D35"/>
    <w:rPr>
      <w:b/>
      <w:bCs/>
    </w:rPr>
  </w:style>
  <w:style w:type="character" w:customStyle="1" w:styleId="OnderwerpvanopmerkingChar">
    <w:name w:val="Onderwerp van opmerking Char"/>
    <w:basedOn w:val="TekstopmerkingChar"/>
    <w:link w:val="Onderwerpvanopmerking"/>
    <w:uiPriority w:val="99"/>
    <w:semiHidden/>
    <w:rsid w:val="00D71D35"/>
    <w:rPr>
      <w:rFonts w:ascii="Aptos" w:hAnsi="Aptos"/>
      <w:b/>
      <w:bCs/>
      <w:sz w:val="20"/>
      <w:szCs w:val="20"/>
    </w:rPr>
  </w:style>
  <w:style w:type="paragraph" w:styleId="Revisie">
    <w:name w:val="Revision"/>
    <w:hidden/>
    <w:uiPriority w:val="99"/>
    <w:semiHidden/>
    <w:rsid w:val="00F07AEB"/>
    <w:rPr>
      <w:rFonts w:ascii="Aptos" w:hAnsi="Apto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jk\OneDrive%20-%20Stichting%20Voedingscentrum%20Nederland\Bureaublad\VC131_memo.dotx" TargetMode="External"/></Relationships>
</file>

<file path=word/theme/theme1.xml><?xml version="1.0" encoding="utf-8"?>
<a:theme xmlns:a="http://schemas.openxmlformats.org/drawingml/2006/main" name="Kantoorthema">
  <a:themeElements>
    <a:clrScheme name="VC_kleuren">
      <a:dk1>
        <a:sysClr val="windowText" lastClr="000000"/>
      </a:dk1>
      <a:lt1>
        <a:sysClr val="window" lastClr="FFFFFF"/>
      </a:lt1>
      <a:dk2>
        <a:srgbClr val="145C8D"/>
      </a:dk2>
      <a:lt2>
        <a:srgbClr val="E7E6E6"/>
      </a:lt2>
      <a:accent1>
        <a:srgbClr val="27AAE1"/>
      </a:accent1>
      <a:accent2>
        <a:srgbClr val="50B848"/>
      </a:accent2>
      <a:accent3>
        <a:srgbClr val="006600"/>
      </a:accent3>
      <a:accent4>
        <a:srgbClr val="ED1C24"/>
      </a:accent4>
      <a:accent5>
        <a:srgbClr val="6F2C91"/>
      </a:accent5>
      <a:accent6>
        <a:srgbClr val="F7941E"/>
      </a:accent6>
      <a:hlink>
        <a:srgbClr val="0563C1"/>
      </a:hlink>
      <a:folHlink>
        <a:srgbClr val="145C8D"/>
      </a:folHlink>
    </a:clrScheme>
    <a:fontScheme name="VC_fonts">
      <a:majorFont>
        <a:latin typeface="Rockwell"/>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2022-04-26T00:00:00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D26EF793B1044CB742BA6BFE5F3D6D" ma:contentTypeVersion="10" ma:contentTypeDescription="Een nieuw document maken." ma:contentTypeScope="" ma:versionID="b11092502ee7a4f9e11a1dc923929bc5">
  <xsd:schema xmlns:xsd="http://www.w3.org/2001/XMLSchema" xmlns:xs="http://www.w3.org/2001/XMLSchema" xmlns:p="http://schemas.microsoft.com/office/2006/metadata/properties" xmlns:ns2="5c02ed54-1646-48cb-a79f-d6dc680738e1" xmlns:ns3="5cc82a61-948e-4969-92b0-60f04ae843f7" targetNamespace="http://schemas.microsoft.com/office/2006/metadata/properties" ma:root="true" ma:fieldsID="7e4c3715c771da7533727cc3a9b3a825" ns2:_="" ns3:_="">
    <xsd:import namespace="5c02ed54-1646-48cb-a79f-d6dc680738e1"/>
    <xsd:import namespace="5cc82a61-948e-4969-92b0-60f04ae843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02ed54-1646-48cb-a79f-d6dc680738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498fc18-3624-4f55-be19-72a9589bb68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c82a61-948e-4969-92b0-60f04ae843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8b487f-0b6a-4e7a-acf7-908f843d3b8e}" ma:internalName="TaxCatchAll" ma:showField="CatchAllData" ma:web="5cc82a61-948e-4969-92b0-60f04ae843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c02ed54-1646-48cb-a79f-d6dc680738e1">
      <Terms xmlns="http://schemas.microsoft.com/office/infopath/2007/PartnerControls"/>
    </lcf76f155ced4ddcb4097134ff3c332f>
    <TaxCatchAll xmlns="5cc82a61-948e-4969-92b0-60f04ae843f7"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38E389-87C9-431D-BE18-D4F291397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02ed54-1646-48cb-a79f-d6dc680738e1"/>
    <ds:schemaRef ds:uri="5cc82a61-948e-4969-92b0-60f04ae84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9D9822-DC69-AE49-B859-D397E55B105F}">
  <ds:schemaRefs>
    <ds:schemaRef ds:uri="http://schemas.openxmlformats.org/officeDocument/2006/bibliography"/>
  </ds:schemaRefs>
</ds:datastoreItem>
</file>

<file path=customXml/itemProps4.xml><?xml version="1.0" encoding="utf-8"?>
<ds:datastoreItem xmlns:ds="http://schemas.openxmlformats.org/officeDocument/2006/customXml" ds:itemID="{32A853A7-B7BE-44DE-9EB9-D23E090CE69D}">
  <ds:schemaRefs>
    <ds:schemaRef ds:uri="http://schemas.microsoft.com/office/2006/metadata/properties"/>
    <ds:schemaRef ds:uri="http://schemas.microsoft.com/office/infopath/2007/PartnerControls"/>
    <ds:schemaRef ds:uri="5c02ed54-1646-48cb-a79f-d6dc680738e1"/>
    <ds:schemaRef ds:uri="5cc82a61-948e-4969-92b0-60f04ae843f7"/>
  </ds:schemaRefs>
</ds:datastoreItem>
</file>

<file path=customXml/itemProps5.xml><?xml version="1.0" encoding="utf-8"?>
<ds:datastoreItem xmlns:ds="http://schemas.openxmlformats.org/officeDocument/2006/customXml" ds:itemID="{972A2DB5-E95D-4958-8014-9201C09713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VC131_memo.dotx</Template>
  <TotalTime>30</TotalTime>
  <Pages>7</Pages>
  <Words>744</Words>
  <Characters>4092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Kitty van Wijk</dc:creator>
  <cp:keywords/>
  <dc:description/>
  <cp:lastModifiedBy>Kirsten van Buren | Adjust</cp:lastModifiedBy>
  <cp:revision>32</cp:revision>
  <cp:lastPrinted>2026-06-08T14:54:00Z</cp:lastPrinted>
  <dcterms:created xsi:type="dcterms:W3CDTF">2026-10-14T09:21:00Z</dcterms:created>
  <dcterms:modified xsi:type="dcterms:W3CDTF">2026-10-15T14:25:00Z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0x01010032D26EF793B1044CB742BA6BFE5F3D6D</vt:lpwstr>
  </property>
</Properties>
</file>