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B52D2" w14:textId="77777777" w:rsidR="00C94D01" w:rsidRPr="000558C2" w:rsidRDefault="00796414" w:rsidP="00796414">
      <w:pPr>
        <w:tabs>
          <w:tab w:val="left" w:pos="780"/>
        </w:tabs>
        <w:rPr>
          <w:rFonts w:asciiTheme="minorHAnsi" w:hAnsiTheme="minorHAnsi" w:cstheme="minorHAnsi"/>
          <w:b/>
          <w:sz w:val="20"/>
          <w:szCs w:val="20"/>
        </w:rPr>
      </w:pPr>
      <w:bookmarkStart w:id="0" w:name="_Toc201658519"/>
      <w:r w:rsidRPr="000558C2">
        <w:rPr>
          <w:rFonts w:asciiTheme="minorHAnsi" w:hAnsiTheme="minorHAnsi" w:cstheme="minorHAnsi"/>
          <w:b/>
          <w:sz w:val="20"/>
          <w:szCs w:val="20"/>
        </w:rPr>
        <w:tab/>
      </w:r>
    </w:p>
    <w:p w14:paraId="52D4EC79" w14:textId="77777777" w:rsidR="00C94D01" w:rsidRPr="000558C2" w:rsidRDefault="00C94D01" w:rsidP="00C94D01">
      <w:pPr>
        <w:jc w:val="center"/>
        <w:rPr>
          <w:rFonts w:asciiTheme="minorHAnsi" w:hAnsiTheme="minorHAnsi" w:cstheme="minorHAnsi"/>
          <w:b/>
          <w:sz w:val="20"/>
          <w:szCs w:val="20"/>
        </w:rPr>
      </w:pPr>
    </w:p>
    <w:p w14:paraId="4D80C1E9" w14:textId="77777777" w:rsidR="00C94D01" w:rsidRPr="000558C2" w:rsidRDefault="00C94D01" w:rsidP="00C94D01">
      <w:pPr>
        <w:jc w:val="center"/>
        <w:rPr>
          <w:rFonts w:asciiTheme="minorHAnsi" w:hAnsiTheme="minorHAnsi" w:cstheme="minorHAnsi"/>
          <w:b/>
          <w:sz w:val="20"/>
          <w:szCs w:val="20"/>
        </w:rPr>
      </w:pPr>
    </w:p>
    <w:p w14:paraId="5F9BED52" w14:textId="77777777" w:rsidR="00C94D01" w:rsidRPr="000558C2" w:rsidRDefault="00C94D01" w:rsidP="00C94D01">
      <w:pPr>
        <w:jc w:val="center"/>
        <w:rPr>
          <w:rFonts w:asciiTheme="minorHAnsi" w:hAnsiTheme="minorHAnsi" w:cstheme="minorHAnsi"/>
          <w:b/>
          <w:sz w:val="20"/>
          <w:szCs w:val="20"/>
        </w:rPr>
      </w:pPr>
    </w:p>
    <w:p w14:paraId="7BEC4F48" w14:textId="77777777" w:rsidR="00C94D01" w:rsidRPr="000558C2" w:rsidRDefault="00C94D01" w:rsidP="00C94D01">
      <w:pPr>
        <w:jc w:val="center"/>
        <w:rPr>
          <w:rFonts w:asciiTheme="minorHAnsi" w:hAnsiTheme="minorHAnsi" w:cstheme="minorHAnsi"/>
          <w:b/>
          <w:sz w:val="20"/>
          <w:szCs w:val="20"/>
        </w:rPr>
      </w:pPr>
    </w:p>
    <w:p w14:paraId="33AA7DF6" w14:textId="77777777" w:rsidR="00C94D01" w:rsidRPr="000558C2" w:rsidRDefault="00C94D01" w:rsidP="00C94D01">
      <w:pPr>
        <w:jc w:val="center"/>
        <w:rPr>
          <w:rFonts w:asciiTheme="minorHAnsi" w:hAnsiTheme="minorHAnsi" w:cstheme="minorHAnsi"/>
          <w:b/>
          <w:sz w:val="20"/>
          <w:szCs w:val="20"/>
        </w:rPr>
      </w:pPr>
    </w:p>
    <w:p w14:paraId="2EAF0323" w14:textId="77777777" w:rsidR="00C94D01" w:rsidRPr="000558C2" w:rsidRDefault="00C94D01" w:rsidP="00C94D01">
      <w:pPr>
        <w:jc w:val="center"/>
        <w:rPr>
          <w:rFonts w:asciiTheme="minorHAnsi" w:hAnsiTheme="minorHAnsi" w:cstheme="minorHAnsi"/>
          <w:b/>
          <w:sz w:val="28"/>
          <w:szCs w:val="28"/>
        </w:rPr>
      </w:pPr>
      <w:r w:rsidRPr="000558C2">
        <w:rPr>
          <w:rFonts w:asciiTheme="minorHAnsi" w:hAnsiTheme="minorHAnsi" w:cstheme="minorHAnsi"/>
          <w:b/>
          <w:sz w:val="28"/>
          <w:szCs w:val="28"/>
        </w:rPr>
        <w:t>Service Level Agreement (SLA</w:t>
      </w:r>
      <w:bookmarkEnd w:id="0"/>
      <w:r w:rsidRPr="000558C2">
        <w:rPr>
          <w:rFonts w:asciiTheme="minorHAnsi" w:hAnsiTheme="minorHAnsi" w:cstheme="minorHAnsi"/>
          <w:b/>
          <w:sz w:val="28"/>
          <w:szCs w:val="28"/>
        </w:rPr>
        <w:t>)</w:t>
      </w:r>
    </w:p>
    <w:p w14:paraId="0B18151C" w14:textId="77777777" w:rsidR="00C94D01" w:rsidRPr="000558C2" w:rsidRDefault="00C94D01" w:rsidP="00C94D01">
      <w:pPr>
        <w:jc w:val="center"/>
        <w:rPr>
          <w:rFonts w:asciiTheme="minorHAnsi" w:hAnsiTheme="minorHAnsi" w:cstheme="minorHAnsi"/>
          <w:b/>
          <w:sz w:val="28"/>
          <w:szCs w:val="28"/>
        </w:rPr>
      </w:pPr>
    </w:p>
    <w:p w14:paraId="35EE79E9" w14:textId="77777777" w:rsidR="006F1DD0" w:rsidRPr="000558C2" w:rsidRDefault="006F1DD0" w:rsidP="00C94D01">
      <w:pPr>
        <w:jc w:val="center"/>
        <w:rPr>
          <w:rFonts w:asciiTheme="minorHAnsi" w:hAnsiTheme="minorHAnsi" w:cstheme="minorHAnsi"/>
          <w:sz w:val="28"/>
          <w:szCs w:val="28"/>
        </w:rPr>
      </w:pPr>
    </w:p>
    <w:p w14:paraId="18C7B5F7" w14:textId="77777777" w:rsidR="00883284" w:rsidRPr="000558C2" w:rsidRDefault="00F7080D" w:rsidP="00C94D01">
      <w:pPr>
        <w:jc w:val="center"/>
        <w:rPr>
          <w:rFonts w:asciiTheme="minorHAnsi" w:hAnsiTheme="minorHAnsi" w:cstheme="minorHAnsi"/>
          <w:sz w:val="28"/>
          <w:szCs w:val="28"/>
        </w:rPr>
      </w:pPr>
      <w:r w:rsidRPr="000558C2">
        <w:rPr>
          <w:rFonts w:asciiTheme="minorHAnsi" w:hAnsiTheme="minorHAnsi" w:cstheme="minorHAnsi"/>
          <w:sz w:val="28"/>
          <w:szCs w:val="28"/>
        </w:rPr>
        <w:t>Werktuigbouwkundige werkzaamheden</w:t>
      </w:r>
    </w:p>
    <w:p w14:paraId="409C81CC" w14:textId="77777777" w:rsidR="00883284" w:rsidRPr="000558C2" w:rsidRDefault="00883284" w:rsidP="00C94D01">
      <w:pPr>
        <w:jc w:val="center"/>
        <w:rPr>
          <w:rFonts w:asciiTheme="minorHAnsi" w:hAnsiTheme="minorHAnsi" w:cstheme="minorHAnsi"/>
          <w:sz w:val="28"/>
          <w:szCs w:val="28"/>
        </w:rPr>
      </w:pPr>
    </w:p>
    <w:p w14:paraId="4F2C4A5F" w14:textId="77777777" w:rsidR="006F1DD0" w:rsidRPr="000558C2" w:rsidRDefault="006F1DD0" w:rsidP="00C94D01">
      <w:pPr>
        <w:jc w:val="center"/>
        <w:rPr>
          <w:rFonts w:asciiTheme="minorHAnsi" w:hAnsiTheme="minorHAnsi" w:cstheme="minorHAnsi"/>
          <w:b/>
          <w:sz w:val="28"/>
          <w:szCs w:val="28"/>
        </w:rPr>
      </w:pPr>
    </w:p>
    <w:p w14:paraId="712E017D" w14:textId="77777777" w:rsidR="00883284" w:rsidRPr="000558C2" w:rsidRDefault="00883284" w:rsidP="00C94D01">
      <w:pPr>
        <w:jc w:val="center"/>
        <w:rPr>
          <w:rFonts w:asciiTheme="minorHAnsi" w:hAnsiTheme="minorHAnsi" w:cstheme="minorHAnsi"/>
          <w:b/>
          <w:sz w:val="28"/>
          <w:szCs w:val="28"/>
        </w:rPr>
      </w:pPr>
    </w:p>
    <w:p w14:paraId="0CFC1698" w14:textId="77777777" w:rsidR="00C94D01" w:rsidRPr="000558C2" w:rsidRDefault="00C94D01" w:rsidP="00C94D01">
      <w:pPr>
        <w:jc w:val="center"/>
        <w:rPr>
          <w:rFonts w:asciiTheme="minorHAnsi" w:hAnsiTheme="minorHAnsi" w:cstheme="minorHAnsi"/>
          <w:sz w:val="28"/>
          <w:szCs w:val="28"/>
          <w:lang w:val="en-US"/>
        </w:rPr>
      </w:pPr>
      <w:r w:rsidRPr="000558C2">
        <w:rPr>
          <w:rFonts w:asciiTheme="minorHAnsi" w:hAnsiTheme="minorHAnsi" w:cstheme="minorHAnsi"/>
          <w:sz w:val="28"/>
          <w:szCs w:val="28"/>
          <w:lang w:val="en-US"/>
        </w:rPr>
        <w:t>tussen</w:t>
      </w:r>
    </w:p>
    <w:p w14:paraId="3DFB7433" w14:textId="77777777" w:rsidR="00796414" w:rsidRPr="000558C2" w:rsidRDefault="00796414" w:rsidP="00C94D01">
      <w:pPr>
        <w:jc w:val="center"/>
        <w:rPr>
          <w:rFonts w:asciiTheme="minorHAnsi" w:hAnsiTheme="minorHAnsi" w:cstheme="minorHAnsi"/>
          <w:b/>
          <w:sz w:val="28"/>
          <w:szCs w:val="28"/>
          <w:lang w:val="en-US"/>
        </w:rPr>
      </w:pPr>
      <w:r w:rsidRPr="000558C2">
        <w:rPr>
          <w:rFonts w:asciiTheme="minorHAnsi" w:hAnsiTheme="minorHAnsi" w:cstheme="minorHAnsi"/>
          <w:noProof/>
          <w:sz w:val="28"/>
          <w:szCs w:val="28"/>
          <w:lang w:eastAsia="nl-NL"/>
        </w:rPr>
        <w:drawing>
          <wp:anchor distT="0" distB="0" distL="114300" distR="114300" simplePos="0" relativeHeight="251659264" behindDoc="1" locked="0" layoutInCell="1" allowOverlap="1" wp14:anchorId="7376FDC2" wp14:editId="36F1F7DC">
            <wp:simplePos x="0" y="0"/>
            <wp:positionH relativeFrom="column">
              <wp:posOffset>1343660</wp:posOffset>
            </wp:positionH>
            <wp:positionV relativeFrom="paragraph">
              <wp:posOffset>149860</wp:posOffset>
            </wp:positionV>
            <wp:extent cx="2717800" cy="811530"/>
            <wp:effectExtent l="0" t="0" r="6350" b="7620"/>
            <wp:wrapNone/>
            <wp:docPr id="1" name="logoNL" descr="C:\Projecten\VU\PowerPoint\Origineel mei 2011\logos faculteiten\Corporate\Corporate\VUlogo_NL_Wit_HR_RGB.png">
              <a:extLst xmlns:a="http://schemas.openxmlformats.org/drawingml/2006/main">
                <a:ext uri="{FF2B5EF4-FFF2-40B4-BE49-F238E27FC236}">
                  <a16:creationId xmlns:a16="http://schemas.microsoft.com/office/drawing/2014/main" id="{A0BD1531-293E-48FC-AB04-C3B2C31702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cstate="print"/>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72A59E18" w14:textId="77777777" w:rsidR="00796414" w:rsidRPr="000558C2" w:rsidRDefault="00796414" w:rsidP="00C94D01">
      <w:pPr>
        <w:jc w:val="center"/>
        <w:rPr>
          <w:rFonts w:asciiTheme="minorHAnsi" w:hAnsiTheme="minorHAnsi" w:cstheme="minorHAnsi"/>
          <w:b/>
          <w:sz w:val="28"/>
          <w:szCs w:val="28"/>
          <w:lang w:val="en-US"/>
        </w:rPr>
      </w:pPr>
    </w:p>
    <w:p w14:paraId="56AEE931" w14:textId="77777777" w:rsidR="00C94D01" w:rsidRPr="000558C2" w:rsidRDefault="00C94D01" w:rsidP="00C94D01">
      <w:pPr>
        <w:jc w:val="center"/>
        <w:rPr>
          <w:rFonts w:asciiTheme="minorHAnsi" w:hAnsiTheme="minorHAnsi" w:cstheme="minorHAnsi"/>
          <w:b/>
          <w:sz w:val="28"/>
          <w:szCs w:val="28"/>
          <w:lang w:val="en-US"/>
        </w:rPr>
      </w:pPr>
    </w:p>
    <w:p w14:paraId="0F34DAFD" w14:textId="77777777" w:rsidR="00C94D01" w:rsidRPr="000558C2" w:rsidRDefault="00C94D01" w:rsidP="00C94D01">
      <w:pPr>
        <w:jc w:val="center"/>
        <w:rPr>
          <w:rFonts w:asciiTheme="minorHAnsi" w:hAnsiTheme="minorHAnsi" w:cstheme="minorHAnsi"/>
          <w:b/>
          <w:sz w:val="20"/>
          <w:szCs w:val="20"/>
          <w:lang w:val="en-GB"/>
        </w:rPr>
      </w:pPr>
    </w:p>
    <w:p w14:paraId="79C1DBBF" w14:textId="77777777" w:rsidR="00C94D01" w:rsidRPr="000558C2" w:rsidRDefault="00C94D01" w:rsidP="00C94D01">
      <w:pPr>
        <w:jc w:val="center"/>
        <w:rPr>
          <w:rFonts w:asciiTheme="minorHAnsi" w:hAnsiTheme="minorHAnsi" w:cstheme="minorHAnsi"/>
          <w:b/>
          <w:sz w:val="20"/>
          <w:szCs w:val="20"/>
          <w:lang w:val="en-GB"/>
        </w:rPr>
      </w:pPr>
    </w:p>
    <w:p w14:paraId="1D18254D" w14:textId="77777777" w:rsidR="000B79EC" w:rsidRPr="000558C2" w:rsidRDefault="000B79EC" w:rsidP="00C94D01">
      <w:pPr>
        <w:rPr>
          <w:rFonts w:asciiTheme="minorHAnsi" w:hAnsiTheme="minorHAnsi" w:cstheme="minorHAnsi"/>
          <w:b/>
          <w:sz w:val="20"/>
          <w:szCs w:val="20"/>
          <w:lang w:val="en-GB"/>
        </w:rPr>
      </w:pPr>
    </w:p>
    <w:p w14:paraId="425BB8A4" w14:textId="08C500D8" w:rsidR="00C94D01" w:rsidRPr="000558C2" w:rsidRDefault="00C94D01" w:rsidP="00C94D01">
      <w:pPr>
        <w:rPr>
          <w:rFonts w:asciiTheme="minorHAnsi" w:hAnsiTheme="minorHAnsi" w:cstheme="minorHAnsi"/>
          <w:sz w:val="28"/>
          <w:szCs w:val="20"/>
          <w:lang w:val="en-GB"/>
        </w:rPr>
      </w:pPr>
      <w:r w:rsidRPr="000558C2">
        <w:rPr>
          <w:rFonts w:asciiTheme="minorHAnsi" w:hAnsiTheme="minorHAnsi" w:cstheme="minorHAnsi"/>
          <w:b/>
          <w:sz w:val="20"/>
          <w:szCs w:val="20"/>
          <w:lang w:val="en-GB"/>
        </w:rPr>
        <w:tab/>
      </w:r>
      <w:r w:rsidRPr="000558C2">
        <w:rPr>
          <w:rFonts w:asciiTheme="minorHAnsi" w:hAnsiTheme="minorHAnsi" w:cstheme="minorHAnsi"/>
          <w:b/>
          <w:sz w:val="20"/>
          <w:szCs w:val="20"/>
          <w:lang w:val="en-GB"/>
        </w:rPr>
        <w:tab/>
      </w:r>
      <w:r w:rsidRPr="000558C2">
        <w:rPr>
          <w:rFonts w:asciiTheme="minorHAnsi" w:hAnsiTheme="minorHAnsi" w:cstheme="minorHAnsi"/>
          <w:b/>
          <w:sz w:val="20"/>
          <w:szCs w:val="20"/>
          <w:lang w:val="en-GB"/>
        </w:rPr>
        <w:tab/>
      </w:r>
      <w:r w:rsidRPr="000558C2">
        <w:rPr>
          <w:rFonts w:asciiTheme="minorHAnsi" w:hAnsiTheme="minorHAnsi" w:cstheme="minorHAnsi"/>
          <w:b/>
          <w:sz w:val="20"/>
          <w:szCs w:val="20"/>
          <w:lang w:val="en-GB"/>
        </w:rPr>
        <w:tab/>
      </w:r>
      <w:r w:rsidRPr="000558C2">
        <w:rPr>
          <w:rFonts w:asciiTheme="minorHAnsi" w:hAnsiTheme="minorHAnsi" w:cstheme="minorHAnsi"/>
          <w:b/>
          <w:sz w:val="20"/>
          <w:szCs w:val="20"/>
          <w:lang w:val="en-GB"/>
        </w:rPr>
        <w:tab/>
      </w:r>
      <w:r w:rsidRPr="000558C2">
        <w:rPr>
          <w:rFonts w:asciiTheme="minorHAnsi" w:hAnsiTheme="minorHAnsi" w:cstheme="minorHAnsi"/>
          <w:b/>
          <w:sz w:val="20"/>
          <w:szCs w:val="20"/>
          <w:lang w:val="en-GB"/>
        </w:rPr>
        <w:tab/>
      </w:r>
      <w:r w:rsidR="003774EA">
        <w:rPr>
          <w:rFonts w:asciiTheme="minorHAnsi" w:hAnsiTheme="minorHAnsi" w:cstheme="minorHAnsi"/>
          <w:sz w:val="28"/>
          <w:szCs w:val="20"/>
          <w:lang w:val="en-GB"/>
        </w:rPr>
        <w:t>e</w:t>
      </w:r>
      <w:r w:rsidRPr="000558C2">
        <w:rPr>
          <w:rFonts w:asciiTheme="minorHAnsi" w:hAnsiTheme="minorHAnsi" w:cstheme="minorHAnsi"/>
          <w:sz w:val="28"/>
          <w:szCs w:val="20"/>
          <w:lang w:val="en-GB"/>
        </w:rPr>
        <w:t>n</w:t>
      </w:r>
    </w:p>
    <w:p w14:paraId="53C731DC" w14:textId="77777777" w:rsidR="00416041" w:rsidRPr="000558C2" w:rsidRDefault="00416041" w:rsidP="00C94D01">
      <w:pPr>
        <w:rPr>
          <w:rFonts w:asciiTheme="minorHAnsi" w:hAnsiTheme="minorHAnsi" w:cstheme="minorHAnsi"/>
          <w:sz w:val="28"/>
          <w:szCs w:val="20"/>
          <w:lang w:val="en-GB"/>
        </w:rPr>
      </w:pPr>
    </w:p>
    <w:p w14:paraId="1BD0AD4D" w14:textId="0B358BDE" w:rsidR="000B79EC" w:rsidRPr="003774EA" w:rsidRDefault="000558C2" w:rsidP="00922B9D">
      <w:pPr>
        <w:jc w:val="center"/>
        <w:rPr>
          <w:rFonts w:asciiTheme="minorHAnsi" w:hAnsiTheme="minorHAnsi" w:cstheme="minorHAnsi"/>
          <w:sz w:val="22"/>
          <w:szCs w:val="22"/>
          <w:lang w:val="en-GB"/>
        </w:rPr>
      </w:pPr>
      <w:r w:rsidRPr="00B3118B">
        <w:rPr>
          <w:rFonts w:asciiTheme="minorHAnsi" w:hAnsiTheme="minorHAnsi" w:cstheme="minorHAnsi"/>
          <w:sz w:val="22"/>
          <w:szCs w:val="22"/>
          <w:highlight w:val="cyan"/>
          <w:lang w:val="en-GB"/>
        </w:rPr>
        <w:t>[leverancier]</w:t>
      </w:r>
    </w:p>
    <w:p w14:paraId="2F95176C" w14:textId="77777777" w:rsidR="00C94D01" w:rsidRPr="000558C2" w:rsidRDefault="00883284" w:rsidP="00C94D01">
      <w:pPr>
        <w:jc w:val="center"/>
        <w:rPr>
          <w:rFonts w:asciiTheme="minorHAnsi" w:hAnsiTheme="minorHAnsi" w:cstheme="minorHAnsi"/>
          <w:b/>
          <w:sz w:val="20"/>
          <w:szCs w:val="20"/>
          <w:lang w:val="en-GB"/>
        </w:rPr>
      </w:pPr>
      <w:r w:rsidRPr="000558C2">
        <w:rPr>
          <w:rFonts w:asciiTheme="minorHAnsi" w:hAnsiTheme="minorHAnsi" w:cstheme="minorHAnsi"/>
          <w:b/>
          <w:sz w:val="20"/>
          <w:szCs w:val="20"/>
          <w:lang w:val="en-GB"/>
        </w:rPr>
        <w:t xml:space="preserve">                          </w:t>
      </w:r>
    </w:p>
    <w:p w14:paraId="05B069C6" w14:textId="77777777" w:rsidR="00C94D01" w:rsidRPr="000558C2" w:rsidRDefault="00C94D01" w:rsidP="00C94D01">
      <w:pPr>
        <w:jc w:val="center"/>
        <w:rPr>
          <w:rFonts w:asciiTheme="minorHAnsi" w:hAnsiTheme="minorHAnsi" w:cstheme="minorHAnsi"/>
          <w:b/>
          <w:color w:val="808080"/>
          <w:sz w:val="20"/>
          <w:szCs w:val="20"/>
          <w:lang w:val="en-GB"/>
        </w:rPr>
      </w:pPr>
    </w:p>
    <w:p w14:paraId="5BD674BE" w14:textId="77777777" w:rsidR="00C94D01" w:rsidRPr="000558C2" w:rsidRDefault="00C94D01" w:rsidP="00C94D01">
      <w:pPr>
        <w:tabs>
          <w:tab w:val="left" w:pos="-1440"/>
        </w:tabs>
        <w:jc w:val="both"/>
        <w:rPr>
          <w:rFonts w:asciiTheme="minorHAnsi" w:hAnsiTheme="minorHAnsi" w:cstheme="minorHAnsi"/>
          <w:sz w:val="20"/>
          <w:szCs w:val="20"/>
          <w:lang w:val="en-GB"/>
        </w:rPr>
      </w:pPr>
    </w:p>
    <w:p w14:paraId="4D49967B" w14:textId="77777777" w:rsidR="00C94D01" w:rsidRPr="000558C2" w:rsidRDefault="00C94D01" w:rsidP="00C94D01">
      <w:pPr>
        <w:tabs>
          <w:tab w:val="left" w:pos="2400"/>
        </w:tabs>
        <w:rPr>
          <w:rFonts w:asciiTheme="minorHAnsi" w:hAnsiTheme="minorHAnsi" w:cstheme="minorHAnsi"/>
          <w:sz w:val="20"/>
          <w:szCs w:val="20"/>
          <w:lang w:val="en-GB"/>
        </w:rPr>
      </w:pPr>
    </w:p>
    <w:tbl>
      <w:tblPr>
        <w:tblpPr w:leftFromText="141" w:rightFromText="141" w:vertAnchor="text" w:horzAnchor="margin" w:tblpY="1334"/>
        <w:tblW w:w="8836" w:type="dxa"/>
        <w:tblLayout w:type="fixed"/>
        <w:tblCellMar>
          <w:left w:w="70" w:type="dxa"/>
          <w:right w:w="70" w:type="dxa"/>
        </w:tblCellMar>
        <w:tblLook w:val="0000" w:firstRow="0" w:lastRow="0" w:firstColumn="0" w:lastColumn="0" w:noHBand="0" w:noVBand="0"/>
      </w:tblPr>
      <w:tblGrid>
        <w:gridCol w:w="1913"/>
        <w:gridCol w:w="6923"/>
      </w:tblGrid>
      <w:tr w:rsidR="00C94D01" w:rsidRPr="003774EA" w14:paraId="29990079" w14:textId="77777777">
        <w:tc>
          <w:tcPr>
            <w:tcW w:w="1913" w:type="dxa"/>
          </w:tcPr>
          <w:p w14:paraId="1B1ED762" w14:textId="77777777" w:rsidR="00006A1D" w:rsidRPr="003774EA" w:rsidRDefault="00006A1D" w:rsidP="00006A1D">
            <w:pPr>
              <w:tabs>
                <w:tab w:val="left" w:pos="1620"/>
              </w:tabs>
              <w:rPr>
                <w:rFonts w:asciiTheme="minorHAnsi" w:hAnsiTheme="minorHAnsi" w:cstheme="minorHAnsi"/>
                <w:sz w:val="22"/>
                <w:szCs w:val="22"/>
              </w:rPr>
            </w:pPr>
          </w:p>
          <w:p w14:paraId="09399742" w14:textId="77777777" w:rsidR="00006A1D" w:rsidRPr="003774EA" w:rsidRDefault="00006A1D" w:rsidP="00006A1D">
            <w:pPr>
              <w:tabs>
                <w:tab w:val="left" w:pos="1620"/>
              </w:tabs>
              <w:rPr>
                <w:rFonts w:asciiTheme="minorHAnsi" w:hAnsiTheme="minorHAnsi" w:cstheme="minorHAnsi"/>
                <w:sz w:val="22"/>
                <w:szCs w:val="22"/>
              </w:rPr>
            </w:pPr>
          </w:p>
          <w:p w14:paraId="016C6B7D" w14:textId="77777777" w:rsidR="00006A1D" w:rsidRPr="003774EA" w:rsidRDefault="00006A1D" w:rsidP="00006A1D">
            <w:pPr>
              <w:tabs>
                <w:tab w:val="left" w:pos="1620"/>
              </w:tabs>
              <w:rPr>
                <w:rFonts w:asciiTheme="minorHAnsi" w:hAnsiTheme="minorHAnsi" w:cstheme="minorHAnsi"/>
                <w:sz w:val="22"/>
                <w:szCs w:val="22"/>
              </w:rPr>
            </w:pPr>
          </w:p>
          <w:p w14:paraId="376449D7" w14:textId="77777777" w:rsidR="00C94D01" w:rsidRPr="003774EA" w:rsidRDefault="009031ED" w:rsidP="00006A1D">
            <w:pPr>
              <w:tabs>
                <w:tab w:val="left" w:pos="1620"/>
              </w:tabs>
              <w:rPr>
                <w:rFonts w:asciiTheme="minorHAnsi" w:hAnsiTheme="minorHAnsi" w:cstheme="minorHAnsi"/>
                <w:sz w:val="22"/>
                <w:szCs w:val="22"/>
              </w:rPr>
            </w:pPr>
            <w:r w:rsidRPr="003774EA">
              <w:rPr>
                <w:rFonts w:asciiTheme="minorHAnsi" w:hAnsiTheme="minorHAnsi" w:cstheme="minorHAnsi"/>
                <w:sz w:val="22"/>
                <w:szCs w:val="22"/>
              </w:rPr>
              <w:t>Opdrachtgever</w:t>
            </w:r>
            <w:r w:rsidR="007C3357" w:rsidRPr="003774EA">
              <w:rPr>
                <w:rFonts w:asciiTheme="minorHAnsi" w:hAnsiTheme="minorHAnsi" w:cstheme="minorHAnsi"/>
                <w:sz w:val="22"/>
                <w:szCs w:val="22"/>
              </w:rPr>
              <w:t xml:space="preserve"> </w:t>
            </w:r>
            <w:r w:rsidR="00C94D01" w:rsidRPr="003774EA">
              <w:rPr>
                <w:rFonts w:asciiTheme="minorHAnsi" w:hAnsiTheme="minorHAnsi" w:cstheme="minorHAnsi"/>
                <w:sz w:val="22"/>
                <w:szCs w:val="22"/>
              </w:rPr>
              <w:t xml:space="preserve">  :</w:t>
            </w:r>
          </w:p>
        </w:tc>
        <w:tc>
          <w:tcPr>
            <w:tcW w:w="6923" w:type="dxa"/>
            <w:vAlign w:val="bottom"/>
          </w:tcPr>
          <w:p w14:paraId="1D719620" w14:textId="77777777" w:rsidR="00C94D01" w:rsidRPr="00B3118B" w:rsidRDefault="00796414" w:rsidP="00560BCD">
            <w:pPr>
              <w:rPr>
                <w:rFonts w:asciiTheme="minorHAnsi" w:hAnsiTheme="minorHAnsi" w:cstheme="minorHAnsi"/>
                <w:sz w:val="22"/>
                <w:szCs w:val="22"/>
                <w:highlight w:val="cyan"/>
                <w:lang w:val="en-GB"/>
              </w:rPr>
            </w:pPr>
            <w:r w:rsidRPr="00B3118B">
              <w:rPr>
                <w:rFonts w:asciiTheme="minorHAnsi" w:hAnsiTheme="minorHAnsi" w:cstheme="minorHAnsi"/>
                <w:sz w:val="22"/>
                <w:szCs w:val="22"/>
                <w:highlight w:val="cyan"/>
                <w:lang w:val="en-GB"/>
              </w:rPr>
              <w:t>VU</w:t>
            </w:r>
          </w:p>
        </w:tc>
      </w:tr>
      <w:tr w:rsidR="00C94D01" w:rsidRPr="003774EA" w14:paraId="14BE9663" w14:textId="77777777">
        <w:tc>
          <w:tcPr>
            <w:tcW w:w="1913" w:type="dxa"/>
          </w:tcPr>
          <w:p w14:paraId="6DB3FA4C" w14:textId="77777777" w:rsidR="00C94D01" w:rsidRPr="003774EA" w:rsidRDefault="009031ED" w:rsidP="00006A1D">
            <w:pPr>
              <w:tabs>
                <w:tab w:val="left" w:pos="1620"/>
              </w:tabs>
              <w:rPr>
                <w:rFonts w:asciiTheme="minorHAnsi" w:hAnsiTheme="minorHAnsi" w:cstheme="minorHAnsi"/>
                <w:sz w:val="22"/>
                <w:szCs w:val="22"/>
              </w:rPr>
            </w:pPr>
            <w:r w:rsidRPr="003774EA">
              <w:rPr>
                <w:rFonts w:asciiTheme="minorHAnsi" w:hAnsiTheme="minorHAnsi" w:cstheme="minorHAnsi"/>
                <w:sz w:val="22"/>
                <w:szCs w:val="22"/>
              </w:rPr>
              <w:t>Leverancier</w:t>
            </w:r>
            <w:r w:rsidR="00C94D01" w:rsidRPr="003774EA">
              <w:rPr>
                <w:rFonts w:asciiTheme="minorHAnsi" w:hAnsiTheme="minorHAnsi" w:cstheme="minorHAnsi"/>
                <w:sz w:val="22"/>
                <w:szCs w:val="22"/>
              </w:rPr>
              <w:t xml:space="preserve"> </w:t>
            </w:r>
            <w:r w:rsidRPr="003774EA">
              <w:rPr>
                <w:rFonts w:asciiTheme="minorHAnsi" w:hAnsiTheme="minorHAnsi" w:cstheme="minorHAnsi"/>
                <w:sz w:val="22"/>
                <w:szCs w:val="22"/>
              </w:rPr>
              <w:t xml:space="preserve">       </w:t>
            </w:r>
            <w:r w:rsidR="00C94D01" w:rsidRPr="003774EA">
              <w:rPr>
                <w:rFonts w:asciiTheme="minorHAnsi" w:hAnsiTheme="minorHAnsi" w:cstheme="minorHAnsi"/>
                <w:sz w:val="22"/>
                <w:szCs w:val="22"/>
              </w:rPr>
              <w:t>:</w:t>
            </w:r>
          </w:p>
        </w:tc>
        <w:tc>
          <w:tcPr>
            <w:tcW w:w="6923" w:type="dxa"/>
            <w:vAlign w:val="bottom"/>
          </w:tcPr>
          <w:p w14:paraId="2C96155F" w14:textId="3BD21558" w:rsidR="00C94D01" w:rsidRPr="00B3118B" w:rsidRDefault="00AC286A" w:rsidP="00560BCD">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[naam]</w:t>
            </w:r>
          </w:p>
        </w:tc>
      </w:tr>
      <w:tr w:rsidR="00C94D01" w:rsidRPr="003774EA" w14:paraId="69294737" w14:textId="77777777">
        <w:tc>
          <w:tcPr>
            <w:tcW w:w="1913" w:type="dxa"/>
          </w:tcPr>
          <w:p w14:paraId="6E9C0245" w14:textId="77777777" w:rsidR="00C94D01" w:rsidRPr="003774EA" w:rsidRDefault="00C94D01" w:rsidP="00560BCD">
            <w:pPr>
              <w:tabs>
                <w:tab w:val="left" w:pos="1620"/>
              </w:tabs>
              <w:rPr>
                <w:rFonts w:asciiTheme="minorHAnsi" w:hAnsiTheme="minorHAnsi" w:cstheme="minorHAnsi"/>
                <w:sz w:val="22"/>
                <w:szCs w:val="22"/>
              </w:rPr>
            </w:pPr>
            <w:r w:rsidRPr="003774EA">
              <w:rPr>
                <w:rFonts w:asciiTheme="minorHAnsi" w:hAnsiTheme="minorHAnsi" w:cstheme="minorHAnsi"/>
                <w:sz w:val="22"/>
                <w:szCs w:val="22"/>
              </w:rPr>
              <w:t>Referentie</w:t>
            </w:r>
            <w:r w:rsidRPr="003774EA">
              <w:rPr>
                <w:rFonts w:asciiTheme="minorHAnsi" w:hAnsiTheme="minorHAnsi" w:cstheme="minorHAnsi"/>
                <w:sz w:val="22"/>
                <w:szCs w:val="22"/>
              </w:rPr>
              <w:tab/>
              <w:t xml:space="preserve">: </w:t>
            </w:r>
          </w:p>
        </w:tc>
        <w:tc>
          <w:tcPr>
            <w:tcW w:w="6923" w:type="dxa"/>
            <w:vAlign w:val="bottom"/>
          </w:tcPr>
          <w:p w14:paraId="720FF4A5" w14:textId="234A19DC" w:rsidR="00C94D01" w:rsidRPr="00B3118B" w:rsidRDefault="00416041" w:rsidP="00560BCD">
            <w:pPr>
              <w:rPr>
                <w:rFonts w:asciiTheme="minorHAnsi" w:hAnsiTheme="minorHAnsi" w:cstheme="minorHAnsi"/>
                <w:sz w:val="22"/>
                <w:szCs w:val="22"/>
                <w:highlight w:val="cyan"/>
              </w:rPr>
            </w:pPr>
            <w:r w:rsidRPr="00B3118B">
              <w:rPr>
                <w:rStyle w:val="Paginanummer"/>
                <w:rFonts w:asciiTheme="minorHAnsi" w:hAnsiTheme="minorHAnsi" w:cstheme="minorHAnsi"/>
                <w:sz w:val="22"/>
                <w:szCs w:val="22"/>
                <w:highlight w:val="cyan"/>
              </w:rPr>
              <w:t>6600/20</w:t>
            </w:r>
            <w:r w:rsidR="00AC286A" w:rsidRPr="00B3118B">
              <w:rPr>
                <w:rStyle w:val="Paginanummer"/>
                <w:rFonts w:asciiTheme="minorHAnsi" w:hAnsiTheme="minorHAnsi" w:cstheme="minorHAnsi"/>
                <w:sz w:val="22"/>
                <w:szCs w:val="22"/>
                <w:highlight w:val="cyan"/>
              </w:rPr>
              <w:t>2</w:t>
            </w:r>
            <w:r w:rsidR="00825B60">
              <w:rPr>
                <w:rStyle w:val="Paginanummer"/>
                <w:rFonts w:asciiTheme="minorHAnsi" w:hAnsiTheme="minorHAnsi" w:cstheme="minorHAnsi"/>
                <w:sz w:val="22"/>
                <w:szCs w:val="22"/>
                <w:highlight w:val="cyan"/>
              </w:rPr>
              <w:t>7</w:t>
            </w:r>
            <w:r w:rsidR="00AC286A" w:rsidRPr="00B3118B">
              <w:rPr>
                <w:rStyle w:val="Paginanummer"/>
                <w:rFonts w:asciiTheme="minorHAnsi" w:hAnsiTheme="minorHAnsi" w:cstheme="minorHAnsi"/>
                <w:sz w:val="22"/>
                <w:szCs w:val="22"/>
                <w:highlight w:val="cyan"/>
              </w:rPr>
              <w:t>/…</w:t>
            </w:r>
          </w:p>
        </w:tc>
      </w:tr>
      <w:tr w:rsidR="00C94D01" w:rsidRPr="003774EA" w14:paraId="0716862C" w14:textId="77777777">
        <w:tc>
          <w:tcPr>
            <w:tcW w:w="1913" w:type="dxa"/>
          </w:tcPr>
          <w:p w14:paraId="6F9DEAC2" w14:textId="77777777" w:rsidR="00C94D01" w:rsidRPr="003774EA" w:rsidRDefault="00C94D01" w:rsidP="00560BCD">
            <w:pPr>
              <w:tabs>
                <w:tab w:val="left" w:pos="1620"/>
              </w:tabs>
              <w:rPr>
                <w:rFonts w:asciiTheme="minorHAnsi" w:hAnsiTheme="minorHAnsi" w:cstheme="minorHAnsi"/>
                <w:sz w:val="22"/>
                <w:szCs w:val="22"/>
              </w:rPr>
            </w:pPr>
            <w:r w:rsidRPr="003774EA">
              <w:rPr>
                <w:rFonts w:asciiTheme="minorHAnsi" w:hAnsiTheme="minorHAnsi" w:cstheme="minorHAnsi"/>
                <w:sz w:val="22"/>
                <w:szCs w:val="22"/>
              </w:rPr>
              <w:t>Versie</w:t>
            </w:r>
            <w:r w:rsidRPr="003774EA">
              <w:rPr>
                <w:rFonts w:asciiTheme="minorHAnsi" w:hAnsiTheme="minorHAnsi" w:cstheme="minorHAnsi"/>
                <w:sz w:val="22"/>
                <w:szCs w:val="22"/>
              </w:rPr>
              <w:tab/>
              <w:t xml:space="preserve">: </w:t>
            </w:r>
          </w:p>
        </w:tc>
        <w:tc>
          <w:tcPr>
            <w:tcW w:w="6923" w:type="dxa"/>
            <w:vAlign w:val="bottom"/>
          </w:tcPr>
          <w:p w14:paraId="18441641" w14:textId="72186040" w:rsidR="00C94D01" w:rsidRPr="00B3118B" w:rsidRDefault="00A83C68" w:rsidP="00123B98">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1.0</w:t>
            </w:r>
          </w:p>
        </w:tc>
      </w:tr>
      <w:tr w:rsidR="00C94D01" w:rsidRPr="003774EA" w14:paraId="1C2CDD81" w14:textId="77777777">
        <w:tc>
          <w:tcPr>
            <w:tcW w:w="1913" w:type="dxa"/>
          </w:tcPr>
          <w:p w14:paraId="0625EF33" w14:textId="77777777" w:rsidR="00C94D01" w:rsidRPr="003774EA" w:rsidRDefault="00C94D01" w:rsidP="00560BCD">
            <w:pPr>
              <w:tabs>
                <w:tab w:val="left" w:pos="1620"/>
              </w:tabs>
              <w:rPr>
                <w:rFonts w:asciiTheme="minorHAnsi" w:hAnsiTheme="minorHAnsi" w:cstheme="minorHAnsi"/>
                <w:sz w:val="22"/>
                <w:szCs w:val="22"/>
              </w:rPr>
            </w:pPr>
            <w:r w:rsidRPr="003774EA">
              <w:rPr>
                <w:rFonts w:asciiTheme="minorHAnsi" w:hAnsiTheme="minorHAnsi" w:cstheme="minorHAnsi"/>
                <w:sz w:val="22"/>
                <w:szCs w:val="22"/>
              </w:rPr>
              <w:t>Datum</w:t>
            </w:r>
            <w:r w:rsidRPr="003774EA">
              <w:rPr>
                <w:rFonts w:asciiTheme="minorHAnsi" w:hAnsiTheme="minorHAnsi" w:cstheme="minorHAnsi"/>
                <w:sz w:val="22"/>
                <w:szCs w:val="22"/>
              </w:rPr>
              <w:tab/>
              <w:t xml:space="preserve">: </w:t>
            </w:r>
          </w:p>
        </w:tc>
        <w:tc>
          <w:tcPr>
            <w:tcW w:w="6923" w:type="dxa"/>
            <w:vAlign w:val="bottom"/>
          </w:tcPr>
          <w:p w14:paraId="78562741" w14:textId="28DB0B5A" w:rsidR="00C94D01" w:rsidRPr="00B3118B" w:rsidRDefault="00B3118B" w:rsidP="00123B98">
            <w:pPr>
              <w:rPr>
                <w:rFonts w:asciiTheme="minorHAnsi" w:hAnsiTheme="minorHAnsi" w:cstheme="minorHAnsi"/>
                <w:sz w:val="22"/>
                <w:szCs w:val="22"/>
                <w:highlight w:val="cyan"/>
              </w:rPr>
            </w:pPr>
            <w:r>
              <w:rPr>
                <w:rFonts w:asciiTheme="minorHAnsi" w:hAnsiTheme="minorHAnsi" w:cstheme="minorHAnsi"/>
                <w:sz w:val="22"/>
                <w:szCs w:val="22"/>
                <w:highlight w:val="cyan"/>
              </w:rPr>
              <w:t>17-09</w:t>
            </w:r>
            <w:r w:rsidR="00AC286A" w:rsidRPr="00B3118B">
              <w:rPr>
                <w:rFonts w:asciiTheme="minorHAnsi" w:hAnsiTheme="minorHAnsi" w:cstheme="minorHAnsi"/>
                <w:sz w:val="22"/>
                <w:szCs w:val="22"/>
                <w:highlight w:val="cyan"/>
              </w:rPr>
              <w:t>-202</w:t>
            </w:r>
            <w:r w:rsidR="00825B60">
              <w:rPr>
                <w:rFonts w:asciiTheme="minorHAnsi" w:hAnsiTheme="minorHAnsi" w:cstheme="minorHAnsi"/>
                <w:sz w:val="22"/>
                <w:szCs w:val="22"/>
                <w:highlight w:val="cyan"/>
              </w:rPr>
              <w:t>6</w:t>
            </w:r>
          </w:p>
        </w:tc>
      </w:tr>
    </w:tbl>
    <w:p w14:paraId="003A5F21" w14:textId="77777777" w:rsidR="00C94D01" w:rsidRPr="000558C2" w:rsidRDefault="00C94D01" w:rsidP="00C94D01">
      <w:pPr>
        <w:rPr>
          <w:rFonts w:asciiTheme="minorHAnsi" w:hAnsiTheme="minorHAnsi" w:cstheme="minorHAnsi"/>
          <w:sz w:val="20"/>
          <w:szCs w:val="20"/>
        </w:rPr>
      </w:pPr>
    </w:p>
    <w:p w14:paraId="5A60307B" w14:textId="77777777" w:rsidR="00006A1D" w:rsidRPr="000558C2" w:rsidRDefault="00006A1D" w:rsidP="006B6605">
      <w:pPr>
        <w:rPr>
          <w:rFonts w:asciiTheme="minorHAnsi" w:hAnsiTheme="minorHAnsi" w:cstheme="minorHAnsi"/>
          <w:sz w:val="20"/>
          <w:szCs w:val="20"/>
        </w:rPr>
      </w:pPr>
    </w:p>
    <w:p w14:paraId="3730C111" w14:textId="77777777" w:rsidR="00006A1D" w:rsidRPr="000558C2" w:rsidRDefault="00006A1D" w:rsidP="006B6605">
      <w:pPr>
        <w:rPr>
          <w:rFonts w:asciiTheme="minorHAnsi" w:hAnsiTheme="minorHAnsi" w:cstheme="minorHAnsi"/>
          <w:sz w:val="20"/>
          <w:szCs w:val="20"/>
        </w:rPr>
      </w:pPr>
    </w:p>
    <w:p w14:paraId="646B7DFE" w14:textId="77777777" w:rsidR="00006A1D" w:rsidRPr="000558C2" w:rsidRDefault="00006A1D" w:rsidP="006B6605">
      <w:pPr>
        <w:rPr>
          <w:rFonts w:asciiTheme="minorHAnsi" w:hAnsiTheme="minorHAnsi" w:cstheme="minorHAnsi"/>
          <w:sz w:val="20"/>
          <w:szCs w:val="20"/>
        </w:rPr>
      </w:pPr>
    </w:p>
    <w:p w14:paraId="0ACD6ACB" w14:textId="77777777" w:rsidR="001926F9" w:rsidRPr="000558C2" w:rsidRDefault="00C94D01" w:rsidP="006B6605">
      <w:pPr>
        <w:rPr>
          <w:rFonts w:asciiTheme="minorHAnsi" w:hAnsiTheme="minorHAnsi" w:cstheme="minorHAnsi"/>
          <w:sz w:val="20"/>
          <w:szCs w:val="20"/>
        </w:rPr>
      </w:pPr>
      <w:r w:rsidRPr="000558C2">
        <w:rPr>
          <w:rFonts w:asciiTheme="minorHAnsi" w:hAnsiTheme="minorHAnsi" w:cstheme="minorHAnsi"/>
          <w:sz w:val="20"/>
          <w:szCs w:val="20"/>
        </w:rPr>
        <w:br w:type="page"/>
      </w:r>
    </w:p>
    <w:p w14:paraId="0586A858" w14:textId="77777777" w:rsidR="006B6605" w:rsidRPr="000558C2" w:rsidRDefault="006B6605">
      <w:pPr>
        <w:pStyle w:val="Kopvaninhoudsopgave"/>
        <w:rPr>
          <w:rFonts w:asciiTheme="minorHAnsi" w:hAnsiTheme="minorHAnsi" w:cstheme="minorHAnsi"/>
          <w:color w:val="auto"/>
          <w:sz w:val="20"/>
          <w:szCs w:val="20"/>
        </w:rPr>
      </w:pPr>
      <w:r w:rsidRPr="000558C2">
        <w:rPr>
          <w:rFonts w:asciiTheme="minorHAnsi" w:hAnsiTheme="minorHAnsi" w:cstheme="minorHAnsi"/>
          <w:color w:val="auto"/>
          <w:sz w:val="20"/>
          <w:szCs w:val="20"/>
        </w:rPr>
        <w:lastRenderedPageBreak/>
        <w:t>Inhoud</w:t>
      </w:r>
    </w:p>
    <w:p w14:paraId="19F4ED18" w14:textId="77777777" w:rsidR="006B6605" w:rsidRPr="000558C2" w:rsidRDefault="006B6605" w:rsidP="006B6605">
      <w:pPr>
        <w:rPr>
          <w:rFonts w:asciiTheme="minorHAnsi" w:hAnsiTheme="minorHAnsi" w:cstheme="minorHAnsi"/>
          <w:sz w:val="20"/>
          <w:szCs w:val="20"/>
          <w:lang w:eastAsia="nl-NL"/>
        </w:rPr>
      </w:pPr>
    </w:p>
    <w:p w14:paraId="672249F9" w14:textId="0CE96832" w:rsidR="00A83C68" w:rsidRDefault="008A180F">
      <w:pPr>
        <w:pStyle w:val="Inhopg1"/>
        <w:tabs>
          <w:tab w:val="right" w:leader="dot" w:pos="8636"/>
        </w:tabs>
        <w:rPr>
          <w:rFonts w:asciiTheme="minorHAnsi" w:eastAsiaTheme="minorEastAsia" w:hAnsiTheme="minorHAnsi" w:cstheme="minorBidi"/>
          <w:noProof/>
          <w:kern w:val="2"/>
          <w:sz w:val="24"/>
          <w:szCs w:val="24"/>
          <w:lang w:eastAsia="nl-NL"/>
          <w14:ligatures w14:val="standardContextual"/>
        </w:rPr>
      </w:pPr>
      <w:r w:rsidRPr="003774EA">
        <w:rPr>
          <w:rFonts w:asciiTheme="minorHAnsi" w:hAnsiTheme="minorHAnsi" w:cstheme="minorHAnsi"/>
          <w:sz w:val="22"/>
          <w:szCs w:val="22"/>
        </w:rPr>
        <w:fldChar w:fldCharType="begin"/>
      </w:r>
      <w:r w:rsidR="006B6605" w:rsidRPr="003774EA">
        <w:rPr>
          <w:rFonts w:asciiTheme="minorHAnsi" w:hAnsiTheme="minorHAnsi" w:cstheme="minorHAnsi"/>
          <w:sz w:val="22"/>
          <w:szCs w:val="22"/>
        </w:rPr>
        <w:instrText xml:space="preserve"> TOC \o "1-3" \h \z \u </w:instrText>
      </w:r>
      <w:r w:rsidRPr="003774EA">
        <w:rPr>
          <w:rFonts w:asciiTheme="minorHAnsi" w:hAnsiTheme="minorHAnsi" w:cstheme="minorHAnsi"/>
          <w:sz w:val="22"/>
          <w:szCs w:val="22"/>
        </w:rPr>
        <w:fldChar w:fldCharType="separate"/>
      </w:r>
      <w:hyperlink w:anchor="_Toc240458051" w:history="1">
        <w:r w:rsidR="00A83C68" w:rsidRPr="00E46E5B">
          <w:rPr>
            <w:rStyle w:val="Hyperlink"/>
            <w:rFonts w:cstheme="minorHAnsi"/>
            <w:noProof/>
          </w:rPr>
          <w:t>Inleiding</w:t>
        </w:r>
        <w:r w:rsidR="00A83C68">
          <w:rPr>
            <w:noProof/>
            <w:webHidden/>
          </w:rPr>
          <w:tab/>
        </w:r>
        <w:r w:rsidR="00A83C68">
          <w:rPr>
            <w:noProof/>
            <w:webHidden/>
          </w:rPr>
          <w:fldChar w:fldCharType="begin"/>
        </w:r>
        <w:r w:rsidR="00A83C68">
          <w:rPr>
            <w:noProof/>
            <w:webHidden/>
          </w:rPr>
          <w:instrText xml:space="preserve"> PAGEREF _Toc240458051 \h </w:instrText>
        </w:r>
        <w:r w:rsidR="00A83C68">
          <w:rPr>
            <w:noProof/>
            <w:webHidden/>
          </w:rPr>
        </w:r>
        <w:r w:rsidR="00A83C68">
          <w:rPr>
            <w:noProof/>
            <w:webHidden/>
          </w:rPr>
          <w:fldChar w:fldCharType="separate"/>
        </w:r>
        <w:r w:rsidR="00A83C68">
          <w:rPr>
            <w:noProof/>
            <w:webHidden/>
          </w:rPr>
          <w:t>3</w:t>
        </w:r>
        <w:r w:rsidR="00A83C68">
          <w:rPr>
            <w:noProof/>
            <w:webHidden/>
          </w:rPr>
          <w:fldChar w:fldCharType="end"/>
        </w:r>
      </w:hyperlink>
    </w:p>
    <w:p w14:paraId="297CB478" w14:textId="7E923153" w:rsidR="00A83C68" w:rsidRDefault="00A83C68">
      <w:pPr>
        <w:pStyle w:val="Inhopg1"/>
        <w:tabs>
          <w:tab w:val="left" w:pos="480"/>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2" w:history="1">
        <w:r w:rsidRPr="00E46E5B">
          <w:rPr>
            <w:rStyle w:val="Hyperlink"/>
            <w:rFonts w:cstheme="minorHAnsi"/>
            <w:noProof/>
          </w:rPr>
          <w:t>1.</w:t>
        </w:r>
        <w:r>
          <w:rPr>
            <w:rFonts w:asciiTheme="minorHAnsi" w:eastAsiaTheme="minorEastAsia" w:hAnsiTheme="minorHAnsi" w:cstheme="minorBidi"/>
            <w:noProof/>
            <w:kern w:val="2"/>
            <w:sz w:val="24"/>
            <w:szCs w:val="24"/>
            <w:lang w:eastAsia="nl-NL"/>
            <w14:ligatures w14:val="standardContextual"/>
          </w:rPr>
          <w:tab/>
        </w:r>
        <w:r w:rsidRPr="00E46E5B">
          <w:rPr>
            <w:rStyle w:val="Hyperlink"/>
            <w:rFonts w:cstheme="minorHAnsi"/>
            <w:noProof/>
          </w:rPr>
          <w:t>Opdracht</w:t>
        </w:r>
        <w:r>
          <w:rPr>
            <w:noProof/>
            <w:webHidden/>
          </w:rPr>
          <w:tab/>
        </w:r>
        <w:r>
          <w:rPr>
            <w:noProof/>
            <w:webHidden/>
          </w:rPr>
          <w:fldChar w:fldCharType="begin"/>
        </w:r>
        <w:r>
          <w:rPr>
            <w:noProof/>
            <w:webHidden/>
          </w:rPr>
          <w:instrText xml:space="preserve"> PAGEREF _Toc240458052 \h </w:instrText>
        </w:r>
        <w:r>
          <w:rPr>
            <w:noProof/>
            <w:webHidden/>
          </w:rPr>
        </w:r>
        <w:r>
          <w:rPr>
            <w:noProof/>
            <w:webHidden/>
          </w:rPr>
          <w:fldChar w:fldCharType="separate"/>
        </w:r>
        <w:r>
          <w:rPr>
            <w:noProof/>
            <w:webHidden/>
          </w:rPr>
          <w:t>4</w:t>
        </w:r>
        <w:r>
          <w:rPr>
            <w:noProof/>
            <w:webHidden/>
          </w:rPr>
          <w:fldChar w:fldCharType="end"/>
        </w:r>
      </w:hyperlink>
    </w:p>
    <w:p w14:paraId="30241F5C" w14:textId="1580B9BE" w:rsidR="00A83C68" w:rsidRDefault="00A83C68">
      <w:pPr>
        <w:pStyle w:val="Inhopg1"/>
        <w:tabs>
          <w:tab w:val="left" w:pos="480"/>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3" w:history="1">
        <w:r w:rsidRPr="00E46E5B">
          <w:rPr>
            <w:rStyle w:val="Hyperlink"/>
            <w:rFonts w:cstheme="minorHAnsi"/>
            <w:noProof/>
          </w:rPr>
          <w:t>2.</w:t>
        </w:r>
        <w:r>
          <w:rPr>
            <w:rFonts w:asciiTheme="minorHAnsi" w:eastAsiaTheme="minorEastAsia" w:hAnsiTheme="minorHAnsi" w:cstheme="minorBidi"/>
            <w:noProof/>
            <w:kern w:val="2"/>
            <w:sz w:val="24"/>
            <w:szCs w:val="24"/>
            <w:lang w:eastAsia="nl-NL"/>
            <w14:ligatures w14:val="standardContextual"/>
          </w:rPr>
          <w:tab/>
        </w:r>
        <w:r w:rsidRPr="00E46E5B">
          <w:rPr>
            <w:rStyle w:val="Hyperlink"/>
            <w:rFonts w:cstheme="minorHAnsi"/>
            <w:noProof/>
          </w:rPr>
          <w:t>Communicatie</w:t>
        </w:r>
        <w:r>
          <w:rPr>
            <w:noProof/>
            <w:webHidden/>
          </w:rPr>
          <w:tab/>
        </w:r>
        <w:r>
          <w:rPr>
            <w:noProof/>
            <w:webHidden/>
          </w:rPr>
          <w:fldChar w:fldCharType="begin"/>
        </w:r>
        <w:r>
          <w:rPr>
            <w:noProof/>
            <w:webHidden/>
          </w:rPr>
          <w:instrText xml:space="preserve"> PAGEREF _Toc240458053 \h </w:instrText>
        </w:r>
        <w:r>
          <w:rPr>
            <w:noProof/>
            <w:webHidden/>
          </w:rPr>
        </w:r>
        <w:r>
          <w:rPr>
            <w:noProof/>
            <w:webHidden/>
          </w:rPr>
          <w:fldChar w:fldCharType="separate"/>
        </w:r>
        <w:r>
          <w:rPr>
            <w:noProof/>
            <w:webHidden/>
          </w:rPr>
          <w:t>4</w:t>
        </w:r>
        <w:r>
          <w:rPr>
            <w:noProof/>
            <w:webHidden/>
          </w:rPr>
          <w:fldChar w:fldCharType="end"/>
        </w:r>
      </w:hyperlink>
    </w:p>
    <w:p w14:paraId="74D3D600" w14:textId="09684479"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4" w:history="1">
        <w:r w:rsidRPr="00E46E5B">
          <w:rPr>
            <w:rStyle w:val="Hyperlink"/>
            <w:rFonts w:cstheme="minorHAnsi"/>
            <w:noProof/>
          </w:rPr>
          <w:t>2.1 Contactpersonen en rol</w:t>
        </w:r>
        <w:r>
          <w:rPr>
            <w:noProof/>
            <w:webHidden/>
          </w:rPr>
          <w:tab/>
        </w:r>
        <w:r>
          <w:rPr>
            <w:noProof/>
            <w:webHidden/>
          </w:rPr>
          <w:fldChar w:fldCharType="begin"/>
        </w:r>
        <w:r>
          <w:rPr>
            <w:noProof/>
            <w:webHidden/>
          </w:rPr>
          <w:instrText xml:space="preserve"> PAGEREF _Toc240458054 \h </w:instrText>
        </w:r>
        <w:r>
          <w:rPr>
            <w:noProof/>
            <w:webHidden/>
          </w:rPr>
        </w:r>
        <w:r>
          <w:rPr>
            <w:noProof/>
            <w:webHidden/>
          </w:rPr>
          <w:fldChar w:fldCharType="separate"/>
        </w:r>
        <w:r>
          <w:rPr>
            <w:noProof/>
            <w:webHidden/>
          </w:rPr>
          <w:t>4</w:t>
        </w:r>
        <w:r>
          <w:rPr>
            <w:noProof/>
            <w:webHidden/>
          </w:rPr>
          <w:fldChar w:fldCharType="end"/>
        </w:r>
      </w:hyperlink>
    </w:p>
    <w:p w14:paraId="7DC5A612" w14:textId="24B4F9D5"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5" w:history="1">
        <w:r w:rsidRPr="00E46E5B">
          <w:rPr>
            <w:rStyle w:val="Hyperlink"/>
            <w:rFonts w:cstheme="minorHAnsi"/>
            <w:noProof/>
          </w:rPr>
          <w:t>2.2 Structuur standaardcommunicatie</w:t>
        </w:r>
        <w:r>
          <w:rPr>
            <w:noProof/>
            <w:webHidden/>
          </w:rPr>
          <w:tab/>
        </w:r>
        <w:r>
          <w:rPr>
            <w:noProof/>
            <w:webHidden/>
          </w:rPr>
          <w:fldChar w:fldCharType="begin"/>
        </w:r>
        <w:r>
          <w:rPr>
            <w:noProof/>
            <w:webHidden/>
          </w:rPr>
          <w:instrText xml:space="preserve"> PAGEREF _Toc240458055 \h </w:instrText>
        </w:r>
        <w:r>
          <w:rPr>
            <w:noProof/>
            <w:webHidden/>
          </w:rPr>
        </w:r>
        <w:r>
          <w:rPr>
            <w:noProof/>
            <w:webHidden/>
          </w:rPr>
          <w:fldChar w:fldCharType="separate"/>
        </w:r>
        <w:r>
          <w:rPr>
            <w:noProof/>
            <w:webHidden/>
          </w:rPr>
          <w:t>4</w:t>
        </w:r>
        <w:r>
          <w:rPr>
            <w:noProof/>
            <w:webHidden/>
          </w:rPr>
          <w:fldChar w:fldCharType="end"/>
        </w:r>
      </w:hyperlink>
    </w:p>
    <w:p w14:paraId="22810C48" w14:textId="4F563145"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6" w:history="1">
        <w:r w:rsidRPr="00E46E5B">
          <w:rPr>
            <w:rStyle w:val="Hyperlink"/>
            <w:rFonts w:cstheme="minorHAnsi"/>
            <w:noProof/>
          </w:rPr>
          <w:t>2.3 Overlegstructuur</w:t>
        </w:r>
        <w:r>
          <w:rPr>
            <w:noProof/>
            <w:webHidden/>
          </w:rPr>
          <w:tab/>
        </w:r>
        <w:r>
          <w:rPr>
            <w:noProof/>
            <w:webHidden/>
          </w:rPr>
          <w:fldChar w:fldCharType="begin"/>
        </w:r>
        <w:r>
          <w:rPr>
            <w:noProof/>
            <w:webHidden/>
          </w:rPr>
          <w:instrText xml:space="preserve"> PAGEREF _Toc240458056 \h </w:instrText>
        </w:r>
        <w:r>
          <w:rPr>
            <w:noProof/>
            <w:webHidden/>
          </w:rPr>
        </w:r>
        <w:r>
          <w:rPr>
            <w:noProof/>
            <w:webHidden/>
          </w:rPr>
          <w:fldChar w:fldCharType="separate"/>
        </w:r>
        <w:r>
          <w:rPr>
            <w:noProof/>
            <w:webHidden/>
          </w:rPr>
          <w:t>4</w:t>
        </w:r>
        <w:r>
          <w:rPr>
            <w:noProof/>
            <w:webHidden/>
          </w:rPr>
          <w:fldChar w:fldCharType="end"/>
        </w:r>
      </w:hyperlink>
    </w:p>
    <w:p w14:paraId="4BC0F6DB" w14:textId="62D9F951" w:rsidR="00A83C68" w:rsidRDefault="00A83C68">
      <w:pPr>
        <w:pStyle w:val="Inhopg1"/>
        <w:tabs>
          <w:tab w:val="left" w:pos="480"/>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7" w:history="1">
        <w:r w:rsidRPr="00E46E5B">
          <w:rPr>
            <w:rStyle w:val="Hyperlink"/>
            <w:rFonts w:cstheme="minorHAnsi"/>
            <w:noProof/>
          </w:rPr>
          <w:t xml:space="preserve">3. </w:t>
        </w:r>
        <w:r>
          <w:rPr>
            <w:rFonts w:asciiTheme="minorHAnsi" w:eastAsiaTheme="minorEastAsia" w:hAnsiTheme="minorHAnsi" w:cstheme="minorBidi"/>
            <w:noProof/>
            <w:kern w:val="2"/>
            <w:sz w:val="24"/>
            <w:szCs w:val="24"/>
            <w:lang w:eastAsia="nl-NL"/>
            <w14:ligatures w14:val="standardContextual"/>
          </w:rPr>
          <w:tab/>
        </w:r>
        <w:r w:rsidRPr="00E46E5B">
          <w:rPr>
            <w:rStyle w:val="Hyperlink"/>
            <w:rFonts w:cstheme="minorHAnsi"/>
            <w:noProof/>
          </w:rPr>
          <w:t>Processen</w:t>
        </w:r>
        <w:r>
          <w:rPr>
            <w:noProof/>
            <w:webHidden/>
          </w:rPr>
          <w:tab/>
        </w:r>
        <w:r>
          <w:rPr>
            <w:noProof/>
            <w:webHidden/>
          </w:rPr>
          <w:fldChar w:fldCharType="begin"/>
        </w:r>
        <w:r>
          <w:rPr>
            <w:noProof/>
            <w:webHidden/>
          </w:rPr>
          <w:instrText xml:space="preserve"> PAGEREF _Toc240458057 \h </w:instrText>
        </w:r>
        <w:r>
          <w:rPr>
            <w:noProof/>
            <w:webHidden/>
          </w:rPr>
        </w:r>
        <w:r>
          <w:rPr>
            <w:noProof/>
            <w:webHidden/>
          </w:rPr>
          <w:fldChar w:fldCharType="separate"/>
        </w:r>
        <w:r>
          <w:rPr>
            <w:noProof/>
            <w:webHidden/>
          </w:rPr>
          <w:t>5</w:t>
        </w:r>
        <w:r>
          <w:rPr>
            <w:noProof/>
            <w:webHidden/>
          </w:rPr>
          <w:fldChar w:fldCharType="end"/>
        </w:r>
      </w:hyperlink>
    </w:p>
    <w:p w14:paraId="44CAFB16" w14:textId="7DE29C22"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8" w:history="1">
        <w:r w:rsidRPr="00E46E5B">
          <w:rPr>
            <w:rStyle w:val="Hyperlink"/>
            <w:rFonts w:cstheme="minorHAnsi"/>
            <w:noProof/>
          </w:rPr>
          <w:t>3.1 Proces opdrachtverstrekking</w:t>
        </w:r>
        <w:r>
          <w:rPr>
            <w:noProof/>
            <w:webHidden/>
          </w:rPr>
          <w:tab/>
        </w:r>
        <w:r>
          <w:rPr>
            <w:noProof/>
            <w:webHidden/>
          </w:rPr>
          <w:fldChar w:fldCharType="begin"/>
        </w:r>
        <w:r>
          <w:rPr>
            <w:noProof/>
            <w:webHidden/>
          </w:rPr>
          <w:instrText xml:space="preserve"> PAGEREF _Toc240458058 \h </w:instrText>
        </w:r>
        <w:r>
          <w:rPr>
            <w:noProof/>
            <w:webHidden/>
          </w:rPr>
        </w:r>
        <w:r>
          <w:rPr>
            <w:noProof/>
            <w:webHidden/>
          </w:rPr>
          <w:fldChar w:fldCharType="separate"/>
        </w:r>
        <w:r>
          <w:rPr>
            <w:noProof/>
            <w:webHidden/>
          </w:rPr>
          <w:t>5</w:t>
        </w:r>
        <w:r>
          <w:rPr>
            <w:noProof/>
            <w:webHidden/>
          </w:rPr>
          <w:fldChar w:fldCharType="end"/>
        </w:r>
      </w:hyperlink>
    </w:p>
    <w:p w14:paraId="3A0F586E" w14:textId="27E772B6"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59" w:history="1">
        <w:r w:rsidRPr="00E46E5B">
          <w:rPr>
            <w:rStyle w:val="Hyperlink"/>
            <w:rFonts w:cstheme="minorHAnsi"/>
            <w:noProof/>
          </w:rPr>
          <w:t>3.2 Klachtenprocedure</w:t>
        </w:r>
        <w:r>
          <w:rPr>
            <w:noProof/>
            <w:webHidden/>
          </w:rPr>
          <w:tab/>
        </w:r>
        <w:r>
          <w:rPr>
            <w:noProof/>
            <w:webHidden/>
          </w:rPr>
          <w:fldChar w:fldCharType="begin"/>
        </w:r>
        <w:r>
          <w:rPr>
            <w:noProof/>
            <w:webHidden/>
          </w:rPr>
          <w:instrText xml:space="preserve"> PAGEREF _Toc240458059 \h </w:instrText>
        </w:r>
        <w:r>
          <w:rPr>
            <w:noProof/>
            <w:webHidden/>
          </w:rPr>
        </w:r>
        <w:r>
          <w:rPr>
            <w:noProof/>
            <w:webHidden/>
          </w:rPr>
          <w:fldChar w:fldCharType="separate"/>
        </w:r>
        <w:r>
          <w:rPr>
            <w:noProof/>
            <w:webHidden/>
          </w:rPr>
          <w:t>5</w:t>
        </w:r>
        <w:r>
          <w:rPr>
            <w:noProof/>
            <w:webHidden/>
          </w:rPr>
          <w:fldChar w:fldCharType="end"/>
        </w:r>
      </w:hyperlink>
    </w:p>
    <w:p w14:paraId="79C03AD7" w14:textId="2DDCDDB7" w:rsidR="00A83C68" w:rsidRDefault="00A83C68">
      <w:pPr>
        <w:pStyle w:val="Inhopg1"/>
        <w:tabs>
          <w:tab w:val="left" w:pos="480"/>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60" w:history="1">
        <w:r w:rsidRPr="00E46E5B">
          <w:rPr>
            <w:rStyle w:val="Hyperlink"/>
            <w:rFonts w:cstheme="minorHAnsi"/>
            <w:noProof/>
          </w:rPr>
          <w:t>4.</w:t>
        </w:r>
        <w:r>
          <w:rPr>
            <w:rFonts w:asciiTheme="minorHAnsi" w:eastAsiaTheme="minorEastAsia" w:hAnsiTheme="minorHAnsi" w:cstheme="minorBidi"/>
            <w:noProof/>
            <w:kern w:val="2"/>
            <w:sz w:val="24"/>
            <w:szCs w:val="24"/>
            <w:lang w:eastAsia="nl-NL"/>
            <w14:ligatures w14:val="standardContextual"/>
          </w:rPr>
          <w:tab/>
        </w:r>
        <w:r w:rsidRPr="00E46E5B">
          <w:rPr>
            <w:rStyle w:val="Hyperlink"/>
            <w:rFonts w:cstheme="minorHAnsi"/>
            <w:noProof/>
          </w:rPr>
          <w:t>Managementinformatie</w:t>
        </w:r>
        <w:r>
          <w:rPr>
            <w:noProof/>
            <w:webHidden/>
          </w:rPr>
          <w:tab/>
        </w:r>
        <w:r>
          <w:rPr>
            <w:noProof/>
            <w:webHidden/>
          </w:rPr>
          <w:fldChar w:fldCharType="begin"/>
        </w:r>
        <w:r>
          <w:rPr>
            <w:noProof/>
            <w:webHidden/>
          </w:rPr>
          <w:instrText xml:space="preserve"> PAGEREF _Toc240458060 \h </w:instrText>
        </w:r>
        <w:r>
          <w:rPr>
            <w:noProof/>
            <w:webHidden/>
          </w:rPr>
        </w:r>
        <w:r>
          <w:rPr>
            <w:noProof/>
            <w:webHidden/>
          </w:rPr>
          <w:fldChar w:fldCharType="separate"/>
        </w:r>
        <w:r>
          <w:rPr>
            <w:noProof/>
            <w:webHidden/>
          </w:rPr>
          <w:t>6</w:t>
        </w:r>
        <w:r>
          <w:rPr>
            <w:noProof/>
            <w:webHidden/>
          </w:rPr>
          <w:fldChar w:fldCharType="end"/>
        </w:r>
      </w:hyperlink>
    </w:p>
    <w:p w14:paraId="5E9E43DD" w14:textId="63BD3BFB" w:rsidR="00A83C68" w:rsidRDefault="00A83C68">
      <w:pPr>
        <w:pStyle w:val="Inhopg1"/>
        <w:tabs>
          <w:tab w:val="left" w:pos="480"/>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61" w:history="1">
        <w:r w:rsidRPr="00E46E5B">
          <w:rPr>
            <w:rStyle w:val="Hyperlink"/>
            <w:rFonts w:cstheme="minorHAnsi"/>
            <w:noProof/>
          </w:rPr>
          <w:t>5.</w:t>
        </w:r>
        <w:r>
          <w:rPr>
            <w:rFonts w:asciiTheme="minorHAnsi" w:eastAsiaTheme="minorEastAsia" w:hAnsiTheme="minorHAnsi" w:cstheme="minorBidi"/>
            <w:noProof/>
            <w:kern w:val="2"/>
            <w:sz w:val="24"/>
            <w:szCs w:val="24"/>
            <w:lang w:eastAsia="nl-NL"/>
            <w14:ligatures w14:val="standardContextual"/>
          </w:rPr>
          <w:tab/>
        </w:r>
        <w:r w:rsidRPr="00E46E5B">
          <w:rPr>
            <w:rStyle w:val="Hyperlink"/>
            <w:rFonts w:cstheme="minorHAnsi"/>
            <w:noProof/>
          </w:rPr>
          <w:t>Evaluatie</w:t>
        </w:r>
        <w:r>
          <w:rPr>
            <w:noProof/>
            <w:webHidden/>
          </w:rPr>
          <w:tab/>
        </w:r>
        <w:r>
          <w:rPr>
            <w:noProof/>
            <w:webHidden/>
          </w:rPr>
          <w:fldChar w:fldCharType="begin"/>
        </w:r>
        <w:r>
          <w:rPr>
            <w:noProof/>
            <w:webHidden/>
          </w:rPr>
          <w:instrText xml:space="preserve"> PAGEREF _Toc240458061 \h </w:instrText>
        </w:r>
        <w:r>
          <w:rPr>
            <w:noProof/>
            <w:webHidden/>
          </w:rPr>
        </w:r>
        <w:r>
          <w:rPr>
            <w:noProof/>
            <w:webHidden/>
          </w:rPr>
          <w:fldChar w:fldCharType="separate"/>
        </w:r>
        <w:r>
          <w:rPr>
            <w:noProof/>
            <w:webHidden/>
          </w:rPr>
          <w:t>7</w:t>
        </w:r>
        <w:r>
          <w:rPr>
            <w:noProof/>
            <w:webHidden/>
          </w:rPr>
          <w:fldChar w:fldCharType="end"/>
        </w:r>
      </w:hyperlink>
    </w:p>
    <w:p w14:paraId="789E5591" w14:textId="07C9D0D5"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62" w:history="1">
        <w:r w:rsidRPr="00E46E5B">
          <w:rPr>
            <w:rStyle w:val="Hyperlink"/>
            <w:rFonts w:cstheme="minorHAnsi"/>
            <w:noProof/>
          </w:rPr>
          <w:t>5.1 KPI’s</w:t>
        </w:r>
        <w:r>
          <w:rPr>
            <w:noProof/>
            <w:webHidden/>
          </w:rPr>
          <w:tab/>
        </w:r>
        <w:r>
          <w:rPr>
            <w:noProof/>
            <w:webHidden/>
          </w:rPr>
          <w:fldChar w:fldCharType="begin"/>
        </w:r>
        <w:r>
          <w:rPr>
            <w:noProof/>
            <w:webHidden/>
          </w:rPr>
          <w:instrText xml:space="preserve"> PAGEREF _Toc240458062 \h </w:instrText>
        </w:r>
        <w:r>
          <w:rPr>
            <w:noProof/>
            <w:webHidden/>
          </w:rPr>
        </w:r>
        <w:r>
          <w:rPr>
            <w:noProof/>
            <w:webHidden/>
          </w:rPr>
          <w:fldChar w:fldCharType="separate"/>
        </w:r>
        <w:r>
          <w:rPr>
            <w:noProof/>
            <w:webHidden/>
          </w:rPr>
          <w:t>7</w:t>
        </w:r>
        <w:r>
          <w:rPr>
            <w:noProof/>
            <w:webHidden/>
          </w:rPr>
          <w:fldChar w:fldCharType="end"/>
        </w:r>
      </w:hyperlink>
    </w:p>
    <w:p w14:paraId="6D45852C" w14:textId="658ADCD9" w:rsidR="00A83C68" w:rsidRDefault="00A83C68">
      <w:pPr>
        <w:pStyle w:val="Inhopg2"/>
        <w:tabs>
          <w:tab w:val="right" w:leader="dot" w:pos="8636"/>
        </w:tabs>
        <w:rPr>
          <w:rFonts w:asciiTheme="minorHAnsi" w:eastAsiaTheme="minorEastAsia" w:hAnsiTheme="minorHAnsi" w:cstheme="minorBidi"/>
          <w:noProof/>
          <w:kern w:val="2"/>
          <w:sz w:val="24"/>
          <w:szCs w:val="24"/>
          <w:lang w:eastAsia="nl-NL"/>
          <w14:ligatures w14:val="standardContextual"/>
        </w:rPr>
      </w:pPr>
      <w:hyperlink w:anchor="_Toc240458063" w:history="1">
        <w:r w:rsidRPr="00E46E5B">
          <w:rPr>
            <w:rStyle w:val="Hyperlink"/>
            <w:rFonts w:cstheme="minorHAnsi"/>
            <w:noProof/>
          </w:rPr>
          <w:t>5.2 Prestatie beoordeling en verbetercyclus</w:t>
        </w:r>
        <w:r>
          <w:rPr>
            <w:noProof/>
            <w:webHidden/>
          </w:rPr>
          <w:tab/>
        </w:r>
        <w:r>
          <w:rPr>
            <w:noProof/>
            <w:webHidden/>
          </w:rPr>
          <w:fldChar w:fldCharType="begin"/>
        </w:r>
        <w:r>
          <w:rPr>
            <w:noProof/>
            <w:webHidden/>
          </w:rPr>
          <w:instrText xml:space="preserve"> PAGEREF _Toc240458063 \h </w:instrText>
        </w:r>
        <w:r>
          <w:rPr>
            <w:noProof/>
            <w:webHidden/>
          </w:rPr>
        </w:r>
        <w:r>
          <w:rPr>
            <w:noProof/>
            <w:webHidden/>
          </w:rPr>
          <w:fldChar w:fldCharType="separate"/>
        </w:r>
        <w:r>
          <w:rPr>
            <w:noProof/>
            <w:webHidden/>
          </w:rPr>
          <w:t>10</w:t>
        </w:r>
        <w:r>
          <w:rPr>
            <w:noProof/>
            <w:webHidden/>
          </w:rPr>
          <w:fldChar w:fldCharType="end"/>
        </w:r>
      </w:hyperlink>
    </w:p>
    <w:p w14:paraId="0C8BDC4F" w14:textId="4867467B" w:rsidR="006B6605" w:rsidRPr="003774EA" w:rsidRDefault="008A180F" w:rsidP="00232911">
      <w:pPr>
        <w:contextualSpacing/>
        <w:rPr>
          <w:rFonts w:asciiTheme="minorHAnsi" w:hAnsiTheme="minorHAnsi" w:cstheme="minorHAnsi"/>
          <w:sz w:val="22"/>
          <w:szCs w:val="22"/>
        </w:rPr>
      </w:pPr>
      <w:r w:rsidRPr="003774EA">
        <w:rPr>
          <w:rFonts w:asciiTheme="minorHAnsi" w:hAnsiTheme="minorHAnsi" w:cstheme="minorHAnsi"/>
          <w:b/>
          <w:bCs/>
          <w:sz w:val="22"/>
          <w:szCs w:val="22"/>
        </w:rPr>
        <w:fldChar w:fldCharType="end"/>
      </w:r>
    </w:p>
    <w:p w14:paraId="6C8F877B" w14:textId="77777777" w:rsidR="00D07ACD" w:rsidRPr="003774EA" w:rsidRDefault="00D07ACD" w:rsidP="00E853E2">
      <w:pPr>
        <w:pStyle w:val="ContrAlinea"/>
        <w:rPr>
          <w:rFonts w:asciiTheme="minorHAnsi" w:hAnsiTheme="minorHAnsi" w:cstheme="minorHAnsi"/>
          <w:sz w:val="22"/>
          <w:szCs w:val="22"/>
        </w:rPr>
      </w:pPr>
    </w:p>
    <w:p w14:paraId="594D7025" w14:textId="77777777" w:rsidR="003969DA" w:rsidRPr="000558C2" w:rsidRDefault="003969DA" w:rsidP="00E853E2">
      <w:pPr>
        <w:pStyle w:val="ContrAlinea"/>
        <w:rPr>
          <w:rFonts w:asciiTheme="minorHAnsi" w:hAnsiTheme="minorHAnsi" w:cstheme="minorHAnsi"/>
        </w:rPr>
      </w:pPr>
    </w:p>
    <w:p w14:paraId="0AD41C07" w14:textId="77777777" w:rsidR="00866DD0" w:rsidRPr="003774EA" w:rsidRDefault="00FA4875" w:rsidP="006B6605">
      <w:pPr>
        <w:pStyle w:val="Kop1"/>
        <w:rPr>
          <w:rFonts w:asciiTheme="minorHAnsi" w:hAnsiTheme="minorHAnsi" w:cstheme="minorHAnsi"/>
          <w:szCs w:val="22"/>
        </w:rPr>
      </w:pPr>
      <w:bookmarkStart w:id="1" w:name="_Toc189544729"/>
      <w:bookmarkStart w:id="2" w:name="_Toc193268256"/>
      <w:r w:rsidRPr="000558C2">
        <w:rPr>
          <w:rFonts w:asciiTheme="minorHAnsi" w:hAnsiTheme="minorHAnsi" w:cstheme="minorHAnsi"/>
          <w:sz w:val="20"/>
          <w:szCs w:val="20"/>
        </w:rPr>
        <w:br w:type="page"/>
      </w:r>
      <w:bookmarkStart w:id="3" w:name="_Toc240458051"/>
      <w:r w:rsidR="00866DD0" w:rsidRPr="003774EA">
        <w:rPr>
          <w:rFonts w:asciiTheme="minorHAnsi" w:hAnsiTheme="minorHAnsi" w:cstheme="minorHAnsi"/>
          <w:szCs w:val="22"/>
        </w:rPr>
        <w:lastRenderedPageBreak/>
        <w:t>Inleiding</w:t>
      </w:r>
      <w:bookmarkEnd w:id="1"/>
      <w:bookmarkEnd w:id="2"/>
      <w:bookmarkEnd w:id="3"/>
    </w:p>
    <w:p w14:paraId="0643F131" w14:textId="77777777" w:rsidR="00866DD0" w:rsidRPr="003774EA" w:rsidRDefault="00866DD0" w:rsidP="00866DD0">
      <w:pPr>
        <w:rPr>
          <w:rFonts w:asciiTheme="minorHAnsi" w:hAnsiTheme="minorHAnsi" w:cstheme="minorHAnsi"/>
          <w:sz w:val="22"/>
          <w:szCs w:val="22"/>
        </w:rPr>
      </w:pPr>
    </w:p>
    <w:p w14:paraId="7788A490" w14:textId="03711D26" w:rsidR="009F7339" w:rsidRPr="003774EA" w:rsidRDefault="009F7339" w:rsidP="009F7339">
      <w:pPr>
        <w:rPr>
          <w:rFonts w:asciiTheme="minorHAnsi" w:hAnsiTheme="minorHAnsi" w:cstheme="minorHAnsi"/>
          <w:sz w:val="22"/>
          <w:szCs w:val="22"/>
        </w:rPr>
      </w:pPr>
      <w:r w:rsidRPr="003774EA">
        <w:rPr>
          <w:rFonts w:asciiTheme="minorHAnsi" w:hAnsiTheme="minorHAnsi" w:cstheme="minorHAnsi"/>
          <w:sz w:val="22"/>
          <w:szCs w:val="22"/>
        </w:rPr>
        <w:t xml:space="preserve">Dit Service Level Agreement (SLA) heeft betrekking op de kwalitatieve aspecten van de samenwerking tussen VU en </w:t>
      </w:r>
      <w:r w:rsidR="00AC286A" w:rsidRPr="00B3118B">
        <w:rPr>
          <w:rFonts w:asciiTheme="minorHAnsi" w:hAnsiTheme="minorHAnsi" w:cstheme="minorHAnsi"/>
          <w:sz w:val="22"/>
          <w:szCs w:val="22"/>
          <w:highlight w:val="cyan"/>
        </w:rPr>
        <w:t>[naam]</w:t>
      </w:r>
      <w:r w:rsidR="00782A2F" w:rsidRPr="00B3118B">
        <w:rPr>
          <w:rFonts w:asciiTheme="minorHAnsi" w:hAnsiTheme="minorHAnsi" w:cstheme="minorHAnsi"/>
          <w:sz w:val="22"/>
          <w:szCs w:val="22"/>
          <w:highlight w:val="cyan"/>
        </w:rPr>
        <w:t xml:space="preserve"> </w:t>
      </w:r>
      <w:r w:rsidRPr="00B3118B">
        <w:rPr>
          <w:rFonts w:asciiTheme="minorHAnsi" w:hAnsiTheme="minorHAnsi" w:cstheme="minorHAnsi"/>
          <w:sz w:val="22"/>
          <w:szCs w:val="22"/>
          <w:highlight w:val="cyan"/>
        </w:rPr>
        <w:t xml:space="preserve">(hierna te noemen: </w:t>
      </w:r>
      <w:r w:rsidR="007B60EF" w:rsidRPr="00B3118B">
        <w:rPr>
          <w:rFonts w:asciiTheme="minorHAnsi" w:hAnsiTheme="minorHAnsi" w:cstheme="minorHAnsi"/>
          <w:sz w:val="22"/>
          <w:szCs w:val="22"/>
          <w:highlight w:val="cyan"/>
        </w:rPr>
        <w:t>Opdrachtnemer</w:t>
      </w:r>
      <w:r w:rsidRPr="00B3118B">
        <w:rPr>
          <w:rFonts w:asciiTheme="minorHAnsi" w:hAnsiTheme="minorHAnsi" w:cstheme="minorHAnsi"/>
          <w:sz w:val="22"/>
          <w:szCs w:val="22"/>
          <w:highlight w:val="cyan"/>
        </w:rPr>
        <w:t>)</w:t>
      </w:r>
      <w:r w:rsidRPr="003774EA">
        <w:rPr>
          <w:rFonts w:asciiTheme="minorHAnsi" w:hAnsiTheme="minorHAnsi" w:cstheme="minorHAnsi"/>
          <w:sz w:val="22"/>
          <w:szCs w:val="22"/>
        </w:rPr>
        <w:t xml:space="preserve">. Het doel van het Service Level Agreement (SLA) is het vastleggen van afspraken op het gebied van de aard en de omvang van levering van diensten en de daaraan gekoppelde kwaliteit van dienstverlening. </w:t>
      </w:r>
    </w:p>
    <w:p w14:paraId="501E1841" w14:textId="77777777" w:rsidR="009F7339" w:rsidRPr="003774EA" w:rsidRDefault="009F7339" w:rsidP="009F7339">
      <w:pPr>
        <w:rPr>
          <w:rFonts w:asciiTheme="minorHAnsi" w:hAnsiTheme="minorHAnsi" w:cstheme="minorHAnsi"/>
          <w:sz w:val="22"/>
          <w:szCs w:val="22"/>
        </w:rPr>
      </w:pPr>
    </w:p>
    <w:p w14:paraId="2D955DD7" w14:textId="6EACD8D4" w:rsidR="009F7339" w:rsidRPr="003774EA" w:rsidRDefault="009F7339" w:rsidP="009F7339">
      <w:pPr>
        <w:rPr>
          <w:rFonts w:asciiTheme="minorHAnsi" w:hAnsiTheme="minorHAnsi" w:cstheme="minorHAnsi"/>
          <w:sz w:val="22"/>
          <w:szCs w:val="22"/>
        </w:rPr>
      </w:pPr>
      <w:r w:rsidRPr="003774EA">
        <w:rPr>
          <w:rFonts w:asciiTheme="minorHAnsi" w:hAnsiTheme="minorHAnsi" w:cstheme="minorHAnsi"/>
          <w:sz w:val="22"/>
          <w:szCs w:val="22"/>
        </w:rPr>
        <w:t xml:space="preserve">Dit SLA </w:t>
      </w:r>
      <w:r w:rsidR="007B60EF" w:rsidRPr="003774EA">
        <w:rPr>
          <w:rFonts w:asciiTheme="minorHAnsi" w:hAnsiTheme="minorHAnsi" w:cstheme="minorHAnsi"/>
          <w:sz w:val="22"/>
          <w:szCs w:val="22"/>
        </w:rPr>
        <w:t xml:space="preserve">maakt deel uit van </w:t>
      </w:r>
      <w:r w:rsidRPr="003774EA">
        <w:rPr>
          <w:rFonts w:asciiTheme="minorHAnsi" w:hAnsiTheme="minorHAnsi" w:cstheme="minorHAnsi"/>
          <w:sz w:val="22"/>
          <w:szCs w:val="22"/>
        </w:rPr>
        <w:t xml:space="preserve">de raamovereenkomst </w:t>
      </w:r>
      <w:r w:rsidR="00853DC8" w:rsidRPr="003774EA">
        <w:rPr>
          <w:rFonts w:asciiTheme="minorHAnsi" w:hAnsiTheme="minorHAnsi" w:cstheme="minorHAnsi"/>
          <w:sz w:val="22"/>
          <w:szCs w:val="22"/>
        </w:rPr>
        <w:t xml:space="preserve">met referentie </w:t>
      </w:r>
      <w:r w:rsidR="00AC286A" w:rsidRPr="003774EA">
        <w:rPr>
          <w:rFonts w:asciiTheme="minorHAnsi" w:hAnsiTheme="minorHAnsi" w:cstheme="minorHAnsi"/>
          <w:sz w:val="22"/>
          <w:szCs w:val="22"/>
        </w:rPr>
        <w:t>[nummer]</w:t>
      </w:r>
      <w:r w:rsidR="00416041" w:rsidRPr="003774EA">
        <w:rPr>
          <w:rFonts w:asciiTheme="minorHAnsi" w:hAnsiTheme="minorHAnsi" w:cstheme="minorHAnsi"/>
          <w:sz w:val="22"/>
          <w:szCs w:val="22"/>
        </w:rPr>
        <w:t xml:space="preserve"> </w:t>
      </w:r>
      <w:r w:rsidRPr="003774EA">
        <w:rPr>
          <w:rFonts w:asciiTheme="minorHAnsi" w:hAnsiTheme="minorHAnsi" w:cstheme="minorHAnsi"/>
          <w:sz w:val="22"/>
          <w:szCs w:val="22"/>
        </w:rPr>
        <w:t xml:space="preserve">welke per </w:t>
      </w:r>
      <w:r w:rsidR="00416041" w:rsidRPr="003774EA">
        <w:rPr>
          <w:rFonts w:asciiTheme="minorHAnsi" w:hAnsiTheme="minorHAnsi" w:cstheme="minorHAnsi"/>
          <w:sz w:val="22"/>
          <w:szCs w:val="22"/>
        </w:rPr>
        <w:t>1 februari 20</w:t>
      </w:r>
      <w:r w:rsidR="00AC286A" w:rsidRPr="003774EA">
        <w:rPr>
          <w:rFonts w:asciiTheme="minorHAnsi" w:hAnsiTheme="minorHAnsi" w:cstheme="minorHAnsi"/>
          <w:sz w:val="22"/>
          <w:szCs w:val="22"/>
        </w:rPr>
        <w:t>2</w:t>
      </w:r>
      <w:r w:rsidR="00135081">
        <w:rPr>
          <w:rFonts w:asciiTheme="minorHAnsi" w:hAnsiTheme="minorHAnsi" w:cstheme="minorHAnsi"/>
          <w:sz w:val="22"/>
          <w:szCs w:val="22"/>
        </w:rPr>
        <w:t>7</w:t>
      </w:r>
      <w:r w:rsidR="00A71E18" w:rsidRPr="003774EA">
        <w:rPr>
          <w:rFonts w:asciiTheme="minorHAnsi" w:hAnsiTheme="minorHAnsi" w:cstheme="minorHAnsi"/>
          <w:sz w:val="22"/>
          <w:szCs w:val="22"/>
        </w:rPr>
        <w:t xml:space="preserve"> </w:t>
      </w:r>
      <w:r w:rsidRPr="003774EA">
        <w:rPr>
          <w:rFonts w:asciiTheme="minorHAnsi" w:hAnsiTheme="minorHAnsi" w:cstheme="minorHAnsi"/>
          <w:sz w:val="22"/>
          <w:szCs w:val="22"/>
        </w:rPr>
        <w:t xml:space="preserve">ingaat. </w:t>
      </w:r>
    </w:p>
    <w:p w14:paraId="563DCDFB" w14:textId="77777777" w:rsidR="009F7339" w:rsidRPr="003774EA" w:rsidRDefault="009F7339" w:rsidP="009F7339">
      <w:pPr>
        <w:rPr>
          <w:rFonts w:asciiTheme="minorHAnsi" w:hAnsiTheme="minorHAnsi" w:cstheme="minorHAnsi"/>
          <w:sz w:val="22"/>
          <w:szCs w:val="22"/>
        </w:rPr>
      </w:pPr>
    </w:p>
    <w:p w14:paraId="1C13FDF6" w14:textId="77777777" w:rsidR="009F7339" w:rsidRPr="003774EA" w:rsidRDefault="009F7339" w:rsidP="009F7339">
      <w:pPr>
        <w:rPr>
          <w:rFonts w:asciiTheme="minorHAnsi" w:hAnsiTheme="minorHAnsi" w:cstheme="minorHAnsi"/>
          <w:sz w:val="22"/>
          <w:szCs w:val="22"/>
        </w:rPr>
      </w:pPr>
      <w:r w:rsidRPr="003774EA">
        <w:rPr>
          <w:rFonts w:asciiTheme="minorHAnsi" w:hAnsiTheme="minorHAnsi" w:cstheme="minorHAnsi"/>
          <w:sz w:val="22"/>
          <w:szCs w:val="22"/>
        </w:rPr>
        <w:t xml:space="preserve">De dienstverlening wordt beoordeeld door mondelinge evaluaties van de in onderliggende SLA vastgelegde afspraken, welke door </w:t>
      </w:r>
      <w:r w:rsidR="007B60EF" w:rsidRPr="003774EA">
        <w:rPr>
          <w:rFonts w:asciiTheme="minorHAnsi" w:hAnsiTheme="minorHAnsi" w:cstheme="minorHAnsi"/>
          <w:sz w:val="22"/>
          <w:szCs w:val="22"/>
        </w:rPr>
        <w:t>Opdrachtnemer</w:t>
      </w:r>
      <w:r w:rsidRPr="003774EA">
        <w:rPr>
          <w:rFonts w:asciiTheme="minorHAnsi" w:hAnsiTheme="minorHAnsi" w:cstheme="minorHAnsi"/>
          <w:sz w:val="22"/>
          <w:szCs w:val="22"/>
        </w:rPr>
        <w:t xml:space="preserve"> worden vastgelegd in gespreksverslagen</w:t>
      </w:r>
    </w:p>
    <w:p w14:paraId="46028FCC" w14:textId="77777777" w:rsidR="00866DD0" w:rsidRPr="000558C2" w:rsidRDefault="00866DD0" w:rsidP="009031ED">
      <w:pPr>
        <w:rPr>
          <w:rFonts w:asciiTheme="minorHAnsi" w:hAnsiTheme="minorHAnsi" w:cstheme="minorHAnsi"/>
          <w:sz w:val="20"/>
          <w:szCs w:val="20"/>
        </w:rPr>
      </w:pPr>
    </w:p>
    <w:p w14:paraId="6B535F3F" w14:textId="77777777" w:rsidR="001F1CAD" w:rsidRPr="000558C2" w:rsidRDefault="001F1CAD" w:rsidP="009031ED">
      <w:pPr>
        <w:rPr>
          <w:rFonts w:asciiTheme="minorHAnsi" w:hAnsiTheme="minorHAnsi" w:cstheme="minorHAnsi"/>
          <w:sz w:val="20"/>
          <w:szCs w:val="20"/>
        </w:rPr>
      </w:pPr>
    </w:p>
    <w:p w14:paraId="7879E16E" w14:textId="77777777" w:rsidR="00533DBF" w:rsidRPr="000558C2" w:rsidRDefault="001F1CAD" w:rsidP="006B6605">
      <w:pPr>
        <w:pStyle w:val="Kop1"/>
        <w:rPr>
          <w:rFonts w:asciiTheme="minorHAnsi" w:hAnsiTheme="minorHAnsi" w:cstheme="minorHAnsi"/>
          <w:sz w:val="20"/>
          <w:szCs w:val="20"/>
        </w:rPr>
      </w:pPr>
      <w:r w:rsidRPr="000558C2">
        <w:rPr>
          <w:rFonts w:asciiTheme="minorHAnsi" w:hAnsiTheme="minorHAnsi" w:cstheme="minorHAnsi"/>
          <w:sz w:val="20"/>
          <w:szCs w:val="20"/>
        </w:rPr>
        <w:br w:type="page"/>
      </w:r>
    </w:p>
    <w:p w14:paraId="76CA2860" w14:textId="77777777" w:rsidR="00CD0F8F" w:rsidRPr="003774EA" w:rsidRDefault="00CD0F8F" w:rsidP="00CD0F8F">
      <w:pPr>
        <w:pStyle w:val="Kop1"/>
        <w:rPr>
          <w:rFonts w:asciiTheme="minorHAnsi" w:hAnsiTheme="minorHAnsi" w:cstheme="minorHAnsi"/>
          <w:szCs w:val="22"/>
        </w:rPr>
      </w:pPr>
      <w:bookmarkStart w:id="4" w:name="_Toc240458052"/>
      <w:r w:rsidRPr="003774EA">
        <w:rPr>
          <w:rFonts w:asciiTheme="minorHAnsi" w:hAnsiTheme="minorHAnsi" w:cstheme="minorHAnsi"/>
          <w:szCs w:val="22"/>
        </w:rPr>
        <w:lastRenderedPageBreak/>
        <w:t>1.</w:t>
      </w:r>
      <w:r w:rsidRPr="003774EA">
        <w:rPr>
          <w:rFonts w:asciiTheme="minorHAnsi" w:hAnsiTheme="minorHAnsi" w:cstheme="minorHAnsi"/>
          <w:szCs w:val="22"/>
        </w:rPr>
        <w:tab/>
        <w:t>Opdracht</w:t>
      </w:r>
      <w:bookmarkEnd w:id="4"/>
    </w:p>
    <w:p w14:paraId="447BEEF9" w14:textId="77777777" w:rsidR="00533DBF" w:rsidRPr="003774EA" w:rsidRDefault="00533DBF" w:rsidP="00533DBF">
      <w:pPr>
        <w:ind w:left="540" w:hanging="540"/>
        <w:rPr>
          <w:rFonts w:asciiTheme="minorHAnsi" w:hAnsiTheme="minorHAnsi" w:cstheme="minorHAnsi"/>
          <w:b/>
          <w:sz w:val="22"/>
          <w:szCs w:val="22"/>
        </w:rPr>
      </w:pPr>
      <w:r w:rsidRPr="003774EA">
        <w:rPr>
          <w:rFonts w:asciiTheme="minorHAnsi" w:hAnsiTheme="minorHAnsi" w:cstheme="minorHAnsi"/>
          <w:b/>
          <w:sz w:val="22"/>
          <w:szCs w:val="22"/>
        </w:rPr>
        <w:tab/>
      </w:r>
    </w:p>
    <w:p w14:paraId="618BA949" w14:textId="77777777" w:rsidR="00756112" w:rsidRPr="003774EA" w:rsidRDefault="00CD0F8F" w:rsidP="000D17A5">
      <w:pPr>
        <w:autoSpaceDE w:val="0"/>
        <w:autoSpaceDN w:val="0"/>
        <w:adjustRightInd w:val="0"/>
        <w:contextualSpacing/>
        <w:rPr>
          <w:rFonts w:asciiTheme="minorHAnsi" w:hAnsiTheme="minorHAnsi" w:cstheme="minorHAnsi"/>
          <w:strike/>
          <w:color w:val="FF0000"/>
          <w:sz w:val="22"/>
          <w:szCs w:val="22"/>
        </w:rPr>
      </w:pPr>
      <w:r w:rsidRPr="003774EA">
        <w:rPr>
          <w:rFonts w:asciiTheme="minorHAnsi" w:hAnsiTheme="minorHAnsi" w:cstheme="minorHAnsi"/>
          <w:sz w:val="22"/>
          <w:szCs w:val="22"/>
        </w:rPr>
        <w:t xml:space="preserve">Opdrachten die gegund </w:t>
      </w:r>
      <w:r w:rsidR="00756112" w:rsidRPr="003774EA">
        <w:rPr>
          <w:rFonts w:asciiTheme="minorHAnsi" w:hAnsiTheme="minorHAnsi" w:cstheme="minorHAnsi"/>
          <w:sz w:val="22"/>
          <w:szCs w:val="22"/>
        </w:rPr>
        <w:t>zijn</w:t>
      </w:r>
      <w:r w:rsidRPr="003774EA">
        <w:rPr>
          <w:rFonts w:asciiTheme="minorHAnsi" w:hAnsiTheme="minorHAnsi" w:cstheme="minorHAnsi"/>
          <w:sz w:val="22"/>
          <w:szCs w:val="22"/>
        </w:rPr>
        <w:t xml:space="preserve"> vanuit de raamovereenkomst </w:t>
      </w:r>
      <w:r w:rsidR="000D17A5" w:rsidRPr="003774EA">
        <w:rPr>
          <w:rFonts w:asciiTheme="minorHAnsi" w:hAnsiTheme="minorHAnsi" w:cstheme="minorHAnsi"/>
          <w:sz w:val="22"/>
          <w:szCs w:val="22"/>
        </w:rPr>
        <w:t>betref</w:t>
      </w:r>
      <w:r w:rsidR="004D5B2C" w:rsidRPr="003774EA">
        <w:rPr>
          <w:rFonts w:asciiTheme="minorHAnsi" w:hAnsiTheme="minorHAnsi" w:cstheme="minorHAnsi"/>
          <w:sz w:val="22"/>
          <w:szCs w:val="22"/>
        </w:rPr>
        <w:t>fen</w:t>
      </w:r>
      <w:r w:rsidR="000100AA" w:rsidRPr="003774EA">
        <w:rPr>
          <w:rFonts w:asciiTheme="minorHAnsi" w:hAnsiTheme="minorHAnsi" w:cstheme="minorHAnsi"/>
          <w:sz w:val="22"/>
          <w:szCs w:val="22"/>
        </w:rPr>
        <w:t xml:space="preserve">de de </w:t>
      </w:r>
      <w:r w:rsidR="004D5B2C" w:rsidRPr="003774EA">
        <w:rPr>
          <w:rFonts w:asciiTheme="minorHAnsi" w:hAnsiTheme="minorHAnsi" w:cstheme="minorHAnsi"/>
          <w:sz w:val="22"/>
          <w:szCs w:val="22"/>
        </w:rPr>
        <w:t xml:space="preserve"> </w:t>
      </w:r>
      <w:r w:rsidR="00F7080D" w:rsidRPr="003774EA">
        <w:rPr>
          <w:rFonts w:asciiTheme="minorHAnsi" w:hAnsiTheme="minorHAnsi" w:cstheme="minorHAnsi"/>
          <w:sz w:val="22"/>
          <w:szCs w:val="22"/>
        </w:rPr>
        <w:t>werktuigbouwkundige werkzaamheden</w:t>
      </w:r>
      <w:r w:rsidR="000100AA" w:rsidRPr="003774EA">
        <w:rPr>
          <w:rFonts w:asciiTheme="minorHAnsi" w:hAnsiTheme="minorHAnsi" w:cstheme="minorHAnsi"/>
          <w:sz w:val="22"/>
          <w:szCs w:val="22"/>
        </w:rPr>
        <w:t xml:space="preserve"> op de VU Campus niet zijnde onderhoud</w:t>
      </w:r>
      <w:r w:rsidR="00B5408D" w:rsidRPr="003774EA">
        <w:rPr>
          <w:rFonts w:asciiTheme="minorHAnsi" w:hAnsiTheme="minorHAnsi" w:cstheme="minorHAnsi"/>
          <w:sz w:val="22"/>
          <w:szCs w:val="22"/>
        </w:rPr>
        <w:t>.</w:t>
      </w:r>
    </w:p>
    <w:p w14:paraId="45EA45C3" w14:textId="77777777" w:rsidR="00756112" w:rsidRPr="003774EA" w:rsidRDefault="00756112" w:rsidP="00CD0F8F">
      <w:pPr>
        <w:autoSpaceDE w:val="0"/>
        <w:autoSpaceDN w:val="0"/>
        <w:adjustRightInd w:val="0"/>
        <w:contextualSpacing/>
        <w:rPr>
          <w:rFonts w:asciiTheme="minorHAnsi" w:hAnsiTheme="minorHAnsi" w:cstheme="minorHAnsi"/>
          <w:sz w:val="22"/>
          <w:szCs w:val="22"/>
        </w:rPr>
      </w:pPr>
    </w:p>
    <w:p w14:paraId="4783276D" w14:textId="77777777" w:rsidR="00866DD0" w:rsidRPr="003774EA" w:rsidRDefault="00CD0F8F" w:rsidP="006B6605">
      <w:pPr>
        <w:pStyle w:val="Kop1"/>
        <w:rPr>
          <w:rFonts w:asciiTheme="minorHAnsi" w:hAnsiTheme="minorHAnsi" w:cstheme="minorHAnsi"/>
          <w:szCs w:val="22"/>
        </w:rPr>
      </w:pPr>
      <w:bookmarkStart w:id="5" w:name="_Toc240458053"/>
      <w:r w:rsidRPr="003774EA">
        <w:rPr>
          <w:rFonts w:asciiTheme="minorHAnsi" w:hAnsiTheme="minorHAnsi" w:cstheme="minorHAnsi"/>
          <w:szCs w:val="22"/>
        </w:rPr>
        <w:t>2</w:t>
      </w:r>
      <w:r w:rsidR="00533DBF" w:rsidRPr="003774EA">
        <w:rPr>
          <w:rFonts w:asciiTheme="minorHAnsi" w:hAnsiTheme="minorHAnsi" w:cstheme="minorHAnsi"/>
          <w:szCs w:val="22"/>
        </w:rPr>
        <w:t>.</w:t>
      </w:r>
      <w:r w:rsidR="00533DBF" w:rsidRPr="003774EA">
        <w:rPr>
          <w:rFonts w:asciiTheme="minorHAnsi" w:hAnsiTheme="minorHAnsi" w:cstheme="minorHAnsi"/>
          <w:szCs w:val="22"/>
        </w:rPr>
        <w:tab/>
      </w:r>
      <w:r w:rsidR="00866DD0" w:rsidRPr="003774EA">
        <w:rPr>
          <w:rFonts w:asciiTheme="minorHAnsi" w:hAnsiTheme="minorHAnsi" w:cstheme="minorHAnsi"/>
          <w:szCs w:val="22"/>
        </w:rPr>
        <w:t>Communicatie</w:t>
      </w:r>
      <w:bookmarkEnd w:id="5"/>
    </w:p>
    <w:p w14:paraId="0D8C556B" w14:textId="77777777" w:rsidR="00941168" w:rsidRPr="003774EA" w:rsidRDefault="00CD0F8F" w:rsidP="003774EA">
      <w:pPr>
        <w:pStyle w:val="Kop2"/>
        <w:ind w:left="735" w:hanging="375"/>
        <w:rPr>
          <w:rFonts w:asciiTheme="minorHAnsi" w:hAnsiTheme="minorHAnsi" w:cstheme="minorHAnsi"/>
          <w:sz w:val="22"/>
          <w:szCs w:val="22"/>
        </w:rPr>
      </w:pPr>
      <w:bookmarkStart w:id="6" w:name="_Toc240458054"/>
      <w:r w:rsidRPr="003774EA">
        <w:rPr>
          <w:rFonts w:asciiTheme="minorHAnsi" w:hAnsiTheme="minorHAnsi" w:cstheme="minorHAnsi"/>
          <w:sz w:val="22"/>
          <w:szCs w:val="22"/>
        </w:rPr>
        <w:t>2</w:t>
      </w:r>
      <w:r w:rsidR="00533DBF" w:rsidRPr="003774EA">
        <w:rPr>
          <w:rFonts w:asciiTheme="minorHAnsi" w:hAnsiTheme="minorHAnsi" w:cstheme="minorHAnsi"/>
          <w:sz w:val="22"/>
          <w:szCs w:val="22"/>
        </w:rPr>
        <w:t>.</w:t>
      </w:r>
      <w:r w:rsidR="009B5DEF" w:rsidRPr="003774EA">
        <w:rPr>
          <w:rFonts w:asciiTheme="minorHAnsi" w:hAnsiTheme="minorHAnsi" w:cstheme="minorHAnsi"/>
          <w:sz w:val="22"/>
          <w:szCs w:val="22"/>
        </w:rPr>
        <w:t xml:space="preserve">1 </w:t>
      </w:r>
      <w:r w:rsidR="00941168" w:rsidRPr="003774EA">
        <w:rPr>
          <w:rFonts w:asciiTheme="minorHAnsi" w:hAnsiTheme="minorHAnsi" w:cstheme="minorHAnsi"/>
          <w:sz w:val="22"/>
          <w:szCs w:val="22"/>
        </w:rPr>
        <w:t>Con</w:t>
      </w:r>
      <w:r w:rsidR="004E2F9B" w:rsidRPr="003774EA">
        <w:rPr>
          <w:rFonts w:asciiTheme="minorHAnsi" w:hAnsiTheme="minorHAnsi" w:cstheme="minorHAnsi"/>
          <w:sz w:val="22"/>
          <w:szCs w:val="22"/>
        </w:rPr>
        <w:t>tactpersonen en rol</w:t>
      </w:r>
      <w:bookmarkEnd w:id="6"/>
    </w:p>
    <w:p w14:paraId="5BB5B506" w14:textId="77777777" w:rsidR="00872CA1" w:rsidRPr="003774EA" w:rsidRDefault="00872CA1" w:rsidP="002E0B77">
      <w:pPr>
        <w:rPr>
          <w:rFonts w:asciiTheme="minorHAnsi" w:hAnsiTheme="minorHAnsi" w:cstheme="minorHAnsi"/>
          <w:sz w:val="22"/>
          <w:szCs w:val="22"/>
        </w:rPr>
      </w:pPr>
      <w:r w:rsidRPr="003774EA">
        <w:rPr>
          <w:rFonts w:asciiTheme="minorHAnsi" w:hAnsiTheme="minorHAnsi" w:cstheme="minorHAnsi"/>
          <w:sz w:val="22"/>
          <w:szCs w:val="22"/>
        </w:rPr>
        <w:t>Contact</w:t>
      </w:r>
      <w:r w:rsidR="004E2F9B" w:rsidRPr="003774EA">
        <w:rPr>
          <w:rFonts w:asciiTheme="minorHAnsi" w:hAnsiTheme="minorHAnsi" w:cstheme="minorHAnsi"/>
          <w:sz w:val="22"/>
          <w:szCs w:val="22"/>
        </w:rPr>
        <w:t>personen</w:t>
      </w:r>
      <w:r w:rsidR="0090044C" w:rsidRPr="003774EA">
        <w:rPr>
          <w:rFonts w:asciiTheme="minorHAnsi" w:hAnsiTheme="minorHAnsi" w:cstheme="minorHAnsi"/>
          <w:sz w:val="22"/>
          <w:szCs w:val="22"/>
        </w:rPr>
        <w:t xml:space="preserve"> </w:t>
      </w:r>
      <w:r w:rsidR="0098540D" w:rsidRPr="003774EA">
        <w:rPr>
          <w:rFonts w:asciiTheme="minorHAnsi" w:hAnsiTheme="minorHAnsi" w:cstheme="minorHAnsi"/>
          <w:sz w:val="22"/>
          <w:szCs w:val="22"/>
        </w:rPr>
        <w:t>VU</w:t>
      </w:r>
      <w:r w:rsidRPr="003774EA">
        <w:rPr>
          <w:rFonts w:asciiTheme="minorHAnsi" w:hAnsiTheme="minorHAnsi" w:cstheme="minorHAnsi"/>
          <w:sz w:val="22"/>
          <w:szCs w:val="22"/>
        </w:rPr>
        <w:t>:</w:t>
      </w:r>
    </w:p>
    <w:p w14:paraId="64EE8823" w14:textId="77777777" w:rsidR="00872CA1" w:rsidRPr="003774EA" w:rsidRDefault="00872CA1" w:rsidP="00872CA1">
      <w:pPr>
        <w:rPr>
          <w:rFonts w:asciiTheme="minorHAnsi" w:hAnsiTheme="minorHAnsi" w:cstheme="minorHAnsi"/>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685"/>
      </w:tblGrid>
      <w:tr w:rsidR="00491C61" w:rsidRPr="003774EA" w14:paraId="0DC492EA" w14:textId="77777777" w:rsidTr="001A7624">
        <w:tc>
          <w:tcPr>
            <w:tcW w:w="2268" w:type="dxa"/>
            <w:shd w:val="clear" w:color="auto" w:fill="4F81BD" w:themeFill="accent1"/>
          </w:tcPr>
          <w:p w14:paraId="2DE98234" w14:textId="77777777" w:rsidR="00756112" w:rsidRPr="003774EA" w:rsidRDefault="00756112" w:rsidP="007326D1">
            <w:pPr>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Contactpersoon</w:t>
            </w:r>
          </w:p>
        </w:tc>
        <w:tc>
          <w:tcPr>
            <w:tcW w:w="3119" w:type="dxa"/>
            <w:shd w:val="clear" w:color="auto" w:fill="4F81BD" w:themeFill="accent1"/>
          </w:tcPr>
          <w:p w14:paraId="7234D669" w14:textId="77777777" w:rsidR="00756112" w:rsidRPr="003774EA" w:rsidRDefault="00756112" w:rsidP="000F0425">
            <w:pPr>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Rol/functie</w:t>
            </w:r>
          </w:p>
        </w:tc>
        <w:tc>
          <w:tcPr>
            <w:tcW w:w="3685" w:type="dxa"/>
            <w:shd w:val="clear" w:color="auto" w:fill="4F81BD" w:themeFill="accent1"/>
          </w:tcPr>
          <w:p w14:paraId="70126BF5" w14:textId="77777777" w:rsidR="00756112" w:rsidRPr="003774EA" w:rsidRDefault="00756112" w:rsidP="000F0425">
            <w:pPr>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Contactgegevens</w:t>
            </w:r>
          </w:p>
        </w:tc>
      </w:tr>
      <w:tr w:rsidR="00342E7E" w:rsidRPr="003774EA" w14:paraId="1CC0276E" w14:textId="77777777" w:rsidTr="00524E81">
        <w:tc>
          <w:tcPr>
            <w:tcW w:w="2268" w:type="dxa"/>
          </w:tcPr>
          <w:p w14:paraId="4944C6B1" w14:textId="50B3196F" w:rsidR="00756112" w:rsidRPr="003774EA" w:rsidRDefault="00566F92" w:rsidP="000F0425">
            <w:pPr>
              <w:rPr>
                <w:rFonts w:asciiTheme="minorHAnsi" w:hAnsiTheme="minorHAnsi" w:cstheme="minorHAnsi"/>
                <w:sz w:val="22"/>
                <w:szCs w:val="22"/>
              </w:rPr>
            </w:pPr>
            <w:r>
              <w:rPr>
                <w:rFonts w:asciiTheme="minorHAnsi" w:hAnsiTheme="minorHAnsi" w:cstheme="minorHAnsi"/>
                <w:sz w:val="22"/>
                <w:szCs w:val="22"/>
              </w:rPr>
              <w:t>Willem Verduyn</w:t>
            </w:r>
          </w:p>
        </w:tc>
        <w:tc>
          <w:tcPr>
            <w:tcW w:w="3119" w:type="dxa"/>
          </w:tcPr>
          <w:p w14:paraId="6E874A2B" w14:textId="77777777" w:rsidR="00756112" w:rsidRPr="003774EA" w:rsidRDefault="00FD43D9" w:rsidP="00F03C5D">
            <w:pPr>
              <w:rPr>
                <w:rFonts w:asciiTheme="minorHAnsi" w:hAnsiTheme="minorHAnsi" w:cstheme="minorHAnsi"/>
                <w:sz w:val="22"/>
                <w:szCs w:val="22"/>
              </w:rPr>
            </w:pPr>
            <w:r w:rsidRPr="003774EA">
              <w:rPr>
                <w:rFonts w:asciiTheme="minorHAnsi" w:hAnsiTheme="minorHAnsi" w:cstheme="minorHAnsi"/>
                <w:sz w:val="22"/>
                <w:szCs w:val="22"/>
              </w:rPr>
              <w:t>Manager Vastgoedbeheer</w:t>
            </w:r>
            <w:r w:rsidR="00F03C5D" w:rsidRPr="003774EA">
              <w:rPr>
                <w:rFonts w:asciiTheme="minorHAnsi" w:hAnsiTheme="minorHAnsi" w:cstheme="minorHAnsi"/>
                <w:sz w:val="22"/>
                <w:szCs w:val="22"/>
              </w:rPr>
              <w:t xml:space="preserve"> en Realisatiemanagement</w:t>
            </w:r>
          </w:p>
        </w:tc>
        <w:tc>
          <w:tcPr>
            <w:tcW w:w="3685" w:type="dxa"/>
          </w:tcPr>
          <w:p w14:paraId="2F098F03" w14:textId="05A3016A" w:rsidR="00342E7E" w:rsidRPr="002E3A87" w:rsidRDefault="00A83C68" w:rsidP="00F03C5D">
            <w:pPr>
              <w:rPr>
                <w:rFonts w:asciiTheme="minorHAnsi" w:hAnsiTheme="minorHAnsi" w:cstheme="minorHAnsi"/>
                <w:sz w:val="22"/>
                <w:szCs w:val="22"/>
                <w:highlight w:val="yellow"/>
                <w:lang w:val="en-US"/>
              </w:rPr>
            </w:pPr>
            <w:r w:rsidRPr="00A83C68">
              <w:rPr>
                <w:rFonts w:asciiTheme="minorHAnsi" w:hAnsiTheme="minorHAnsi" w:cstheme="minorHAnsi"/>
                <w:sz w:val="22"/>
                <w:szCs w:val="22"/>
                <w:lang w:val="en-US"/>
              </w:rPr>
              <w:t>@: Wa.verduyn@vu.nl</w:t>
            </w:r>
            <w:r w:rsidR="00342E7E" w:rsidRPr="00A83C68">
              <w:rPr>
                <w:rFonts w:asciiTheme="minorHAnsi" w:hAnsiTheme="minorHAnsi" w:cstheme="minorHAnsi"/>
                <w:sz w:val="22"/>
                <w:szCs w:val="22"/>
                <w:lang w:val="en-US"/>
              </w:rPr>
              <w:t xml:space="preserve"> </w:t>
            </w:r>
          </w:p>
        </w:tc>
      </w:tr>
      <w:tr w:rsidR="00756112" w:rsidRPr="003774EA" w14:paraId="116E75F0" w14:textId="77777777" w:rsidTr="00524E81">
        <w:tc>
          <w:tcPr>
            <w:tcW w:w="2268" w:type="dxa"/>
          </w:tcPr>
          <w:p w14:paraId="12B5696D" w14:textId="0256A545" w:rsidR="00756112" w:rsidRPr="003774EA" w:rsidRDefault="00566F92" w:rsidP="000F0425">
            <w:pPr>
              <w:rPr>
                <w:rFonts w:asciiTheme="minorHAnsi" w:hAnsiTheme="minorHAnsi" w:cstheme="minorHAnsi"/>
                <w:sz w:val="22"/>
                <w:szCs w:val="22"/>
              </w:rPr>
            </w:pPr>
            <w:r>
              <w:rPr>
                <w:rFonts w:asciiTheme="minorHAnsi" w:hAnsiTheme="minorHAnsi" w:cstheme="minorHAnsi"/>
                <w:sz w:val="22"/>
                <w:szCs w:val="22"/>
              </w:rPr>
              <w:t>Erik Kruize</w:t>
            </w:r>
          </w:p>
        </w:tc>
        <w:tc>
          <w:tcPr>
            <w:tcW w:w="3119" w:type="dxa"/>
          </w:tcPr>
          <w:p w14:paraId="549A327E" w14:textId="21FF7366" w:rsidR="00756112" w:rsidRPr="00A83C68" w:rsidRDefault="00A9270D" w:rsidP="004D5B2C">
            <w:pPr>
              <w:rPr>
                <w:rFonts w:asciiTheme="minorHAnsi" w:hAnsiTheme="minorHAnsi" w:cstheme="minorHAnsi"/>
                <w:sz w:val="22"/>
                <w:szCs w:val="22"/>
              </w:rPr>
            </w:pPr>
            <w:r w:rsidRPr="00A83C68">
              <w:rPr>
                <w:rFonts w:asciiTheme="minorHAnsi" w:hAnsiTheme="minorHAnsi" w:cstheme="minorHAnsi"/>
                <w:sz w:val="22"/>
                <w:szCs w:val="22"/>
              </w:rPr>
              <w:t>Teamhoofd</w:t>
            </w:r>
            <w:r w:rsidR="004D5B2C" w:rsidRPr="00A83C68">
              <w:rPr>
                <w:rFonts w:asciiTheme="minorHAnsi" w:hAnsiTheme="minorHAnsi" w:cstheme="minorHAnsi"/>
                <w:sz w:val="22"/>
                <w:szCs w:val="22"/>
              </w:rPr>
              <w:t xml:space="preserve"> </w:t>
            </w:r>
            <w:r w:rsidR="006D1E94" w:rsidRPr="00A83C68">
              <w:rPr>
                <w:rFonts w:asciiTheme="minorHAnsi" w:hAnsiTheme="minorHAnsi" w:cstheme="minorHAnsi"/>
                <w:sz w:val="22"/>
                <w:szCs w:val="22"/>
              </w:rPr>
              <w:t>Bedrijfsvoering – Realisatie</w:t>
            </w:r>
            <w:r w:rsidR="00756112" w:rsidRPr="00A83C68">
              <w:rPr>
                <w:rFonts w:asciiTheme="minorHAnsi" w:hAnsiTheme="minorHAnsi" w:cstheme="minorHAnsi"/>
                <w:sz w:val="22"/>
                <w:szCs w:val="22"/>
              </w:rPr>
              <w:t>managemen</w:t>
            </w:r>
            <w:r w:rsidR="004D5B2C" w:rsidRPr="00A83C68">
              <w:rPr>
                <w:rFonts w:asciiTheme="minorHAnsi" w:hAnsiTheme="minorHAnsi" w:cstheme="minorHAnsi"/>
                <w:sz w:val="22"/>
                <w:szCs w:val="22"/>
              </w:rPr>
              <w:t>t</w:t>
            </w:r>
          </w:p>
        </w:tc>
        <w:tc>
          <w:tcPr>
            <w:tcW w:w="3685" w:type="dxa"/>
          </w:tcPr>
          <w:p w14:paraId="404E2857" w14:textId="7FAAC087" w:rsidR="00756112" w:rsidRPr="00A83C68" w:rsidRDefault="00C30C36" w:rsidP="00A83C68">
            <w:pPr>
              <w:rPr>
                <w:rFonts w:asciiTheme="minorHAnsi" w:hAnsiTheme="minorHAnsi" w:cstheme="minorHAnsi"/>
                <w:sz w:val="22"/>
                <w:szCs w:val="22"/>
              </w:rPr>
            </w:pPr>
            <w:r w:rsidRPr="00A83C68">
              <w:rPr>
                <w:rFonts w:asciiTheme="minorHAnsi" w:hAnsiTheme="minorHAnsi" w:cstheme="minorHAnsi"/>
                <w:sz w:val="22"/>
                <w:szCs w:val="22"/>
              </w:rPr>
              <w:t>@:</w:t>
            </w:r>
            <w:r w:rsidR="00A83C68">
              <w:rPr>
                <w:rFonts w:asciiTheme="minorHAnsi" w:hAnsiTheme="minorHAnsi" w:cstheme="minorHAnsi"/>
                <w:sz w:val="22"/>
                <w:szCs w:val="22"/>
              </w:rPr>
              <w:t xml:space="preserve"> E</w:t>
            </w:r>
            <w:r w:rsidR="00A83C68" w:rsidRPr="00A83C68">
              <w:rPr>
                <w:rFonts w:asciiTheme="minorHAnsi" w:hAnsiTheme="minorHAnsi" w:cstheme="minorHAnsi"/>
                <w:sz w:val="22"/>
                <w:szCs w:val="22"/>
              </w:rPr>
              <w:t>.a.e.kruize@vu.nl</w:t>
            </w:r>
            <w:r w:rsidRPr="00A83C68">
              <w:rPr>
                <w:rFonts w:asciiTheme="minorHAnsi" w:hAnsiTheme="minorHAnsi" w:cstheme="minorHAnsi"/>
                <w:sz w:val="22"/>
                <w:szCs w:val="22"/>
              </w:rPr>
              <w:t xml:space="preserve"> </w:t>
            </w:r>
          </w:p>
        </w:tc>
      </w:tr>
      <w:tr w:rsidR="00756112" w:rsidRPr="00A83C68" w14:paraId="28E5BC72" w14:textId="77777777" w:rsidTr="00524E81">
        <w:tc>
          <w:tcPr>
            <w:tcW w:w="2268" w:type="dxa"/>
          </w:tcPr>
          <w:p w14:paraId="55AF33FB" w14:textId="38C691B2" w:rsidR="00756112" w:rsidRPr="003774EA" w:rsidRDefault="00566F92" w:rsidP="009A5D39">
            <w:pPr>
              <w:rPr>
                <w:rFonts w:asciiTheme="minorHAnsi" w:hAnsiTheme="minorHAnsi" w:cstheme="minorHAnsi"/>
                <w:sz w:val="22"/>
                <w:szCs w:val="22"/>
                <w:lang w:val="en-US"/>
              </w:rPr>
            </w:pPr>
            <w:r>
              <w:rPr>
                <w:rFonts w:asciiTheme="minorHAnsi" w:hAnsiTheme="minorHAnsi" w:cstheme="minorHAnsi"/>
                <w:sz w:val="22"/>
                <w:szCs w:val="22"/>
                <w:lang w:val="en-US"/>
              </w:rPr>
              <w:t>Kevin Dusseldorp</w:t>
            </w:r>
          </w:p>
        </w:tc>
        <w:tc>
          <w:tcPr>
            <w:tcW w:w="3119" w:type="dxa"/>
          </w:tcPr>
          <w:p w14:paraId="3D69FC13" w14:textId="77777777" w:rsidR="00756112" w:rsidRPr="00A83C68" w:rsidRDefault="00756112" w:rsidP="009A5D39">
            <w:pPr>
              <w:rPr>
                <w:rFonts w:asciiTheme="minorHAnsi" w:hAnsiTheme="minorHAnsi" w:cstheme="minorHAnsi"/>
                <w:sz w:val="22"/>
                <w:szCs w:val="22"/>
              </w:rPr>
            </w:pPr>
            <w:r w:rsidRPr="00A83C68">
              <w:rPr>
                <w:rFonts w:asciiTheme="minorHAnsi" w:hAnsiTheme="minorHAnsi" w:cstheme="minorHAnsi"/>
                <w:sz w:val="22"/>
                <w:szCs w:val="22"/>
              </w:rPr>
              <w:t>Contractmanager</w:t>
            </w:r>
          </w:p>
        </w:tc>
        <w:tc>
          <w:tcPr>
            <w:tcW w:w="3685" w:type="dxa"/>
          </w:tcPr>
          <w:p w14:paraId="3FEAAC6E" w14:textId="4D285E50" w:rsidR="00756112" w:rsidRPr="00A83C68" w:rsidRDefault="00C30C36" w:rsidP="00F03C5D">
            <w:pPr>
              <w:rPr>
                <w:rFonts w:asciiTheme="minorHAnsi" w:hAnsiTheme="minorHAnsi" w:cstheme="minorHAnsi"/>
                <w:sz w:val="22"/>
                <w:szCs w:val="22"/>
              </w:rPr>
            </w:pPr>
            <w:r w:rsidRPr="00A83C68">
              <w:rPr>
                <w:rFonts w:asciiTheme="minorHAnsi" w:hAnsiTheme="minorHAnsi" w:cstheme="minorHAnsi"/>
                <w:sz w:val="22"/>
                <w:szCs w:val="22"/>
              </w:rPr>
              <w:t xml:space="preserve">@: </w:t>
            </w:r>
            <w:r w:rsidR="00A83C68" w:rsidRPr="00A83C68">
              <w:rPr>
                <w:rFonts w:asciiTheme="minorHAnsi" w:hAnsiTheme="minorHAnsi" w:cstheme="minorHAnsi"/>
                <w:sz w:val="22"/>
                <w:szCs w:val="22"/>
              </w:rPr>
              <w:t>K.w.h.dusseldorp@vu.nl</w:t>
            </w:r>
          </w:p>
        </w:tc>
      </w:tr>
    </w:tbl>
    <w:p w14:paraId="107B3C01" w14:textId="77777777" w:rsidR="002E0B77" w:rsidRPr="00A83C68" w:rsidRDefault="002E0B77" w:rsidP="002E0B77">
      <w:pPr>
        <w:rPr>
          <w:rFonts w:asciiTheme="minorHAnsi" w:hAnsiTheme="minorHAnsi" w:cstheme="minorHAnsi"/>
          <w:sz w:val="22"/>
          <w:szCs w:val="22"/>
        </w:rPr>
      </w:pPr>
    </w:p>
    <w:p w14:paraId="62B9BCFD" w14:textId="2CF5EA6C" w:rsidR="0090044C" w:rsidRPr="003774EA" w:rsidRDefault="003359CC" w:rsidP="002E0B77">
      <w:pPr>
        <w:rPr>
          <w:rFonts w:asciiTheme="minorHAnsi" w:hAnsiTheme="minorHAnsi" w:cstheme="minorHAnsi"/>
          <w:sz w:val="22"/>
          <w:szCs w:val="22"/>
        </w:rPr>
      </w:pPr>
      <w:r w:rsidRPr="003774EA">
        <w:rPr>
          <w:rFonts w:asciiTheme="minorHAnsi" w:hAnsiTheme="minorHAnsi" w:cstheme="minorHAnsi"/>
          <w:sz w:val="22"/>
          <w:szCs w:val="22"/>
        </w:rPr>
        <w:t xml:space="preserve">Contactpersonen </w:t>
      </w:r>
      <w:r w:rsidR="00AC286A" w:rsidRPr="003774EA">
        <w:rPr>
          <w:rFonts w:asciiTheme="minorHAnsi" w:hAnsiTheme="minorHAnsi" w:cstheme="minorHAnsi"/>
          <w:sz w:val="22"/>
          <w:szCs w:val="22"/>
        </w:rPr>
        <w:t>[</w:t>
      </w:r>
      <w:r w:rsidR="00A83C68">
        <w:rPr>
          <w:rFonts w:asciiTheme="minorHAnsi" w:hAnsiTheme="minorHAnsi" w:cstheme="minorHAnsi"/>
          <w:sz w:val="22"/>
          <w:szCs w:val="22"/>
        </w:rPr>
        <w:t>Leverancier</w:t>
      </w:r>
      <w:r w:rsidR="00AC286A" w:rsidRPr="003774EA">
        <w:rPr>
          <w:rFonts w:asciiTheme="minorHAnsi" w:hAnsiTheme="minorHAnsi" w:cstheme="minorHAnsi"/>
          <w:sz w:val="22"/>
          <w:szCs w:val="22"/>
        </w:rPr>
        <w:t>]</w:t>
      </w:r>
      <w:r w:rsidR="0090044C" w:rsidRPr="003774EA">
        <w:rPr>
          <w:rFonts w:asciiTheme="minorHAnsi" w:hAnsiTheme="minorHAnsi" w:cstheme="minorHAnsi"/>
          <w:sz w:val="22"/>
          <w:szCs w:val="22"/>
        </w:rPr>
        <w:t>:</w:t>
      </w:r>
    </w:p>
    <w:p w14:paraId="0A9432D2" w14:textId="77777777" w:rsidR="00B65B12" w:rsidRPr="003774EA" w:rsidRDefault="00B65B12" w:rsidP="00B65B12">
      <w:pPr>
        <w:jc w:val="both"/>
        <w:rPr>
          <w:rFonts w:asciiTheme="minorHAnsi" w:hAnsiTheme="minorHAnsi" w:cstheme="minorHAnsi"/>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3119"/>
        <w:gridCol w:w="3685"/>
      </w:tblGrid>
      <w:tr w:rsidR="00A71E18" w:rsidRPr="003774EA" w14:paraId="4B980302" w14:textId="77777777" w:rsidTr="001A7624">
        <w:tc>
          <w:tcPr>
            <w:tcW w:w="2268" w:type="dxa"/>
            <w:shd w:val="clear" w:color="auto" w:fill="4F81BD" w:themeFill="accent1"/>
          </w:tcPr>
          <w:p w14:paraId="726E4DE5" w14:textId="77777777" w:rsidR="00756112" w:rsidRPr="003774EA" w:rsidRDefault="00756112" w:rsidP="00ED4990">
            <w:pPr>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Contactpersoon</w:t>
            </w:r>
          </w:p>
        </w:tc>
        <w:tc>
          <w:tcPr>
            <w:tcW w:w="3119" w:type="dxa"/>
            <w:shd w:val="clear" w:color="auto" w:fill="4F81BD" w:themeFill="accent1"/>
          </w:tcPr>
          <w:p w14:paraId="0CAF3F75" w14:textId="77777777" w:rsidR="00756112" w:rsidRPr="003774EA" w:rsidRDefault="00756112" w:rsidP="00ED4990">
            <w:pPr>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Rol/functie</w:t>
            </w:r>
          </w:p>
        </w:tc>
        <w:tc>
          <w:tcPr>
            <w:tcW w:w="3685" w:type="dxa"/>
            <w:shd w:val="clear" w:color="auto" w:fill="4F81BD" w:themeFill="accent1"/>
          </w:tcPr>
          <w:p w14:paraId="3A222952" w14:textId="77777777" w:rsidR="00756112" w:rsidRPr="003774EA" w:rsidRDefault="00756112" w:rsidP="00ED4990">
            <w:pPr>
              <w:rPr>
                <w:rFonts w:asciiTheme="minorHAnsi" w:hAnsiTheme="minorHAnsi" w:cstheme="minorHAnsi"/>
                <w:b/>
                <w:color w:val="FFFFFF" w:themeColor="background1"/>
                <w:sz w:val="22"/>
                <w:szCs w:val="22"/>
              </w:rPr>
            </w:pPr>
          </w:p>
        </w:tc>
      </w:tr>
      <w:tr w:rsidR="00B3118B" w:rsidRPr="003774EA" w14:paraId="4D3F6462" w14:textId="77777777" w:rsidTr="009928D5">
        <w:trPr>
          <w:trHeight w:val="434"/>
        </w:trPr>
        <w:tc>
          <w:tcPr>
            <w:tcW w:w="2268" w:type="dxa"/>
          </w:tcPr>
          <w:p w14:paraId="21B843DD" w14:textId="24CE9D61" w:rsidR="00B3118B" w:rsidRPr="003774EA" w:rsidRDefault="00B3118B" w:rsidP="00B3118B">
            <w:pPr>
              <w:rPr>
                <w:rFonts w:asciiTheme="minorHAnsi" w:hAnsiTheme="minorHAnsi" w:cstheme="minorHAnsi"/>
                <w:sz w:val="22"/>
                <w:szCs w:val="22"/>
              </w:rPr>
            </w:pPr>
          </w:p>
        </w:tc>
        <w:tc>
          <w:tcPr>
            <w:tcW w:w="3119" w:type="dxa"/>
          </w:tcPr>
          <w:p w14:paraId="35102A7C" w14:textId="75C5CD74" w:rsidR="00B3118B" w:rsidRPr="00B3118B" w:rsidRDefault="00B3118B" w:rsidP="00B3118B">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[rol/functie]</w:t>
            </w:r>
          </w:p>
        </w:tc>
        <w:tc>
          <w:tcPr>
            <w:tcW w:w="3685" w:type="dxa"/>
          </w:tcPr>
          <w:p w14:paraId="483AAF89" w14:textId="356265AD" w:rsidR="00B3118B" w:rsidRPr="003774EA" w:rsidRDefault="00B3118B" w:rsidP="00B3118B">
            <w:pPr>
              <w:rPr>
                <w:rFonts w:asciiTheme="minorHAnsi" w:hAnsiTheme="minorHAnsi" w:cstheme="minorHAnsi"/>
                <w:sz w:val="22"/>
                <w:szCs w:val="22"/>
                <w:lang w:val="en-US"/>
              </w:rPr>
            </w:pPr>
            <w:r w:rsidRPr="003774EA">
              <w:rPr>
                <w:rFonts w:asciiTheme="minorHAnsi" w:hAnsiTheme="minorHAnsi" w:cstheme="minorHAnsi"/>
                <w:sz w:val="22"/>
                <w:szCs w:val="22"/>
                <w:lang w:val="en-US"/>
              </w:rPr>
              <w:t xml:space="preserve">T: </w:t>
            </w:r>
          </w:p>
          <w:p w14:paraId="0E6D0878" w14:textId="1AE37F8F" w:rsidR="00B3118B" w:rsidRPr="003774EA" w:rsidRDefault="00B3118B" w:rsidP="00B3118B">
            <w:pPr>
              <w:rPr>
                <w:rFonts w:asciiTheme="minorHAnsi" w:hAnsiTheme="minorHAnsi" w:cstheme="minorHAnsi"/>
                <w:color w:val="FF0000"/>
                <w:sz w:val="22"/>
                <w:szCs w:val="22"/>
                <w:lang w:val="en-US"/>
              </w:rPr>
            </w:pPr>
            <w:r w:rsidRPr="003774EA">
              <w:rPr>
                <w:rFonts w:asciiTheme="minorHAnsi" w:hAnsiTheme="minorHAnsi" w:cstheme="minorHAnsi"/>
                <w:sz w:val="22"/>
                <w:szCs w:val="22"/>
                <w:lang w:val="en-US"/>
              </w:rPr>
              <w:t xml:space="preserve">@: </w:t>
            </w:r>
          </w:p>
          <w:p w14:paraId="07EA9413" w14:textId="77777777" w:rsidR="00B3118B" w:rsidRPr="003774EA" w:rsidRDefault="00B3118B" w:rsidP="00B3118B">
            <w:pPr>
              <w:rPr>
                <w:rFonts w:asciiTheme="minorHAnsi" w:hAnsiTheme="minorHAnsi" w:cstheme="minorHAnsi"/>
                <w:color w:val="FF0000"/>
                <w:sz w:val="22"/>
                <w:szCs w:val="22"/>
                <w:lang w:val="en-US"/>
              </w:rPr>
            </w:pPr>
            <w:r w:rsidRPr="003774EA">
              <w:rPr>
                <w:rFonts w:asciiTheme="minorHAnsi" w:hAnsiTheme="minorHAnsi" w:cstheme="minorHAnsi"/>
                <w:color w:val="FF0000"/>
                <w:sz w:val="22"/>
                <w:szCs w:val="22"/>
                <w:lang w:val="en-US"/>
              </w:rPr>
              <w:t xml:space="preserve"> </w:t>
            </w:r>
          </w:p>
        </w:tc>
      </w:tr>
      <w:tr w:rsidR="00B3118B" w:rsidRPr="003774EA" w14:paraId="259662D4" w14:textId="77777777" w:rsidTr="00524E81">
        <w:tc>
          <w:tcPr>
            <w:tcW w:w="2268" w:type="dxa"/>
          </w:tcPr>
          <w:p w14:paraId="13FAE862" w14:textId="1627E057" w:rsidR="00B3118B" w:rsidRPr="003774EA" w:rsidRDefault="00B3118B" w:rsidP="00B3118B">
            <w:pPr>
              <w:rPr>
                <w:rFonts w:asciiTheme="minorHAnsi" w:hAnsiTheme="minorHAnsi" w:cstheme="minorHAnsi"/>
                <w:sz w:val="22"/>
                <w:szCs w:val="22"/>
              </w:rPr>
            </w:pPr>
          </w:p>
        </w:tc>
        <w:tc>
          <w:tcPr>
            <w:tcW w:w="3119" w:type="dxa"/>
          </w:tcPr>
          <w:p w14:paraId="1BB1B6D8" w14:textId="39D0A6AD" w:rsidR="00B3118B" w:rsidRPr="00B3118B" w:rsidRDefault="00B3118B" w:rsidP="00B3118B">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[rol/functie]</w:t>
            </w:r>
          </w:p>
        </w:tc>
        <w:tc>
          <w:tcPr>
            <w:tcW w:w="3685" w:type="dxa"/>
          </w:tcPr>
          <w:p w14:paraId="0BC03BA3" w14:textId="431AF3AB" w:rsidR="00B3118B" w:rsidRPr="003774EA" w:rsidRDefault="00B3118B" w:rsidP="00B3118B">
            <w:pPr>
              <w:rPr>
                <w:rFonts w:asciiTheme="minorHAnsi" w:hAnsiTheme="minorHAnsi" w:cstheme="minorHAnsi"/>
                <w:sz w:val="22"/>
                <w:szCs w:val="22"/>
                <w:lang w:val="en-US"/>
              </w:rPr>
            </w:pPr>
            <w:r w:rsidRPr="003774EA">
              <w:rPr>
                <w:rFonts w:asciiTheme="minorHAnsi" w:hAnsiTheme="minorHAnsi" w:cstheme="minorHAnsi"/>
                <w:sz w:val="22"/>
                <w:szCs w:val="22"/>
                <w:lang w:val="en-US"/>
              </w:rPr>
              <w:t xml:space="preserve">T: </w:t>
            </w:r>
          </w:p>
          <w:p w14:paraId="68BC9469" w14:textId="2BF72388" w:rsidR="00B3118B" w:rsidRPr="003774EA" w:rsidRDefault="00B3118B" w:rsidP="00B3118B">
            <w:pPr>
              <w:rPr>
                <w:rFonts w:asciiTheme="minorHAnsi" w:hAnsiTheme="minorHAnsi" w:cstheme="minorHAnsi"/>
                <w:color w:val="FF0000"/>
                <w:sz w:val="22"/>
                <w:szCs w:val="22"/>
                <w:lang w:val="en-US"/>
              </w:rPr>
            </w:pPr>
            <w:r w:rsidRPr="003774EA">
              <w:rPr>
                <w:rFonts w:asciiTheme="minorHAnsi" w:hAnsiTheme="minorHAnsi" w:cstheme="minorHAnsi"/>
                <w:sz w:val="22"/>
                <w:szCs w:val="22"/>
                <w:lang w:val="en-US"/>
              </w:rPr>
              <w:t xml:space="preserve">@: </w:t>
            </w:r>
            <w:r w:rsidRPr="003774EA">
              <w:rPr>
                <w:rFonts w:asciiTheme="minorHAnsi" w:hAnsiTheme="minorHAnsi" w:cstheme="minorHAnsi"/>
                <w:color w:val="FF0000"/>
                <w:sz w:val="22"/>
                <w:szCs w:val="22"/>
                <w:lang w:val="en-US"/>
              </w:rPr>
              <w:t xml:space="preserve"> </w:t>
            </w:r>
          </w:p>
        </w:tc>
      </w:tr>
      <w:tr w:rsidR="00B3118B" w:rsidRPr="003774EA" w14:paraId="48440801" w14:textId="77777777" w:rsidTr="00275052">
        <w:tc>
          <w:tcPr>
            <w:tcW w:w="2268" w:type="dxa"/>
            <w:tcBorders>
              <w:top w:val="single" w:sz="4" w:space="0" w:color="auto"/>
              <w:left w:val="single" w:sz="4" w:space="0" w:color="auto"/>
              <w:bottom w:val="single" w:sz="4" w:space="0" w:color="auto"/>
              <w:right w:val="single" w:sz="4" w:space="0" w:color="auto"/>
            </w:tcBorders>
          </w:tcPr>
          <w:p w14:paraId="3CC90ED5" w14:textId="3BBBF994" w:rsidR="00B3118B" w:rsidRPr="003774EA" w:rsidRDefault="00B3118B" w:rsidP="00B3118B">
            <w:pPr>
              <w:rPr>
                <w:rFonts w:asciiTheme="minorHAnsi" w:hAnsiTheme="minorHAnsi" w:cstheme="minorHAnsi"/>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84AD574" w14:textId="0011A58F" w:rsidR="00B3118B" w:rsidRPr="00B3118B" w:rsidRDefault="00B3118B" w:rsidP="00B3118B">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[rol/functie]</w:t>
            </w:r>
          </w:p>
        </w:tc>
        <w:tc>
          <w:tcPr>
            <w:tcW w:w="3685" w:type="dxa"/>
            <w:tcBorders>
              <w:top w:val="single" w:sz="4" w:space="0" w:color="auto"/>
              <w:left w:val="single" w:sz="4" w:space="0" w:color="auto"/>
              <w:bottom w:val="single" w:sz="4" w:space="0" w:color="auto"/>
              <w:right w:val="single" w:sz="4" w:space="0" w:color="auto"/>
            </w:tcBorders>
          </w:tcPr>
          <w:p w14:paraId="39EB6EF9" w14:textId="77777777" w:rsidR="00B3118B" w:rsidRPr="003774EA" w:rsidRDefault="00B3118B" w:rsidP="00B3118B">
            <w:pPr>
              <w:rPr>
                <w:rFonts w:asciiTheme="minorHAnsi" w:hAnsiTheme="minorHAnsi" w:cstheme="minorHAnsi"/>
                <w:sz w:val="22"/>
                <w:szCs w:val="22"/>
                <w:lang w:val="en-US"/>
              </w:rPr>
            </w:pPr>
            <w:r w:rsidRPr="003774EA">
              <w:rPr>
                <w:rFonts w:asciiTheme="minorHAnsi" w:hAnsiTheme="minorHAnsi" w:cstheme="minorHAnsi"/>
                <w:sz w:val="22"/>
                <w:szCs w:val="22"/>
                <w:lang w:val="en-US"/>
              </w:rPr>
              <w:t xml:space="preserve">T: </w:t>
            </w:r>
          </w:p>
          <w:p w14:paraId="180D2A44" w14:textId="77777777" w:rsidR="00B3118B" w:rsidRPr="003774EA" w:rsidRDefault="00B3118B" w:rsidP="00B3118B">
            <w:pPr>
              <w:rPr>
                <w:rFonts w:asciiTheme="minorHAnsi" w:hAnsiTheme="minorHAnsi" w:cstheme="minorHAnsi"/>
                <w:sz w:val="22"/>
                <w:szCs w:val="22"/>
                <w:lang w:val="en-US"/>
              </w:rPr>
            </w:pPr>
            <w:r w:rsidRPr="003774EA">
              <w:rPr>
                <w:rFonts w:asciiTheme="minorHAnsi" w:hAnsiTheme="minorHAnsi" w:cstheme="minorHAnsi"/>
                <w:sz w:val="22"/>
                <w:szCs w:val="22"/>
                <w:lang w:val="en-US"/>
              </w:rPr>
              <w:t xml:space="preserve">@: </w:t>
            </w:r>
          </w:p>
          <w:p w14:paraId="4C1B2415" w14:textId="77777777" w:rsidR="00B3118B" w:rsidRPr="003774EA" w:rsidRDefault="00B3118B" w:rsidP="00B3118B">
            <w:pPr>
              <w:rPr>
                <w:rFonts w:asciiTheme="minorHAnsi" w:hAnsiTheme="minorHAnsi" w:cstheme="minorHAnsi"/>
                <w:sz w:val="22"/>
                <w:szCs w:val="22"/>
                <w:lang w:val="en-US"/>
              </w:rPr>
            </w:pPr>
          </w:p>
        </w:tc>
      </w:tr>
    </w:tbl>
    <w:p w14:paraId="74F3E80D" w14:textId="77777777" w:rsidR="0047747F" w:rsidRPr="003774EA" w:rsidRDefault="0047747F" w:rsidP="00B65B12">
      <w:pPr>
        <w:jc w:val="both"/>
        <w:rPr>
          <w:rFonts w:asciiTheme="minorHAnsi" w:hAnsiTheme="minorHAnsi" w:cstheme="minorHAnsi"/>
          <w:sz w:val="22"/>
          <w:szCs w:val="22"/>
          <w:lang w:val="en-US"/>
        </w:rPr>
      </w:pPr>
    </w:p>
    <w:p w14:paraId="4C1A24D2" w14:textId="77777777" w:rsidR="004E2F9B" w:rsidRPr="003774EA" w:rsidRDefault="00CD0F8F" w:rsidP="003774EA">
      <w:pPr>
        <w:pStyle w:val="Kop2"/>
        <w:ind w:left="735" w:hanging="375"/>
        <w:rPr>
          <w:rFonts w:asciiTheme="minorHAnsi" w:hAnsiTheme="minorHAnsi" w:cstheme="minorHAnsi"/>
          <w:sz w:val="22"/>
          <w:szCs w:val="22"/>
        </w:rPr>
      </w:pPr>
      <w:bookmarkStart w:id="7" w:name="_Toc240458055"/>
      <w:r w:rsidRPr="003774EA">
        <w:rPr>
          <w:rFonts w:asciiTheme="minorHAnsi" w:hAnsiTheme="minorHAnsi" w:cstheme="minorHAnsi"/>
          <w:sz w:val="22"/>
          <w:szCs w:val="22"/>
        </w:rPr>
        <w:t>2</w:t>
      </w:r>
      <w:r w:rsidR="00872CA1" w:rsidRPr="003774EA">
        <w:rPr>
          <w:rFonts w:asciiTheme="minorHAnsi" w:hAnsiTheme="minorHAnsi" w:cstheme="minorHAnsi"/>
          <w:sz w:val="22"/>
          <w:szCs w:val="22"/>
        </w:rPr>
        <w:t>.2</w:t>
      </w:r>
      <w:r w:rsidR="009B5DEF" w:rsidRPr="003774EA">
        <w:rPr>
          <w:rFonts w:asciiTheme="minorHAnsi" w:hAnsiTheme="minorHAnsi" w:cstheme="minorHAnsi"/>
          <w:sz w:val="22"/>
          <w:szCs w:val="22"/>
        </w:rPr>
        <w:t xml:space="preserve"> </w:t>
      </w:r>
      <w:r w:rsidR="004E2F9B" w:rsidRPr="003774EA">
        <w:rPr>
          <w:rFonts w:asciiTheme="minorHAnsi" w:hAnsiTheme="minorHAnsi" w:cstheme="minorHAnsi"/>
          <w:sz w:val="22"/>
          <w:szCs w:val="22"/>
        </w:rPr>
        <w:t>Structuur standaardcommunicatie</w:t>
      </w:r>
      <w:bookmarkEnd w:id="7"/>
      <w:r w:rsidR="004E2F9B" w:rsidRPr="003774EA">
        <w:rPr>
          <w:rFonts w:asciiTheme="minorHAnsi" w:hAnsiTheme="minorHAnsi" w:cstheme="minorHAnsi"/>
          <w:sz w:val="22"/>
          <w:szCs w:val="22"/>
        </w:rPr>
        <w:t xml:space="preserve"> </w:t>
      </w:r>
    </w:p>
    <w:p w14:paraId="22036DEC" w14:textId="77777777" w:rsidR="002E0B77" w:rsidRPr="003774EA" w:rsidRDefault="007D2D57" w:rsidP="002E0B77">
      <w:pPr>
        <w:jc w:val="both"/>
        <w:rPr>
          <w:rFonts w:asciiTheme="minorHAnsi" w:hAnsiTheme="minorHAnsi" w:cstheme="minorHAnsi"/>
          <w:sz w:val="22"/>
          <w:szCs w:val="22"/>
        </w:rPr>
      </w:pPr>
      <w:r w:rsidRPr="003774EA">
        <w:rPr>
          <w:rFonts w:asciiTheme="minorHAnsi" w:hAnsiTheme="minorHAnsi" w:cstheme="minorHAnsi"/>
          <w:sz w:val="22"/>
          <w:szCs w:val="22"/>
        </w:rPr>
        <w:t>Operationeel contact</w:t>
      </w:r>
    </w:p>
    <w:p w14:paraId="789CC435" w14:textId="77777777" w:rsidR="007D2D57" w:rsidRPr="003774EA" w:rsidRDefault="007D2D57" w:rsidP="002E0B77">
      <w:pPr>
        <w:jc w:val="both"/>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3474"/>
        <w:gridCol w:w="1170"/>
        <w:gridCol w:w="3969"/>
      </w:tblGrid>
      <w:tr w:rsidR="00491C61" w:rsidRPr="003774EA" w14:paraId="7CC155B6" w14:textId="77777777" w:rsidTr="001A7624">
        <w:tc>
          <w:tcPr>
            <w:tcW w:w="3474" w:type="dxa"/>
            <w:shd w:val="clear" w:color="auto" w:fill="4F81BD" w:themeFill="accent1"/>
          </w:tcPr>
          <w:p w14:paraId="31201E6A" w14:textId="77777777" w:rsidR="007D2D57" w:rsidRPr="003774EA" w:rsidRDefault="00FD43D9" w:rsidP="002E0B77">
            <w:pPr>
              <w:jc w:val="both"/>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Opdrachtgever</w:t>
            </w:r>
          </w:p>
        </w:tc>
        <w:tc>
          <w:tcPr>
            <w:tcW w:w="1170" w:type="dxa"/>
            <w:shd w:val="clear" w:color="auto" w:fill="4F81BD" w:themeFill="accent1"/>
          </w:tcPr>
          <w:p w14:paraId="383B9768" w14:textId="77777777" w:rsidR="007D2D57" w:rsidRPr="003774EA" w:rsidRDefault="007D2D57" w:rsidP="004F0CF5">
            <w:pPr>
              <w:jc w:val="center"/>
              <w:rPr>
                <w:rFonts w:asciiTheme="minorHAnsi" w:hAnsiTheme="minorHAnsi" w:cstheme="minorHAnsi"/>
                <w:b/>
                <w:color w:val="FFFFFF" w:themeColor="background1"/>
                <w:sz w:val="22"/>
                <w:szCs w:val="22"/>
              </w:rPr>
            </w:pPr>
          </w:p>
        </w:tc>
        <w:tc>
          <w:tcPr>
            <w:tcW w:w="3969" w:type="dxa"/>
            <w:shd w:val="clear" w:color="auto" w:fill="4F81BD" w:themeFill="accent1"/>
          </w:tcPr>
          <w:p w14:paraId="612C54E2" w14:textId="77777777" w:rsidR="007D2D57" w:rsidRPr="003774EA" w:rsidRDefault="00FD43D9" w:rsidP="002E0B77">
            <w:pPr>
              <w:jc w:val="both"/>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Opdrachtnemer</w:t>
            </w:r>
          </w:p>
        </w:tc>
      </w:tr>
      <w:tr w:rsidR="00A71E18" w:rsidRPr="003774EA" w14:paraId="0315F758" w14:textId="77777777" w:rsidTr="00C36D25">
        <w:tc>
          <w:tcPr>
            <w:tcW w:w="3474" w:type="dxa"/>
          </w:tcPr>
          <w:p w14:paraId="200231BD" w14:textId="77777777" w:rsidR="003359CC" w:rsidRPr="003774EA" w:rsidRDefault="003359CC" w:rsidP="00AC286A">
            <w:pPr>
              <w:rPr>
                <w:rFonts w:asciiTheme="minorHAnsi" w:hAnsiTheme="minorHAnsi" w:cstheme="minorHAnsi"/>
                <w:sz w:val="22"/>
                <w:szCs w:val="22"/>
              </w:rPr>
            </w:pPr>
            <w:r w:rsidRPr="00BE293A">
              <w:rPr>
                <w:rFonts w:asciiTheme="minorHAnsi" w:hAnsiTheme="minorHAnsi" w:cstheme="minorHAnsi"/>
                <w:sz w:val="22"/>
                <w:szCs w:val="22"/>
              </w:rPr>
              <w:t>Medewerkers Vastgoedbeheer</w:t>
            </w:r>
            <w:r w:rsidR="00A71E18" w:rsidRPr="003774EA">
              <w:rPr>
                <w:rFonts w:asciiTheme="minorHAnsi" w:hAnsiTheme="minorHAnsi" w:cstheme="minorHAnsi"/>
                <w:sz w:val="22"/>
                <w:szCs w:val="22"/>
              </w:rPr>
              <w:t xml:space="preserve"> (operationeel)</w:t>
            </w:r>
          </w:p>
        </w:tc>
        <w:tc>
          <w:tcPr>
            <w:tcW w:w="1170" w:type="dxa"/>
          </w:tcPr>
          <w:p w14:paraId="0F3AD4A3" w14:textId="77777777" w:rsidR="003359CC" w:rsidRPr="003774EA" w:rsidRDefault="003359CC" w:rsidP="002B2B32">
            <w:pPr>
              <w:jc w:val="center"/>
              <w:rPr>
                <w:rFonts w:asciiTheme="minorHAnsi" w:hAnsiTheme="minorHAnsi" w:cstheme="minorHAnsi"/>
                <w:sz w:val="22"/>
                <w:szCs w:val="22"/>
              </w:rPr>
            </w:pPr>
            <w:r w:rsidRPr="003774EA">
              <w:rPr>
                <w:rFonts w:asciiTheme="minorHAnsi" w:eastAsia="Wingdings" w:hAnsiTheme="minorHAnsi" w:cstheme="minorHAnsi"/>
                <w:sz w:val="22"/>
                <w:szCs w:val="22"/>
              </w:rPr>
              <w:t>ßà</w:t>
            </w:r>
          </w:p>
        </w:tc>
        <w:tc>
          <w:tcPr>
            <w:tcW w:w="3969" w:type="dxa"/>
          </w:tcPr>
          <w:p w14:paraId="0C82702C" w14:textId="24DC3C78" w:rsidR="003359CC" w:rsidRPr="00B3118B" w:rsidRDefault="00AC286A" w:rsidP="002B2B32">
            <w:pPr>
              <w:rPr>
                <w:rFonts w:asciiTheme="minorHAnsi" w:hAnsiTheme="minorHAnsi" w:cstheme="minorHAnsi"/>
                <w:sz w:val="22"/>
                <w:szCs w:val="22"/>
                <w:highlight w:val="cyan"/>
                <w:lang w:eastAsia="nl-NL"/>
              </w:rPr>
            </w:pPr>
            <w:r w:rsidRPr="00B3118B">
              <w:rPr>
                <w:rFonts w:asciiTheme="minorHAnsi" w:hAnsiTheme="minorHAnsi" w:cstheme="minorHAnsi"/>
                <w:sz w:val="22"/>
                <w:szCs w:val="22"/>
                <w:highlight w:val="cyan"/>
              </w:rPr>
              <w:t>[rol/functie]</w:t>
            </w:r>
          </w:p>
        </w:tc>
      </w:tr>
      <w:tr w:rsidR="00A71E18" w:rsidRPr="003774EA" w14:paraId="07F1ACBB" w14:textId="77777777" w:rsidTr="002B2B32">
        <w:tc>
          <w:tcPr>
            <w:tcW w:w="3474" w:type="dxa"/>
          </w:tcPr>
          <w:p w14:paraId="7CBE96A6" w14:textId="77777777" w:rsidR="00A71E18" w:rsidRPr="003774EA" w:rsidRDefault="00A71E18" w:rsidP="00AC286A">
            <w:pPr>
              <w:rPr>
                <w:rFonts w:asciiTheme="minorHAnsi" w:hAnsiTheme="minorHAnsi" w:cstheme="minorHAnsi"/>
                <w:sz w:val="22"/>
                <w:szCs w:val="22"/>
              </w:rPr>
            </w:pPr>
            <w:r w:rsidRPr="003774EA">
              <w:rPr>
                <w:rFonts w:asciiTheme="minorHAnsi" w:hAnsiTheme="minorHAnsi" w:cstheme="minorHAnsi"/>
                <w:sz w:val="22"/>
                <w:szCs w:val="22"/>
              </w:rPr>
              <w:t>Project</w:t>
            </w:r>
            <w:r w:rsidR="007C28CD" w:rsidRPr="003774EA">
              <w:rPr>
                <w:rFonts w:asciiTheme="minorHAnsi" w:hAnsiTheme="minorHAnsi" w:cstheme="minorHAnsi"/>
                <w:sz w:val="22"/>
                <w:szCs w:val="22"/>
              </w:rPr>
              <w:t xml:space="preserve">managers, </w:t>
            </w:r>
            <w:r w:rsidR="000100AA" w:rsidRPr="003774EA">
              <w:rPr>
                <w:rFonts w:asciiTheme="minorHAnsi" w:hAnsiTheme="minorHAnsi" w:cstheme="minorHAnsi"/>
                <w:sz w:val="22"/>
                <w:szCs w:val="22"/>
              </w:rPr>
              <w:t>project</w:t>
            </w:r>
            <w:r w:rsidRPr="003774EA">
              <w:rPr>
                <w:rFonts w:asciiTheme="minorHAnsi" w:hAnsiTheme="minorHAnsi" w:cstheme="minorHAnsi"/>
                <w:sz w:val="22"/>
                <w:szCs w:val="22"/>
              </w:rPr>
              <w:t>leiders</w:t>
            </w:r>
            <w:r w:rsidR="000100AA" w:rsidRPr="003774EA">
              <w:rPr>
                <w:rFonts w:asciiTheme="minorHAnsi" w:hAnsiTheme="minorHAnsi" w:cstheme="minorHAnsi"/>
                <w:sz w:val="22"/>
                <w:szCs w:val="22"/>
              </w:rPr>
              <w:t>, projectondersteuners</w:t>
            </w:r>
            <w:r w:rsidRPr="003774EA">
              <w:rPr>
                <w:rFonts w:asciiTheme="minorHAnsi" w:hAnsiTheme="minorHAnsi" w:cstheme="minorHAnsi"/>
                <w:sz w:val="22"/>
                <w:szCs w:val="22"/>
              </w:rPr>
              <w:t xml:space="preserve"> Realisatiemanagement</w:t>
            </w:r>
          </w:p>
          <w:p w14:paraId="36A65A8A" w14:textId="77777777" w:rsidR="00A71E18" w:rsidRPr="003774EA" w:rsidRDefault="00A71E18" w:rsidP="00AC286A">
            <w:pPr>
              <w:rPr>
                <w:rFonts w:asciiTheme="minorHAnsi" w:hAnsiTheme="minorHAnsi" w:cstheme="minorHAnsi"/>
                <w:sz w:val="22"/>
                <w:szCs w:val="22"/>
              </w:rPr>
            </w:pPr>
            <w:r w:rsidRPr="003774EA">
              <w:rPr>
                <w:rFonts w:asciiTheme="minorHAnsi" w:hAnsiTheme="minorHAnsi" w:cstheme="minorHAnsi"/>
                <w:sz w:val="22"/>
                <w:szCs w:val="22"/>
              </w:rPr>
              <w:t>(operationeel)</w:t>
            </w:r>
          </w:p>
        </w:tc>
        <w:tc>
          <w:tcPr>
            <w:tcW w:w="1170" w:type="dxa"/>
          </w:tcPr>
          <w:p w14:paraId="26EC30D5" w14:textId="77777777" w:rsidR="00A71E18" w:rsidRPr="003774EA" w:rsidRDefault="00A71E18" w:rsidP="002B2B32">
            <w:pPr>
              <w:jc w:val="center"/>
              <w:rPr>
                <w:rFonts w:asciiTheme="minorHAnsi" w:hAnsiTheme="minorHAnsi" w:cstheme="minorHAnsi"/>
                <w:sz w:val="22"/>
                <w:szCs w:val="22"/>
              </w:rPr>
            </w:pPr>
            <w:r w:rsidRPr="003774EA">
              <w:rPr>
                <w:rFonts w:asciiTheme="minorHAnsi" w:eastAsia="Wingdings" w:hAnsiTheme="minorHAnsi" w:cstheme="minorHAnsi"/>
                <w:sz w:val="22"/>
                <w:szCs w:val="22"/>
              </w:rPr>
              <w:t>ßà</w:t>
            </w:r>
          </w:p>
        </w:tc>
        <w:tc>
          <w:tcPr>
            <w:tcW w:w="3969" w:type="dxa"/>
          </w:tcPr>
          <w:p w14:paraId="5C536FB7" w14:textId="4239A06A" w:rsidR="007C28CD" w:rsidRPr="00B3118B" w:rsidRDefault="00AC286A" w:rsidP="002B2B32">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[rol/functie]</w:t>
            </w:r>
          </w:p>
        </w:tc>
      </w:tr>
      <w:tr w:rsidR="00A71E18" w:rsidRPr="003774EA" w14:paraId="0F9EFDD7" w14:textId="77777777" w:rsidTr="00C36D25">
        <w:tc>
          <w:tcPr>
            <w:tcW w:w="3474" w:type="dxa"/>
          </w:tcPr>
          <w:p w14:paraId="46BDF06D" w14:textId="77777777" w:rsidR="003359CC" w:rsidRPr="003774EA" w:rsidRDefault="003359CC" w:rsidP="00AC286A">
            <w:pPr>
              <w:rPr>
                <w:rFonts w:asciiTheme="minorHAnsi" w:hAnsiTheme="minorHAnsi" w:cstheme="minorHAnsi"/>
                <w:sz w:val="22"/>
                <w:szCs w:val="22"/>
              </w:rPr>
            </w:pPr>
            <w:r w:rsidRPr="003774EA">
              <w:rPr>
                <w:rFonts w:asciiTheme="minorHAnsi" w:hAnsiTheme="minorHAnsi" w:cstheme="minorHAnsi"/>
                <w:sz w:val="22"/>
                <w:szCs w:val="22"/>
              </w:rPr>
              <w:t xml:space="preserve">Coördinator Bedrijfsvoering – Realisatiemanagement </w:t>
            </w:r>
          </w:p>
          <w:p w14:paraId="7FBD6D38" w14:textId="77777777" w:rsidR="00A71E18" w:rsidRPr="003774EA" w:rsidRDefault="00A71E18" w:rsidP="00AC286A">
            <w:pPr>
              <w:rPr>
                <w:rFonts w:asciiTheme="minorHAnsi" w:hAnsiTheme="minorHAnsi" w:cstheme="minorHAnsi"/>
                <w:sz w:val="22"/>
                <w:szCs w:val="22"/>
              </w:rPr>
            </w:pPr>
            <w:r w:rsidRPr="003774EA">
              <w:rPr>
                <w:rFonts w:asciiTheme="minorHAnsi" w:hAnsiTheme="minorHAnsi" w:cstheme="minorHAnsi"/>
                <w:sz w:val="22"/>
                <w:szCs w:val="22"/>
              </w:rPr>
              <w:t>(tactisch)</w:t>
            </w:r>
          </w:p>
        </w:tc>
        <w:tc>
          <w:tcPr>
            <w:tcW w:w="1170" w:type="dxa"/>
          </w:tcPr>
          <w:p w14:paraId="21140591" w14:textId="77777777" w:rsidR="003359CC" w:rsidRPr="003774EA" w:rsidRDefault="003359CC" w:rsidP="002B2B32">
            <w:pPr>
              <w:jc w:val="center"/>
              <w:rPr>
                <w:rFonts w:asciiTheme="minorHAnsi" w:hAnsiTheme="minorHAnsi" w:cstheme="minorHAnsi"/>
                <w:sz w:val="22"/>
                <w:szCs w:val="22"/>
              </w:rPr>
            </w:pPr>
            <w:r w:rsidRPr="003774EA">
              <w:rPr>
                <w:rFonts w:asciiTheme="minorHAnsi" w:eastAsia="Wingdings" w:hAnsiTheme="minorHAnsi" w:cstheme="minorHAnsi"/>
                <w:sz w:val="22"/>
                <w:szCs w:val="22"/>
              </w:rPr>
              <w:t>ßà</w:t>
            </w:r>
          </w:p>
        </w:tc>
        <w:tc>
          <w:tcPr>
            <w:tcW w:w="3969" w:type="dxa"/>
          </w:tcPr>
          <w:p w14:paraId="182647D9" w14:textId="46DAACDF" w:rsidR="003359CC" w:rsidRPr="00B3118B" w:rsidRDefault="00AC286A" w:rsidP="002B2B32">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[rol/functie]</w:t>
            </w:r>
          </w:p>
        </w:tc>
      </w:tr>
    </w:tbl>
    <w:p w14:paraId="617CE8CF" w14:textId="77777777" w:rsidR="007D2D57" w:rsidRPr="003774EA" w:rsidRDefault="007D2D57" w:rsidP="002E0B77">
      <w:pPr>
        <w:jc w:val="both"/>
        <w:rPr>
          <w:rFonts w:asciiTheme="minorHAnsi" w:hAnsiTheme="minorHAnsi" w:cstheme="minorHAnsi"/>
          <w:color w:val="FF0000"/>
          <w:sz w:val="22"/>
          <w:szCs w:val="22"/>
        </w:rPr>
      </w:pPr>
      <w:r w:rsidRPr="003774EA">
        <w:rPr>
          <w:rFonts w:asciiTheme="minorHAnsi" w:hAnsiTheme="minorHAnsi" w:cstheme="minorHAnsi"/>
          <w:color w:val="FF0000"/>
          <w:sz w:val="22"/>
          <w:szCs w:val="22"/>
        </w:rPr>
        <w:tab/>
      </w:r>
    </w:p>
    <w:p w14:paraId="0FFC46E3" w14:textId="77777777" w:rsidR="009C1688" w:rsidRPr="003774EA" w:rsidRDefault="0047747F" w:rsidP="003774EA">
      <w:pPr>
        <w:pStyle w:val="Kop2"/>
        <w:ind w:left="735" w:hanging="375"/>
        <w:rPr>
          <w:rFonts w:asciiTheme="minorHAnsi" w:hAnsiTheme="minorHAnsi" w:cstheme="minorHAnsi"/>
          <w:sz w:val="22"/>
          <w:szCs w:val="22"/>
        </w:rPr>
      </w:pPr>
      <w:bookmarkStart w:id="8" w:name="_Toc240458056"/>
      <w:r w:rsidRPr="003774EA">
        <w:rPr>
          <w:rFonts w:asciiTheme="minorHAnsi" w:hAnsiTheme="minorHAnsi" w:cstheme="minorHAnsi"/>
          <w:sz w:val="22"/>
          <w:szCs w:val="22"/>
        </w:rPr>
        <w:t>2</w:t>
      </w:r>
      <w:r w:rsidR="004E2F9B" w:rsidRPr="003774EA">
        <w:rPr>
          <w:rFonts w:asciiTheme="minorHAnsi" w:hAnsiTheme="minorHAnsi" w:cstheme="minorHAnsi"/>
          <w:sz w:val="22"/>
          <w:szCs w:val="22"/>
        </w:rPr>
        <w:t xml:space="preserve">.3 </w:t>
      </w:r>
      <w:r w:rsidR="00941168" w:rsidRPr="003774EA">
        <w:rPr>
          <w:rFonts w:asciiTheme="minorHAnsi" w:hAnsiTheme="minorHAnsi" w:cstheme="minorHAnsi"/>
          <w:sz w:val="22"/>
          <w:szCs w:val="22"/>
        </w:rPr>
        <w:t>Overlegstructuur</w:t>
      </w:r>
      <w:bookmarkEnd w:id="8"/>
    </w:p>
    <w:p w14:paraId="5C382557" w14:textId="77777777" w:rsidR="0090044C" w:rsidRPr="003774EA" w:rsidRDefault="0090044C" w:rsidP="0090044C">
      <w:pPr>
        <w:jc w:val="both"/>
        <w:rPr>
          <w:rFonts w:asciiTheme="minorHAnsi" w:hAnsiTheme="minorHAnsi" w:cstheme="minorHAnsi"/>
          <w:b/>
          <w:sz w:val="22"/>
          <w:szCs w:val="22"/>
        </w:rPr>
      </w:pPr>
    </w:p>
    <w:p w14:paraId="70FD6141" w14:textId="77777777" w:rsidR="00295314" w:rsidRPr="003774EA" w:rsidRDefault="00C9796D" w:rsidP="009031ED">
      <w:pPr>
        <w:rPr>
          <w:rFonts w:asciiTheme="minorHAnsi" w:hAnsiTheme="minorHAnsi" w:cstheme="minorHAnsi"/>
          <w:sz w:val="22"/>
          <w:szCs w:val="22"/>
        </w:rPr>
      </w:pPr>
      <w:r w:rsidRPr="003774EA">
        <w:rPr>
          <w:rFonts w:asciiTheme="minorHAnsi" w:hAnsiTheme="minorHAnsi" w:cstheme="minorHAnsi"/>
          <w:sz w:val="22"/>
          <w:szCs w:val="22"/>
        </w:rPr>
        <w:lastRenderedPageBreak/>
        <w:t xml:space="preserve">Van alle </w:t>
      </w:r>
      <w:r w:rsidR="008B037C" w:rsidRPr="003774EA">
        <w:rPr>
          <w:rFonts w:asciiTheme="minorHAnsi" w:hAnsiTheme="minorHAnsi" w:cstheme="minorHAnsi"/>
          <w:sz w:val="22"/>
          <w:szCs w:val="22"/>
        </w:rPr>
        <w:t xml:space="preserve">periodieke </w:t>
      </w:r>
      <w:r w:rsidRPr="003774EA">
        <w:rPr>
          <w:rFonts w:asciiTheme="minorHAnsi" w:hAnsiTheme="minorHAnsi" w:cstheme="minorHAnsi"/>
          <w:sz w:val="22"/>
          <w:szCs w:val="22"/>
        </w:rPr>
        <w:t xml:space="preserve">overleggen wordt door </w:t>
      </w:r>
      <w:r w:rsidR="007B60EF" w:rsidRPr="003774EA">
        <w:rPr>
          <w:rFonts w:asciiTheme="minorHAnsi" w:hAnsiTheme="minorHAnsi" w:cstheme="minorHAnsi"/>
          <w:i/>
          <w:sz w:val="22"/>
          <w:szCs w:val="22"/>
        </w:rPr>
        <w:t>Opdrachtnemer</w:t>
      </w:r>
      <w:r w:rsidR="00C770DE" w:rsidRPr="003774EA">
        <w:rPr>
          <w:rFonts w:asciiTheme="minorHAnsi" w:hAnsiTheme="minorHAnsi" w:cstheme="minorHAnsi"/>
          <w:sz w:val="22"/>
          <w:szCs w:val="22"/>
        </w:rPr>
        <w:t xml:space="preserve"> een versla</w:t>
      </w:r>
      <w:r w:rsidR="00844A99" w:rsidRPr="003774EA">
        <w:rPr>
          <w:rFonts w:asciiTheme="minorHAnsi" w:hAnsiTheme="minorHAnsi" w:cstheme="minorHAnsi"/>
          <w:sz w:val="22"/>
          <w:szCs w:val="22"/>
        </w:rPr>
        <w:t>g/actielijst gemaakt en binnen 5</w:t>
      </w:r>
      <w:r w:rsidR="00C770DE" w:rsidRPr="003774EA">
        <w:rPr>
          <w:rFonts w:asciiTheme="minorHAnsi" w:hAnsiTheme="minorHAnsi" w:cstheme="minorHAnsi"/>
          <w:sz w:val="22"/>
          <w:szCs w:val="22"/>
        </w:rPr>
        <w:t xml:space="preserve"> werkdagen na het overleg verstrekt aan de aanwezigen</w:t>
      </w:r>
      <w:r w:rsidR="009E52AA" w:rsidRPr="003774EA">
        <w:rPr>
          <w:rFonts w:asciiTheme="minorHAnsi" w:hAnsiTheme="minorHAnsi" w:cstheme="minorHAnsi"/>
          <w:sz w:val="22"/>
          <w:szCs w:val="22"/>
        </w:rPr>
        <w:t>/belanghebbenden</w:t>
      </w:r>
      <w:r w:rsidR="00C770DE" w:rsidRPr="003774EA">
        <w:rPr>
          <w:rFonts w:asciiTheme="minorHAnsi" w:hAnsiTheme="minorHAnsi" w:cstheme="minorHAnsi"/>
          <w:sz w:val="22"/>
          <w:szCs w:val="22"/>
        </w:rPr>
        <w:t>.</w:t>
      </w:r>
    </w:p>
    <w:p w14:paraId="4388F4F9" w14:textId="77777777" w:rsidR="003359CC" w:rsidRPr="003774EA" w:rsidRDefault="003359CC" w:rsidP="003359CC">
      <w:pPr>
        <w:rPr>
          <w:rFonts w:asciiTheme="minorHAnsi" w:hAnsiTheme="minorHAnsi" w:cstheme="minorHAnsi"/>
          <w:b/>
          <w:sz w:val="22"/>
          <w:szCs w:val="22"/>
          <w:u w:val="single"/>
        </w:rPr>
      </w:pPr>
      <w:bookmarkStart w:id="9" w:name="_Toc305508597"/>
      <w:bookmarkStart w:id="10" w:name="_Toc350341483"/>
    </w:p>
    <w:p w14:paraId="782ABFC2" w14:textId="77777777" w:rsidR="003872C9" w:rsidRPr="003774EA" w:rsidRDefault="00C02A72" w:rsidP="003359CC">
      <w:pPr>
        <w:rPr>
          <w:rFonts w:asciiTheme="minorHAnsi" w:hAnsiTheme="minorHAnsi" w:cstheme="minorHAnsi"/>
          <w:b/>
          <w:sz w:val="22"/>
          <w:szCs w:val="22"/>
          <w:u w:val="single"/>
        </w:rPr>
      </w:pPr>
      <w:r w:rsidRPr="003774EA">
        <w:rPr>
          <w:rFonts w:asciiTheme="minorHAnsi" w:hAnsiTheme="minorHAnsi" w:cstheme="minorHAnsi"/>
          <w:b/>
          <w:sz w:val="22"/>
          <w:szCs w:val="22"/>
          <w:u w:val="single"/>
        </w:rPr>
        <w:t>V</w:t>
      </w:r>
      <w:r w:rsidR="003872C9" w:rsidRPr="003774EA">
        <w:rPr>
          <w:rFonts w:asciiTheme="minorHAnsi" w:hAnsiTheme="minorHAnsi" w:cstheme="minorHAnsi"/>
          <w:b/>
          <w:sz w:val="22"/>
          <w:szCs w:val="22"/>
          <w:u w:val="single"/>
        </w:rPr>
        <w:t>oortgangsoverleg</w:t>
      </w:r>
      <w:r w:rsidR="00A71E18" w:rsidRPr="003774EA">
        <w:rPr>
          <w:rFonts w:asciiTheme="minorHAnsi" w:hAnsiTheme="minorHAnsi" w:cstheme="minorHAnsi"/>
          <w:b/>
          <w:sz w:val="22"/>
          <w:szCs w:val="22"/>
          <w:u w:val="single"/>
        </w:rPr>
        <w:t xml:space="preserve"> (tactisch)</w:t>
      </w:r>
    </w:p>
    <w:p w14:paraId="1B0B645F" w14:textId="77777777" w:rsidR="000100AA" w:rsidRPr="003774EA" w:rsidRDefault="000100AA" w:rsidP="000100AA">
      <w:pPr>
        <w:rPr>
          <w:rFonts w:asciiTheme="minorHAnsi" w:hAnsiTheme="minorHAnsi" w:cstheme="minorHAnsi"/>
          <w:sz w:val="22"/>
          <w:szCs w:val="22"/>
        </w:rPr>
      </w:pPr>
      <w:r w:rsidRPr="003774EA">
        <w:rPr>
          <w:rFonts w:asciiTheme="minorHAnsi" w:hAnsiTheme="minorHAnsi" w:cstheme="minorHAnsi"/>
          <w:sz w:val="22"/>
          <w:szCs w:val="22"/>
        </w:rPr>
        <w:t xml:space="preserve">Het doel van het voortgangsoverleg is </w:t>
      </w:r>
      <w:r w:rsidR="00EE4474" w:rsidRPr="003774EA">
        <w:rPr>
          <w:rFonts w:asciiTheme="minorHAnsi" w:hAnsiTheme="minorHAnsi" w:cstheme="minorHAnsi"/>
          <w:sz w:val="22"/>
          <w:szCs w:val="22"/>
        </w:rPr>
        <w:t xml:space="preserve">het bespreken van de </w:t>
      </w:r>
      <w:r w:rsidRPr="003774EA">
        <w:rPr>
          <w:rFonts w:asciiTheme="minorHAnsi" w:hAnsiTheme="minorHAnsi" w:cstheme="minorHAnsi"/>
          <w:sz w:val="22"/>
          <w:szCs w:val="22"/>
        </w:rPr>
        <w:t>performanceontwikkeling van het afgelopen half jaar.</w:t>
      </w:r>
      <w:r w:rsidRPr="003774EA">
        <w:rPr>
          <w:rFonts w:asciiTheme="minorHAnsi" w:hAnsiTheme="minorHAnsi" w:cstheme="minorHAnsi"/>
          <w:color w:val="FF0000"/>
          <w:sz w:val="22"/>
          <w:szCs w:val="22"/>
        </w:rPr>
        <w:t xml:space="preserve"> </w:t>
      </w:r>
      <w:r w:rsidRPr="003774EA">
        <w:rPr>
          <w:rFonts w:asciiTheme="minorHAnsi" w:hAnsiTheme="minorHAnsi" w:cstheme="minorHAnsi"/>
          <w:sz w:val="22"/>
          <w:szCs w:val="22"/>
        </w:rPr>
        <w:t xml:space="preserve"> Hierbij worden </w:t>
      </w:r>
      <w:r w:rsidR="0079532D" w:rsidRPr="003774EA">
        <w:rPr>
          <w:rFonts w:asciiTheme="minorHAnsi" w:hAnsiTheme="minorHAnsi" w:cstheme="minorHAnsi"/>
          <w:sz w:val="22"/>
          <w:szCs w:val="22"/>
        </w:rPr>
        <w:t xml:space="preserve">onder andere </w:t>
      </w:r>
      <w:r w:rsidRPr="003774EA">
        <w:rPr>
          <w:rFonts w:asciiTheme="minorHAnsi" w:hAnsiTheme="minorHAnsi" w:cstheme="minorHAnsi"/>
          <w:sz w:val="22"/>
          <w:szCs w:val="22"/>
        </w:rPr>
        <w:t>trends</w:t>
      </w:r>
      <w:r w:rsidR="0079532D" w:rsidRPr="003774EA">
        <w:rPr>
          <w:rFonts w:asciiTheme="minorHAnsi" w:hAnsiTheme="minorHAnsi" w:cstheme="minorHAnsi"/>
          <w:sz w:val="22"/>
          <w:szCs w:val="22"/>
        </w:rPr>
        <w:t xml:space="preserve"> en ontwikkelingen</w:t>
      </w:r>
      <w:r w:rsidRPr="003774EA">
        <w:rPr>
          <w:rFonts w:asciiTheme="minorHAnsi" w:hAnsiTheme="minorHAnsi" w:cstheme="minorHAnsi"/>
          <w:sz w:val="22"/>
          <w:szCs w:val="22"/>
        </w:rPr>
        <w:t xml:space="preserve">, de voortgang </w:t>
      </w:r>
      <w:r w:rsidR="0079532D" w:rsidRPr="003774EA">
        <w:rPr>
          <w:rFonts w:asciiTheme="minorHAnsi" w:hAnsiTheme="minorHAnsi" w:cstheme="minorHAnsi"/>
          <w:sz w:val="22"/>
          <w:szCs w:val="22"/>
        </w:rPr>
        <w:t xml:space="preserve">op </w:t>
      </w:r>
      <w:r w:rsidRPr="003774EA">
        <w:rPr>
          <w:rFonts w:asciiTheme="minorHAnsi" w:hAnsiTheme="minorHAnsi" w:cstheme="minorHAnsi"/>
          <w:sz w:val="22"/>
          <w:szCs w:val="22"/>
        </w:rPr>
        <w:t>de KPI’s, managementrapportages, adviezen en verbetervoorstellen</w:t>
      </w:r>
      <w:r w:rsidR="0079532D" w:rsidRPr="003774EA">
        <w:rPr>
          <w:rFonts w:asciiTheme="minorHAnsi" w:hAnsiTheme="minorHAnsi" w:cstheme="minorHAnsi"/>
          <w:sz w:val="22"/>
          <w:szCs w:val="22"/>
        </w:rPr>
        <w:t xml:space="preserve"> besproken</w:t>
      </w:r>
      <w:r w:rsidRPr="003774EA">
        <w:rPr>
          <w:rFonts w:asciiTheme="minorHAnsi" w:hAnsiTheme="minorHAnsi" w:cstheme="minorHAnsi"/>
          <w:sz w:val="22"/>
          <w:szCs w:val="22"/>
        </w:rPr>
        <w:t>.</w:t>
      </w:r>
    </w:p>
    <w:p w14:paraId="1F1663C2" w14:textId="77777777" w:rsidR="003872C9" w:rsidRPr="003774EA" w:rsidRDefault="003872C9" w:rsidP="003872C9">
      <w:pPr>
        <w:tabs>
          <w:tab w:val="left" w:pos="1985"/>
        </w:tabs>
        <w:autoSpaceDE w:val="0"/>
        <w:autoSpaceDN w:val="0"/>
        <w:adjustRightInd w:val="0"/>
        <w:spacing w:line="280" w:lineRule="atLeast"/>
        <w:jc w:val="both"/>
        <w:rPr>
          <w:rFonts w:asciiTheme="minorHAnsi" w:hAnsiTheme="minorHAnsi" w:cstheme="minorHAnsi"/>
          <w:sz w:val="22"/>
          <w:szCs w:val="22"/>
        </w:rPr>
      </w:pP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gridCol w:w="1985"/>
        <w:gridCol w:w="2126"/>
        <w:gridCol w:w="1984"/>
      </w:tblGrid>
      <w:tr w:rsidR="001A7624" w:rsidRPr="003774EA" w14:paraId="5B3B828F" w14:textId="77777777" w:rsidTr="00A22904">
        <w:trPr>
          <w:trHeight w:hRule="exact" w:val="1056"/>
        </w:trPr>
        <w:tc>
          <w:tcPr>
            <w:tcW w:w="2552" w:type="dxa"/>
            <w:shd w:val="clear" w:color="auto" w:fill="4F81BD" w:themeFill="accent1"/>
            <w:vAlign w:val="center"/>
          </w:tcPr>
          <w:p w14:paraId="38FDDBC0" w14:textId="77777777" w:rsidR="003872C9" w:rsidRPr="002F5CB5" w:rsidRDefault="003872C9" w:rsidP="00006A1D">
            <w:pPr>
              <w:autoSpaceDE w:val="0"/>
              <w:autoSpaceDN w:val="0"/>
              <w:adjustRightInd w:val="0"/>
              <w:spacing w:line="218" w:lineRule="exact"/>
              <w:ind w:left="85" w:right="141"/>
              <w:rPr>
                <w:rFonts w:asciiTheme="minorHAnsi" w:hAnsiTheme="minorHAnsi" w:cstheme="minorHAnsi"/>
                <w:b/>
                <w:bCs/>
                <w:color w:val="FFFFFF" w:themeColor="background1"/>
                <w:sz w:val="22"/>
                <w:szCs w:val="22"/>
                <w:highlight w:val="yellow"/>
              </w:rPr>
            </w:pPr>
            <w:r w:rsidRPr="00414D67">
              <w:rPr>
                <w:rFonts w:asciiTheme="minorHAnsi" w:hAnsiTheme="minorHAnsi" w:cstheme="minorHAnsi"/>
                <w:b/>
                <w:bCs/>
                <w:color w:val="FFFFFF" w:themeColor="background1"/>
                <w:sz w:val="22"/>
                <w:szCs w:val="22"/>
              </w:rPr>
              <w:t>Betrokken vanuit eigen organisatie</w:t>
            </w:r>
          </w:p>
        </w:tc>
        <w:tc>
          <w:tcPr>
            <w:tcW w:w="1985" w:type="dxa"/>
            <w:shd w:val="clear" w:color="auto" w:fill="4F81BD" w:themeFill="accent1"/>
            <w:vAlign w:val="center"/>
          </w:tcPr>
          <w:p w14:paraId="7DE41928" w14:textId="77777777" w:rsidR="003872C9" w:rsidRPr="003774EA" w:rsidRDefault="003872C9" w:rsidP="00006A1D">
            <w:pPr>
              <w:autoSpaceDE w:val="0"/>
              <w:autoSpaceDN w:val="0"/>
              <w:adjustRightInd w:val="0"/>
              <w:ind w:left="85" w:right="141"/>
              <w:rPr>
                <w:rFonts w:asciiTheme="minorHAnsi" w:hAnsiTheme="minorHAnsi" w:cstheme="minorHAnsi"/>
                <w:b/>
                <w:bCs/>
                <w:color w:val="FFFFFF" w:themeColor="background1"/>
                <w:sz w:val="22"/>
                <w:szCs w:val="22"/>
              </w:rPr>
            </w:pPr>
            <w:r w:rsidRPr="003774EA">
              <w:rPr>
                <w:rFonts w:asciiTheme="minorHAnsi" w:hAnsiTheme="minorHAnsi" w:cstheme="minorHAnsi"/>
                <w:b/>
                <w:bCs/>
                <w:color w:val="FFFFFF" w:themeColor="background1"/>
                <w:sz w:val="22"/>
                <w:szCs w:val="22"/>
              </w:rPr>
              <w:t>Opdrachtnemer</w:t>
            </w:r>
          </w:p>
        </w:tc>
        <w:tc>
          <w:tcPr>
            <w:tcW w:w="2126" w:type="dxa"/>
            <w:shd w:val="clear" w:color="auto" w:fill="4F81BD" w:themeFill="accent1"/>
            <w:vAlign w:val="center"/>
          </w:tcPr>
          <w:p w14:paraId="32A60D84" w14:textId="77777777" w:rsidR="003872C9" w:rsidRPr="003774EA" w:rsidRDefault="003872C9" w:rsidP="00DA35C8">
            <w:pPr>
              <w:tabs>
                <w:tab w:val="left" w:pos="1984"/>
              </w:tabs>
              <w:autoSpaceDE w:val="0"/>
              <w:autoSpaceDN w:val="0"/>
              <w:adjustRightInd w:val="0"/>
              <w:spacing w:line="218" w:lineRule="exact"/>
              <w:ind w:left="85" w:right="141"/>
              <w:rPr>
                <w:rFonts w:asciiTheme="minorHAnsi" w:hAnsiTheme="minorHAnsi" w:cstheme="minorHAnsi"/>
                <w:b/>
                <w:bCs/>
                <w:color w:val="FFFFFF" w:themeColor="background1"/>
                <w:sz w:val="22"/>
                <w:szCs w:val="22"/>
              </w:rPr>
            </w:pPr>
            <w:r w:rsidRPr="003774EA">
              <w:rPr>
                <w:rFonts w:asciiTheme="minorHAnsi" w:hAnsiTheme="minorHAnsi" w:cstheme="minorHAnsi"/>
                <w:b/>
                <w:bCs/>
                <w:color w:val="FFFFFF" w:themeColor="background1"/>
                <w:sz w:val="22"/>
                <w:szCs w:val="22"/>
              </w:rPr>
              <w:t xml:space="preserve">Inhoud van de </w:t>
            </w:r>
            <w:r w:rsidR="00DA35C8" w:rsidRPr="003774EA">
              <w:rPr>
                <w:rFonts w:asciiTheme="minorHAnsi" w:hAnsiTheme="minorHAnsi" w:cstheme="minorHAnsi"/>
                <w:b/>
                <w:bCs/>
                <w:color w:val="FFFFFF" w:themeColor="background1"/>
                <w:sz w:val="22"/>
                <w:szCs w:val="22"/>
              </w:rPr>
              <w:t>overleggen</w:t>
            </w:r>
          </w:p>
        </w:tc>
        <w:tc>
          <w:tcPr>
            <w:tcW w:w="1984" w:type="dxa"/>
            <w:shd w:val="clear" w:color="auto" w:fill="4F81BD" w:themeFill="accent1"/>
            <w:vAlign w:val="center"/>
          </w:tcPr>
          <w:p w14:paraId="27614FB4" w14:textId="77777777" w:rsidR="003872C9" w:rsidRPr="003774EA" w:rsidRDefault="003872C9" w:rsidP="00DA35C8">
            <w:pPr>
              <w:tabs>
                <w:tab w:val="left" w:pos="3260"/>
              </w:tabs>
              <w:autoSpaceDE w:val="0"/>
              <w:autoSpaceDN w:val="0"/>
              <w:adjustRightInd w:val="0"/>
              <w:spacing w:line="239" w:lineRule="auto"/>
              <w:ind w:left="85" w:right="141"/>
              <w:rPr>
                <w:rFonts w:asciiTheme="minorHAnsi" w:hAnsiTheme="minorHAnsi" w:cstheme="minorHAnsi"/>
                <w:b/>
                <w:bCs/>
                <w:color w:val="FFFFFF" w:themeColor="background1"/>
                <w:sz w:val="22"/>
                <w:szCs w:val="22"/>
              </w:rPr>
            </w:pPr>
            <w:r w:rsidRPr="003774EA">
              <w:rPr>
                <w:rFonts w:asciiTheme="minorHAnsi" w:hAnsiTheme="minorHAnsi" w:cstheme="minorHAnsi"/>
                <w:b/>
                <w:bCs/>
                <w:color w:val="FFFFFF" w:themeColor="background1"/>
                <w:sz w:val="22"/>
                <w:szCs w:val="22"/>
              </w:rPr>
              <w:t xml:space="preserve">Structuur en frequentie van de </w:t>
            </w:r>
            <w:r w:rsidR="00DA35C8" w:rsidRPr="003774EA">
              <w:rPr>
                <w:rFonts w:asciiTheme="minorHAnsi" w:hAnsiTheme="minorHAnsi" w:cstheme="minorHAnsi"/>
                <w:b/>
                <w:bCs/>
                <w:color w:val="FFFFFF" w:themeColor="background1"/>
                <w:sz w:val="22"/>
                <w:szCs w:val="22"/>
              </w:rPr>
              <w:t>overleggen</w:t>
            </w:r>
          </w:p>
        </w:tc>
      </w:tr>
      <w:tr w:rsidR="00A71E18" w:rsidRPr="003774EA" w14:paraId="2F546A93" w14:textId="77777777" w:rsidTr="00A22904">
        <w:trPr>
          <w:trHeight w:hRule="exact" w:val="1850"/>
        </w:trPr>
        <w:tc>
          <w:tcPr>
            <w:tcW w:w="2552" w:type="dxa"/>
          </w:tcPr>
          <w:p w14:paraId="1B353B8F" w14:textId="77777777" w:rsidR="00817A80" w:rsidRPr="002F5CB5" w:rsidRDefault="00817A80" w:rsidP="00A83C68">
            <w:pPr>
              <w:autoSpaceDE w:val="0"/>
              <w:autoSpaceDN w:val="0"/>
              <w:adjustRightInd w:val="0"/>
              <w:spacing w:line="218" w:lineRule="exact"/>
              <w:ind w:right="141"/>
              <w:rPr>
                <w:rFonts w:asciiTheme="minorHAnsi" w:hAnsiTheme="minorHAnsi" w:cstheme="minorHAnsi"/>
                <w:sz w:val="22"/>
                <w:szCs w:val="22"/>
                <w:highlight w:val="yellow"/>
              </w:rPr>
            </w:pPr>
          </w:p>
          <w:p w14:paraId="643A98D1" w14:textId="77777777" w:rsidR="00C02A72" w:rsidRPr="00414D67" w:rsidRDefault="00C02A72" w:rsidP="00006A1D">
            <w:pPr>
              <w:autoSpaceDE w:val="0"/>
              <w:autoSpaceDN w:val="0"/>
              <w:adjustRightInd w:val="0"/>
              <w:spacing w:line="218" w:lineRule="exact"/>
              <w:ind w:left="85" w:right="141"/>
              <w:rPr>
                <w:rFonts w:asciiTheme="minorHAnsi" w:hAnsiTheme="minorHAnsi" w:cstheme="minorHAnsi"/>
                <w:sz w:val="22"/>
                <w:szCs w:val="22"/>
              </w:rPr>
            </w:pPr>
            <w:r w:rsidRPr="00414D67">
              <w:rPr>
                <w:rFonts w:asciiTheme="minorHAnsi" w:hAnsiTheme="minorHAnsi" w:cstheme="minorHAnsi"/>
                <w:sz w:val="22"/>
                <w:szCs w:val="22"/>
              </w:rPr>
              <w:t xml:space="preserve">Coördinator </w:t>
            </w:r>
            <w:r w:rsidR="006D1E94" w:rsidRPr="00414D67">
              <w:rPr>
                <w:rFonts w:asciiTheme="minorHAnsi" w:hAnsiTheme="minorHAnsi" w:cstheme="minorHAnsi"/>
                <w:sz w:val="22"/>
                <w:szCs w:val="22"/>
              </w:rPr>
              <w:t>B</w:t>
            </w:r>
            <w:r w:rsidRPr="00414D67">
              <w:rPr>
                <w:rFonts w:asciiTheme="minorHAnsi" w:hAnsiTheme="minorHAnsi" w:cstheme="minorHAnsi"/>
                <w:sz w:val="22"/>
                <w:szCs w:val="22"/>
              </w:rPr>
              <w:t>edrijfsvoering</w:t>
            </w:r>
            <w:r w:rsidR="00817A80" w:rsidRPr="00414D67">
              <w:rPr>
                <w:rFonts w:asciiTheme="minorHAnsi" w:hAnsiTheme="minorHAnsi" w:cstheme="minorHAnsi"/>
                <w:sz w:val="22"/>
                <w:szCs w:val="22"/>
              </w:rPr>
              <w:t xml:space="preserve"> Realisatiemanagement</w:t>
            </w:r>
          </w:p>
          <w:p w14:paraId="370568C9" w14:textId="77777777" w:rsidR="00817A80" w:rsidRPr="00414D67" w:rsidRDefault="00817A80" w:rsidP="00006A1D">
            <w:pPr>
              <w:autoSpaceDE w:val="0"/>
              <w:autoSpaceDN w:val="0"/>
              <w:adjustRightInd w:val="0"/>
              <w:spacing w:line="218" w:lineRule="exact"/>
              <w:ind w:left="85" w:right="141"/>
              <w:rPr>
                <w:rFonts w:asciiTheme="minorHAnsi" w:hAnsiTheme="minorHAnsi" w:cstheme="minorHAnsi"/>
                <w:sz w:val="22"/>
                <w:szCs w:val="22"/>
              </w:rPr>
            </w:pPr>
          </w:p>
          <w:p w14:paraId="6591BF35" w14:textId="77777777" w:rsidR="00C02A72" w:rsidRPr="002F5CB5" w:rsidRDefault="00C02A72" w:rsidP="00006A1D">
            <w:pPr>
              <w:autoSpaceDE w:val="0"/>
              <w:autoSpaceDN w:val="0"/>
              <w:adjustRightInd w:val="0"/>
              <w:spacing w:line="218" w:lineRule="exact"/>
              <w:ind w:left="85" w:right="141"/>
              <w:rPr>
                <w:rFonts w:asciiTheme="minorHAnsi" w:hAnsiTheme="minorHAnsi" w:cstheme="minorHAnsi"/>
                <w:bCs/>
                <w:sz w:val="22"/>
                <w:szCs w:val="22"/>
                <w:highlight w:val="yellow"/>
              </w:rPr>
            </w:pPr>
            <w:r w:rsidRPr="00414D67">
              <w:rPr>
                <w:rFonts w:asciiTheme="minorHAnsi" w:hAnsiTheme="minorHAnsi" w:cstheme="minorHAnsi"/>
                <w:sz w:val="22"/>
                <w:szCs w:val="22"/>
              </w:rPr>
              <w:t>Contractmanager</w:t>
            </w:r>
          </w:p>
        </w:tc>
        <w:tc>
          <w:tcPr>
            <w:tcW w:w="1985" w:type="dxa"/>
          </w:tcPr>
          <w:p w14:paraId="23614C71" w14:textId="1B61F6EE" w:rsidR="00DA35C8" w:rsidRPr="00B3118B" w:rsidRDefault="00AC286A" w:rsidP="003359CC">
            <w:pPr>
              <w:autoSpaceDE w:val="0"/>
              <w:autoSpaceDN w:val="0"/>
              <w:adjustRightInd w:val="0"/>
              <w:spacing w:line="218" w:lineRule="exact"/>
              <w:ind w:left="102" w:right="141"/>
              <w:rPr>
                <w:rFonts w:asciiTheme="minorHAnsi" w:hAnsiTheme="minorHAnsi" w:cstheme="minorHAnsi"/>
                <w:bCs/>
                <w:sz w:val="22"/>
                <w:szCs w:val="22"/>
                <w:highlight w:val="cyan"/>
              </w:rPr>
            </w:pPr>
            <w:r w:rsidRPr="003774EA">
              <w:rPr>
                <w:rFonts w:asciiTheme="minorHAnsi" w:hAnsiTheme="minorHAnsi" w:cstheme="minorHAnsi"/>
                <w:bCs/>
                <w:sz w:val="22"/>
                <w:szCs w:val="22"/>
              </w:rPr>
              <w:t>[</w:t>
            </w:r>
            <w:r w:rsidRPr="00B3118B">
              <w:rPr>
                <w:rFonts w:asciiTheme="minorHAnsi" w:hAnsiTheme="minorHAnsi" w:cstheme="minorHAnsi"/>
                <w:bCs/>
                <w:sz w:val="22"/>
                <w:szCs w:val="22"/>
                <w:highlight w:val="cyan"/>
              </w:rPr>
              <w:t>rol/functie]</w:t>
            </w:r>
          </w:p>
          <w:p w14:paraId="66BE4C03" w14:textId="77777777" w:rsidR="00CE043C" w:rsidRPr="00B3118B" w:rsidRDefault="00CE043C" w:rsidP="003359CC">
            <w:pPr>
              <w:autoSpaceDE w:val="0"/>
              <w:autoSpaceDN w:val="0"/>
              <w:adjustRightInd w:val="0"/>
              <w:spacing w:line="218" w:lineRule="exact"/>
              <w:ind w:left="102" w:right="141"/>
              <w:rPr>
                <w:rFonts w:asciiTheme="minorHAnsi" w:hAnsiTheme="minorHAnsi" w:cstheme="minorHAnsi"/>
                <w:bCs/>
                <w:sz w:val="22"/>
                <w:szCs w:val="22"/>
                <w:highlight w:val="cyan"/>
              </w:rPr>
            </w:pPr>
          </w:p>
          <w:p w14:paraId="2D76FB70" w14:textId="77777777" w:rsidR="00CE043C" w:rsidRPr="00B3118B" w:rsidRDefault="00CE043C" w:rsidP="003359CC">
            <w:pPr>
              <w:autoSpaceDE w:val="0"/>
              <w:autoSpaceDN w:val="0"/>
              <w:adjustRightInd w:val="0"/>
              <w:spacing w:line="218" w:lineRule="exact"/>
              <w:ind w:left="102" w:right="141"/>
              <w:rPr>
                <w:rFonts w:asciiTheme="minorHAnsi" w:hAnsiTheme="minorHAnsi" w:cstheme="minorHAnsi"/>
                <w:bCs/>
                <w:sz w:val="22"/>
                <w:szCs w:val="22"/>
                <w:highlight w:val="cyan"/>
              </w:rPr>
            </w:pPr>
          </w:p>
          <w:p w14:paraId="5B5247AC" w14:textId="77777777" w:rsidR="00AC286A" w:rsidRPr="003774EA" w:rsidRDefault="00AC286A" w:rsidP="00AC286A">
            <w:pPr>
              <w:autoSpaceDE w:val="0"/>
              <w:autoSpaceDN w:val="0"/>
              <w:adjustRightInd w:val="0"/>
              <w:spacing w:line="218" w:lineRule="exact"/>
              <w:ind w:left="102" w:right="141"/>
              <w:rPr>
                <w:rFonts w:asciiTheme="minorHAnsi" w:hAnsiTheme="minorHAnsi" w:cstheme="minorHAnsi"/>
                <w:bCs/>
                <w:sz w:val="22"/>
                <w:szCs w:val="22"/>
              </w:rPr>
            </w:pPr>
            <w:r w:rsidRPr="00B3118B">
              <w:rPr>
                <w:rFonts w:asciiTheme="minorHAnsi" w:hAnsiTheme="minorHAnsi" w:cstheme="minorHAnsi"/>
                <w:bCs/>
                <w:sz w:val="22"/>
                <w:szCs w:val="22"/>
                <w:highlight w:val="cyan"/>
              </w:rPr>
              <w:t>[rol/functie]</w:t>
            </w:r>
          </w:p>
          <w:p w14:paraId="4898C430" w14:textId="522472BB" w:rsidR="00CE043C" w:rsidRPr="003774EA" w:rsidRDefault="00CE043C" w:rsidP="003359CC">
            <w:pPr>
              <w:autoSpaceDE w:val="0"/>
              <w:autoSpaceDN w:val="0"/>
              <w:adjustRightInd w:val="0"/>
              <w:spacing w:line="218" w:lineRule="exact"/>
              <w:ind w:left="102" w:right="141"/>
              <w:rPr>
                <w:rFonts w:asciiTheme="minorHAnsi" w:hAnsiTheme="minorHAnsi" w:cstheme="minorHAnsi"/>
                <w:bCs/>
                <w:sz w:val="22"/>
                <w:szCs w:val="22"/>
              </w:rPr>
            </w:pPr>
          </w:p>
        </w:tc>
        <w:tc>
          <w:tcPr>
            <w:tcW w:w="2126" w:type="dxa"/>
          </w:tcPr>
          <w:p w14:paraId="27AB50BD" w14:textId="77777777" w:rsidR="0071511B" w:rsidRPr="003774EA" w:rsidRDefault="0071511B" w:rsidP="003872C9">
            <w:pPr>
              <w:tabs>
                <w:tab w:val="left" w:pos="1984"/>
              </w:tabs>
              <w:autoSpaceDE w:val="0"/>
              <w:autoSpaceDN w:val="0"/>
              <w:adjustRightInd w:val="0"/>
              <w:ind w:left="142" w:right="142"/>
              <w:rPr>
                <w:rFonts w:asciiTheme="minorHAnsi" w:hAnsiTheme="minorHAnsi" w:cstheme="minorHAnsi"/>
                <w:bCs/>
                <w:sz w:val="22"/>
                <w:szCs w:val="22"/>
              </w:rPr>
            </w:pPr>
            <w:r w:rsidRPr="003774EA">
              <w:rPr>
                <w:rFonts w:asciiTheme="minorHAnsi" w:hAnsiTheme="minorHAnsi" w:cstheme="minorHAnsi"/>
                <w:bCs/>
                <w:sz w:val="22"/>
                <w:szCs w:val="22"/>
              </w:rPr>
              <w:t xml:space="preserve">Ontwikkelingen </w:t>
            </w:r>
            <w:r w:rsidR="000100AA" w:rsidRPr="003774EA">
              <w:rPr>
                <w:rFonts w:asciiTheme="minorHAnsi" w:hAnsiTheme="minorHAnsi" w:cstheme="minorHAnsi"/>
                <w:bCs/>
                <w:sz w:val="22"/>
                <w:szCs w:val="22"/>
              </w:rPr>
              <w:t>binnen beide organisaties;</w:t>
            </w:r>
          </w:p>
          <w:p w14:paraId="72451A54" w14:textId="77777777" w:rsidR="0071511B" w:rsidRPr="003774EA" w:rsidRDefault="0071511B" w:rsidP="003872C9">
            <w:pPr>
              <w:tabs>
                <w:tab w:val="left" w:pos="1984"/>
              </w:tabs>
              <w:autoSpaceDE w:val="0"/>
              <w:autoSpaceDN w:val="0"/>
              <w:adjustRightInd w:val="0"/>
              <w:ind w:left="142" w:right="142"/>
              <w:rPr>
                <w:rFonts w:asciiTheme="minorHAnsi" w:hAnsiTheme="minorHAnsi" w:cstheme="minorHAnsi"/>
                <w:bCs/>
                <w:sz w:val="22"/>
                <w:szCs w:val="22"/>
              </w:rPr>
            </w:pPr>
            <w:r w:rsidRPr="003774EA">
              <w:rPr>
                <w:rFonts w:asciiTheme="minorHAnsi" w:hAnsiTheme="minorHAnsi" w:cstheme="minorHAnsi"/>
                <w:bCs/>
                <w:sz w:val="22"/>
                <w:szCs w:val="22"/>
              </w:rPr>
              <w:t>Aandachtspunten</w:t>
            </w:r>
            <w:r w:rsidR="000100AA" w:rsidRPr="003774EA">
              <w:rPr>
                <w:rFonts w:asciiTheme="minorHAnsi" w:hAnsiTheme="minorHAnsi" w:cstheme="minorHAnsi"/>
                <w:bCs/>
                <w:sz w:val="22"/>
                <w:szCs w:val="22"/>
              </w:rPr>
              <w:t>;</w:t>
            </w:r>
          </w:p>
          <w:p w14:paraId="60100725" w14:textId="77777777" w:rsidR="0071511B" w:rsidRPr="003774EA" w:rsidRDefault="0071511B" w:rsidP="003872C9">
            <w:pPr>
              <w:tabs>
                <w:tab w:val="left" w:pos="1984"/>
              </w:tabs>
              <w:autoSpaceDE w:val="0"/>
              <w:autoSpaceDN w:val="0"/>
              <w:adjustRightInd w:val="0"/>
              <w:ind w:left="142" w:right="142"/>
              <w:rPr>
                <w:rFonts w:asciiTheme="minorHAnsi" w:hAnsiTheme="minorHAnsi" w:cstheme="minorHAnsi"/>
                <w:bCs/>
                <w:sz w:val="22"/>
                <w:szCs w:val="22"/>
              </w:rPr>
            </w:pPr>
            <w:r w:rsidRPr="003774EA">
              <w:rPr>
                <w:rFonts w:asciiTheme="minorHAnsi" w:hAnsiTheme="minorHAnsi" w:cstheme="minorHAnsi"/>
                <w:bCs/>
                <w:sz w:val="22"/>
                <w:szCs w:val="22"/>
              </w:rPr>
              <w:t>Rapportages</w:t>
            </w:r>
            <w:r w:rsidR="000100AA" w:rsidRPr="003774EA">
              <w:rPr>
                <w:rFonts w:asciiTheme="minorHAnsi" w:hAnsiTheme="minorHAnsi" w:cstheme="minorHAnsi"/>
                <w:bCs/>
                <w:sz w:val="22"/>
                <w:szCs w:val="22"/>
              </w:rPr>
              <w:t>;</w:t>
            </w:r>
          </w:p>
          <w:p w14:paraId="61EEEF61" w14:textId="77777777" w:rsidR="0071511B" w:rsidRPr="003774EA" w:rsidRDefault="000100AA" w:rsidP="003872C9">
            <w:pPr>
              <w:tabs>
                <w:tab w:val="left" w:pos="1984"/>
              </w:tabs>
              <w:autoSpaceDE w:val="0"/>
              <w:autoSpaceDN w:val="0"/>
              <w:adjustRightInd w:val="0"/>
              <w:ind w:left="142" w:right="142"/>
              <w:rPr>
                <w:rFonts w:asciiTheme="minorHAnsi" w:hAnsiTheme="minorHAnsi" w:cstheme="minorHAnsi"/>
                <w:bCs/>
                <w:sz w:val="22"/>
                <w:szCs w:val="22"/>
              </w:rPr>
            </w:pPr>
            <w:r w:rsidRPr="003774EA">
              <w:rPr>
                <w:rFonts w:asciiTheme="minorHAnsi" w:hAnsiTheme="minorHAnsi" w:cstheme="minorHAnsi"/>
                <w:bCs/>
                <w:sz w:val="22"/>
                <w:szCs w:val="22"/>
              </w:rPr>
              <w:t xml:space="preserve">Evaluatie </w:t>
            </w:r>
            <w:r w:rsidR="0071511B" w:rsidRPr="003774EA">
              <w:rPr>
                <w:rFonts w:asciiTheme="minorHAnsi" w:hAnsiTheme="minorHAnsi" w:cstheme="minorHAnsi"/>
                <w:bCs/>
                <w:sz w:val="22"/>
                <w:szCs w:val="22"/>
              </w:rPr>
              <w:t>KPI’s</w:t>
            </w:r>
          </w:p>
          <w:p w14:paraId="26624D62" w14:textId="77777777" w:rsidR="00176156" w:rsidRPr="003774EA" w:rsidRDefault="00176156" w:rsidP="0071511B">
            <w:pPr>
              <w:tabs>
                <w:tab w:val="left" w:pos="1984"/>
              </w:tabs>
              <w:autoSpaceDE w:val="0"/>
              <w:autoSpaceDN w:val="0"/>
              <w:adjustRightInd w:val="0"/>
              <w:ind w:right="142"/>
              <w:rPr>
                <w:rFonts w:asciiTheme="minorHAnsi" w:hAnsiTheme="minorHAnsi" w:cstheme="minorHAnsi"/>
                <w:sz w:val="22"/>
                <w:szCs w:val="22"/>
              </w:rPr>
            </w:pPr>
          </w:p>
        </w:tc>
        <w:tc>
          <w:tcPr>
            <w:tcW w:w="1984" w:type="dxa"/>
          </w:tcPr>
          <w:p w14:paraId="243F66B8" w14:textId="49DFA30E" w:rsidR="003872C9" w:rsidRPr="003774EA" w:rsidRDefault="0071511B" w:rsidP="0071511B">
            <w:pPr>
              <w:keepNext/>
              <w:tabs>
                <w:tab w:val="left" w:pos="3260"/>
              </w:tabs>
              <w:autoSpaceDE w:val="0"/>
              <w:autoSpaceDN w:val="0"/>
              <w:adjustRightInd w:val="0"/>
              <w:ind w:left="142" w:right="142"/>
              <w:rPr>
                <w:rFonts w:asciiTheme="minorHAnsi" w:hAnsiTheme="minorHAnsi" w:cstheme="minorHAnsi"/>
                <w:sz w:val="22"/>
                <w:szCs w:val="22"/>
              </w:rPr>
            </w:pPr>
            <w:r w:rsidRPr="003774EA">
              <w:rPr>
                <w:rFonts w:asciiTheme="minorHAnsi" w:hAnsiTheme="minorHAnsi" w:cstheme="minorHAnsi"/>
                <w:bCs/>
                <w:sz w:val="22"/>
                <w:szCs w:val="22"/>
              </w:rPr>
              <w:t>2 x per jaar</w:t>
            </w:r>
          </w:p>
        </w:tc>
      </w:tr>
    </w:tbl>
    <w:p w14:paraId="5489590D" w14:textId="77777777" w:rsidR="000D17A5" w:rsidRPr="003774EA" w:rsidRDefault="000D17A5">
      <w:pPr>
        <w:rPr>
          <w:rFonts w:asciiTheme="minorHAnsi" w:hAnsiTheme="minorHAnsi" w:cstheme="minorHAnsi"/>
          <w:sz w:val="22"/>
          <w:szCs w:val="22"/>
        </w:rPr>
      </w:pPr>
    </w:p>
    <w:p w14:paraId="342A24C9" w14:textId="77777777" w:rsidR="00941168" w:rsidRPr="003774EA" w:rsidRDefault="0047747F" w:rsidP="00220179">
      <w:pPr>
        <w:pStyle w:val="Kop1"/>
        <w:rPr>
          <w:rFonts w:asciiTheme="minorHAnsi" w:hAnsiTheme="minorHAnsi" w:cstheme="minorHAnsi"/>
          <w:szCs w:val="22"/>
        </w:rPr>
      </w:pPr>
      <w:bookmarkStart w:id="11" w:name="_Toc240458057"/>
      <w:bookmarkEnd w:id="9"/>
      <w:bookmarkEnd w:id="10"/>
      <w:r w:rsidRPr="003774EA">
        <w:rPr>
          <w:rFonts w:asciiTheme="minorHAnsi" w:hAnsiTheme="minorHAnsi" w:cstheme="minorHAnsi"/>
          <w:szCs w:val="22"/>
        </w:rPr>
        <w:t>3</w:t>
      </w:r>
      <w:r w:rsidR="00845170" w:rsidRPr="003774EA">
        <w:rPr>
          <w:rFonts w:asciiTheme="minorHAnsi" w:hAnsiTheme="minorHAnsi" w:cstheme="minorHAnsi"/>
          <w:szCs w:val="22"/>
        </w:rPr>
        <w:t xml:space="preserve">. </w:t>
      </w:r>
      <w:r w:rsidR="009C1688" w:rsidRPr="003774EA">
        <w:rPr>
          <w:rFonts w:asciiTheme="minorHAnsi" w:hAnsiTheme="minorHAnsi" w:cstheme="minorHAnsi"/>
          <w:szCs w:val="22"/>
        </w:rPr>
        <w:tab/>
      </w:r>
      <w:r w:rsidR="00520454" w:rsidRPr="003774EA">
        <w:rPr>
          <w:rFonts w:asciiTheme="minorHAnsi" w:hAnsiTheme="minorHAnsi" w:cstheme="minorHAnsi"/>
          <w:szCs w:val="22"/>
        </w:rPr>
        <w:t>Processen</w:t>
      </w:r>
      <w:bookmarkEnd w:id="11"/>
    </w:p>
    <w:p w14:paraId="4FD1FD6C" w14:textId="77777777" w:rsidR="00B82B64" w:rsidRPr="003774EA" w:rsidRDefault="00B82B64" w:rsidP="00625902">
      <w:pPr>
        <w:pStyle w:val="Kop2"/>
        <w:ind w:left="735" w:hanging="375"/>
        <w:rPr>
          <w:rFonts w:asciiTheme="minorHAnsi" w:hAnsiTheme="minorHAnsi" w:cstheme="minorHAnsi"/>
          <w:sz w:val="22"/>
          <w:szCs w:val="22"/>
        </w:rPr>
      </w:pPr>
      <w:bookmarkStart w:id="12" w:name="_Toc240458058"/>
      <w:r w:rsidRPr="003774EA">
        <w:rPr>
          <w:rFonts w:asciiTheme="minorHAnsi" w:hAnsiTheme="minorHAnsi" w:cstheme="minorHAnsi"/>
          <w:sz w:val="22"/>
          <w:szCs w:val="22"/>
        </w:rPr>
        <w:t>3.1 Proces opdrachtverstrekking</w:t>
      </w:r>
      <w:bookmarkEnd w:id="12"/>
      <w:r w:rsidRPr="003774EA">
        <w:rPr>
          <w:rFonts w:asciiTheme="minorHAnsi" w:hAnsiTheme="minorHAnsi" w:cstheme="minorHAnsi"/>
          <w:sz w:val="22"/>
          <w:szCs w:val="22"/>
        </w:rPr>
        <w:t xml:space="preserve"> </w:t>
      </w:r>
    </w:p>
    <w:p w14:paraId="45F4003C" w14:textId="77777777" w:rsidR="00E20ADC" w:rsidRPr="003774EA" w:rsidRDefault="00E20ADC" w:rsidP="00520454">
      <w:pPr>
        <w:rPr>
          <w:rFonts w:asciiTheme="minorHAnsi" w:hAnsiTheme="minorHAnsi" w:cstheme="minorHAnsi"/>
          <w:sz w:val="22"/>
          <w:szCs w:val="22"/>
        </w:rPr>
      </w:pPr>
    </w:p>
    <w:p w14:paraId="3CB9DC22" w14:textId="77777777" w:rsidR="00694BB9" w:rsidRPr="003774EA" w:rsidRDefault="00694BB9" w:rsidP="00883E7F">
      <w:pPr>
        <w:rPr>
          <w:rFonts w:asciiTheme="minorHAnsi" w:hAnsiTheme="minorHAnsi" w:cstheme="minorHAnsi"/>
          <w:sz w:val="22"/>
          <w:szCs w:val="22"/>
        </w:rPr>
      </w:pPr>
      <w:r w:rsidRPr="003774EA">
        <w:rPr>
          <w:rFonts w:asciiTheme="minorHAnsi" w:hAnsiTheme="minorHAnsi" w:cstheme="minorHAnsi"/>
          <w:sz w:val="22"/>
          <w:szCs w:val="22"/>
        </w:rPr>
        <w:t>De Opdrachtnemer mag slechts dan met de werkzaamheden starten en facture</w:t>
      </w:r>
      <w:r w:rsidR="0079532D" w:rsidRPr="003774EA">
        <w:rPr>
          <w:rFonts w:asciiTheme="minorHAnsi" w:hAnsiTheme="minorHAnsi" w:cstheme="minorHAnsi"/>
          <w:sz w:val="22"/>
          <w:szCs w:val="22"/>
        </w:rPr>
        <w:t>re</w:t>
      </w:r>
      <w:r w:rsidRPr="003774EA">
        <w:rPr>
          <w:rFonts w:asciiTheme="minorHAnsi" w:hAnsiTheme="minorHAnsi" w:cstheme="minorHAnsi"/>
          <w:sz w:val="22"/>
          <w:szCs w:val="22"/>
        </w:rPr>
        <w:t xml:space="preserve">n als er </w:t>
      </w:r>
      <w:r w:rsidRPr="003774EA">
        <w:rPr>
          <w:rFonts w:asciiTheme="minorHAnsi" w:hAnsiTheme="minorHAnsi" w:cstheme="minorHAnsi"/>
          <w:b/>
          <w:sz w:val="22"/>
          <w:szCs w:val="22"/>
        </w:rPr>
        <w:t>schriftelijk</w:t>
      </w:r>
      <w:r w:rsidRPr="003774EA">
        <w:rPr>
          <w:rFonts w:asciiTheme="minorHAnsi" w:hAnsiTheme="minorHAnsi" w:cstheme="minorHAnsi"/>
          <w:sz w:val="22"/>
          <w:szCs w:val="22"/>
        </w:rPr>
        <w:t xml:space="preserve"> door de VU opdracht is verstrekt. </w:t>
      </w:r>
    </w:p>
    <w:p w14:paraId="413ED221" w14:textId="77777777" w:rsidR="00B92BD8" w:rsidRPr="003774EA" w:rsidRDefault="00B92BD8" w:rsidP="00883E7F">
      <w:pPr>
        <w:rPr>
          <w:rFonts w:asciiTheme="minorHAnsi" w:hAnsiTheme="minorHAnsi" w:cstheme="minorHAnsi"/>
          <w:sz w:val="22"/>
          <w:szCs w:val="22"/>
        </w:rPr>
      </w:pPr>
    </w:p>
    <w:p w14:paraId="2210044C" w14:textId="77777777" w:rsidR="00A22904" w:rsidRPr="003774EA" w:rsidRDefault="001554E2" w:rsidP="00883E7F">
      <w:pPr>
        <w:rPr>
          <w:rFonts w:asciiTheme="minorHAnsi" w:hAnsiTheme="minorHAnsi" w:cstheme="minorHAnsi"/>
          <w:b/>
          <w:i/>
          <w:sz w:val="22"/>
          <w:szCs w:val="22"/>
        </w:rPr>
      </w:pPr>
      <w:r w:rsidRPr="003774EA">
        <w:rPr>
          <w:rFonts w:asciiTheme="minorHAnsi" w:hAnsiTheme="minorHAnsi" w:cstheme="minorHAnsi"/>
          <w:sz w:val="22"/>
          <w:szCs w:val="22"/>
        </w:rPr>
        <w:t>A</w:t>
      </w:r>
      <w:r w:rsidR="00906367" w:rsidRPr="003774EA">
        <w:rPr>
          <w:rFonts w:asciiTheme="minorHAnsi" w:hAnsiTheme="minorHAnsi" w:cstheme="minorHAnsi"/>
          <w:sz w:val="22"/>
          <w:szCs w:val="22"/>
        </w:rPr>
        <w:t>a</w:t>
      </w:r>
      <w:r w:rsidRPr="003774EA">
        <w:rPr>
          <w:rFonts w:asciiTheme="minorHAnsi" w:hAnsiTheme="minorHAnsi" w:cstheme="minorHAnsi"/>
          <w:sz w:val="22"/>
          <w:szCs w:val="22"/>
        </w:rPr>
        <w:t xml:space="preserve">n het proces van opdrachtverstrekking </w:t>
      </w:r>
      <w:r w:rsidR="00E20ADC" w:rsidRPr="003774EA">
        <w:rPr>
          <w:rFonts w:asciiTheme="minorHAnsi" w:hAnsiTheme="minorHAnsi" w:cstheme="minorHAnsi"/>
          <w:sz w:val="22"/>
          <w:szCs w:val="22"/>
        </w:rPr>
        <w:t xml:space="preserve"> gaat </w:t>
      </w:r>
      <w:r w:rsidRPr="003774EA">
        <w:rPr>
          <w:rFonts w:asciiTheme="minorHAnsi" w:hAnsiTheme="minorHAnsi" w:cstheme="minorHAnsi"/>
          <w:sz w:val="22"/>
          <w:szCs w:val="22"/>
        </w:rPr>
        <w:t xml:space="preserve">al dan niet </w:t>
      </w:r>
      <w:r w:rsidR="00E20ADC" w:rsidRPr="003774EA">
        <w:rPr>
          <w:rFonts w:asciiTheme="minorHAnsi" w:hAnsiTheme="minorHAnsi" w:cstheme="minorHAnsi"/>
          <w:sz w:val="22"/>
          <w:szCs w:val="22"/>
        </w:rPr>
        <w:t xml:space="preserve">een minicompetitie vooraf </w:t>
      </w:r>
      <w:r w:rsidRPr="003774EA">
        <w:rPr>
          <w:rFonts w:asciiTheme="minorHAnsi" w:hAnsiTheme="minorHAnsi" w:cstheme="minorHAnsi"/>
          <w:sz w:val="22"/>
          <w:szCs w:val="22"/>
        </w:rPr>
        <w:t>.</w:t>
      </w:r>
      <w:r w:rsidR="00E20ADC" w:rsidRPr="003774EA">
        <w:rPr>
          <w:rFonts w:asciiTheme="minorHAnsi" w:hAnsiTheme="minorHAnsi" w:cstheme="minorHAnsi"/>
          <w:sz w:val="22"/>
          <w:szCs w:val="22"/>
        </w:rPr>
        <w:t xml:space="preserve"> </w:t>
      </w:r>
      <w:r w:rsidR="00A22904" w:rsidRPr="003774EA">
        <w:rPr>
          <w:rFonts w:asciiTheme="minorHAnsi" w:hAnsiTheme="minorHAnsi" w:cstheme="minorHAnsi"/>
          <w:sz w:val="22"/>
          <w:szCs w:val="22"/>
        </w:rPr>
        <w:t>Het inzetten van een minicompetitie is afhankelijk van de omvang van de opdracht. In onderstaande schema is weergegeven wanneer en in welke vorm een minicompetitie wordt ingezet.</w:t>
      </w:r>
    </w:p>
    <w:p w14:paraId="5B8195F3" w14:textId="77777777" w:rsidR="00B92BD8" w:rsidRPr="003774EA" w:rsidRDefault="00B92BD8" w:rsidP="000D17A5">
      <w:pPr>
        <w:rPr>
          <w:rFonts w:asciiTheme="minorHAnsi" w:hAnsiTheme="minorHAnsi" w:cstheme="minorHAnsi"/>
          <w:sz w:val="22"/>
          <w:szCs w:val="22"/>
        </w:rPr>
      </w:pPr>
    </w:p>
    <w:p w14:paraId="156269EA" w14:textId="77777777" w:rsidR="00A22904" w:rsidRPr="003774EA" w:rsidRDefault="00A22904" w:rsidP="00A22904">
      <w:pPr>
        <w:rPr>
          <w:rFonts w:asciiTheme="minorHAnsi" w:hAnsiTheme="minorHAnsi" w:cstheme="minorHAnsi"/>
          <w:sz w:val="22"/>
          <w:szCs w:val="22"/>
        </w:rPr>
      </w:pPr>
    </w:p>
    <w:tbl>
      <w:tblPr>
        <w:tblW w:w="6379" w:type="dxa"/>
        <w:tblInd w:w="427" w:type="dxa"/>
        <w:tblCellMar>
          <w:left w:w="0" w:type="dxa"/>
          <w:right w:w="0" w:type="dxa"/>
        </w:tblCellMar>
        <w:tblLook w:val="04A0" w:firstRow="1" w:lastRow="0" w:firstColumn="1" w:lastColumn="0" w:noHBand="0" w:noVBand="1"/>
      </w:tblPr>
      <w:tblGrid>
        <w:gridCol w:w="2658"/>
        <w:gridCol w:w="3721"/>
      </w:tblGrid>
      <w:tr w:rsidR="00A22904" w:rsidRPr="003774EA" w14:paraId="32E6B23D" w14:textId="77777777" w:rsidTr="00883E7F">
        <w:tc>
          <w:tcPr>
            <w:tcW w:w="26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85F94A" w14:textId="77777777" w:rsidR="00A22904" w:rsidRPr="003774EA" w:rsidRDefault="00A22904">
            <w:pPr>
              <w:rPr>
                <w:rFonts w:asciiTheme="minorHAnsi" w:eastAsiaTheme="minorHAnsi" w:hAnsiTheme="minorHAnsi" w:cstheme="minorHAnsi"/>
                <w:b/>
                <w:bCs/>
                <w:sz w:val="22"/>
                <w:szCs w:val="22"/>
              </w:rPr>
            </w:pPr>
            <w:r w:rsidRPr="003774EA">
              <w:rPr>
                <w:rFonts w:asciiTheme="minorHAnsi" w:hAnsiTheme="minorHAnsi" w:cstheme="minorHAnsi"/>
                <w:b/>
                <w:bCs/>
                <w:sz w:val="22"/>
                <w:szCs w:val="22"/>
              </w:rPr>
              <w:t>Waarde opdracht</w:t>
            </w:r>
          </w:p>
        </w:tc>
        <w:tc>
          <w:tcPr>
            <w:tcW w:w="37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B9906E" w14:textId="77777777" w:rsidR="00A22904" w:rsidRPr="003774EA" w:rsidRDefault="00A22904">
            <w:pPr>
              <w:rPr>
                <w:rFonts w:asciiTheme="minorHAnsi" w:eastAsiaTheme="minorHAnsi" w:hAnsiTheme="minorHAnsi" w:cstheme="minorHAnsi"/>
                <w:b/>
                <w:bCs/>
                <w:sz w:val="22"/>
                <w:szCs w:val="22"/>
              </w:rPr>
            </w:pPr>
            <w:r w:rsidRPr="003774EA">
              <w:rPr>
                <w:rFonts w:asciiTheme="minorHAnsi" w:hAnsiTheme="minorHAnsi" w:cstheme="minorHAnsi"/>
                <w:b/>
                <w:bCs/>
                <w:sz w:val="22"/>
                <w:szCs w:val="22"/>
              </w:rPr>
              <w:t>Uitvragen bij aantal Raamcontractanten</w:t>
            </w:r>
          </w:p>
        </w:tc>
      </w:tr>
      <w:tr w:rsidR="00A22904" w:rsidRPr="003774EA" w14:paraId="6DA9A243" w14:textId="77777777" w:rsidTr="00883E7F">
        <w:tc>
          <w:tcPr>
            <w:tcW w:w="26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50A5AD" w14:textId="77777777" w:rsidR="00A22904" w:rsidRPr="003774EA" w:rsidRDefault="00A22904">
            <w:pPr>
              <w:rPr>
                <w:rFonts w:asciiTheme="minorHAnsi" w:eastAsiaTheme="minorHAnsi" w:hAnsiTheme="minorHAnsi" w:cstheme="minorHAnsi"/>
                <w:sz w:val="22"/>
                <w:szCs w:val="22"/>
              </w:rPr>
            </w:pPr>
            <w:r w:rsidRPr="003774EA">
              <w:rPr>
                <w:rFonts w:asciiTheme="minorHAnsi" w:hAnsiTheme="minorHAnsi" w:cstheme="minorHAnsi"/>
                <w:sz w:val="22"/>
                <w:szCs w:val="22"/>
              </w:rPr>
              <w:t>&lt; 70.000,-</w:t>
            </w:r>
          </w:p>
        </w:tc>
        <w:tc>
          <w:tcPr>
            <w:tcW w:w="3721" w:type="dxa"/>
            <w:tcBorders>
              <w:top w:val="nil"/>
              <w:left w:val="nil"/>
              <w:bottom w:val="single" w:sz="8" w:space="0" w:color="auto"/>
              <w:right w:val="single" w:sz="8" w:space="0" w:color="auto"/>
            </w:tcBorders>
            <w:tcMar>
              <w:top w:w="0" w:type="dxa"/>
              <w:left w:w="108" w:type="dxa"/>
              <w:bottom w:w="0" w:type="dxa"/>
              <w:right w:w="108" w:type="dxa"/>
            </w:tcMar>
            <w:hideMark/>
          </w:tcPr>
          <w:p w14:paraId="4BF0BDAE" w14:textId="77777777" w:rsidR="00A22904" w:rsidRPr="003774EA" w:rsidRDefault="00A22904">
            <w:pPr>
              <w:rPr>
                <w:rFonts w:asciiTheme="minorHAnsi" w:eastAsiaTheme="minorHAnsi" w:hAnsiTheme="minorHAnsi" w:cstheme="minorHAnsi"/>
                <w:sz w:val="22"/>
                <w:szCs w:val="22"/>
              </w:rPr>
            </w:pPr>
            <w:r w:rsidRPr="003774EA">
              <w:rPr>
                <w:rFonts w:asciiTheme="minorHAnsi" w:hAnsiTheme="minorHAnsi" w:cstheme="minorHAnsi"/>
                <w:sz w:val="22"/>
                <w:szCs w:val="22"/>
              </w:rPr>
              <w:t>1 Raamcontractant</w:t>
            </w:r>
          </w:p>
        </w:tc>
      </w:tr>
      <w:tr w:rsidR="00A22904" w:rsidRPr="003774EA" w14:paraId="5A0842C6" w14:textId="77777777" w:rsidTr="00883E7F">
        <w:tc>
          <w:tcPr>
            <w:tcW w:w="26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C2CD51" w14:textId="77777777" w:rsidR="00A22904" w:rsidRPr="003774EA" w:rsidRDefault="00A22904">
            <w:pPr>
              <w:rPr>
                <w:rFonts w:asciiTheme="minorHAnsi" w:eastAsiaTheme="minorHAnsi" w:hAnsiTheme="minorHAnsi" w:cstheme="minorHAnsi"/>
                <w:sz w:val="22"/>
                <w:szCs w:val="22"/>
              </w:rPr>
            </w:pPr>
            <w:r w:rsidRPr="003774EA">
              <w:rPr>
                <w:rFonts w:asciiTheme="minorHAnsi" w:hAnsiTheme="minorHAnsi" w:cstheme="minorHAnsi"/>
                <w:sz w:val="22"/>
                <w:szCs w:val="22"/>
              </w:rPr>
              <w:t xml:space="preserve">&gt; 70.000,-   </w:t>
            </w:r>
          </w:p>
        </w:tc>
        <w:tc>
          <w:tcPr>
            <w:tcW w:w="3721" w:type="dxa"/>
            <w:tcBorders>
              <w:top w:val="nil"/>
              <w:left w:val="nil"/>
              <w:bottom w:val="single" w:sz="8" w:space="0" w:color="auto"/>
              <w:right w:val="single" w:sz="8" w:space="0" w:color="auto"/>
            </w:tcBorders>
            <w:tcMar>
              <w:top w:w="0" w:type="dxa"/>
              <w:left w:w="108" w:type="dxa"/>
              <w:bottom w:w="0" w:type="dxa"/>
              <w:right w:w="108" w:type="dxa"/>
            </w:tcMar>
            <w:hideMark/>
          </w:tcPr>
          <w:p w14:paraId="0F4B6256" w14:textId="77777777" w:rsidR="00A22904" w:rsidRPr="003774EA" w:rsidRDefault="00A22904">
            <w:pPr>
              <w:rPr>
                <w:rFonts w:asciiTheme="minorHAnsi" w:eastAsiaTheme="minorHAnsi" w:hAnsiTheme="minorHAnsi" w:cstheme="minorHAnsi"/>
                <w:sz w:val="22"/>
                <w:szCs w:val="22"/>
              </w:rPr>
            </w:pPr>
            <w:r w:rsidRPr="003774EA">
              <w:rPr>
                <w:rFonts w:asciiTheme="minorHAnsi" w:hAnsiTheme="minorHAnsi" w:cstheme="minorHAnsi"/>
                <w:sz w:val="22"/>
                <w:szCs w:val="22"/>
              </w:rPr>
              <w:t>3 Raamcontractanten</w:t>
            </w:r>
          </w:p>
        </w:tc>
      </w:tr>
    </w:tbl>
    <w:p w14:paraId="09F6955A" w14:textId="77777777" w:rsidR="00A22904" w:rsidRPr="003774EA" w:rsidRDefault="00A22904" w:rsidP="00A22904">
      <w:pPr>
        <w:rPr>
          <w:rFonts w:asciiTheme="minorHAnsi" w:eastAsiaTheme="minorHAnsi" w:hAnsiTheme="minorHAnsi" w:cstheme="minorHAnsi"/>
          <w:sz w:val="22"/>
          <w:szCs w:val="22"/>
        </w:rPr>
      </w:pPr>
    </w:p>
    <w:p w14:paraId="53CC54FE" w14:textId="77777777" w:rsidR="00B82B64" w:rsidRPr="003774EA" w:rsidRDefault="00B82B64" w:rsidP="009E7524">
      <w:pPr>
        <w:pStyle w:val="Kop2"/>
        <w:ind w:left="735" w:hanging="375"/>
        <w:rPr>
          <w:rFonts w:asciiTheme="minorHAnsi" w:hAnsiTheme="minorHAnsi" w:cstheme="minorHAnsi"/>
          <w:sz w:val="22"/>
          <w:szCs w:val="22"/>
        </w:rPr>
      </w:pPr>
      <w:bookmarkStart w:id="13" w:name="_Toc240458059"/>
      <w:r w:rsidRPr="003774EA">
        <w:rPr>
          <w:rFonts w:asciiTheme="minorHAnsi" w:hAnsiTheme="minorHAnsi" w:cstheme="minorHAnsi"/>
          <w:sz w:val="22"/>
          <w:szCs w:val="22"/>
        </w:rPr>
        <w:t>3.2 Klachtenprocedure</w:t>
      </w:r>
      <w:bookmarkEnd w:id="13"/>
    </w:p>
    <w:p w14:paraId="60E5700F" w14:textId="77777777" w:rsidR="00B82B64" w:rsidRPr="003774EA" w:rsidRDefault="00B82B64" w:rsidP="007326D1">
      <w:pPr>
        <w:rPr>
          <w:rFonts w:asciiTheme="minorHAnsi" w:hAnsiTheme="minorHAnsi" w:cstheme="minorHAnsi"/>
          <w:sz w:val="22"/>
          <w:szCs w:val="22"/>
        </w:rPr>
      </w:pPr>
    </w:p>
    <w:p w14:paraId="5D08DCD8" w14:textId="77777777" w:rsidR="001554E2" w:rsidRPr="003774EA" w:rsidRDefault="001A7624" w:rsidP="001A7624">
      <w:pPr>
        <w:rPr>
          <w:rFonts w:asciiTheme="minorHAnsi" w:hAnsiTheme="minorHAnsi" w:cstheme="minorHAnsi"/>
          <w:sz w:val="22"/>
          <w:szCs w:val="22"/>
        </w:rPr>
      </w:pPr>
      <w:r w:rsidRPr="003774EA">
        <w:rPr>
          <w:rFonts w:asciiTheme="minorHAnsi" w:hAnsiTheme="minorHAnsi" w:cstheme="minorHAnsi"/>
          <w:sz w:val="22"/>
          <w:szCs w:val="22"/>
        </w:rPr>
        <w:t>Klacht</w:t>
      </w:r>
      <w:r w:rsidR="001554E2" w:rsidRPr="003774EA">
        <w:rPr>
          <w:rFonts w:asciiTheme="minorHAnsi" w:hAnsiTheme="minorHAnsi" w:cstheme="minorHAnsi"/>
          <w:sz w:val="22"/>
          <w:szCs w:val="22"/>
        </w:rPr>
        <w:t>en</w:t>
      </w:r>
      <w:r w:rsidRPr="003774EA">
        <w:rPr>
          <w:rFonts w:asciiTheme="minorHAnsi" w:hAnsiTheme="minorHAnsi" w:cstheme="minorHAnsi"/>
          <w:sz w:val="22"/>
          <w:szCs w:val="22"/>
        </w:rPr>
        <w:t xml:space="preserve"> word</w:t>
      </w:r>
      <w:r w:rsidR="001554E2" w:rsidRPr="003774EA">
        <w:rPr>
          <w:rFonts w:asciiTheme="minorHAnsi" w:hAnsiTheme="minorHAnsi" w:cstheme="minorHAnsi"/>
          <w:sz w:val="22"/>
          <w:szCs w:val="22"/>
        </w:rPr>
        <w:t>en</w:t>
      </w:r>
      <w:r w:rsidRPr="003774EA">
        <w:rPr>
          <w:rFonts w:asciiTheme="minorHAnsi" w:hAnsiTheme="minorHAnsi" w:cstheme="minorHAnsi"/>
          <w:sz w:val="22"/>
          <w:szCs w:val="22"/>
        </w:rPr>
        <w:t xml:space="preserve"> afgehandeld via </w:t>
      </w:r>
      <w:r w:rsidR="001554E2" w:rsidRPr="003774EA">
        <w:rPr>
          <w:rFonts w:asciiTheme="minorHAnsi" w:hAnsiTheme="minorHAnsi" w:cstheme="minorHAnsi"/>
          <w:sz w:val="22"/>
          <w:szCs w:val="22"/>
        </w:rPr>
        <w:t xml:space="preserve">de hieronder </w:t>
      </w:r>
      <w:r w:rsidR="00DA0E3D" w:rsidRPr="003774EA">
        <w:rPr>
          <w:rFonts w:asciiTheme="minorHAnsi" w:hAnsiTheme="minorHAnsi" w:cstheme="minorHAnsi"/>
          <w:sz w:val="22"/>
          <w:szCs w:val="22"/>
        </w:rPr>
        <w:t xml:space="preserve">beschreven </w:t>
      </w:r>
      <w:r w:rsidR="00A91E49" w:rsidRPr="003774EA">
        <w:rPr>
          <w:rFonts w:asciiTheme="minorHAnsi" w:hAnsiTheme="minorHAnsi" w:cstheme="minorHAnsi"/>
          <w:sz w:val="22"/>
          <w:szCs w:val="22"/>
        </w:rPr>
        <w:t>klachtenprocedure</w:t>
      </w:r>
      <w:r w:rsidR="001554E2" w:rsidRPr="003774EA">
        <w:rPr>
          <w:rFonts w:asciiTheme="minorHAnsi" w:hAnsiTheme="minorHAnsi" w:cstheme="minorHAnsi"/>
          <w:sz w:val="22"/>
          <w:szCs w:val="22"/>
        </w:rPr>
        <w:t>:</w:t>
      </w:r>
    </w:p>
    <w:p w14:paraId="380D2BCD" w14:textId="77777777" w:rsidR="001A7624" w:rsidRPr="003774EA" w:rsidRDefault="001A7624" w:rsidP="001A7624">
      <w:pPr>
        <w:rPr>
          <w:rFonts w:asciiTheme="minorHAnsi" w:hAnsiTheme="minorHAnsi" w:cstheme="minorHAnsi"/>
          <w:sz w:val="22"/>
          <w:szCs w:val="22"/>
        </w:rPr>
      </w:pPr>
      <w:r w:rsidRPr="003774EA">
        <w:rPr>
          <w:rFonts w:asciiTheme="minorHAnsi" w:hAnsiTheme="minorHAnsi" w:cstheme="minorHAnsi"/>
          <w:sz w:val="22"/>
          <w:szCs w:val="22"/>
        </w:rPr>
        <w:t xml:space="preserve"> </w:t>
      </w:r>
    </w:p>
    <w:p w14:paraId="6C562F70" w14:textId="77777777" w:rsidR="001A7624" w:rsidRPr="003774EA" w:rsidRDefault="00F635BC" w:rsidP="001A7624">
      <w:pPr>
        <w:numPr>
          <w:ilvl w:val="0"/>
          <w:numId w:val="10"/>
        </w:numPr>
        <w:tabs>
          <w:tab w:val="num" w:pos="1080"/>
        </w:tabs>
        <w:rPr>
          <w:rFonts w:asciiTheme="minorHAnsi" w:hAnsiTheme="minorHAnsi" w:cstheme="minorHAnsi"/>
          <w:sz w:val="22"/>
          <w:szCs w:val="22"/>
        </w:rPr>
      </w:pPr>
      <w:r w:rsidRPr="003774EA">
        <w:rPr>
          <w:rFonts w:asciiTheme="minorHAnsi" w:hAnsiTheme="minorHAnsi" w:cstheme="minorHAnsi"/>
          <w:sz w:val="22"/>
          <w:szCs w:val="22"/>
        </w:rPr>
        <w:t>Contactpersoon</w:t>
      </w:r>
      <w:r w:rsidR="001A7624" w:rsidRPr="003774EA">
        <w:rPr>
          <w:rFonts w:asciiTheme="minorHAnsi" w:hAnsiTheme="minorHAnsi" w:cstheme="minorHAnsi"/>
          <w:sz w:val="22"/>
          <w:szCs w:val="22"/>
        </w:rPr>
        <w:t xml:space="preserve"> van Opdracht</w:t>
      </w:r>
      <w:r w:rsidR="00DA35C8" w:rsidRPr="003774EA">
        <w:rPr>
          <w:rFonts w:asciiTheme="minorHAnsi" w:hAnsiTheme="minorHAnsi" w:cstheme="minorHAnsi"/>
          <w:sz w:val="22"/>
          <w:szCs w:val="22"/>
        </w:rPr>
        <w:t>nemer</w:t>
      </w:r>
      <w:r w:rsidR="0029677E" w:rsidRPr="003774EA">
        <w:rPr>
          <w:rFonts w:asciiTheme="minorHAnsi" w:hAnsiTheme="minorHAnsi" w:cstheme="minorHAnsi"/>
          <w:sz w:val="22"/>
          <w:szCs w:val="22"/>
        </w:rPr>
        <w:t xml:space="preserve"> </w:t>
      </w:r>
      <w:r w:rsidR="001A7624" w:rsidRPr="003774EA">
        <w:rPr>
          <w:rFonts w:asciiTheme="minorHAnsi" w:hAnsiTheme="minorHAnsi" w:cstheme="minorHAnsi"/>
          <w:sz w:val="22"/>
          <w:szCs w:val="22"/>
        </w:rPr>
        <w:t xml:space="preserve">ontvangt </w:t>
      </w:r>
      <w:r w:rsidR="001554E2" w:rsidRPr="003774EA">
        <w:rPr>
          <w:rFonts w:asciiTheme="minorHAnsi" w:hAnsiTheme="minorHAnsi" w:cstheme="minorHAnsi"/>
          <w:sz w:val="22"/>
          <w:szCs w:val="22"/>
        </w:rPr>
        <w:t xml:space="preserve">de </w:t>
      </w:r>
      <w:r w:rsidR="001A7624" w:rsidRPr="003774EA">
        <w:rPr>
          <w:rFonts w:asciiTheme="minorHAnsi" w:hAnsiTheme="minorHAnsi" w:cstheme="minorHAnsi"/>
          <w:sz w:val="22"/>
          <w:szCs w:val="22"/>
        </w:rPr>
        <w:t xml:space="preserve">klacht van </w:t>
      </w:r>
      <w:r w:rsidR="0029677E" w:rsidRPr="003774EA">
        <w:rPr>
          <w:rFonts w:asciiTheme="minorHAnsi" w:hAnsiTheme="minorHAnsi" w:cstheme="minorHAnsi"/>
          <w:sz w:val="22"/>
          <w:szCs w:val="22"/>
        </w:rPr>
        <w:t>O</w:t>
      </w:r>
      <w:r w:rsidR="001A7624" w:rsidRPr="003774EA">
        <w:rPr>
          <w:rFonts w:asciiTheme="minorHAnsi" w:hAnsiTheme="minorHAnsi" w:cstheme="minorHAnsi"/>
          <w:sz w:val="22"/>
          <w:szCs w:val="22"/>
        </w:rPr>
        <w:t xml:space="preserve">pdrachtgever; </w:t>
      </w:r>
    </w:p>
    <w:p w14:paraId="4166BEF8" w14:textId="77777777" w:rsidR="001554E2" w:rsidRPr="003774EA" w:rsidRDefault="001A7624" w:rsidP="001A7624">
      <w:pPr>
        <w:numPr>
          <w:ilvl w:val="0"/>
          <w:numId w:val="10"/>
        </w:numPr>
        <w:tabs>
          <w:tab w:val="num" w:pos="1080"/>
        </w:tabs>
        <w:rPr>
          <w:rFonts w:asciiTheme="minorHAnsi" w:hAnsiTheme="minorHAnsi" w:cstheme="minorHAnsi"/>
          <w:sz w:val="22"/>
          <w:szCs w:val="22"/>
        </w:rPr>
      </w:pPr>
      <w:r w:rsidRPr="003774EA">
        <w:rPr>
          <w:rFonts w:asciiTheme="minorHAnsi" w:hAnsiTheme="minorHAnsi" w:cstheme="minorHAnsi"/>
          <w:sz w:val="22"/>
          <w:szCs w:val="22"/>
        </w:rPr>
        <w:t xml:space="preserve">De belanghebbende/melder wordt binnen 24 uur gebeld door de </w:t>
      </w:r>
      <w:r w:rsidR="00F635BC" w:rsidRPr="003774EA">
        <w:rPr>
          <w:rFonts w:asciiTheme="minorHAnsi" w:hAnsiTheme="minorHAnsi" w:cstheme="minorHAnsi"/>
          <w:sz w:val="22"/>
          <w:szCs w:val="22"/>
        </w:rPr>
        <w:t>contactpersoon</w:t>
      </w:r>
      <w:r w:rsidR="001320EF" w:rsidRPr="003774EA">
        <w:rPr>
          <w:rFonts w:asciiTheme="minorHAnsi" w:hAnsiTheme="minorHAnsi" w:cstheme="minorHAnsi"/>
          <w:sz w:val="22"/>
          <w:szCs w:val="22"/>
        </w:rPr>
        <w:t xml:space="preserve"> van </w:t>
      </w:r>
      <w:r w:rsidRPr="003774EA">
        <w:rPr>
          <w:rFonts w:asciiTheme="minorHAnsi" w:hAnsiTheme="minorHAnsi" w:cstheme="minorHAnsi"/>
          <w:sz w:val="22"/>
          <w:szCs w:val="22"/>
        </w:rPr>
        <w:t xml:space="preserve">Opdrachtnemer met </w:t>
      </w:r>
      <w:r w:rsidR="001554E2" w:rsidRPr="003774EA">
        <w:rPr>
          <w:rFonts w:asciiTheme="minorHAnsi" w:hAnsiTheme="minorHAnsi" w:cstheme="minorHAnsi"/>
          <w:sz w:val="22"/>
          <w:szCs w:val="22"/>
        </w:rPr>
        <w:t xml:space="preserve">de </w:t>
      </w:r>
      <w:r w:rsidRPr="003774EA">
        <w:rPr>
          <w:rFonts w:asciiTheme="minorHAnsi" w:hAnsiTheme="minorHAnsi" w:cstheme="minorHAnsi"/>
          <w:sz w:val="22"/>
          <w:szCs w:val="22"/>
        </w:rPr>
        <w:t>verwachte oplostijd</w:t>
      </w:r>
      <w:r w:rsidR="003C6704" w:rsidRPr="003774EA">
        <w:rPr>
          <w:rFonts w:asciiTheme="minorHAnsi" w:hAnsiTheme="minorHAnsi" w:cstheme="minorHAnsi"/>
          <w:sz w:val="22"/>
          <w:szCs w:val="22"/>
        </w:rPr>
        <w:t xml:space="preserve"> en de voorgestelde oplossing;</w:t>
      </w:r>
      <w:r w:rsidR="009E52AA" w:rsidRPr="003774EA">
        <w:rPr>
          <w:rFonts w:asciiTheme="minorHAnsi" w:hAnsiTheme="minorHAnsi" w:cstheme="minorHAnsi"/>
          <w:sz w:val="22"/>
          <w:szCs w:val="22"/>
        </w:rPr>
        <w:t xml:space="preserve"> </w:t>
      </w:r>
    </w:p>
    <w:p w14:paraId="1DB8FD7F" w14:textId="3AEC8D60" w:rsidR="001A7624" w:rsidRPr="003774EA" w:rsidRDefault="001554E2" w:rsidP="7F70227F">
      <w:pPr>
        <w:numPr>
          <w:ilvl w:val="0"/>
          <w:numId w:val="10"/>
        </w:numPr>
        <w:tabs>
          <w:tab w:val="num" w:pos="1080"/>
        </w:tabs>
        <w:rPr>
          <w:rFonts w:asciiTheme="minorHAnsi" w:hAnsiTheme="minorHAnsi" w:cstheme="minorBidi"/>
          <w:sz w:val="22"/>
          <w:szCs w:val="22"/>
        </w:rPr>
      </w:pPr>
      <w:r w:rsidRPr="7F70227F">
        <w:rPr>
          <w:rFonts w:asciiTheme="minorHAnsi" w:hAnsiTheme="minorHAnsi" w:cstheme="minorBidi"/>
          <w:sz w:val="22"/>
          <w:szCs w:val="22"/>
        </w:rPr>
        <w:t xml:space="preserve">De klacht </w:t>
      </w:r>
      <w:r w:rsidR="00AC286A" w:rsidRPr="7F70227F">
        <w:rPr>
          <w:rFonts w:asciiTheme="minorHAnsi" w:hAnsiTheme="minorHAnsi" w:cstheme="minorBidi"/>
          <w:sz w:val="22"/>
          <w:szCs w:val="22"/>
        </w:rPr>
        <w:t xml:space="preserve">en oplossing </w:t>
      </w:r>
      <w:r w:rsidRPr="7F70227F">
        <w:rPr>
          <w:rFonts w:asciiTheme="minorHAnsi" w:hAnsiTheme="minorHAnsi" w:cstheme="minorBidi"/>
          <w:sz w:val="22"/>
          <w:szCs w:val="22"/>
        </w:rPr>
        <w:t xml:space="preserve">wordt opgenomen in de </w:t>
      </w:r>
      <w:r w:rsidR="009E52AA" w:rsidRPr="7F70227F">
        <w:rPr>
          <w:rFonts w:asciiTheme="minorHAnsi" w:hAnsiTheme="minorHAnsi" w:cstheme="minorBidi"/>
          <w:sz w:val="22"/>
          <w:szCs w:val="22"/>
        </w:rPr>
        <w:t xml:space="preserve"> managementrapportage</w:t>
      </w:r>
      <w:r w:rsidRPr="7F70227F">
        <w:rPr>
          <w:rFonts w:asciiTheme="minorHAnsi" w:hAnsiTheme="minorHAnsi" w:cstheme="minorBidi"/>
          <w:sz w:val="22"/>
          <w:szCs w:val="22"/>
        </w:rPr>
        <w:t xml:space="preserve"> en besproken tijdens de </w:t>
      </w:r>
      <w:r w:rsidR="00AC286A" w:rsidRPr="7F70227F">
        <w:rPr>
          <w:rFonts w:asciiTheme="minorHAnsi" w:hAnsiTheme="minorHAnsi" w:cstheme="minorBidi"/>
          <w:sz w:val="22"/>
          <w:szCs w:val="22"/>
        </w:rPr>
        <w:t>(</w:t>
      </w:r>
      <w:r w:rsidRPr="7F70227F">
        <w:rPr>
          <w:rFonts w:asciiTheme="minorHAnsi" w:hAnsiTheme="minorHAnsi" w:cstheme="minorBidi"/>
          <w:sz w:val="22"/>
          <w:szCs w:val="22"/>
        </w:rPr>
        <w:t>half</w:t>
      </w:r>
      <w:r w:rsidR="00AC286A" w:rsidRPr="7F70227F">
        <w:rPr>
          <w:rFonts w:asciiTheme="minorHAnsi" w:hAnsiTheme="minorHAnsi" w:cstheme="minorBidi"/>
          <w:sz w:val="22"/>
          <w:szCs w:val="22"/>
        </w:rPr>
        <w:t>)</w:t>
      </w:r>
      <w:r w:rsidRPr="7F70227F">
        <w:rPr>
          <w:rFonts w:asciiTheme="minorHAnsi" w:hAnsiTheme="minorHAnsi" w:cstheme="minorBidi"/>
          <w:sz w:val="22"/>
          <w:szCs w:val="22"/>
        </w:rPr>
        <w:t>jaarlijkse evaluatie;</w:t>
      </w:r>
    </w:p>
    <w:p w14:paraId="5CE1BCF6" w14:textId="77777777" w:rsidR="001554E2" w:rsidRPr="003774EA" w:rsidRDefault="001554E2" w:rsidP="001A7624">
      <w:pPr>
        <w:numPr>
          <w:ilvl w:val="0"/>
          <w:numId w:val="10"/>
        </w:numPr>
        <w:tabs>
          <w:tab w:val="num" w:pos="1080"/>
        </w:tabs>
        <w:rPr>
          <w:rFonts w:asciiTheme="minorHAnsi" w:hAnsiTheme="minorHAnsi" w:cstheme="minorHAnsi"/>
          <w:sz w:val="22"/>
          <w:szCs w:val="22"/>
        </w:rPr>
      </w:pPr>
      <w:r w:rsidRPr="003774EA">
        <w:rPr>
          <w:rFonts w:asciiTheme="minorHAnsi" w:hAnsiTheme="minorHAnsi" w:cstheme="minorHAnsi"/>
          <w:sz w:val="22"/>
          <w:szCs w:val="22"/>
        </w:rPr>
        <w:lastRenderedPageBreak/>
        <w:t xml:space="preserve">De opdrachtgever kijkt naar de aard </w:t>
      </w:r>
      <w:r w:rsidR="00201B61" w:rsidRPr="003774EA">
        <w:rPr>
          <w:rFonts w:asciiTheme="minorHAnsi" w:hAnsiTheme="minorHAnsi" w:cstheme="minorHAnsi"/>
          <w:sz w:val="22"/>
          <w:szCs w:val="22"/>
        </w:rPr>
        <w:t xml:space="preserve">(en zwaarte) </w:t>
      </w:r>
      <w:r w:rsidRPr="003774EA">
        <w:rPr>
          <w:rFonts w:asciiTheme="minorHAnsi" w:hAnsiTheme="minorHAnsi" w:cstheme="minorHAnsi"/>
          <w:sz w:val="22"/>
          <w:szCs w:val="22"/>
        </w:rPr>
        <w:t xml:space="preserve">van de klacht en het aantal klachten en </w:t>
      </w:r>
      <w:r w:rsidR="003C6704" w:rsidRPr="003774EA">
        <w:rPr>
          <w:rFonts w:asciiTheme="minorHAnsi" w:hAnsiTheme="minorHAnsi" w:cstheme="minorHAnsi"/>
          <w:sz w:val="22"/>
          <w:szCs w:val="22"/>
        </w:rPr>
        <w:t>legt al naar gelang de gemaakte afspraken in het contract al dan niet een sanctie op.</w:t>
      </w:r>
    </w:p>
    <w:p w14:paraId="088AF93E" w14:textId="77777777" w:rsidR="007B08E1" w:rsidRPr="003774EA" w:rsidRDefault="007B08E1">
      <w:pPr>
        <w:rPr>
          <w:rFonts w:asciiTheme="minorHAnsi" w:hAnsiTheme="minorHAnsi" w:cstheme="minorHAnsi"/>
          <w:bCs/>
          <w:color w:val="4F81BD"/>
          <w:kern w:val="32"/>
          <w:sz w:val="22"/>
          <w:szCs w:val="22"/>
        </w:rPr>
      </w:pPr>
    </w:p>
    <w:p w14:paraId="56887087" w14:textId="77777777" w:rsidR="00164431" w:rsidRPr="003774EA" w:rsidRDefault="00C36D25" w:rsidP="006B6605">
      <w:pPr>
        <w:pStyle w:val="Kop1"/>
        <w:rPr>
          <w:rFonts w:asciiTheme="minorHAnsi" w:hAnsiTheme="minorHAnsi" w:cstheme="minorHAnsi"/>
          <w:szCs w:val="22"/>
        </w:rPr>
      </w:pPr>
      <w:bookmarkStart w:id="14" w:name="_Toc240458060"/>
      <w:r w:rsidRPr="003774EA">
        <w:rPr>
          <w:rFonts w:asciiTheme="minorHAnsi" w:hAnsiTheme="minorHAnsi" w:cstheme="minorHAnsi"/>
          <w:szCs w:val="22"/>
        </w:rPr>
        <w:t>4</w:t>
      </w:r>
      <w:r w:rsidR="00A525A3" w:rsidRPr="003774EA">
        <w:rPr>
          <w:rFonts w:asciiTheme="minorHAnsi" w:hAnsiTheme="minorHAnsi" w:cstheme="minorHAnsi"/>
          <w:szCs w:val="22"/>
        </w:rPr>
        <w:t>.</w:t>
      </w:r>
      <w:r w:rsidR="00164431" w:rsidRPr="003774EA">
        <w:rPr>
          <w:rFonts w:asciiTheme="minorHAnsi" w:hAnsiTheme="minorHAnsi" w:cstheme="minorHAnsi"/>
          <w:szCs w:val="22"/>
        </w:rPr>
        <w:tab/>
        <w:t>Managementinformatie</w:t>
      </w:r>
      <w:bookmarkEnd w:id="14"/>
    </w:p>
    <w:p w14:paraId="4B51BCF0" w14:textId="77777777" w:rsidR="005D46F3" w:rsidRPr="003774EA" w:rsidRDefault="005D46F3" w:rsidP="00883E7F">
      <w:pPr>
        <w:rPr>
          <w:rFonts w:asciiTheme="minorHAnsi" w:hAnsiTheme="minorHAnsi" w:cstheme="minorHAnsi"/>
          <w:b/>
          <w:sz w:val="22"/>
          <w:szCs w:val="22"/>
        </w:rPr>
      </w:pPr>
    </w:p>
    <w:p w14:paraId="19CA317C" w14:textId="39694ADF" w:rsidR="00164431" w:rsidRPr="003774EA" w:rsidRDefault="003D5FC4" w:rsidP="00883E7F">
      <w:pPr>
        <w:rPr>
          <w:rFonts w:asciiTheme="minorHAnsi" w:hAnsiTheme="minorHAnsi" w:cstheme="minorHAnsi"/>
          <w:sz w:val="22"/>
          <w:szCs w:val="22"/>
        </w:rPr>
      </w:pPr>
      <w:r w:rsidRPr="003774EA">
        <w:rPr>
          <w:rFonts w:asciiTheme="minorHAnsi" w:hAnsiTheme="minorHAnsi" w:cstheme="minorHAnsi"/>
          <w:sz w:val="22"/>
          <w:szCs w:val="22"/>
        </w:rPr>
        <w:t xml:space="preserve">Elk half jaar </w:t>
      </w:r>
      <w:r w:rsidR="007E3FED" w:rsidRPr="003774EA">
        <w:rPr>
          <w:rFonts w:asciiTheme="minorHAnsi" w:hAnsiTheme="minorHAnsi" w:cstheme="minorHAnsi"/>
          <w:sz w:val="22"/>
          <w:szCs w:val="22"/>
        </w:rPr>
        <w:t xml:space="preserve">zal </w:t>
      </w:r>
      <w:r w:rsidR="00A525A3" w:rsidRPr="003774EA">
        <w:rPr>
          <w:rFonts w:asciiTheme="minorHAnsi" w:hAnsiTheme="minorHAnsi" w:cstheme="minorHAnsi"/>
          <w:sz w:val="22"/>
          <w:szCs w:val="22"/>
        </w:rPr>
        <w:t>Opdra</w:t>
      </w:r>
      <w:r w:rsidR="00C06473" w:rsidRPr="003774EA">
        <w:rPr>
          <w:rFonts w:asciiTheme="minorHAnsi" w:hAnsiTheme="minorHAnsi" w:cstheme="minorHAnsi"/>
          <w:sz w:val="22"/>
          <w:szCs w:val="22"/>
        </w:rPr>
        <w:t>c</w:t>
      </w:r>
      <w:r w:rsidR="00A525A3" w:rsidRPr="003774EA">
        <w:rPr>
          <w:rFonts w:asciiTheme="minorHAnsi" w:hAnsiTheme="minorHAnsi" w:cstheme="minorHAnsi"/>
          <w:sz w:val="22"/>
          <w:szCs w:val="22"/>
        </w:rPr>
        <w:t>htnemer</w:t>
      </w:r>
      <w:r w:rsidR="007E3FED" w:rsidRPr="003774EA">
        <w:rPr>
          <w:rFonts w:asciiTheme="minorHAnsi" w:hAnsiTheme="minorHAnsi" w:cstheme="minorHAnsi"/>
          <w:sz w:val="22"/>
          <w:szCs w:val="22"/>
        </w:rPr>
        <w:t xml:space="preserve"> de onderstaande rapportages </w:t>
      </w:r>
      <w:r w:rsidR="00FC3D01" w:rsidRPr="003774EA">
        <w:rPr>
          <w:rFonts w:asciiTheme="minorHAnsi" w:hAnsiTheme="minorHAnsi" w:cstheme="minorHAnsi"/>
          <w:sz w:val="22"/>
          <w:szCs w:val="22"/>
        </w:rPr>
        <w:t xml:space="preserve">in </w:t>
      </w:r>
      <w:r w:rsidR="007E3FED" w:rsidRPr="003774EA">
        <w:rPr>
          <w:rFonts w:asciiTheme="minorHAnsi" w:hAnsiTheme="minorHAnsi" w:cstheme="minorHAnsi"/>
          <w:sz w:val="22"/>
          <w:szCs w:val="22"/>
        </w:rPr>
        <w:t xml:space="preserve">aanleveren. De rapportages worden uiterlijk in de tweede week van elk </w:t>
      </w:r>
      <w:r w:rsidRPr="003774EA">
        <w:rPr>
          <w:rFonts w:asciiTheme="minorHAnsi" w:hAnsiTheme="minorHAnsi" w:cstheme="minorHAnsi"/>
          <w:sz w:val="22"/>
          <w:szCs w:val="22"/>
        </w:rPr>
        <w:t>half jaar</w:t>
      </w:r>
      <w:r w:rsidR="00883E7F" w:rsidRPr="003774EA">
        <w:rPr>
          <w:rFonts w:asciiTheme="minorHAnsi" w:hAnsiTheme="minorHAnsi" w:cstheme="minorHAnsi"/>
          <w:sz w:val="22"/>
          <w:szCs w:val="22"/>
        </w:rPr>
        <w:t xml:space="preserve"> </w:t>
      </w:r>
      <w:r w:rsidR="007E3FED" w:rsidRPr="003774EA">
        <w:rPr>
          <w:rFonts w:asciiTheme="minorHAnsi" w:hAnsiTheme="minorHAnsi" w:cstheme="minorHAnsi"/>
          <w:sz w:val="22"/>
          <w:szCs w:val="22"/>
        </w:rPr>
        <w:t>aangeleverd bij de contactpersonen van de VU, genoemd in paragraaf 2.</w:t>
      </w:r>
      <w:r w:rsidR="00C936DB" w:rsidRPr="003774EA">
        <w:rPr>
          <w:rFonts w:asciiTheme="minorHAnsi" w:hAnsiTheme="minorHAnsi" w:cstheme="minorHAnsi"/>
          <w:sz w:val="22"/>
          <w:szCs w:val="22"/>
        </w:rPr>
        <w:t>1</w:t>
      </w:r>
      <w:r w:rsidR="007E3FED" w:rsidRPr="003774EA">
        <w:rPr>
          <w:rFonts w:asciiTheme="minorHAnsi" w:hAnsiTheme="minorHAnsi" w:cstheme="minorHAnsi"/>
          <w:sz w:val="22"/>
          <w:szCs w:val="22"/>
        </w:rPr>
        <w:t>.</w:t>
      </w:r>
      <w:r w:rsidR="008D5380" w:rsidRPr="003774EA">
        <w:rPr>
          <w:rFonts w:asciiTheme="minorHAnsi" w:hAnsiTheme="minorHAnsi" w:cstheme="minorHAnsi"/>
          <w:sz w:val="22"/>
          <w:szCs w:val="22"/>
        </w:rPr>
        <w:t xml:space="preserve"> In ieder geval </w:t>
      </w:r>
      <w:r w:rsidR="000F3E78">
        <w:rPr>
          <w:rFonts w:asciiTheme="minorHAnsi" w:hAnsiTheme="minorHAnsi" w:cstheme="minorHAnsi"/>
          <w:sz w:val="22"/>
          <w:szCs w:val="22"/>
        </w:rPr>
        <w:t>twee</w:t>
      </w:r>
      <w:r w:rsidR="008D5380" w:rsidRPr="003774EA">
        <w:rPr>
          <w:rFonts w:asciiTheme="minorHAnsi" w:hAnsiTheme="minorHAnsi" w:cstheme="minorHAnsi"/>
          <w:sz w:val="22"/>
          <w:szCs w:val="22"/>
        </w:rPr>
        <w:t xml:space="preserve"> wek</w:t>
      </w:r>
      <w:r w:rsidR="000F3E78">
        <w:rPr>
          <w:rFonts w:asciiTheme="minorHAnsi" w:hAnsiTheme="minorHAnsi" w:cstheme="minorHAnsi"/>
          <w:sz w:val="22"/>
          <w:szCs w:val="22"/>
        </w:rPr>
        <w:t>en</w:t>
      </w:r>
      <w:r w:rsidR="008D5380" w:rsidRPr="003774EA">
        <w:rPr>
          <w:rFonts w:asciiTheme="minorHAnsi" w:hAnsiTheme="minorHAnsi" w:cstheme="minorHAnsi"/>
          <w:sz w:val="22"/>
          <w:szCs w:val="22"/>
        </w:rPr>
        <w:t xml:space="preserve"> voorafgaand aan de evaluatie</w:t>
      </w:r>
      <w:r w:rsidR="006D64B1" w:rsidRPr="003774EA">
        <w:rPr>
          <w:rFonts w:asciiTheme="minorHAnsi" w:hAnsiTheme="minorHAnsi" w:cstheme="minorHAnsi"/>
          <w:sz w:val="22"/>
          <w:szCs w:val="22"/>
        </w:rPr>
        <w:t>afspraak op</w:t>
      </w:r>
      <w:r w:rsidR="008D5380" w:rsidRPr="003774EA">
        <w:rPr>
          <w:rFonts w:asciiTheme="minorHAnsi" w:hAnsiTheme="minorHAnsi" w:cstheme="minorHAnsi"/>
          <w:sz w:val="22"/>
          <w:szCs w:val="22"/>
        </w:rPr>
        <w:t xml:space="preserve"> de Vrije Universiteit. </w:t>
      </w:r>
    </w:p>
    <w:p w14:paraId="7CD923E8" w14:textId="77777777" w:rsidR="00C506AE" w:rsidRPr="003774EA" w:rsidRDefault="00C506AE" w:rsidP="00883E7F">
      <w:pPr>
        <w:rPr>
          <w:rFonts w:asciiTheme="minorHAnsi" w:hAnsiTheme="minorHAnsi" w:cstheme="minorHAnsi"/>
          <w:sz w:val="22"/>
          <w:szCs w:val="22"/>
        </w:rPr>
      </w:pPr>
    </w:p>
    <w:p w14:paraId="1C72B5B6" w14:textId="71656955" w:rsidR="00EB07A4" w:rsidRPr="00EB07A4" w:rsidRDefault="45C56900" w:rsidP="4E4A20B5">
      <w:pPr>
        <w:pStyle w:val="Lijstalinea"/>
        <w:numPr>
          <w:ilvl w:val="0"/>
          <w:numId w:val="28"/>
        </w:numPr>
        <w:rPr>
          <w:rFonts w:asciiTheme="minorHAnsi" w:hAnsiTheme="minorHAnsi" w:cstheme="minorBidi"/>
          <w:sz w:val="22"/>
          <w:szCs w:val="22"/>
        </w:rPr>
      </w:pPr>
      <w:r w:rsidRPr="4E4A20B5">
        <w:rPr>
          <w:rFonts w:asciiTheme="minorHAnsi" w:hAnsiTheme="minorHAnsi" w:cstheme="minorBidi"/>
          <w:sz w:val="22"/>
          <w:szCs w:val="22"/>
        </w:rPr>
        <w:t xml:space="preserve">Overzicht van afgeronde projecten/opdrachten in het betreffende </w:t>
      </w:r>
      <w:r w:rsidR="00A83C68">
        <w:rPr>
          <w:rFonts w:asciiTheme="minorHAnsi" w:hAnsiTheme="minorHAnsi" w:cstheme="minorBidi"/>
          <w:sz w:val="22"/>
          <w:szCs w:val="22"/>
        </w:rPr>
        <w:t>afgelopen halfjaar</w:t>
      </w:r>
      <w:r w:rsidRPr="4E4A20B5">
        <w:rPr>
          <w:rFonts w:asciiTheme="minorHAnsi" w:hAnsiTheme="minorHAnsi" w:cstheme="minorBidi"/>
          <w:sz w:val="22"/>
          <w:szCs w:val="22"/>
        </w:rPr>
        <w:t>, inclusief omschrijving, opleverdatum en kosten;</w:t>
      </w:r>
    </w:p>
    <w:p w14:paraId="77B1B9D7" w14:textId="77777777" w:rsidR="00EB07A4"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KPI-dashboard met de resultaten ten opzichte van de overeengekomen prestatie-indicatoren;</w:t>
      </w:r>
    </w:p>
    <w:p w14:paraId="78336C2E" w14:textId="77777777" w:rsidR="00EB07A4"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Overzicht van openstaande en afgehandelde restpunten;</w:t>
      </w:r>
    </w:p>
    <w:p w14:paraId="67CA234F" w14:textId="77777777" w:rsidR="00EB07A4"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Overzicht van klachten, inclusief datum, omschrijving, oorzaak en oplossing;</w:t>
      </w:r>
    </w:p>
    <w:p w14:paraId="50B97E9E" w14:textId="77777777" w:rsidR="00EB07A4"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Overzicht van veiligheidsincidenten en de daarop genomen corrigerende maatregelen;</w:t>
      </w:r>
    </w:p>
    <w:p w14:paraId="773B42F8" w14:textId="77777777" w:rsidR="00EB07A4"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Overzicht van offerteaanvragen en uitgebrachte offertes;</w:t>
      </w:r>
    </w:p>
    <w:p w14:paraId="3785208D" w14:textId="77777777" w:rsidR="00EB07A4"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Overzicht van verbetermogelijkheden, verbetermaatregelen en de voortgang daarvan;</w:t>
      </w:r>
    </w:p>
    <w:p w14:paraId="58822F81" w14:textId="093E8FD3" w:rsidR="008D24E1" w:rsidRPr="00EB07A4" w:rsidRDefault="00EB07A4" w:rsidP="00EB07A4">
      <w:pPr>
        <w:pStyle w:val="Lijstalinea"/>
        <w:numPr>
          <w:ilvl w:val="0"/>
          <w:numId w:val="28"/>
        </w:numPr>
        <w:rPr>
          <w:rFonts w:asciiTheme="minorHAnsi" w:hAnsiTheme="minorHAnsi" w:cstheme="minorHAnsi"/>
          <w:sz w:val="22"/>
          <w:szCs w:val="22"/>
        </w:rPr>
      </w:pPr>
      <w:r w:rsidRPr="00EB07A4">
        <w:rPr>
          <w:rFonts w:asciiTheme="minorHAnsi" w:hAnsiTheme="minorHAnsi" w:cstheme="minorHAnsi"/>
          <w:sz w:val="22"/>
          <w:szCs w:val="22"/>
        </w:rPr>
        <w:t>Overzicht van duurzaamheidsresultaten en KPI's (nader uit te werken na vaststelling van de KPI Duurzaamheid).</w:t>
      </w:r>
    </w:p>
    <w:p w14:paraId="15654706" w14:textId="77777777" w:rsidR="00A4665E" w:rsidRPr="003774EA" w:rsidRDefault="00A4665E">
      <w:pPr>
        <w:rPr>
          <w:rFonts w:asciiTheme="minorHAnsi" w:hAnsiTheme="minorHAnsi" w:cstheme="minorHAnsi"/>
          <w:b/>
          <w:bCs/>
          <w:color w:val="4F81BD"/>
          <w:kern w:val="32"/>
          <w:sz w:val="22"/>
          <w:szCs w:val="22"/>
        </w:rPr>
      </w:pPr>
      <w:r w:rsidRPr="003774EA">
        <w:rPr>
          <w:rFonts w:asciiTheme="minorHAnsi" w:hAnsiTheme="minorHAnsi" w:cstheme="minorHAnsi"/>
          <w:sz w:val="22"/>
          <w:szCs w:val="22"/>
        </w:rPr>
        <w:br w:type="page"/>
      </w:r>
    </w:p>
    <w:p w14:paraId="69627EE1" w14:textId="77777777" w:rsidR="00A67557" w:rsidRPr="003774EA" w:rsidRDefault="00C36D25" w:rsidP="008D24E1">
      <w:pPr>
        <w:pStyle w:val="Kop1"/>
        <w:rPr>
          <w:rFonts w:asciiTheme="minorHAnsi" w:hAnsiTheme="minorHAnsi" w:cstheme="minorHAnsi"/>
          <w:szCs w:val="22"/>
        </w:rPr>
      </w:pPr>
      <w:bookmarkStart w:id="15" w:name="_Toc240458061"/>
      <w:r w:rsidRPr="003774EA">
        <w:rPr>
          <w:rFonts w:asciiTheme="minorHAnsi" w:hAnsiTheme="minorHAnsi" w:cstheme="minorHAnsi"/>
          <w:szCs w:val="22"/>
        </w:rPr>
        <w:lastRenderedPageBreak/>
        <w:t>5</w:t>
      </w:r>
      <w:r w:rsidR="00A525A3" w:rsidRPr="003774EA">
        <w:rPr>
          <w:rFonts w:asciiTheme="minorHAnsi" w:hAnsiTheme="minorHAnsi" w:cstheme="minorHAnsi"/>
          <w:szCs w:val="22"/>
        </w:rPr>
        <w:t>.</w:t>
      </w:r>
      <w:r w:rsidR="0007201D" w:rsidRPr="003774EA">
        <w:rPr>
          <w:rFonts w:asciiTheme="minorHAnsi" w:hAnsiTheme="minorHAnsi" w:cstheme="minorHAnsi"/>
          <w:szCs w:val="22"/>
        </w:rPr>
        <w:tab/>
        <w:t>Evaluatie</w:t>
      </w:r>
      <w:bookmarkEnd w:id="15"/>
    </w:p>
    <w:p w14:paraId="02AA6571" w14:textId="77777777" w:rsidR="00625902" w:rsidRPr="003774EA" w:rsidRDefault="009E7524" w:rsidP="009E7524">
      <w:pPr>
        <w:pStyle w:val="Kop2"/>
        <w:ind w:left="735" w:hanging="375"/>
        <w:rPr>
          <w:rFonts w:asciiTheme="minorHAnsi" w:hAnsiTheme="minorHAnsi" w:cstheme="minorHAnsi"/>
          <w:sz w:val="22"/>
          <w:szCs w:val="22"/>
        </w:rPr>
      </w:pPr>
      <w:bookmarkStart w:id="16" w:name="_Toc240458062"/>
      <w:r w:rsidRPr="003774EA">
        <w:rPr>
          <w:rFonts w:asciiTheme="minorHAnsi" w:hAnsiTheme="minorHAnsi" w:cstheme="minorHAnsi"/>
          <w:sz w:val="22"/>
          <w:szCs w:val="22"/>
        </w:rPr>
        <w:t>5.1 KPI’s</w:t>
      </w:r>
      <w:bookmarkEnd w:id="16"/>
    </w:p>
    <w:p w14:paraId="5E026283" w14:textId="3ACF228A" w:rsidR="00342E7E" w:rsidRDefault="00342E7E" w:rsidP="00883E7F">
      <w:pPr>
        <w:rPr>
          <w:rFonts w:asciiTheme="minorHAnsi" w:hAnsiTheme="minorHAnsi" w:cstheme="minorHAnsi"/>
          <w:sz w:val="22"/>
          <w:szCs w:val="22"/>
        </w:rPr>
      </w:pPr>
      <w:r w:rsidRPr="003774EA">
        <w:rPr>
          <w:rFonts w:asciiTheme="minorHAnsi" w:hAnsiTheme="minorHAnsi" w:cstheme="minorHAnsi"/>
          <w:sz w:val="22"/>
          <w:szCs w:val="22"/>
        </w:rPr>
        <w:t>Een evaluatie vind</w:t>
      </w:r>
      <w:r w:rsidR="004950CE">
        <w:rPr>
          <w:rFonts w:asciiTheme="minorHAnsi" w:hAnsiTheme="minorHAnsi" w:cstheme="minorHAnsi"/>
          <w:sz w:val="22"/>
          <w:szCs w:val="22"/>
        </w:rPr>
        <w:t>t</w:t>
      </w:r>
      <w:r w:rsidRPr="003774EA">
        <w:rPr>
          <w:rFonts w:asciiTheme="minorHAnsi" w:hAnsiTheme="minorHAnsi" w:cstheme="minorHAnsi"/>
          <w:sz w:val="22"/>
          <w:szCs w:val="22"/>
        </w:rPr>
        <w:t xml:space="preserve"> plaats op basis van</w:t>
      </w:r>
      <w:r w:rsidR="008D5380" w:rsidRPr="003774EA">
        <w:rPr>
          <w:rFonts w:asciiTheme="minorHAnsi" w:hAnsiTheme="minorHAnsi" w:cstheme="minorHAnsi"/>
          <w:sz w:val="22"/>
          <w:szCs w:val="22"/>
        </w:rPr>
        <w:t xml:space="preserve"> de overeengekomen</w:t>
      </w:r>
      <w:r w:rsidRPr="003774EA">
        <w:rPr>
          <w:rFonts w:asciiTheme="minorHAnsi" w:hAnsiTheme="minorHAnsi" w:cstheme="minorHAnsi"/>
          <w:sz w:val="22"/>
          <w:szCs w:val="22"/>
        </w:rPr>
        <w:t xml:space="preserve"> KPI’s. Op de hieronder beschreven KPI’s wenst de VU in ieder geval te sturen:</w:t>
      </w:r>
    </w:p>
    <w:p w14:paraId="1EEF669E" w14:textId="77777777" w:rsidR="00301CB8" w:rsidRDefault="00301CB8" w:rsidP="00883E7F">
      <w:pPr>
        <w:rPr>
          <w:rFonts w:asciiTheme="minorHAnsi" w:hAnsiTheme="minorHAnsi" w:cstheme="minorHAnsi"/>
          <w:sz w:val="22"/>
          <w:szCs w:val="22"/>
        </w:rPr>
      </w:pPr>
    </w:p>
    <w:p w14:paraId="00FE4CA3" w14:textId="0A61DD2A" w:rsidR="00301CB8" w:rsidRDefault="00301CB8" w:rsidP="00301CB8">
      <w:pPr>
        <w:pStyle w:val="Lijstalinea"/>
        <w:numPr>
          <w:ilvl w:val="0"/>
          <w:numId w:val="21"/>
        </w:numPr>
        <w:rPr>
          <w:rFonts w:asciiTheme="minorHAnsi" w:hAnsiTheme="minorHAnsi" w:cstheme="minorHAnsi"/>
          <w:sz w:val="22"/>
          <w:szCs w:val="22"/>
        </w:rPr>
      </w:pPr>
      <w:r>
        <w:rPr>
          <w:rFonts w:asciiTheme="minorHAnsi" w:hAnsiTheme="minorHAnsi" w:cstheme="minorHAnsi"/>
          <w:sz w:val="22"/>
          <w:szCs w:val="22"/>
        </w:rPr>
        <w:t>Planning</w:t>
      </w:r>
    </w:p>
    <w:p w14:paraId="0E77B551" w14:textId="2ED4D6AA" w:rsidR="0021093C" w:rsidRDefault="0021093C" w:rsidP="00301CB8">
      <w:pPr>
        <w:pStyle w:val="Lijstalinea"/>
        <w:numPr>
          <w:ilvl w:val="0"/>
          <w:numId w:val="21"/>
        </w:numPr>
        <w:rPr>
          <w:rFonts w:asciiTheme="minorHAnsi" w:hAnsiTheme="minorHAnsi" w:cstheme="minorHAnsi"/>
          <w:sz w:val="22"/>
          <w:szCs w:val="22"/>
        </w:rPr>
      </w:pPr>
      <w:r>
        <w:rPr>
          <w:rFonts w:asciiTheme="minorHAnsi" w:hAnsiTheme="minorHAnsi" w:cstheme="minorHAnsi"/>
          <w:sz w:val="22"/>
          <w:szCs w:val="22"/>
        </w:rPr>
        <w:t xml:space="preserve">Productkwaliteit </w:t>
      </w:r>
      <w:r w:rsidR="00321106">
        <w:rPr>
          <w:rFonts w:asciiTheme="minorHAnsi" w:hAnsiTheme="minorHAnsi" w:cstheme="minorHAnsi"/>
          <w:sz w:val="22"/>
          <w:szCs w:val="22"/>
        </w:rPr>
        <w:t>(restpunten bij oplevering</w:t>
      </w:r>
      <w:r w:rsidR="00C201FD">
        <w:rPr>
          <w:rFonts w:asciiTheme="minorHAnsi" w:hAnsiTheme="minorHAnsi" w:cstheme="minorHAnsi"/>
          <w:sz w:val="22"/>
          <w:szCs w:val="22"/>
        </w:rPr>
        <w:t>)</w:t>
      </w:r>
    </w:p>
    <w:p w14:paraId="44F53614" w14:textId="34971B70" w:rsidR="003B42B0" w:rsidRPr="00321106" w:rsidRDefault="0032648B" w:rsidP="009005CD">
      <w:pPr>
        <w:pStyle w:val="Lijstalinea"/>
        <w:numPr>
          <w:ilvl w:val="0"/>
          <w:numId w:val="21"/>
        </w:numPr>
        <w:rPr>
          <w:rFonts w:asciiTheme="minorHAnsi" w:hAnsiTheme="minorHAnsi" w:cstheme="minorHAnsi"/>
          <w:sz w:val="22"/>
          <w:szCs w:val="22"/>
        </w:rPr>
      </w:pPr>
      <w:r w:rsidRPr="00321106">
        <w:rPr>
          <w:rFonts w:asciiTheme="minorHAnsi" w:hAnsiTheme="minorHAnsi" w:cstheme="minorHAnsi"/>
          <w:sz w:val="22"/>
          <w:szCs w:val="22"/>
        </w:rPr>
        <w:t>Productkwaliteit (</w:t>
      </w:r>
      <w:r w:rsidR="00A96C2C">
        <w:rPr>
          <w:rFonts w:asciiTheme="minorHAnsi" w:hAnsiTheme="minorHAnsi" w:cstheme="minorHAnsi"/>
          <w:sz w:val="22"/>
          <w:szCs w:val="22"/>
        </w:rPr>
        <w:t>g</w:t>
      </w:r>
      <w:r w:rsidRPr="00321106">
        <w:rPr>
          <w:rFonts w:asciiTheme="minorHAnsi" w:hAnsiTheme="minorHAnsi" w:cstheme="minorHAnsi"/>
          <w:sz w:val="22"/>
          <w:szCs w:val="22"/>
        </w:rPr>
        <w:t>arantieklachten</w:t>
      </w:r>
      <w:r w:rsidR="00F22CFF" w:rsidRPr="00321106">
        <w:rPr>
          <w:rFonts w:asciiTheme="minorHAnsi" w:hAnsiTheme="minorHAnsi" w:cstheme="minorHAnsi"/>
          <w:sz w:val="22"/>
          <w:szCs w:val="22"/>
        </w:rPr>
        <w:t xml:space="preserve"> </w:t>
      </w:r>
      <w:r w:rsidR="000D223B" w:rsidRPr="00321106">
        <w:rPr>
          <w:rFonts w:asciiTheme="minorHAnsi" w:hAnsiTheme="minorHAnsi" w:cstheme="minorHAnsi"/>
          <w:sz w:val="22"/>
          <w:szCs w:val="22"/>
        </w:rPr>
        <w:t>en</w:t>
      </w:r>
      <w:r w:rsidR="003E55C6" w:rsidRPr="00321106">
        <w:rPr>
          <w:rFonts w:asciiTheme="minorHAnsi" w:hAnsiTheme="minorHAnsi" w:cstheme="minorHAnsi"/>
          <w:sz w:val="22"/>
          <w:szCs w:val="22"/>
        </w:rPr>
        <w:t xml:space="preserve"> verstoringen</w:t>
      </w:r>
      <w:r w:rsidRPr="00321106">
        <w:rPr>
          <w:rFonts w:asciiTheme="minorHAnsi" w:hAnsiTheme="minorHAnsi" w:cstheme="minorHAnsi"/>
          <w:sz w:val="22"/>
          <w:szCs w:val="22"/>
        </w:rPr>
        <w:t>)</w:t>
      </w:r>
    </w:p>
    <w:p w14:paraId="3F9C6D6E" w14:textId="7E1F719C" w:rsidR="003B42B0" w:rsidRDefault="00384E39" w:rsidP="00AC286A">
      <w:pPr>
        <w:pStyle w:val="Lijstalinea"/>
        <w:numPr>
          <w:ilvl w:val="0"/>
          <w:numId w:val="21"/>
        </w:numPr>
        <w:rPr>
          <w:rFonts w:asciiTheme="minorHAnsi" w:hAnsiTheme="minorHAnsi" w:cstheme="minorHAnsi"/>
          <w:sz w:val="22"/>
          <w:szCs w:val="22"/>
        </w:rPr>
      </w:pPr>
      <w:r>
        <w:rPr>
          <w:rFonts w:asciiTheme="minorHAnsi" w:hAnsiTheme="minorHAnsi" w:cstheme="minorHAnsi"/>
          <w:sz w:val="22"/>
          <w:szCs w:val="22"/>
        </w:rPr>
        <w:t>Samenwerking</w:t>
      </w:r>
      <w:r w:rsidR="004B32C2">
        <w:rPr>
          <w:rFonts w:asciiTheme="minorHAnsi" w:hAnsiTheme="minorHAnsi" w:cstheme="minorHAnsi"/>
          <w:sz w:val="22"/>
          <w:szCs w:val="22"/>
        </w:rPr>
        <w:t>s</w:t>
      </w:r>
      <w:r>
        <w:rPr>
          <w:rFonts w:asciiTheme="minorHAnsi" w:hAnsiTheme="minorHAnsi" w:cstheme="minorHAnsi"/>
          <w:sz w:val="22"/>
          <w:szCs w:val="22"/>
        </w:rPr>
        <w:t xml:space="preserve">score </w:t>
      </w:r>
    </w:p>
    <w:p w14:paraId="5A573079" w14:textId="1BB97263" w:rsidR="004E2EE0" w:rsidRPr="00CD0842" w:rsidRDefault="00DD627B" w:rsidP="004E2EE0">
      <w:pPr>
        <w:pStyle w:val="Lijstalinea"/>
        <w:numPr>
          <w:ilvl w:val="0"/>
          <w:numId w:val="21"/>
        </w:numPr>
        <w:rPr>
          <w:rFonts w:asciiTheme="minorHAnsi" w:hAnsiTheme="minorHAnsi" w:cstheme="minorHAnsi"/>
          <w:kern w:val="32"/>
          <w:sz w:val="22"/>
          <w:szCs w:val="22"/>
        </w:rPr>
      </w:pPr>
      <w:r w:rsidRPr="00CD0842">
        <w:rPr>
          <w:rFonts w:asciiTheme="minorHAnsi" w:hAnsiTheme="minorHAnsi" w:cstheme="minorHAnsi"/>
          <w:sz w:val="22"/>
          <w:szCs w:val="22"/>
        </w:rPr>
        <w:t>Veiligheid</w:t>
      </w:r>
    </w:p>
    <w:p w14:paraId="2EF375E6" w14:textId="41014107" w:rsidR="003B42B0" w:rsidRPr="00B3118B" w:rsidRDefault="004B32C2" w:rsidP="003B42B0">
      <w:pPr>
        <w:pStyle w:val="Lijstalinea"/>
        <w:numPr>
          <w:ilvl w:val="0"/>
          <w:numId w:val="21"/>
        </w:num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Duurzaamheid</w:t>
      </w:r>
      <w:r w:rsidR="00A2319B">
        <w:rPr>
          <w:rFonts w:asciiTheme="minorHAnsi" w:hAnsiTheme="minorHAnsi" w:cstheme="minorHAnsi"/>
          <w:sz w:val="22"/>
          <w:szCs w:val="22"/>
          <w:highlight w:val="cyan"/>
        </w:rPr>
        <w:t xml:space="preserve"> (Wordt samen met inschrijvers bepaald aan de hand van inschrijving en plan van aanpak)</w:t>
      </w:r>
    </w:p>
    <w:p w14:paraId="51775C97" w14:textId="77777777" w:rsidR="004B32C2" w:rsidRPr="003918FF" w:rsidRDefault="004B32C2" w:rsidP="004B32C2">
      <w:pPr>
        <w:rPr>
          <w:rFonts w:asciiTheme="minorHAnsi" w:hAnsiTheme="minorHAnsi" w:cstheme="minorHAnsi"/>
          <w:b/>
          <w:bCs/>
          <w:color w:val="4F81BD"/>
          <w:kern w:val="32"/>
          <w:sz w:val="22"/>
          <w:szCs w:val="22"/>
        </w:rPr>
      </w:pPr>
    </w:p>
    <w:p w14:paraId="61049899" w14:textId="35706C2E" w:rsidR="00114B02" w:rsidRPr="003918FF" w:rsidRDefault="00114B02" w:rsidP="00114B02">
      <w:pPr>
        <w:ind w:left="2124" w:firstLine="708"/>
        <w:rPr>
          <w:rFonts w:asciiTheme="minorHAnsi" w:hAnsiTheme="minorHAnsi" w:cstheme="minorHAnsi"/>
          <w:b/>
          <w:bCs/>
          <w:sz w:val="22"/>
          <w:szCs w:val="22"/>
          <w:u w:val="single"/>
        </w:rPr>
      </w:pPr>
      <w:r w:rsidRPr="003918FF">
        <w:rPr>
          <w:rFonts w:asciiTheme="minorHAnsi" w:hAnsiTheme="minorHAnsi" w:cstheme="minorHAnsi"/>
          <w:b/>
          <w:bCs/>
          <w:sz w:val="22"/>
          <w:szCs w:val="22"/>
          <w:u w:val="single"/>
        </w:rPr>
        <w:t xml:space="preserve">KPI </w:t>
      </w:r>
      <w:r w:rsidR="00B81A28" w:rsidRPr="003918FF">
        <w:rPr>
          <w:rFonts w:asciiTheme="minorHAnsi" w:hAnsiTheme="minorHAnsi" w:cstheme="minorHAnsi"/>
          <w:b/>
          <w:bCs/>
          <w:sz w:val="22"/>
          <w:szCs w:val="22"/>
          <w:u w:val="single"/>
        </w:rPr>
        <w:t xml:space="preserve">1 </w:t>
      </w:r>
      <w:r w:rsidRPr="003918FF">
        <w:rPr>
          <w:rFonts w:asciiTheme="minorHAnsi" w:hAnsiTheme="minorHAnsi" w:cstheme="minorHAnsi"/>
          <w:b/>
          <w:bCs/>
          <w:sz w:val="22"/>
          <w:szCs w:val="22"/>
          <w:u w:val="single"/>
        </w:rPr>
        <w:t xml:space="preserve">– </w:t>
      </w:r>
      <w:r w:rsidR="00E0416B" w:rsidRPr="003918FF">
        <w:rPr>
          <w:rFonts w:asciiTheme="minorHAnsi" w:hAnsiTheme="minorHAnsi" w:cstheme="minorHAnsi"/>
          <w:b/>
          <w:bCs/>
          <w:sz w:val="22"/>
          <w:szCs w:val="22"/>
          <w:u w:val="single"/>
        </w:rPr>
        <w:t>Planning</w:t>
      </w:r>
      <w:r w:rsidR="00162D4E" w:rsidRPr="003918FF">
        <w:rPr>
          <w:rFonts w:asciiTheme="minorHAnsi" w:hAnsiTheme="minorHAnsi" w:cstheme="minorHAnsi"/>
          <w:b/>
          <w:bCs/>
          <w:sz w:val="22"/>
          <w:szCs w:val="22"/>
          <w:u w:val="single"/>
        </w:rPr>
        <w:t xml:space="preserve"> (&amp;</w:t>
      </w:r>
      <w:r w:rsidR="00126564" w:rsidRPr="003918FF">
        <w:rPr>
          <w:rFonts w:asciiTheme="minorHAnsi" w:hAnsiTheme="minorHAnsi" w:cstheme="minorHAnsi"/>
          <w:b/>
          <w:bCs/>
          <w:sz w:val="22"/>
          <w:szCs w:val="22"/>
          <w:u w:val="single"/>
        </w:rPr>
        <w:t>voorspelbaarheid</w:t>
      </w:r>
      <w:r w:rsidR="00162D4E" w:rsidRPr="003918FF">
        <w:rPr>
          <w:rFonts w:asciiTheme="minorHAnsi" w:hAnsiTheme="minorHAnsi" w:cstheme="minorHAnsi"/>
          <w:b/>
          <w:bCs/>
          <w:sz w:val="22"/>
          <w:szCs w:val="22"/>
          <w:u w:val="single"/>
        </w:rPr>
        <w:t>?)</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114B02" w:rsidRPr="003918FF" w14:paraId="096B3B9C" w14:textId="77777777" w:rsidTr="07237305">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085F123B" w14:textId="77777777" w:rsidR="00114B02" w:rsidRPr="003918FF" w:rsidRDefault="00114B02" w:rsidP="00BF6FF0">
            <w:pPr>
              <w:pStyle w:val="Default"/>
              <w:jc w:val="center"/>
              <w:rPr>
                <w:rFonts w:asciiTheme="minorHAnsi" w:hAnsiTheme="minorHAnsi" w:cstheme="minorHAnsi"/>
                <w:b/>
                <w:color w:val="FFFFFF" w:themeColor="background1"/>
                <w:sz w:val="22"/>
                <w:szCs w:val="22"/>
              </w:rPr>
            </w:pPr>
            <w:r w:rsidRPr="003918FF">
              <w:rPr>
                <w:rFonts w:asciiTheme="minorHAnsi" w:hAnsiTheme="minorHAnsi" w:cstheme="minorHAnsi"/>
                <w:b/>
                <w:color w:val="FFFFFF" w:themeColor="background1"/>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24B2372" w14:textId="77777777" w:rsidR="00114B02" w:rsidRPr="003918FF" w:rsidRDefault="00114B02" w:rsidP="00BF6FF0">
            <w:pPr>
              <w:pStyle w:val="Default"/>
              <w:jc w:val="center"/>
              <w:rPr>
                <w:rFonts w:asciiTheme="minorHAnsi" w:hAnsiTheme="minorHAnsi" w:cstheme="minorHAnsi"/>
                <w:b/>
                <w:color w:val="FFFFFF" w:themeColor="background1"/>
                <w:sz w:val="22"/>
                <w:szCs w:val="22"/>
              </w:rPr>
            </w:pPr>
            <w:r w:rsidRPr="003918FF">
              <w:rPr>
                <w:rFonts w:asciiTheme="minorHAnsi" w:hAnsiTheme="minorHAnsi" w:cstheme="minorHAnsi"/>
                <w:b/>
                <w:color w:val="FFFFFF" w:themeColor="background1"/>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79BA73A" w14:textId="77777777" w:rsidR="00114B02" w:rsidRPr="003918FF" w:rsidRDefault="00114B02" w:rsidP="00BF6FF0">
            <w:pPr>
              <w:pStyle w:val="Default"/>
              <w:jc w:val="center"/>
              <w:rPr>
                <w:rFonts w:asciiTheme="minorHAnsi" w:hAnsiTheme="minorHAnsi" w:cstheme="minorHAnsi"/>
                <w:b/>
                <w:color w:val="FFFFFF" w:themeColor="background1"/>
                <w:sz w:val="22"/>
                <w:szCs w:val="22"/>
              </w:rPr>
            </w:pPr>
            <w:r w:rsidRPr="003918FF">
              <w:rPr>
                <w:rFonts w:asciiTheme="minorHAnsi" w:hAnsiTheme="minorHAnsi" w:cstheme="minorHAnsi"/>
                <w:b/>
                <w:color w:val="FFFFFF" w:themeColor="background1"/>
                <w:sz w:val="22"/>
                <w:szCs w:val="22"/>
              </w:rPr>
              <w:t>Toelichting</w:t>
            </w:r>
          </w:p>
        </w:tc>
      </w:tr>
      <w:tr w:rsidR="00114B02" w:rsidRPr="003918FF" w14:paraId="0B34407F"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71DA737C" w14:textId="49730666" w:rsidR="00114B02" w:rsidRPr="003918FF" w:rsidRDefault="00B84DF4" w:rsidP="00BF6FF0">
            <w:pPr>
              <w:rPr>
                <w:rFonts w:asciiTheme="minorHAnsi" w:hAnsiTheme="minorHAnsi" w:cstheme="minorHAnsi"/>
                <w:b/>
                <w:bCs/>
                <w:sz w:val="22"/>
                <w:szCs w:val="22"/>
              </w:rPr>
            </w:pPr>
            <w:r w:rsidRPr="003918FF">
              <w:rPr>
                <w:rFonts w:asciiTheme="minorHAnsi" w:hAnsiTheme="minorHAnsi" w:cstheme="minorHAnsi"/>
                <w:b/>
                <w:bCs/>
                <w:sz w:val="22"/>
                <w:szCs w:val="22"/>
              </w:rPr>
              <w:t>Doelstelling / gewenste service</w:t>
            </w:r>
          </w:p>
        </w:tc>
        <w:tc>
          <w:tcPr>
            <w:tcW w:w="3920" w:type="dxa"/>
            <w:tcBorders>
              <w:top w:val="single" w:sz="4" w:space="0" w:color="auto"/>
              <w:left w:val="single" w:sz="4" w:space="0" w:color="auto"/>
              <w:bottom w:val="single" w:sz="4" w:space="0" w:color="auto"/>
              <w:right w:val="single" w:sz="4" w:space="0" w:color="auto"/>
            </w:tcBorders>
          </w:tcPr>
          <w:p w14:paraId="648D5581" w14:textId="54406B20" w:rsidR="00114B02" w:rsidRPr="003918FF" w:rsidRDefault="005A3E87" w:rsidP="00BF6FF0">
            <w:pPr>
              <w:contextualSpacing/>
              <w:rPr>
                <w:rFonts w:asciiTheme="minorHAnsi" w:hAnsiTheme="minorHAnsi" w:cstheme="minorHAnsi"/>
                <w:sz w:val="22"/>
                <w:szCs w:val="22"/>
              </w:rPr>
            </w:pPr>
            <w:r w:rsidRPr="003918FF">
              <w:rPr>
                <w:rFonts w:asciiTheme="minorHAnsi" w:hAnsiTheme="minorHAnsi" w:cstheme="minorHAnsi"/>
                <w:sz w:val="22"/>
                <w:szCs w:val="22"/>
              </w:rPr>
              <w:t>Tijdige en voorspelbare uitvoering van werkzaamheden en projecten.</w:t>
            </w:r>
          </w:p>
        </w:tc>
        <w:tc>
          <w:tcPr>
            <w:tcW w:w="3825" w:type="dxa"/>
            <w:tcBorders>
              <w:top w:val="single" w:sz="4" w:space="0" w:color="auto"/>
              <w:left w:val="single" w:sz="4" w:space="0" w:color="auto"/>
              <w:bottom w:val="single" w:sz="4" w:space="0" w:color="auto"/>
              <w:right w:val="single" w:sz="4" w:space="0" w:color="auto"/>
            </w:tcBorders>
          </w:tcPr>
          <w:p w14:paraId="2154B996" w14:textId="77777777" w:rsidR="004160C5" w:rsidRPr="003918FF" w:rsidRDefault="004160C5" w:rsidP="004160C5">
            <w:pPr>
              <w:pStyle w:val="Default"/>
              <w:spacing w:line="300" w:lineRule="exact"/>
              <w:rPr>
                <w:rFonts w:asciiTheme="minorHAnsi" w:hAnsiTheme="minorHAnsi" w:cstheme="minorHAnsi"/>
                <w:sz w:val="22"/>
                <w:szCs w:val="22"/>
              </w:rPr>
            </w:pPr>
            <w:r w:rsidRPr="003918FF">
              <w:rPr>
                <w:rFonts w:asciiTheme="minorHAnsi" w:hAnsiTheme="minorHAnsi" w:cstheme="minorHAnsi"/>
                <w:sz w:val="22"/>
                <w:szCs w:val="22"/>
              </w:rPr>
              <w:t>Opdrachtnemer levert conform overeengekomen planning en communiceert tijdig over afwijkingen</w:t>
            </w:r>
          </w:p>
          <w:p w14:paraId="74EEE0D5" w14:textId="1A67F5FD" w:rsidR="00114B02" w:rsidRPr="003918FF" w:rsidRDefault="00114B02" w:rsidP="00BF6FF0">
            <w:pPr>
              <w:pStyle w:val="Default"/>
              <w:autoSpaceDE/>
              <w:autoSpaceDN/>
              <w:adjustRightInd/>
              <w:spacing w:line="300" w:lineRule="exact"/>
              <w:rPr>
                <w:rFonts w:asciiTheme="minorHAnsi" w:hAnsiTheme="minorHAnsi" w:cstheme="minorHAnsi"/>
                <w:sz w:val="22"/>
                <w:szCs w:val="22"/>
              </w:rPr>
            </w:pPr>
          </w:p>
        </w:tc>
      </w:tr>
      <w:tr w:rsidR="00114B02" w:rsidRPr="003918FF" w14:paraId="33E483AD"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6E9AF803" w14:textId="77777777" w:rsidR="00114B02" w:rsidRPr="003918FF" w:rsidRDefault="00114B02" w:rsidP="00BF6FF0">
            <w:pPr>
              <w:rPr>
                <w:rFonts w:asciiTheme="minorHAnsi" w:hAnsiTheme="minorHAnsi" w:cstheme="minorHAnsi"/>
                <w:b/>
                <w:bCs/>
                <w:sz w:val="22"/>
                <w:szCs w:val="22"/>
              </w:rPr>
            </w:pPr>
            <w:r w:rsidRPr="003918FF">
              <w:rPr>
                <w:rFonts w:asciiTheme="minorHAnsi" w:hAnsiTheme="minorHAnsi" w:cstheme="minorHAnsi"/>
                <w:b/>
                <w:bCs/>
                <w:sz w:val="22"/>
                <w:szCs w:val="22"/>
              </w:rPr>
              <w:t>Welke prestaties meten?</w:t>
            </w:r>
          </w:p>
        </w:tc>
        <w:tc>
          <w:tcPr>
            <w:tcW w:w="3920" w:type="dxa"/>
            <w:tcBorders>
              <w:top w:val="single" w:sz="4" w:space="0" w:color="auto"/>
              <w:left w:val="single" w:sz="4" w:space="0" w:color="auto"/>
              <w:bottom w:val="single" w:sz="4" w:space="0" w:color="auto"/>
              <w:right w:val="single" w:sz="4" w:space="0" w:color="auto"/>
            </w:tcBorders>
          </w:tcPr>
          <w:p w14:paraId="4A298DEA" w14:textId="67330E7D" w:rsidR="00114B02" w:rsidRPr="003918FF" w:rsidRDefault="5D91373F" w:rsidP="07237305">
            <w:pPr>
              <w:contextualSpacing/>
              <w:rPr>
                <w:rFonts w:asciiTheme="minorHAnsi" w:hAnsiTheme="minorHAnsi" w:cstheme="minorBidi"/>
                <w:sz w:val="22"/>
                <w:szCs w:val="22"/>
              </w:rPr>
            </w:pPr>
            <w:r w:rsidRPr="07237305">
              <w:rPr>
                <w:rFonts w:asciiTheme="minorHAnsi" w:hAnsiTheme="minorHAnsi" w:cstheme="minorBidi"/>
                <w:sz w:val="22"/>
                <w:szCs w:val="22"/>
              </w:rPr>
              <w:t>Percentage opdrachten dat binnen de overeengekomen planning wordt opgeleverd.</w:t>
            </w:r>
          </w:p>
        </w:tc>
        <w:tc>
          <w:tcPr>
            <w:tcW w:w="3825" w:type="dxa"/>
            <w:tcBorders>
              <w:top w:val="single" w:sz="4" w:space="0" w:color="auto"/>
              <w:left w:val="single" w:sz="4" w:space="0" w:color="auto"/>
              <w:bottom w:val="single" w:sz="4" w:space="0" w:color="auto"/>
              <w:right w:val="single" w:sz="4" w:space="0" w:color="auto"/>
            </w:tcBorders>
          </w:tcPr>
          <w:p w14:paraId="2150EA3E" w14:textId="77777777" w:rsidR="00F957A4" w:rsidRPr="003918FF" w:rsidRDefault="00F957A4" w:rsidP="00F957A4">
            <w:pPr>
              <w:contextualSpacing/>
              <w:rPr>
                <w:rFonts w:asciiTheme="minorHAnsi" w:hAnsiTheme="minorHAnsi" w:cstheme="minorHAnsi"/>
                <w:sz w:val="22"/>
                <w:szCs w:val="22"/>
              </w:rPr>
            </w:pPr>
            <w:r w:rsidRPr="003918FF">
              <w:rPr>
                <w:rFonts w:asciiTheme="minorHAnsi" w:hAnsiTheme="minorHAnsi" w:cstheme="minorHAnsi"/>
                <w:sz w:val="22"/>
                <w:szCs w:val="22"/>
              </w:rPr>
              <w:t>Alleen opdrachten met een vooraf overeengekomen planning worden meegenomen.</w:t>
            </w:r>
          </w:p>
          <w:p w14:paraId="3736298B" w14:textId="77777777" w:rsidR="006058F3" w:rsidRPr="003918FF" w:rsidRDefault="006058F3" w:rsidP="006058F3">
            <w:pPr>
              <w:rPr>
                <w:rFonts w:asciiTheme="minorHAnsi" w:hAnsiTheme="minorHAnsi" w:cstheme="minorHAnsi"/>
                <w:sz w:val="22"/>
                <w:szCs w:val="22"/>
              </w:rPr>
            </w:pPr>
          </w:p>
        </w:tc>
      </w:tr>
      <w:tr w:rsidR="00114B02" w:rsidRPr="003918FF" w14:paraId="2322E42E"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609C56F1" w14:textId="77777777" w:rsidR="00114B02" w:rsidRPr="003918FF" w:rsidRDefault="00114B02" w:rsidP="00BF6FF0">
            <w:pPr>
              <w:rPr>
                <w:rFonts w:asciiTheme="minorHAnsi" w:hAnsiTheme="minorHAnsi" w:cstheme="minorHAnsi"/>
                <w:b/>
                <w:bCs/>
                <w:sz w:val="22"/>
                <w:szCs w:val="22"/>
              </w:rPr>
            </w:pPr>
            <w:r w:rsidRPr="003918FF">
              <w:rPr>
                <w:rFonts w:asciiTheme="minorHAnsi" w:hAnsiTheme="minorHAnsi" w:cstheme="minorHAnsi"/>
                <w:b/>
                <w:bCs/>
                <w:sz w:val="22"/>
                <w:szCs w:val="22"/>
              </w:rPr>
              <w:t>Hoe meten? (middel)</w:t>
            </w:r>
          </w:p>
        </w:tc>
        <w:tc>
          <w:tcPr>
            <w:tcW w:w="3920" w:type="dxa"/>
            <w:tcBorders>
              <w:top w:val="single" w:sz="4" w:space="0" w:color="auto"/>
              <w:left w:val="single" w:sz="4" w:space="0" w:color="auto"/>
              <w:bottom w:val="single" w:sz="4" w:space="0" w:color="auto"/>
              <w:right w:val="single" w:sz="4" w:space="0" w:color="auto"/>
            </w:tcBorders>
          </w:tcPr>
          <w:p w14:paraId="3353D1E7" w14:textId="48987A14" w:rsidR="00114B02" w:rsidRPr="003918FF" w:rsidRDefault="00D335BF" w:rsidP="00BF6FF0">
            <w:pPr>
              <w:contextualSpacing/>
              <w:rPr>
                <w:rFonts w:asciiTheme="minorHAnsi" w:hAnsiTheme="minorHAnsi" w:cstheme="minorHAnsi"/>
                <w:sz w:val="22"/>
                <w:szCs w:val="22"/>
              </w:rPr>
            </w:pPr>
            <w:r w:rsidRPr="003918FF">
              <w:rPr>
                <w:rFonts w:asciiTheme="minorHAnsi" w:hAnsiTheme="minorHAnsi" w:cstheme="minorHAnsi"/>
                <w:sz w:val="22"/>
                <w:szCs w:val="22"/>
              </w:rPr>
              <w:t>Vergelijking tussen afgesproken planning en daadwerkelijke opleverdatum.</w:t>
            </w:r>
          </w:p>
        </w:tc>
        <w:tc>
          <w:tcPr>
            <w:tcW w:w="3825" w:type="dxa"/>
            <w:tcBorders>
              <w:top w:val="single" w:sz="4" w:space="0" w:color="auto"/>
              <w:left w:val="single" w:sz="4" w:space="0" w:color="auto"/>
              <w:bottom w:val="single" w:sz="4" w:space="0" w:color="auto"/>
              <w:right w:val="single" w:sz="4" w:space="0" w:color="auto"/>
            </w:tcBorders>
          </w:tcPr>
          <w:p w14:paraId="4E5C76BF" w14:textId="77777777" w:rsidR="00F957A4" w:rsidRPr="003918FF" w:rsidRDefault="00F957A4" w:rsidP="00F957A4">
            <w:pPr>
              <w:contextualSpacing/>
              <w:rPr>
                <w:rFonts w:asciiTheme="minorHAnsi" w:hAnsiTheme="minorHAnsi" w:cstheme="minorHAnsi"/>
                <w:sz w:val="22"/>
                <w:szCs w:val="22"/>
              </w:rPr>
            </w:pPr>
            <w:r w:rsidRPr="003918FF">
              <w:rPr>
                <w:rFonts w:asciiTheme="minorHAnsi" w:hAnsiTheme="minorHAnsi" w:cstheme="minorHAnsi"/>
                <w:sz w:val="22"/>
                <w:szCs w:val="22"/>
              </w:rPr>
              <w:t>Door opdrachtgever geaccordeerde scopewijzigingen en aantoonbare externe oorzaken worden uitgesloten.</w:t>
            </w:r>
          </w:p>
          <w:p w14:paraId="31A85DCA" w14:textId="0AB49FA0" w:rsidR="00114B02" w:rsidRPr="003918FF" w:rsidRDefault="00114B02" w:rsidP="00BF6FF0">
            <w:pPr>
              <w:contextualSpacing/>
              <w:rPr>
                <w:rFonts w:asciiTheme="minorHAnsi" w:hAnsiTheme="minorHAnsi" w:cstheme="minorHAnsi"/>
                <w:sz w:val="22"/>
                <w:szCs w:val="22"/>
              </w:rPr>
            </w:pPr>
          </w:p>
        </w:tc>
      </w:tr>
      <w:tr w:rsidR="00114B02" w:rsidRPr="003918FF" w14:paraId="1162B0D4"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0C986B5E" w14:textId="77777777" w:rsidR="00114B02" w:rsidRPr="003918FF" w:rsidRDefault="00114B02" w:rsidP="00BF6FF0">
            <w:pPr>
              <w:rPr>
                <w:rFonts w:asciiTheme="minorHAnsi" w:hAnsiTheme="minorHAnsi" w:cstheme="minorHAnsi"/>
                <w:b/>
                <w:bCs/>
                <w:sz w:val="22"/>
                <w:szCs w:val="22"/>
              </w:rPr>
            </w:pPr>
            <w:r w:rsidRPr="003918FF">
              <w:rPr>
                <w:rFonts w:asciiTheme="minorHAnsi" w:hAnsiTheme="minorHAnsi" w:cstheme="minorHAnsi"/>
                <w:b/>
                <w:bCs/>
                <w:sz w:val="22"/>
                <w:szCs w:val="22"/>
              </w:rPr>
              <w:t>Wanneer meten?</w:t>
            </w:r>
          </w:p>
          <w:p w14:paraId="4E5BA088" w14:textId="77777777" w:rsidR="00114B02" w:rsidRPr="003918FF" w:rsidRDefault="00114B02" w:rsidP="00BF6FF0">
            <w:pPr>
              <w:rPr>
                <w:rFonts w:asciiTheme="minorHAnsi" w:hAnsiTheme="minorHAnsi" w:cstheme="minorHAnsi"/>
                <w:b/>
                <w:bCs/>
                <w:sz w:val="22"/>
                <w:szCs w:val="22"/>
              </w:rPr>
            </w:pPr>
            <w:r w:rsidRPr="003918FF">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2C2A61C4" w14:textId="4DE7259E" w:rsidR="00114B02" w:rsidRPr="003918FF" w:rsidRDefault="00857F48" w:rsidP="00BF6FF0">
            <w:pPr>
              <w:contextualSpacing/>
              <w:rPr>
                <w:rFonts w:asciiTheme="minorHAnsi" w:hAnsiTheme="minorHAnsi" w:cstheme="minorHAnsi"/>
                <w:sz w:val="22"/>
                <w:szCs w:val="22"/>
              </w:rPr>
            </w:pPr>
            <w:r w:rsidRPr="003918FF">
              <w:rPr>
                <w:rFonts w:asciiTheme="minorHAnsi" w:hAnsiTheme="minorHAnsi" w:cstheme="minorHAnsi"/>
                <w:sz w:val="22"/>
                <w:szCs w:val="22"/>
              </w:rPr>
              <w:t>Per project en elk kwartaal rapporteren.</w:t>
            </w:r>
          </w:p>
        </w:tc>
        <w:tc>
          <w:tcPr>
            <w:tcW w:w="3825" w:type="dxa"/>
            <w:tcBorders>
              <w:top w:val="single" w:sz="4" w:space="0" w:color="auto"/>
              <w:left w:val="single" w:sz="4" w:space="0" w:color="auto"/>
              <w:bottom w:val="single" w:sz="4" w:space="0" w:color="auto"/>
              <w:right w:val="single" w:sz="4" w:space="0" w:color="auto"/>
            </w:tcBorders>
          </w:tcPr>
          <w:p w14:paraId="70F5664E" w14:textId="77777777" w:rsidR="00114B02" w:rsidRPr="003918FF" w:rsidRDefault="00114B02" w:rsidP="00BF6FF0">
            <w:pPr>
              <w:contextualSpacing/>
              <w:rPr>
                <w:rFonts w:asciiTheme="minorHAnsi" w:hAnsiTheme="minorHAnsi" w:cstheme="minorHAnsi"/>
                <w:sz w:val="22"/>
                <w:szCs w:val="22"/>
              </w:rPr>
            </w:pPr>
          </w:p>
        </w:tc>
      </w:tr>
      <w:tr w:rsidR="00114B02" w:rsidRPr="003918FF" w14:paraId="55E16ED6"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12267D79" w14:textId="77777777" w:rsidR="00114B02" w:rsidRPr="003918FF" w:rsidRDefault="00114B02" w:rsidP="00BF6FF0">
            <w:pPr>
              <w:rPr>
                <w:rFonts w:asciiTheme="minorHAnsi" w:hAnsiTheme="minorHAnsi" w:cstheme="minorHAnsi"/>
                <w:b/>
                <w:bCs/>
                <w:sz w:val="22"/>
                <w:szCs w:val="22"/>
              </w:rPr>
            </w:pPr>
            <w:r w:rsidRPr="003918FF">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78F25B6D" w14:textId="77777777" w:rsidR="00F957A4" w:rsidRPr="003918FF" w:rsidRDefault="00F957A4" w:rsidP="00F957A4">
            <w:pPr>
              <w:contextualSpacing/>
              <w:rPr>
                <w:rFonts w:asciiTheme="minorHAnsi" w:hAnsiTheme="minorHAnsi" w:cstheme="minorHAnsi"/>
                <w:sz w:val="22"/>
                <w:szCs w:val="22"/>
              </w:rPr>
            </w:pPr>
            <w:r w:rsidRPr="003918FF">
              <w:rPr>
                <w:rFonts w:asciiTheme="minorHAnsi" w:hAnsiTheme="minorHAnsi" w:cstheme="minorHAnsi"/>
                <w:sz w:val="22"/>
                <w:szCs w:val="22"/>
              </w:rPr>
              <w:t>Opdrachtnemer rapporteert, opdrachtgever valideert.</w:t>
            </w:r>
          </w:p>
          <w:p w14:paraId="69A8573B" w14:textId="64E3243E" w:rsidR="00114B02" w:rsidRPr="003918FF"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7A276F30" w14:textId="77777777" w:rsidR="00114B02" w:rsidRPr="003918FF" w:rsidRDefault="00114B02" w:rsidP="00BF6FF0">
            <w:pPr>
              <w:contextualSpacing/>
              <w:rPr>
                <w:rFonts w:asciiTheme="minorHAnsi" w:hAnsiTheme="minorHAnsi" w:cstheme="minorHAnsi"/>
                <w:sz w:val="22"/>
                <w:szCs w:val="22"/>
              </w:rPr>
            </w:pPr>
          </w:p>
        </w:tc>
      </w:tr>
      <w:tr w:rsidR="008E4DBA" w:rsidRPr="003918FF" w14:paraId="7BC6230E"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4465DEE2" w14:textId="77777777" w:rsidR="008E4DBA" w:rsidRPr="003918FF" w:rsidRDefault="008E4DBA" w:rsidP="008E4DBA">
            <w:pPr>
              <w:rPr>
                <w:rFonts w:asciiTheme="minorHAnsi" w:hAnsiTheme="minorHAnsi" w:cstheme="minorHAnsi"/>
                <w:b/>
                <w:bCs/>
                <w:sz w:val="22"/>
                <w:szCs w:val="22"/>
              </w:rPr>
            </w:pPr>
            <w:r w:rsidRPr="003918FF">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vAlign w:val="center"/>
          </w:tcPr>
          <w:p w14:paraId="5E3C16A7" w14:textId="77777777" w:rsidR="00624A03" w:rsidRPr="003918FF" w:rsidRDefault="00624A03" w:rsidP="00624A03">
            <w:pPr>
              <w:contextualSpacing/>
              <w:rPr>
                <w:rFonts w:asciiTheme="minorHAnsi" w:hAnsiTheme="minorHAnsi" w:cstheme="minorHAnsi"/>
                <w:sz w:val="22"/>
                <w:szCs w:val="22"/>
              </w:rPr>
            </w:pPr>
            <w:r w:rsidRPr="003918FF">
              <w:rPr>
                <w:rFonts w:asciiTheme="minorHAnsi" w:hAnsiTheme="minorHAnsi" w:cstheme="minorHAnsi"/>
                <w:sz w:val="22"/>
                <w:szCs w:val="22"/>
              </w:rPr>
              <w:t>Minimaal 90% op tijd gerealiseerd.</w:t>
            </w:r>
          </w:p>
          <w:p w14:paraId="13246776" w14:textId="3E1C497D" w:rsidR="008E4DBA" w:rsidRPr="003918FF" w:rsidRDefault="008E4DBA" w:rsidP="008E4DBA">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377AC436" w14:textId="77777777" w:rsidR="008E4DBA" w:rsidRPr="003918FF" w:rsidRDefault="008E4DBA" w:rsidP="008E4DBA">
            <w:pPr>
              <w:contextualSpacing/>
              <w:rPr>
                <w:rFonts w:asciiTheme="minorHAnsi" w:hAnsiTheme="minorHAnsi" w:cstheme="minorHAnsi"/>
                <w:color w:val="FF0000"/>
                <w:sz w:val="22"/>
                <w:szCs w:val="22"/>
              </w:rPr>
            </w:pPr>
          </w:p>
        </w:tc>
      </w:tr>
      <w:tr w:rsidR="008E4DBA" w:rsidRPr="003918FF" w14:paraId="0DB27FB4" w14:textId="77777777" w:rsidTr="07237305">
        <w:tc>
          <w:tcPr>
            <w:tcW w:w="1937" w:type="dxa"/>
            <w:tcBorders>
              <w:top w:val="single" w:sz="4" w:space="0" w:color="auto"/>
              <w:left w:val="single" w:sz="4" w:space="0" w:color="auto"/>
              <w:bottom w:val="single" w:sz="4" w:space="0" w:color="auto"/>
              <w:right w:val="single" w:sz="4" w:space="0" w:color="auto"/>
            </w:tcBorders>
          </w:tcPr>
          <w:p w14:paraId="7B3BCF50" w14:textId="77777777" w:rsidR="008E4DBA" w:rsidRPr="003918FF" w:rsidRDefault="008E4DBA" w:rsidP="008E4DBA">
            <w:pPr>
              <w:rPr>
                <w:rFonts w:asciiTheme="minorHAnsi" w:hAnsiTheme="minorHAnsi" w:cstheme="minorHAnsi"/>
                <w:b/>
                <w:bCs/>
                <w:sz w:val="22"/>
                <w:szCs w:val="22"/>
              </w:rPr>
            </w:pPr>
            <w:r w:rsidRPr="003918FF">
              <w:rPr>
                <w:rFonts w:asciiTheme="minorHAnsi" w:hAnsiTheme="minorHAnsi" w:cstheme="minorHAnsi"/>
                <w:b/>
                <w:bCs/>
                <w:sz w:val="22"/>
                <w:szCs w:val="22"/>
              </w:rPr>
              <w:t>Actie</w:t>
            </w:r>
          </w:p>
          <w:p w14:paraId="408D1A63" w14:textId="77777777" w:rsidR="008E4DBA" w:rsidRPr="003918FF" w:rsidRDefault="008E4DBA" w:rsidP="008E4DBA">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120A40C5" w14:textId="77777777" w:rsidR="00624A03" w:rsidRPr="003918FF" w:rsidRDefault="00624A03" w:rsidP="00624A03">
            <w:pPr>
              <w:contextualSpacing/>
              <w:rPr>
                <w:rFonts w:asciiTheme="minorHAnsi" w:hAnsiTheme="minorHAnsi" w:cstheme="minorHAnsi"/>
                <w:sz w:val="22"/>
                <w:szCs w:val="22"/>
              </w:rPr>
            </w:pPr>
            <w:r w:rsidRPr="003918FF">
              <w:rPr>
                <w:rFonts w:asciiTheme="minorHAnsi" w:hAnsiTheme="minorHAnsi" w:cstheme="minorHAnsi"/>
                <w:sz w:val="22"/>
                <w:szCs w:val="22"/>
              </w:rPr>
              <w:t>Bij score &lt;90% analyse en verbetermaatregelen. Bij score &lt;80% formeel verbeterplan.</w:t>
            </w:r>
          </w:p>
          <w:p w14:paraId="09EB3B9E" w14:textId="3E670A7D" w:rsidR="008E4DBA" w:rsidRPr="003918FF" w:rsidRDefault="008E4DBA" w:rsidP="008E4DBA">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55E001D1" w14:textId="7C187B6E" w:rsidR="008E4DBA" w:rsidRPr="003918FF" w:rsidRDefault="00EB4E34" w:rsidP="008E4DBA">
            <w:pPr>
              <w:contextualSpacing/>
              <w:rPr>
                <w:rFonts w:asciiTheme="minorHAnsi" w:hAnsiTheme="minorHAnsi" w:cstheme="minorHAnsi"/>
                <w:sz w:val="22"/>
                <w:szCs w:val="22"/>
              </w:rPr>
            </w:pPr>
            <w:r w:rsidRPr="003918FF">
              <w:rPr>
                <w:rFonts w:asciiTheme="minorHAnsi" w:hAnsiTheme="minorHAnsi" w:cstheme="minorHAnsi"/>
                <w:sz w:val="22"/>
                <w:szCs w:val="22"/>
              </w:rPr>
              <w:t>Gericht op verbetering van planningsproces en capaciteitsinzet.</w:t>
            </w:r>
          </w:p>
        </w:tc>
      </w:tr>
    </w:tbl>
    <w:p w14:paraId="396A97FD" w14:textId="77777777" w:rsidR="00C67735" w:rsidRPr="00C67735" w:rsidRDefault="00C67735" w:rsidP="00114B02">
      <w:pPr>
        <w:ind w:left="708" w:firstLine="2"/>
        <w:rPr>
          <w:rFonts w:asciiTheme="minorHAnsi" w:hAnsiTheme="minorHAnsi" w:cstheme="minorHAnsi"/>
          <w:i/>
          <w:iCs/>
          <w:sz w:val="22"/>
          <w:szCs w:val="22"/>
        </w:rPr>
      </w:pPr>
    </w:p>
    <w:p w14:paraId="24EE95FF" w14:textId="5FFC5EA4" w:rsidR="00114B02" w:rsidRPr="001F4EF5" w:rsidRDefault="00114B02" w:rsidP="00114B02">
      <w:pPr>
        <w:ind w:left="1416" w:firstLine="708"/>
        <w:rPr>
          <w:rFonts w:asciiTheme="minorHAnsi" w:hAnsiTheme="minorHAnsi" w:cstheme="minorHAnsi"/>
          <w:b/>
          <w:bCs/>
          <w:sz w:val="22"/>
          <w:szCs w:val="22"/>
          <w:u w:val="single"/>
          <w:lang w:val="en-US"/>
        </w:rPr>
      </w:pPr>
      <w:r w:rsidRPr="001F4EF5">
        <w:rPr>
          <w:rFonts w:asciiTheme="minorHAnsi" w:hAnsiTheme="minorHAnsi" w:cstheme="minorHAnsi"/>
          <w:b/>
          <w:bCs/>
          <w:sz w:val="22"/>
          <w:szCs w:val="22"/>
          <w:u w:val="single"/>
          <w:lang w:val="en-US"/>
        </w:rPr>
        <w:t xml:space="preserve">KPI </w:t>
      </w:r>
      <w:r w:rsidR="004112D2" w:rsidRPr="001F4EF5">
        <w:rPr>
          <w:rFonts w:asciiTheme="minorHAnsi" w:hAnsiTheme="minorHAnsi" w:cstheme="minorHAnsi"/>
          <w:b/>
          <w:bCs/>
          <w:sz w:val="22"/>
          <w:szCs w:val="22"/>
          <w:u w:val="single"/>
          <w:lang w:val="en-US"/>
        </w:rPr>
        <w:t xml:space="preserve">2 </w:t>
      </w:r>
      <w:r w:rsidRPr="001F4EF5">
        <w:rPr>
          <w:rFonts w:asciiTheme="minorHAnsi" w:hAnsiTheme="minorHAnsi" w:cstheme="minorHAnsi"/>
          <w:b/>
          <w:bCs/>
          <w:sz w:val="22"/>
          <w:szCs w:val="22"/>
          <w:u w:val="single"/>
          <w:lang w:val="en-US"/>
        </w:rPr>
        <w:t xml:space="preserve">– </w:t>
      </w:r>
      <w:r w:rsidR="00BF5D1B" w:rsidRPr="001F4EF5">
        <w:rPr>
          <w:rFonts w:asciiTheme="minorHAnsi" w:hAnsiTheme="minorHAnsi" w:cstheme="minorHAnsi"/>
          <w:b/>
          <w:bCs/>
          <w:sz w:val="22"/>
          <w:szCs w:val="22"/>
          <w:u w:val="single"/>
          <w:lang w:val="en-US"/>
        </w:rPr>
        <w:t>Productkwaliteit (</w:t>
      </w:r>
      <w:r w:rsidR="00C132BE" w:rsidRPr="001F4EF5">
        <w:rPr>
          <w:rFonts w:asciiTheme="minorHAnsi" w:hAnsiTheme="minorHAnsi" w:cstheme="minorHAnsi"/>
          <w:b/>
          <w:bCs/>
          <w:sz w:val="22"/>
          <w:szCs w:val="22"/>
          <w:u w:val="single"/>
          <w:lang w:val="en-US"/>
        </w:rPr>
        <w:t>First time right</w:t>
      </w:r>
      <w:r w:rsidR="00BF5D1B" w:rsidRPr="001F4EF5">
        <w:rPr>
          <w:rFonts w:asciiTheme="minorHAnsi" w:hAnsiTheme="minorHAnsi" w:cstheme="minorHAnsi"/>
          <w:b/>
          <w:bCs/>
          <w:sz w:val="22"/>
          <w:szCs w:val="22"/>
          <w:u w:val="single"/>
          <w:lang w:val="en-US"/>
        </w:rPr>
        <w:t>)</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114B02" w:rsidRPr="001F4EF5" w14:paraId="226C9071" w14:textId="77777777" w:rsidTr="00BF6FF0">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6FFD1EE4" w14:textId="77777777" w:rsidR="00114B02" w:rsidRPr="001F4EF5" w:rsidRDefault="00114B02" w:rsidP="00BF6FF0">
            <w:pPr>
              <w:pStyle w:val="Default"/>
              <w:jc w:val="center"/>
              <w:rPr>
                <w:rFonts w:asciiTheme="minorHAnsi" w:hAnsiTheme="minorHAnsi" w:cstheme="minorHAnsi"/>
                <w:b/>
                <w:color w:val="FFFFFF" w:themeColor="background1"/>
                <w:sz w:val="22"/>
                <w:szCs w:val="22"/>
              </w:rPr>
            </w:pPr>
            <w:r w:rsidRPr="001F4EF5">
              <w:rPr>
                <w:rFonts w:asciiTheme="minorHAnsi" w:hAnsiTheme="minorHAnsi" w:cstheme="minorHAnsi"/>
                <w:b/>
                <w:color w:val="FFFFFF" w:themeColor="background1"/>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C970710" w14:textId="77777777" w:rsidR="00114B02" w:rsidRPr="001F4EF5" w:rsidRDefault="00114B02" w:rsidP="00BF6FF0">
            <w:pPr>
              <w:pStyle w:val="Default"/>
              <w:jc w:val="center"/>
              <w:rPr>
                <w:rFonts w:asciiTheme="minorHAnsi" w:hAnsiTheme="minorHAnsi" w:cstheme="minorHAnsi"/>
                <w:b/>
                <w:color w:val="FFFFFF" w:themeColor="background1"/>
                <w:sz w:val="22"/>
                <w:szCs w:val="22"/>
              </w:rPr>
            </w:pPr>
            <w:r w:rsidRPr="001F4EF5">
              <w:rPr>
                <w:rFonts w:asciiTheme="minorHAnsi" w:hAnsiTheme="minorHAnsi" w:cstheme="minorHAnsi"/>
                <w:b/>
                <w:color w:val="FFFFFF" w:themeColor="background1"/>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28F6E2EE" w14:textId="77777777" w:rsidR="00114B02" w:rsidRPr="001F4EF5" w:rsidRDefault="00114B02" w:rsidP="00BF6FF0">
            <w:pPr>
              <w:pStyle w:val="Default"/>
              <w:jc w:val="center"/>
              <w:rPr>
                <w:rFonts w:asciiTheme="minorHAnsi" w:hAnsiTheme="minorHAnsi" w:cstheme="minorHAnsi"/>
                <w:b/>
                <w:color w:val="FFFFFF" w:themeColor="background1"/>
                <w:sz w:val="22"/>
                <w:szCs w:val="22"/>
              </w:rPr>
            </w:pPr>
            <w:r w:rsidRPr="001F4EF5">
              <w:rPr>
                <w:rFonts w:asciiTheme="minorHAnsi" w:hAnsiTheme="minorHAnsi" w:cstheme="minorHAnsi"/>
                <w:b/>
                <w:color w:val="FFFFFF" w:themeColor="background1"/>
                <w:sz w:val="22"/>
                <w:szCs w:val="22"/>
              </w:rPr>
              <w:t>Toelichting</w:t>
            </w:r>
          </w:p>
        </w:tc>
      </w:tr>
      <w:tr w:rsidR="00114B02" w:rsidRPr="001F4EF5" w14:paraId="5F559B14"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39EDF992" w14:textId="16380026" w:rsidR="00114B02" w:rsidRPr="001F4EF5" w:rsidRDefault="00095548" w:rsidP="00BF6FF0">
            <w:pPr>
              <w:rPr>
                <w:rFonts w:asciiTheme="minorHAnsi" w:hAnsiTheme="minorHAnsi" w:cstheme="minorHAnsi"/>
                <w:b/>
                <w:bCs/>
                <w:sz w:val="22"/>
                <w:szCs w:val="22"/>
              </w:rPr>
            </w:pPr>
            <w:r w:rsidRPr="001F4EF5">
              <w:rPr>
                <w:rFonts w:asciiTheme="minorHAnsi" w:hAnsiTheme="minorHAnsi" w:cstheme="minorHAnsi"/>
                <w:b/>
                <w:bCs/>
                <w:sz w:val="22"/>
                <w:szCs w:val="22"/>
              </w:rPr>
              <w:t>Doelstelling / gewenste service</w:t>
            </w:r>
          </w:p>
        </w:tc>
        <w:tc>
          <w:tcPr>
            <w:tcW w:w="3920" w:type="dxa"/>
            <w:tcBorders>
              <w:top w:val="single" w:sz="4" w:space="0" w:color="auto"/>
              <w:left w:val="single" w:sz="4" w:space="0" w:color="auto"/>
              <w:bottom w:val="single" w:sz="4" w:space="0" w:color="auto"/>
              <w:right w:val="single" w:sz="4" w:space="0" w:color="auto"/>
            </w:tcBorders>
          </w:tcPr>
          <w:p w14:paraId="11498598" w14:textId="2144C5D0" w:rsidR="00114B02" w:rsidRPr="001F4EF5" w:rsidRDefault="00B57DA6" w:rsidP="00BF6FF0">
            <w:pPr>
              <w:contextualSpacing/>
              <w:rPr>
                <w:rFonts w:asciiTheme="minorHAnsi" w:hAnsiTheme="minorHAnsi" w:cstheme="minorHAnsi"/>
                <w:sz w:val="22"/>
                <w:szCs w:val="22"/>
              </w:rPr>
            </w:pPr>
            <w:r w:rsidRPr="001F4EF5">
              <w:rPr>
                <w:rFonts w:asciiTheme="minorHAnsi" w:hAnsiTheme="minorHAnsi" w:cstheme="minorHAnsi"/>
                <w:sz w:val="22"/>
                <w:szCs w:val="22"/>
              </w:rPr>
              <w:t>Hoge kwaliteit van het opgeleverde werk met minimale restpunten.</w:t>
            </w:r>
          </w:p>
        </w:tc>
        <w:tc>
          <w:tcPr>
            <w:tcW w:w="3825" w:type="dxa"/>
            <w:tcBorders>
              <w:top w:val="single" w:sz="4" w:space="0" w:color="auto"/>
              <w:left w:val="single" w:sz="4" w:space="0" w:color="auto"/>
              <w:bottom w:val="single" w:sz="4" w:space="0" w:color="auto"/>
              <w:right w:val="single" w:sz="4" w:space="0" w:color="auto"/>
            </w:tcBorders>
          </w:tcPr>
          <w:p w14:paraId="76F98B40" w14:textId="77777777" w:rsidR="003918FF" w:rsidRPr="001F4EF5" w:rsidRDefault="003918FF" w:rsidP="003918FF">
            <w:pPr>
              <w:rPr>
                <w:rFonts w:asciiTheme="minorHAnsi" w:hAnsiTheme="minorHAnsi" w:cstheme="minorHAnsi"/>
                <w:sz w:val="22"/>
                <w:szCs w:val="22"/>
              </w:rPr>
            </w:pPr>
            <w:r w:rsidRPr="001F4EF5">
              <w:rPr>
                <w:rFonts w:asciiTheme="minorHAnsi" w:hAnsiTheme="minorHAnsi" w:cstheme="minorHAnsi"/>
                <w:sz w:val="22"/>
                <w:szCs w:val="22"/>
              </w:rPr>
              <w:t>Werkzaamheden worden in één keer correct uitgevoerd.</w:t>
            </w:r>
          </w:p>
          <w:p w14:paraId="539D9478" w14:textId="7BD6B563" w:rsidR="00114B02" w:rsidRPr="001F4EF5" w:rsidRDefault="00114B02" w:rsidP="00BF6FF0">
            <w:pPr>
              <w:rPr>
                <w:rFonts w:asciiTheme="minorHAnsi" w:hAnsiTheme="minorHAnsi" w:cstheme="minorHAnsi"/>
                <w:sz w:val="22"/>
                <w:szCs w:val="22"/>
              </w:rPr>
            </w:pPr>
          </w:p>
        </w:tc>
      </w:tr>
      <w:tr w:rsidR="00114B02" w:rsidRPr="001F4EF5" w14:paraId="45279D4F"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722B4626"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t>Welke prestaties meten?</w:t>
            </w:r>
          </w:p>
        </w:tc>
        <w:tc>
          <w:tcPr>
            <w:tcW w:w="3920" w:type="dxa"/>
            <w:tcBorders>
              <w:top w:val="single" w:sz="4" w:space="0" w:color="auto"/>
              <w:left w:val="single" w:sz="4" w:space="0" w:color="auto"/>
              <w:bottom w:val="single" w:sz="4" w:space="0" w:color="auto"/>
              <w:right w:val="single" w:sz="4" w:space="0" w:color="auto"/>
            </w:tcBorders>
          </w:tcPr>
          <w:p w14:paraId="012F11A0" w14:textId="08C03DD4" w:rsidR="00114B02" w:rsidRPr="001F4EF5" w:rsidRDefault="003918FF" w:rsidP="00BF6FF0">
            <w:pPr>
              <w:contextualSpacing/>
              <w:rPr>
                <w:rFonts w:asciiTheme="minorHAnsi" w:hAnsiTheme="minorHAnsi" w:cstheme="minorHAnsi"/>
                <w:sz w:val="22"/>
                <w:szCs w:val="22"/>
              </w:rPr>
            </w:pPr>
            <w:r w:rsidRPr="001F4EF5">
              <w:rPr>
                <w:rFonts w:asciiTheme="minorHAnsi" w:hAnsiTheme="minorHAnsi" w:cstheme="minorHAnsi"/>
                <w:sz w:val="22"/>
                <w:szCs w:val="22"/>
              </w:rPr>
              <w:t>Percentage opleveringen zonder technische restpunten.</w:t>
            </w:r>
          </w:p>
        </w:tc>
        <w:tc>
          <w:tcPr>
            <w:tcW w:w="3825" w:type="dxa"/>
            <w:tcBorders>
              <w:top w:val="single" w:sz="4" w:space="0" w:color="auto"/>
              <w:left w:val="single" w:sz="4" w:space="0" w:color="auto"/>
              <w:bottom w:val="single" w:sz="4" w:space="0" w:color="auto"/>
              <w:right w:val="single" w:sz="4" w:space="0" w:color="auto"/>
            </w:tcBorders>
          </w:tcPr>
          <w:p w14:paraId="716C5E77" w14:textId="77777777" w:rsidR="00541067" w:rsidRPr="001F4EF5" w:rsidRDefault="00541067" w:rsidP="00541067">
            <w:pPr>
              <w:contextualSpacing/>
              <w:rPr>
                <w:rFonts w:asciiTheme="minorHAnsi" w:hAnsiTheme="minorHAnsi" w:cstheme="minorHAnsi"/>
                <w:sz w:val="22"/>
                <w:szCs w:val="22"/>
              </w:rPr>
            </w:pPr>
            <w:r w:rsidRPr="001F4EF5">
              <w:rPr>
                <w:rFonts w:asciiTheme="minorHAnsi" w:hAnsiTheme="minorHAnsi" w:cstheme="minorHAnsi"/>
                <w:sz w:val="22"/>
                <w:szCs w:val="22"/>
              </w:rPr>
              <w:t>Alleen technische restpunten worden meegenomen.</w:t>
            </w:r>
          </w:p>
          <w:p w14:paraId="05C3D74F" w14:textId="4E717398" w:rsidR="00114B02" w:rsidRPr="001F4EF5" w:rsidRDefault="00114B02" w:rsidP="00BF6FF0">
            <w:pPr>
              <w:contextualSpacing/>
              <w:rPr>
                <w:rFonts w:asciiTheme="minorHAnsi" w:hAnsiTheme="minorHAnsi" w:cstheme="minorHAnsi"/>
                <w:sz w:val="22"/>
                <w:szCs w:val="22"/>
              </w:rPr>
            </w:pPr>
          </w:p>
        </w:tc>
      </w:tr>
      <w:tr w:rsidR="00114B02" w:rsidRPr="001F4EF5" w14:paraId="39D240E5"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1BCABA19"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lastRenderedPageBreak/>
              <w:t>Hoe meten? (middel)</w:t>
            </w:r>
          </w:p>
        </w:tc>
        <w:tc>
          <w:tcPr>
            <w:tcW w:w="3920" w:type="dxa"/>
            <w:tcBorders>
              <w:top w:val="single" w:sz="4" w:space="0" w:color="auto"/>
              <w:left w:val="single" w:sz="4" w:space="0" w:color="auto"/>
              <w:bottom w:val="single" w:sz="4" w:space="0" w:color="auto"/>
              <w:right w:val="single" w:sz="4" w:space="0" w:color="auto"/>
            </w:tcBorders>
          </w:tcPr>
          <w:p w14:paraId="4B5215DE" w14:textId="2AA08738" w:rsidR="00114B02" w:rsidRPr="001F4EF5" w:rsidRDefault="002A1386" w:rsidP="00BF6FF0">
            <w:pPr>
              <w:rPr>
                <w:rFonts w:asciiTheme="minorHAnsi" w:hAnsiTheme="minorHAnsi" w:cstheme="minorHAnsi"/>
                <w:sz w:val="22"/>
                <w:szCs w:val="22"/>
              </w:rPr>
            </w:pPr>
            <w:r w:rsidRPr="001F4EF5">
              <w:rPr>
                <w:rFonts w:asciiTheme="minorHAnsi" w:hAnsiTheme="minorHAnsi" w:cstheme="minorHAnsi"/>
                <w:sz w:val="22"/>
                <w:szCs w:val="22"/>
              </w:rPr>
              <w:t>Registratie van restpuntenlijsten bij oplevering.</w:t>
            </w:r>
          </w:p>
        </w:tc>
        <w:tc>
          <w:tcPr>
            <w:tcW w:w="3825" w:type="dxa"/>
            <w:tcBorders>
              <w:top w:val="single" w:sz="4" w:space="0" w:color="auto"/>
              <w:left w:val="single" w:sz="4" w:space="0" w:color="auto"/>
              <w:bottom w:val="single" w:sz="4" w:space="0" w:color="auto"/>
              <w:right w:val="single" w:sz="4" w:space="0" w:color="auto"/>
            </w:tcBorders>
          </w:tcPr>
          <w:p w14:paraId="271DB5C0" w14:textId="7B1A8445" w:rsidR="00114B02" w:rsidRPr="001F4EF5" w:rsidRDefault="001D79D7" w:rsidP="00BF6FF0">
            <w:pPr>
              <w:contextualSpacing/>
              <w:rPr>
                <w:rFonts w:asciiTheme="minorHAnsi" w:hAnsiTheme="minorHAnsi" w:cstheme="minorHAnsi"/>
                <w:sz w:val="22"/>
                <w:szCs w:val="22"/>
              </w:rPr>
            </w:pPr>
            <w:r w:rsidRPr="001F4EF5">
              <w:rPr>
                <w:rFonts w:asciiTheme="minorHAnsi" w:hAnsiTheme="minorHAnsi" w:cstheme="minorHAnsi"/>
                <w:sz w:val="22"/>
                <w:szCs w:val="22"/>
              </w:rPr>
              <w:t>Aantal restpunten gedeeld door aantal opgeleverde projecten.</w:t>
            </w:r>
          </w:p>
        </w:tc>
      </w:tr>
      <w:tr w:rsidR="00114B02" w:rsidRPr="001F4EF5" w14:paraId="6302A5A8"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5210693B"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t>Wanneer meten?</w:t>
            </w:r>
          </w:p>
          <w:p w14:paraId="5AA1E6AE"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0C8E0DE5" w14:textId="39D3175E" w:rsidR="00114B02" w:rsidRPr="001F4EF5" w:rsidRDefault="0040791B" w:rsidP="00BF6FF0">
            <w:pPr>
              <w:contextualSpacing/>
              <w:rPr>
                <w:rFonts w:asciiTheme="minorHAnsi" w:hAnsiTheme="minorHAnsi" w:cstheme="minorHAnsi"/>
                <w:sz w:val="22"/>
                <w:szCs w:val="22"/>
              </w:rPr>
            </w:pPr>
            <w:r w:rsidRPr="001F4EF5">
              <w:rPr>
                <w:rFonts w:asciiTheme="minorHAnsi" w:hAnsiTheme="minorHAnsi" w:cstheme="minorHAnsi"/>
                <w:sz w:val="22"/>
                <w:szCs w:val="22"/>
              </w:rPr>
              <w:t>Per oplevering en kwartaalrapportage.</w:t>
            </w:r>
          </w:p>
        </w:tc>
        <w:tc>
          <w:tcPr>
            <w:tcW w:w="3825" w:type="dxa"/>
            <w:tcBorders>
              <w:top w:val="single" w:sz="4" w:space="0" w:color="auto"/>
              <w:left w:val="single" w:sz="4" w:space="0" w:color="auto"/>
              <w:bottom w:val="single" w:sz="4" w:space="0" w:color="auto"/>
              <w:right w:val="single" w:sz="4" w:space="0" w:color="auto"/>
            </w:tcBorders>
          </w:tcPr>
          <w:p w14:paraId="0EB93BFE" w14:textId="77777777" w:rsidR="00541067" w:rsidRPr="001F4EF5" w:rsidRDefault="00541067" w:rsidP="00541067">
            <w:pPr>
              <w:contextualSpacing/>
              <w:rPr>
                <w:rFonts w:asciiTheme="minorHAnsi" w:hAnsiTheme="minorHAnsi" w:cstheme="minorHAnsi"/>
                <w:sz w:val="22"/>
                <w:szCs w:val="22"/>
              </w:rPr>
            </w:pPr>
            <w:r w:rsidRPr="001F4EF5">
              <w:rPr>
                <w:rFonts w:asciiTheme="minorHAnsi" w:hAnsiTheme="minorHAnsi" w:cstheme="minorHAnsi"/>
                <w:sz w:val="22"/>
                <w:szCs w:val="22"/>
              </w:rPr>
              <w:t>Administratieve restpunten worden uitgesloten.</w:t>
            </w:r>
          </w:p>
          <w:p w14:paraId="40B7B760" w14:textId="77777777" w:rsidR="00114B02" w:rsidRPr="001F4EF5" w:rsidRDefault="00114B02" w:rsidP="00BF6FF0">
            <w:pPr>
              <w:contextualSpacing/>
              <w:rPr>
                <w:rFonts w:asciiTheme="minorHAnsi" w:hAnsiTheme="minorHAnsi" w:cstheme="minorHAnsi"/>
                <w:sz w:val="22"/>
                <w:szCs w:val="22"/>
              </w:rPr>
            </w:pPr>
          </w:p>
        </w:tc>
      </w:tr>
      <w:tr w:rsidR="00114B02" w:rsidRPr="001F4EF5" w14:paraId="4A6C2C2C"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7799F851"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68D836E8" w14:textId="2A57A2DC" w:rsidR="00114B02" w:rsidRPr="001F4EF5" w:rsidRDefault="00114B02" w:rsidP="00BF6FF0">
            <w:pPr>
              <w:contextualSpacing/>
              <w:rPr>
                <w:rFonts w:asciiTheme="minorHAnsi" w:hAnsiTheme="minorHAnsi" w:cstheme="minorHAnsi"/>
                <w:sz w:val="22"/>
                <w:szCs w:val="22"/>
              </w:rPr>
            </w:pPr>
            <w:r w:rsidRPr="001F4EF5">
              <w:rPr>
                <w:rFonts w:asciiTheme="minorHAnsi" w:hAnsiTheme="minorHAnsi" w:cstheme="minorHAnsi"/>
                <w:sz w:val="22"/>
                <w:szCs w:val="22"/>
              </w:rPr>
              <w:t>Opdrachtgever</w:t>
            </w:r>
            <w:r w:rsidR="00593EF8" w:rsidRPr="001F4EF5">
              <w:rPr>
                <w:rFonts w:asciiTheme="minorHAnsi" w:hAnsiTheme="minorHAnsi" w:cstheme="minorHAnsi"/>
                <w:sz w:val="22"/>
                <w:szCs w:val="22"/>
              </w:rPr>
              <w:t xml:space="preserve"> </w:t>
            </w:r>
            <w:r w:rsidR="009B55E1" w:rsidRPr="001F4EF5">
              <w:rPr>
                <w:rFonts w:asciiTheme="minorHAnsi" w:hAnsiTheme="minorHAnsi" w:cstheme="minorHAnsi"/>
                <w:sz w:val="22"/>
                <w:szCs w:val="22"/>
              </w:rPr>
              <w:t>in samenwerking met projectleider opdrachtnemer</w:t>
            </w:r>
          </w:p>
        </w:tc>
        <w:tc>
          <w:tcPr>
            <w:tcW w:w="3825" w:type="dxa"/>
            <w:tcBorders>
              <w:top w:val="single" w:sz="4" w:space="0" w:color="auto"/>
              <w:left w:val="single" w:sz="4" w:space="0" w:color="auto"/>
              <w:bottom w:val="single" w:sz="4" w:space="0" w:color="auto"/>
              <w:right w:val="single" w:sz="4" w:space="0" w:color="auto"/>
            </w:tcBorders>
          </w:tcPr>
          <w:p w14:paraId="49BF494F" w14:textId="77777777" w:rsidR="00114B02" w:rsidRPr="001F4EF5" w:rsidRDefault="00114B02" w:rsidP="00BF6FF0">
            <w:pPr>
              <w:contextualSpacing/>
              <w:rPr>
                <w:rFonts w:asciiTheme="minorHAnsi" w:hAnsiTheme="minorHAnsi" w:cstheme="minorHAnsi"/>
                <w:sz w:val="22"/>
                <w:szCs w:val="22"/>
              </w:rPr>
            </w:pPr>
          </w:p>
        </w:tc>
      </w:tr>
      <w:tr w:rsidR="00114B02" w:rsidRPr="001F4EF5" w14:paraId="4EBB1254"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32E770F9"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tcPr>
          <w:p w14:paraId="2FD2BCA8" w14:textId="77777777" w:rsidR="001F4EF5" w:rsidRPr="00A83C68" w:rsidRDefault="001F4EF5" w:rsidP="001F4EF5">
            <w:pPr>
              <w:contextualSpacing/>
              <w:rPr>
                <w:rFonts w:asciiTheme="minorHAnsi" w:hAnsiTheme="minorHAnsi" w:cstheme="minorHAnsi"/>
                <w:sz w:val="22"/>
                <w:szCs w:val="22"/>
              </w:rPr>
            </w:pPr>
            <w:r w:rsidRPr="00A83C68">
              <w:rPr>
                <w:rFonts w:asciiTheme="minorHAnsi" w:hAnsiTheme="minorHAnsi" w:cstheme="minorHAnsi"/>
                <w:sz w:val="22"/>
                <w:szCs w:val="22"/>
              </w:rPr>
              <w:t>Minimaal 85% van de opleveringen zonder technische restpunten.</w:t>
            </w:r>
          </w:p>
          <w:p w14:paraId="73E5C3E4" w14:textId="74B07057" w:rsidR="00114B02" w:rsidRPr="00A83C68"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15ED6151" w14:textId="77777777" w:rsidR="00114B02" w:rsidRPr="001F4EF5" w:rsidRDefault="00114B02" w:rsidP="001F4EF5">
            <w:pPr>
              <w:contextualSpacing/>
              <w:rPr>
                <w:rFonts w:asciiTheme="minorHAnsi" w:hAnsiTheme="minorHAnsi" w:cstheme="minorHAnsi"/>
                <w:color w:val="FF0000"/>
                <w:sz w:val="22"/>
                <w:szCs w:val="22"/>
                <w:highlight w:val="yellow"/>
              </w:rPr>
            </w:pPr>
          </w:p>
        </w:tc>
      </w:tr>
      <w:tr w:rsidR="00114B02" w:rsidRPr="001F4EF5" w14:paraId="35C5F75B" w14:textId="77777777" w:rsidTr="00BF6FF0">
        <w:tc>
          <w:tcPr>
            <w:tcW w:w="1937" w:type="dxa"/>
            <w:tcBorders>
              <w:top w:val="single" w:sz="4" w:space="0" w:color="auto"/>
              <w:left w:val="single" w:sz="4" w:space="0" w:color="auto"/>
              <w:bottom w:val="single" w:sz="4" w:space="0" w:color="auto"/>
              <w:right w:val="single" w:sz="4" w:space="0" w:color="auto"/>
            </w:tcBorders>
          </w:tcPr>
          <w:p w14:paraId="79BAF94D" w14:textId="77777777" w:rsidR="00114B02" w:rsidRPr="001F4EF5" w:rsidRDefault="00114B02" w:rsidP="00BF6FF0">
            <w:pPr>
              <w:rPr>
                <w:rFonts w:asciiTheme="minorHAnsi" w:hAnsiTheme="minorHAnsi" w:cstheme="minorHAnsi"/>
                <w:b/>
                <w:bCs/>
                <w:sz w:val="22"/>
                <w:szCs w:val="22"/>
              </w:rPr>
            </w:pPr>
            <w:r w:rsidRPr="001F4EF5">
              <w:rPr>
                <w:rFonts w:asciiTheme="minorHAnsi" w:hAnsiTheme="minorHAnsi" w:cstheme="minorHAnsi"/>
                <w:b/>
                <w:bCs/>
                <w:sz w:val="22"/>
                <w:szCs w:val="22"/>
              </w:rPr>
              <w:t>Actie</w:t>
            </w:r>
          </w:p>
          <w:p w14:paraId="14FB088B" w14:textId="77777777" w:rsidR="00114B02" w:rsidRPr="001F4EF5" w:rsidRDefault="00114B02" w:rsidP="00BF6FF0">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2BCADD86" w14:textId="77777777" w:rsidR="001F4EF5" w:rsidRPr="001F4EF5" w:rsidRDefault="001F4EF5" w:rsidP="001F4EF5">
            <w:pPr>
              <w:contextualSpacing/>
              <w:rPr>
                <w:rFonts w:asciiTheme="minorHAnsi" w:hAnsiTheme="minorHAnsi" w:cstheme="minorHAnsi"/>
                <w:sz w:val="22"/>
                <w:szCs w:val="22"/>
              </w:rPr>
            </w:pPr>
            <w:r w:rsidRPr="001F4EF5">
              <w:rPr>
                <w:rFonts w:asciiTheme="minorHAnsi" w:hAnsiTheme="minorHAnsi" w:cstheme="minorHAnsi"/>
                <w:sz w:val="22"/>
                <w:szCs w:val="22"/>
              </w:rPr>
              <w:t>Bij afwijking analyse en verbetermaatregelen. Bij herhaling kwaliteitsoverleg.</w:t>
            </w:r>
          </w:p>
          <w:p w14:paraId="60C988F9" w14:textId="4F2A7B59" w:rsidR="00114B02" w:rsidRPr="001F4EF5" w:rsidRDefault="00114B02" w:rsidP="00BF6FF0">
            <w:pPr>
              <w:contextualSpacing/>
              <w:rPr>
                <w:rFonts w:asciiTheme="minorHAnsi" w:hAnsiTheme="minorHAnsi" w:cstheme="minorHAnsi"/>
                <w:sz w:val="22"/>
                <w:szCs w:val="22"/>
                <w:highlight w:val="yellow"/>
              </w:rPr>
            </w:pPr>
          </w:p>
        </w:tc>
        <w:tc>
          <w:tcPr>
            <w:tcW w:w="3825" w:type="dxa"/>
            <w:tcBorders>
              <w:top w:val="single" w:sz="4" w:space="0" w:color="auto"/>
              <w:left w:val="single" w:sz="4" w:space="0" w:color="auto"/>
              <w:bottom w:val="single" w:sz="4" w:space="0" w:color="auto"/>
              <w:right w:val="single" w:sz="4" w:space="0" w:color="auto"/>
            </w:tcBorders>
          </w:tcPr>
          <w:p w14:paraId="3130BCC1" w14:textId="417BD154" w:rsidR="00114B02" w:rsidRPr="001F4EF5" w:rsidRDefault="00114B02" w:rsidP="00BF6FF0">
            <w:pPr>
              <w:contextualSpacing/>
              <w:rPr>
                <w:rFonts w:asciiTheme="minorHAnsi" w:hAnsiTheme="minorHAnsi" w:cstheme="minorHAnsi"/>
                <w:sz w:val="22"/>
                <w:szCs w:val="22"/>
                <w:highlight w:val="yellow"/>
              </w:rPr>
            </w:pPr>
          </w:p>
        </w:tc>
      </w:tr>
    </w:tbl>
    <w:p w14:paraId="06AF1D3A" w14:textId="05EFF342" w:rsidR="00114B02" w:rsidRDefault="00114B02" w:rsidP="00114B02">
      <w:pPr>
        <w:rPr>
          <w:rFonts w:asciiTheme="minorHAnsi" w:hAnsiTheme="minorHAnsi" w:cstheme="minorHAnsi"/>
          <w:sz w:val="22"/>
          <w:szCs w:val="22"/>
        </w:rPr>
      </w:pPr>
    </w:p>
    <w:p w14:paraId="4B7CAD28" w14:textId="77777777" w:rsidR="008A3279" w:rsidRPr="00C67735" w:rsidRDefault="008A3279" w:rsidP="00114B02">
      <w:pPr>
        <w:rPr>
          <w:rFonts w:asciiTheme="minorHAnsi" w:hAnsiTheme="minorHAnsi" w:cstheme="minorHAnsi"/>
          <w:sz w:val="22"/>
          <w:szCs w:val="22"/>
        </w:rPr>
      </w:pPr>
    </w:p>
    <w:p w14:paraId="0700F245" w14:textId="2CDD2E1B" w:rsidR="00114B02" w:rsidRPr="00CE2BB4" w:rsidRDefault="00114B02" w:rsidP="00114B02">
      <w:pPr>
        <w:rPr>
          <w:rFonts w:asciiTheme="minorHAnsi" w:hAnsiTheme="minorHAnsi" w:cstheme="minorHAnsi"/>
          <w:b/>
          <w:bCs/>
          <w:sz w:val="22"/>
          <w:szCs w:val="22"/>
          <w:u w:val="single"/>
        </w:rPr>
      </w:pPr>
      <w:r w:rsidRPr="00CE2BB4">
        <w:rPr>
          <w:rFonts w:asciiTheme="minorHAnsi" w:hAnsiTheme="minorHAnsi" w:cstheme="minorHAnsi"/>
          <w:sz w:val="22"/>
          <w:szCs w:val="22"/>
        </w:rPr>
        <w:tab/>
      </w:r>
      <w:r w:rsidRPr="00CE2BB4">
        <w:rPr>
          <w:rFonts w:asciiTheme="minorHAnsi" w:hAnsiTheme="minorHAnsi" w:cstheme="minorHAnsi"/>
          <w:sz w:val="22"/>
          <w:szCs w:val="22"/>
        </w:rPr>
        <w:tab/>
      </w:r>
      <w:r w:rsidRPr="00CE2BB4">
        <w:rPr>
          <w:rFonts w:asciiTheme="minorHAnsi" w:hAnsiTheme="minorHAnsi" w:cstheme="minorHAnsi"/>
          <w:b/>
          <w:bCs/>
          <w:sz w:val="22"/>
          <w:szCs w:val="22"/>
          <w:u w:val="single"/>
        </w:rPr>
        <w:t xml:space="preserve">KPI </w:t>
      </w:r>
      <w:r w:rsidR="00CE2BB4" w:rsidRPr="00CE2BB4">
        <w:rPr>
          <w:rFonts w:asciiTheme="minorHAnsi" w:hAnsiTheme="minorHAnsi" w:cstheme="minorHAnsi"/>
          <w:b/>
          <w:bCs/>
          <w:sz w:val="22"/>
          <w:szCs w:val="22"/>
          <w:u w:val="single"/>
        </w:rPr>
        <w:t xml:space="preserve">3 </w:t>
      </w:r>
      <w:r w:rsidRPr="00CE2BB4">
        <w:rPr>
          <w:rFonts w:asciiTheme="minorHAnsi" w:hAnsiTheme="minorHAnsi" w:cstheme="minorHAnsi"/>
          <w:b/>
          <w:bCs/>
          <w:sz w:val="22"/>
          <w:szCs w:val="22"/>
          <w:u w:val="single"/>
        </w:rPr>
        <w:t xml:space="preserve">– </w:t>
      </w:r>
      <w:r w:rsidR="000A730C" w:rsidRPr="00CE2BB4">
        <w:rPr>
          <w:rFonts w:asciiTheme="minorHAnsi" w:hAnsiTheme="minorHAnsi" w:cstheme="minorHAnsi"/>
          <w:b/>
          <w:bCs/>
          <w:sz w:val="22"/>
          <w:szCs w:val="22"/>
          <w:u w:val="single"/>
        </w:rPr>
        <w:t>Productkwaliteit (Garantieklachten en</w:t>
      </w:r>
      <w:r w:rsidR="00A80796">
        <w:rPr>
          <w:rFonts w:asciiTheme="minorHAnsi" w:hAnsiTheme="minorHAnsi" w:cstheme="minorHAnsi"/>
          <w:b/>
          <w:bCs/>
          <w:sz w:val="22"/>
          <w:szCs w:val="22"/>
          <w:u w:val="single"/>
        </w:rPr>
        <w:t xml:space="preserve"> </w:t>
      </w:r>
      <w:r w:rsidR="00A80796" w:rsidRPr="00A80796">
        <w:rPr>
          <w:rFonts w:asciiTheme="minorHAnsi" w:hAnsiTheme="minorHAnsi" w:cstheme="minorHAnsi"/>
          <w:b/>
          <w:bCs/>
          <w:sz w:val="22"/>
          <w:szCs w:val="22"/>
          <w:u w:val="single"/>
        </w:rPr>
        <w:t>bedrijfszekerheid</w:t>
      </w:r>
      <w:r w:rsidR="00A80796">
        <w:rPr>
          <w:rFonts w:asciiTheme="minorHAnsi" w:hAnsiTheme="minorHAnsi" w:cstheme="minorHAnsi"/>
          <w:b/>
          <w:bCs/>
          <w:sz w:val="22"/>
          <w:szCs w:val="22"/>
          <w:u w:val="single"/>
        </w:rPr>
        <w:t>)</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114B02" w:rsidRPr="00CE2BB4" w14:paraId="70BE923D" w14:textId="77777777" w:rsidTr="00BF6FF0">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A5AFD62" w14:textId="77777777" w:rsidR="00114B02" w:rsidRPr="00CE2BB4" w:rsidRDefault="00114B02" w:rsidP="00BF6FF0">
            <w:pPr>
              <w:pStyle w:val="Default"/>
              <w:jc w:val="center"/>
              <w:rPr>
                <w:rFonts w:asciiTheme="minorHAnsi" w:hAnsiTheme="minorHAnsi" w:cstheme="minorHAnsi"/>
                <w:b/>
                <w:color w:val="FFFFFF" w:themeColor="background1"/>
                <w:sz w:val="22"/>
                <w:szCs w:val="22"/>
              </w:rPr>
            </w:pPr>
            <w:r w:rsidRPr="00CE2BB4">
              <w:rPr>
                <w:rFonts w:asciiTheme="minorHAnsi" w:hAnsiTheme="minorHAnsi" w:cstheme="minorHAnsi"/>
                <w:b/>
                <w:color w:val="FFFFFF" w:themeColor="background1"/>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1FB77AE9" w14:textId="77777777" w:rsidR="00114B02" w:rsidRPr="00CE2BB4" w:rsidRDefault="00114B02" w:rsidP="00BF6FF0">
            <w:pPr>
              <w:pStyle w:val="Default"/>
              <w:jc w:val="center"/>
              <w:rPr>
                <w:rFonts w:asciiTheme="minorHAnsi" w:hAnsiTheme="minorHAnsi" w:cstheme="minorHAnsi"/>
                <w:b/>
                <w:color w:val="FFFFFF" w:themeColor="background1"/>
                <w:sz w:val="22"/>
                <w:szCs w:val="22"/>
              </w:rPr>
            </w:pPr>
            <w:r w:rsidRPr="00CE2BB4">
              <w:rPr>
                <w:rFonts w:asciiTheme="minorHAnsi" w:hAnsiTheme="minorHAnsi" w:cstheme="minorHAnsi"/>
                <w:b/>
                <w:color w:val="FFFFFF" w:themeColor="background1"/>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CF2FC1B" w14:textId="77777777" w:rsidR="00114B02" w:rsidRPr="00CE2BB4" w:rsidRDefault="00114B02" w:rsidP="00BF6FF0">
            <w:pPr>
              <w:pStyle w:val="Default"/>
              <w:jc w:val="center"/>
              <w:rPr>
                <w:rFonts w:asciiTheme="minorHAnsi" w:hAnsiTheme="minorHAnsi" w:cstheme="minorHAnsi"/>
                <w:b/>
                <w:color w:val="FFFFFF" w:themeColor="background1"/>
                <w:sz w:val="22"/>
                <w:szCs w:val="22"/>
              </w:rPr>
            </w:pPr>
            <w:r w:rsidRPr="00CE2BB4">
              <w:rPr>
                <w:rFonts w:asciiTheme="minorHAnsi" w:hAnsiTheme="minorHAnsi" w:cstheme="minorHAnsi"/>
                <w:b/>
                <w:color w:val="FFFFFF" w:themeColor="background1"/>
                <w:sz w:val="22"/>
                <w:szCs w:val="22"/>
              </w:rPr>
              <w:t>Toelichting</w:t>
            </w:r>
          </w:p>
        </w:tc>
      </w:tr>
      <w:tr w:rsidR="00114B02" w:rsidRPr="00CE2BB4" w14:paraId="68E45C03" w14:textId="77777777" w:rsidTr="00BF6FF0">
        <w:tc>
          <w:tcPr>
            <w:tcW w:w="1937" w:type="dxa"/>
            <w:tcBorders>
              <w:top w:val="single" w:sz="4" w:space="0" w:color="auto"/>
              <w:left w:val="single" w:sz="4" w:space="0" w:color="auto"/>
              <w:bottom w:val="single" w:sz="4" w:space="0" w:color="auto"/>
              <w:right w:val="single" w:sz="4" w:space="0" w:color="auto"/>
            </w:tcBorders>
            <w:vAlign w:val="center"/>
            <w:hideMark/>
          </w:tcPr>
          <w:p w14:paraId="59FD26B8" w14:textId="319160D8" w:rsidR="00114B02" w:rsidRPr="00CE2BB4" w:rsidRDefault="006916D8" w:rsidP="00BF6FF0">
            <w:pPr>
              <w:rPr>
                <w:rFonts w:asciiTheme="minorHAnsi" w:hAnsiTheme="minorHAnsi" w:cstheme="minorHAnsi"/>
                <w:b/>
                <w:bCs/>
                <w:sz w:val="22"/>
                <w:szCs w:val="22"/>
              </w:rPr>
            </w:pPr>
            <w:r w:rsidRPr="00CE2BB4">
              <w:rPr>
                <w:rFonts w:asciiTheme="minorHAnsi" w:hAnsiTheme="minorHAnsi" w:cstheme="minorHAnsi"/>
                <w:b/>
                <w:bCs/>
                <w:sz w:val="22"/>
                <w:szCs w:val="22"/>
              </w:rPr>
              <w:t>Doelstelling / gewenste service</w:t>
            </w:r>
          </w:p>
        </w:tc>
        <w:tc>
          <w:tcPr>
            <w:tcW w:w="3920" w:type="dxa"/>
            <w:tcBorders>
              <w:top w:val="single" w:sz="4" w:space="0" w:color="auto"/>
              <w:left w:val="single" w:sz="4" w:space="0" w:color="auto"/>
              <w:bottom w:val="single" w:sz="4" w:space="0" w:color="auto"/>
              <w:right w:val="single" w:sz="4" w:space="0" w:color="auto"/>
            </w:tcBorders>
          </w:tcPr>
          <w:p w14:paraId="61304BEA" w14:textId="2D3C9AD1" w:rsidR="00114B02" w:rsidRPr="00CE2BB4" w:rsidRDefault="000B6C60" w:rsidP="00BF6FF0">
            <w:pPr>
              <w:contextualSpacing/>
              <w:rPr>
                <w:rFonts w:asciiTheme="minorHAnsi" w:hAnsiTheme="minorHAnsi" w:cstheme="minorHAnsi"/>
                <w:sz w:val="22"/>
                <w:szCs w:val="22"/>
              </w:rPr>
            </w:pPr>
            <w:r w:rsidRPr="000B6C60">
              <w:rPr>
                <w:rFonts w:asciiTheme="minorHAnsi" w:hAnsiTheme="minorHAnsi" w:cstheme="minorHAnsi"/>
                <w:sz w:val="22"/>
                <w:szCs w:val="22"/>
              </w:rPr>
              <w:t>Betrouwbare installaties gedurende de garantieperiode.</w:t>
            </w:r>
          </w:p>
        </w:tc>
        <w:tc>
          <w:tcPr>
            <w:tcW w:w="3825" w:type="dxa"/>
            <w:tcBorders>
              <w:top w:val="single" w:sz="4" w:space="0" w:color="auto"/>
              <w:left w:val="single" w:sz="4" w:space="0" w:color="auto"/>
              <w:bottom w:val="single" w:sz="4" w:space="0" w:color="auto"/>
              <w:right w:val="single" w:sz="4" w:space="0" w:color="auto"/>
            </w:tcBorders>
          </w:tcPr>
          <w:p w14:paraId="57C59E26" w14:textId="77777777" w:rsidR="000B6C60" w:rsidRPr="000B6C60" w:rsidRDefault="000B6C60" w:rsidP="000B6C60">
            <w:pPr>
              <w:pStyle w:val="Default"/>
              <w:spacing w:line="300" w:lineRule="exact"/>
              <w:rPr>
                <w:rFonts w:asciiTheme="minorHAnsi" w:hAnsiTheme="minorHAnsi" w:cstheme="minorHAnsi"/>
                <w:sz w:val="22"/>
                <w:szCs w:val="22"/>
              </w:rPr>
            </w:pPr>
            <w:r w:rsidRPr="000B6C60">
              <w:rPr>
                <w:rFonts w:asciiTheme="minorHAnsi" w:hAnsiTheme="minorHAnsi" w:cstheme="minorHAnsi"/>
                <w:sz w:val="22"/>
                <w:szCs w:val="22"/>
              </w:rPr>
              <w:t>Correct uitgevoerd werk leidt niet tot verstoringen of herstelwerkzaamheden.</w:t>
            </w:r>
          </w:p>
          <w:p w14:paraId="07051431" w14:textId="59B38A18" w:rsidR="00114B02" w:rsidRPr="00CE2BB4" w:rsidRDefault="00114B02" w:rsidP="00BF6FF0">
            <w:pPr>
              <w:pStyle w:val="Default"/>
              <w:autoSpaceDE/>
              <w:autoSpaceDN/>
              <w:adjustRightInd/>
              <w:spacing w:line="300" w:lineRule="exact"/>
              <w:rPr>
                <w:rFonts w:asciiTheme="minorHAnsi" w:hAnsiTheme="minorHAnsi" w:cstheme="minorHAnsi"/>
                <w:sz w:val="22"/>
                <w:szCs w:val="22"/>
              </w:rPr>
            </w:pPr>
          </w:p>
        </w:tc>
      </w:tr>
      <w:tr w:rsidR="00114B02" w:rsidRPr="00CE2BB4" w14:paraId="201BEBD5"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1BAAD27B" w14:textId="77777777" w:rsidR="00114B02" w:rsidRPr="00CE2BB4" w:rsidRDefault="00114B02" w:rsidP="00BF6FF0">
            <w:pPr>
              <w:rPr>
                <w:rFonts w:asciiTheme="minorHAnsi" w:hAnsiTheme="minorHAnsi" w:cstheme="minorHAnsi"/>
                <w:b/>
                <w:bCs/>
                <w:sz w:val="22"/>
                <w:szCs w:val="22"/>
              </w:rPr>
            </w:pPr>
            <w:r w:rsidRPr="00CE2BB4">
              <w:rPr>
                <w:rFonts w:asciiTheme="minorHAnsi" w:hAnsiTheme="minorHAnsi" w:cstheme="minorHAnsi"/>
                <w:b/>
                <w:bCs/>
                <w:sz w:val="22"/>
                <w:szCs w:val="22"/>
              </w:rPr>
              <w:t>Welke prestaties meten?</w:t>
            </w:r>
          </w:p>
        </w:tc>
        <w:tc>
          <w:tcPr>
            <w:tcW w:w="3920" w:type="dxa"/>
            <w:tcBorders>
              <w:top w:val="single" w:sz="4" w:space="0" w:color="auto"/>
              <w:left w:val="single" w:sz="4" w:space="0" w:color="auto"/>
              <w:bottom w:val="single" w:sz="4" w:space="0" w:color="auto"/>
              <w:right w:val="single" w:sz="4" w:space="0" w:color="auto"/>
            </w:tcBorders>
          </w:tcPr>
          <w:p w14:paraId="72237DDB" w14:textId="77777777" w:rsidR="000B6C60" w:rsidRPr="000B6C60" w:rsidRDefault="000B6C60" w:rsidP="000B6C60">
            <w:pPr>
              <w:contextualSpacing/>
              <w:rPr>
                <w:rFonts w:asciiTheme="minorHAnsi" w:hAnsiTheme="minorHAnsi" w:cstheme="minorHAnsi"/>
                <w:sz w:val="22"/>
                <w:szCs w:val="22"/>
              </w:rPr>
            </w:pPr>
            <w:r w:rsidRPr="000B6C60">
              <w:rPr>
                <w:rFonts w:asciiTheme="minorHAnsi" w:hAnsiTheme="minorHAnsi" w:cstheme="minorHAnsi"/>
                <w:sz w:val="22"/>
                <w:szCs w:val="22"/>
              </w:rPr>
              <w:t>Percentage projecten zonder garantieklacht of verstoring</w:t>
            </w:r>
          </w:p>
          <w:p w14:paraId="1CC48276" w14:textId="6F177655" w:rsidR="00114B02" w:rsidRPr="00CE2BB4"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1FC03259" w14:textId="77777777" w:rsidR="000B6C60" w:rsidRPr="000B6C60" w:rsidRDefault="000B6C60" w:rsidP="000B6C60">
            <w:pPr>
              <w:contextualSpacing/>
              <w:rPr>
                <w:rFonts w:asciiTheme="minorHAnsi" w:hAnsiTheme="minorHAnsi" w:cstheme="minorHAnsi"/>
                <w:sz w:val="22"/>
                <w:szCs w:val="22"/>
              </w:rPr>
            </w:pPr>
            <w:r w:rsidRPr="000B6C60">
              <w:rPr>
                <w:rFonts w:asciiTheme="minorHAnsi" w:hAnsiTheme="minorHAnsi" w:cstheme="minorHAnsi"/>
                <w:sz w:val="22"/>
                <w:szCs w:val="22"/>
              </w:rPr>
              <w:t>Alleen meldingen die aantoonbaar aan opdrachtnemer zijn toe te rekenen tellen mee.</w:t>
            </w:r>
          </w:p>
          <w:p w14:paraId="39CD9D65" w14:textId="36D4E0C8" w:rsidR="00114B02" w:rsidRPr="00CE2BB4" w:rsidRDefault="00114B02" w:rsidP="00BF6FF0">
            <w:pPr>
              <w:contextualSpacing/>
              <w:rPr>
                <w:rFonts w:asciiTheme="minorHAnsi" w:hAnsiTheme="minorHAnsi" w:cstheme="minorHAnsi"/>
                <w:sz w:val="22"/>
                <w:szCs w:val="22"/>
              </w:rPr>
            </w:pPr>
          </w:p>
        </w:tc>
      </w:tr>
      <w:tr w:rsidR="00FB0433" w:rsidRPr="00CE2BB4" w14:paraId="70EDFB29"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6A33106F" w14:textId="77777777" w:rsidR="00FB0433" w:rsidRPr="00CE2BB4" w:rsidRDefault="00FB0433" w:rsidP="00FB0433">
            <w:pPr>
              <w:rPr>
                <w:rFonts w:asciiTheme="minorHAnsi" w:hAnsiTheme="minorHAnsi" w:cstheme="minorHAnsi"/>
                <w:b/>
                <w:bCs/>
                <w:sz w:val="22"/>
                <w:szCs w:val="22"/>
              </w:rPr>
            </w:pPr>
            <w:r w:rsidRPr="00CE2BB4">
              <w:rPr>
                <w:rFonts w:asciiTheme="minorHAnsi" w:hAnsiTheme="minorHAnsi" w:cstheme="minorHAnsi"/>
                <w:b/>
                <w:bCs/>
                <w:sz w:val="22"/>
                <w:szCs w:val="22"/>
              </w:rPr>
              <w:t>Hoe meten? (middel)</w:t>
            </w:r>
          </w:p>
        </w:tc>
        <w:tc>
          <w:tcPr>
            <w:tcW w:w="3920" w:type="dxa"/>
            <w:tcBorders>
              <w:top w:val="single" w:sz="4" w:space="0" w:color="auto"/>
              <w:left w:val="single" w:sz="4" w:space="0" w:color="auto"/>
              <w:bottom w:val="single" w:sz="4" w:space="0" w:color="auto"/>
              <w:right w:val="single" w:sz="4" w:space="0" w:color="auto"/>
            </w:tcBorders>
            <w:vAlign w:val="center"/>
          </w:tcPr>
          <w:p w14:paraId="23E539BA" w14:textId="77777777" w:rsidR="006B10B4" w:rsidRPr="006B10B4" w:rsidRDefault="006B10B4" w:rsidP="006B10B4">
            <w:pPr>
              <w:contextualSpacing/>
              <w:rPr>
                <w:rFonts w:asciiTheme="minorHAnsi" w:hAnsiTheme="minorHAnsi" w:cstheme="minorHAnsi"/>
                <w:sz w:val="22"/>
                <w:szCs w:val="22"/>
              </w:rPr>
            </w:pPr>
            <w:r w:rsidRPr="006B10B4">
              <w:rPr>
                <w:rFonts w:asciiTheme="minorHAnsi" w:hAnsiTheme="minorHAnsi" w:cstheme="minorHAnsi"/>
                <w:sz w:val="22"/>
                <w:szCs w:val="22"/>
              </w:rPr>
              <w:t>Registratie klachten en storingen.</w:t>
            </w:r>
          </w:p>
          <w:p w14:paraId="440A6C28" w14:textId="7B66700A" w:rsidR="00FB0433" w:rsidRPr="00CE2BB4" w:rsidRDefault="00FB0433" w:rsidP="00FB0433">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vAlign w:val="center"/>
          </w:tcPr>
          <w:p w14:paraId="5EE421B5" w14:textId="1F8FF1FC" w:rsidR="00FB0433" w:rsidRPr="00CE2BB4" w:rsidRDefault="006B10B4" w:rsidP="00FB0433">
            <w:pPr>
              <w:contextualSpacing/>
              <w:rPr>
                <w:rFonts w:asciiTheme="minorHAnsi" w:hAnsiTheme="minorHAnsi" w:cstheme="minorHAnsi"/>
                <w:i/>
                <w:iCs/>
                <w:sz w:val="22"/>
                <w:szCs w:val="22"/>
              </w:rPr>
            </w:pPr>
            <w:r w:rsidRPr="006B10B4">
              <w:rPr>
                <w:rFonts w:asciiTheme="minorHAnsi" w:hAnsiTheme="minorHAnsi" w:cstheme="minorHAnsi"/>
                <w:sz w:val="22"/>
                <w:szCs w:val="22"/>
              </w:rPr>
              <w:t>Relatie met uitgevoerde opdracht moet aantoonbaar zijn.</w:t>
            </w:r>
          </w:p>
        </w:tc>
      </w:tr>
      <w:tr w:rsidR="00E004BB" w:rsidRPr="00CE2BB4" w14:paraId="10018B1D"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74C94F00" w14:textId="77777777" w:rsidR="00E004BB" w:rsidRPr="00CE2BB4" w:rsidRDefault="00E004BB" w:rsidP="00E004BB">
            <w:pPr>
              <w:rPr>
                <w:rFonts w:asciiTheme="minorHAnsi" w:hAnsiTheme="minorHAnsi" w:cstheme="minorHAnsi"/>
                <w:b/>
                <w:bCs/>
                <w:sz w:val="22"/>
                <w:szCs w:val="22"/>
              </w:rPr>
            </w:pPr>
            <w:r w:rsidRPr="00CE2BB4">
              <w:rPr>
                <w:rFonts w:asciiTheme="minorHAnsi" w:hAnsiTheme="minorHAnsi" w:cstheme="minorHAnsi"/>
                <w:b/>
                <w:bCs/>
                <w:sz w:val="22"/>
                <w:szCs w:val="22"/>
              </w:rPr>
              <w:t>Wanneer meten?</w:t>
            </w:r>
          </w:p>
          <w:p w14:paraId="69E89D9F" w14:textId="77777777" w:rsidR="00E004BB" w:rsidRPr="00CE2BB4" w:rsidRDefault="00E004BB" w:rsidP="00E004BB">
            <w:pPr>
              <w:rPr>
                <w:rFonts w:asciiTheme="minorHAnsi" w:hAnsiTheme="minorHAnsi" w:cstheme="minorHAnsi"/>
                <w:b/>
                <w:bCs/>
                <w:sz w:val="22"/>
                <w:szCs w:val="22"/>
              </w:rPr>
            </w:pPr>
            <w:r w:rsidRPr="00CE2BB4">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27B4E59C" w14:textId="77777777" w:rsidR="006B10B4" w:rsidRPr="006B10B4" w:rsidRDefault="006B10B4" w:rsidP="006B10B4">
            <w:pPr>
              <w:contextualSpacing/>
              <w:rPr>
                <w:rFonts w:asciiTheme="minorHAnsi" w:hAnsiTheme="minorHAnsi" w:cstheme="minorHAnsi"/>
                <w:sz w:val="22"/>
                <w:szCs w:val="22"/>
              </w:rPr>
            </w:pPr>
            <w:r w:rsidRPr="006B10B4">
              <w:rPr>
                <w:rFonts w:asciiTheme="minorHAnsi" w:hAnsiTheme="minorHAnsi" w:cstheme="minorHAnsi"/>
                <w:sz w:val="22"/>
                <w:szCs w:val="22"/>
              </w:rPr>
              <w:t>Doorlopend, rapportage per halfjaar.</w:t>
            </w:r>
          </w:p>
          <w:p w14:paraId="1BF3C8E3" w14:textId="0933EA6C" w:rsidR="00E004BB" w:rsidRPr="00CE2BB4" w:rsidRDefault="00E004BB" w:rsidP="00E004BB">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726E640F" w14:textId="77777777" w:rsidR="00E004BB" w:rsidRPr="00CE2BB4" w:rsidRDefault="00E004BB" w:rsidP="00E004BB">
            <w:pPr>
              <w:contextualSpacing/>
              <w:rPr>
                <w:rFonts w:asciiTheme="minorHAnsi" w:hAnsiTheme="minorHAnsi" w:cstheme="minorHAnsi"/>
                <w:sz w:val="22"/>
                <w:szCs w:val="22"/>
              </w:rPr>
            </w:pPr>
          </w:p>
        </w:tc>
      </w:tr>
      <w:tr w:rsidR="00E004BB" w:rsidRPr="00CE2BB4" w14:paraId="62D956A5"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26428E29" w14:textId="77777777" w:rsidR="00E004BB" w:rsidRPr="00CE2BB4" w:rsidRDefault="00E004BB" w:rsidP="00E004BB">
            <w:pPr>
              <w:rPr>
                <w:rFonts w:asciiTheme="minorHAnsi" w:hAnsiTheme="minorHAnsi" w:cstheme="minorHAnsi"/>
                <w:b/>
                <w:bCs/>
                <w:sz w:val="22"/>
                <w:szCs w:val="22"/>
              </w:rPr>
            </w:pPr>
            <w:r w:rsidRPr="00CE2BB4">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5E7F48A3" w14:textId="6B4BBE6F" w:rsidR="00E004BB" w:rsidRPr="00CE2BB4" w:rsidRDefault="009A6F36" w:rsidP="00E004BB">
            <w:pPr>
              <w:contextualSpacing/>
              <w:rPr>
                <w:rFonts w:asciiTheme="minorHAnsi" w:hAnsiTheme="minorHAnsi" w:cstheme="minorHAnsi"/>
                <w:sz w:val="22"/>
                <w:szCs w:val="22"/>
              </w:rPr>
            </w:pPr>
            <w:r w:rsidRPr="00CE2BB4">
              <w:rPr>
                <w:rFonts w:asciiTheme="minorHAnsi" w:hAnsiTheme="minorHAnsi" w:cstheme="minorHAnsi"/>
                <w:sz w:val="22"/>
                <w:szCs w:val="22"/>
              </w:rPr>
              <w:t>Contractmanager opdrachtgever op basis van meldingsregistraties.</w:t>
            </w:r>
          </w:p>
        </w:tc>
        <w:tc>
          <w:tcPr>
            <w:tcW w:w="3825" w:type="dxa"/>
            <w:tcBorders>
              <w:top w:val="single" w:sz="4" w:space="0" w:color="auto"/>
              <w:left w:val="single" w:sz="4" w:space="0" w:color="auto"/>
              <w:bottom w:val="single" w:sz="4" w:space="0" w:color="auto"/>
              <w:right w:val="single" w:sz="4" w:space="0" w:color="auto"/>
            </w:tcBorders>
          </w:tcPr>
          <w:p w14:paraId="5412732D" w14:textId="77777777" w:rsidR="00E004BB" w:rsidRPr="00CE2BB4" w:rsidRDefault="00E004BB" w:rsidP="00E004BB">
            <w:pPr>
              <w:contextualSpacing/>
              <w:rPr>
                <w:rFonts w:asciiTheme="minorHAnsi" w:hAnsiTheme="minorHAnsi" w:cstheme="minorHAnsi"/>
                <w:sz w:val="22"/>
                <w:szCs w:val="22"/>
              </w:rPr>
            </w:pPr>
          </w:p>
        </w:tc>
      </w:tr>
      <w:tr w:rsidR="009A5A53" w:rsidRPr="00CE2BB4" w14:paraId="5516C253"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46DDD4DA" w14:textId="77777777" w:rsidR="009A5A53" w:rsidRPr="00CE2BB4" w:rsidRDefault="009A5A53" w:rsidP="009A5A53">
            <w:pPr>
              <w:rPr>
                <w:rFonts w:asciiTheme="minorHAnsi" w:hAnsiTheme="minorHAnsi" w:cstheme="minorHAnsi"/>
                <w:b/>
                <w:bCs/>
                <w:sz w:val="22"/>
                <w:szCs w:val="22"/>
              </w:rPr>
            </w:pPr>
            <w:r w:rsidRPr="00CE2BB4">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tcPr>
          <w:p w14:paraId="58BFA788" w14:textId="77777777" w:rsidR="006A1590" w:rsidRPr="006A1590" w:rsidRDefault="006A1590" w:rsidP="006A1590">
            <w:pPr>
              <w:contextualSpacing/>
              <w:rPr>
                <w:rFonts w:asciiTheme="minorHAnsi" w:hAnsiTheme="minorHAnsi" w:cstheme="minorHAnsi"/>
                <w:sz w:val="22"/>
                <w:szCs w:val="22"/>
              </w:rPr>
            </w:pPr>
            <w:r w:rsidRPr="006A1590">
              <w:rPr>
                <w:rFonts w:asciiTheme="minorHAnsi" w:hAnsiTheme="minorHAnsi" w:cstheme="minorHAnsi"/>
                <w:sz w:val="22"/>
                <w:szCs w:val="22"/>
              </w:rPr>
              <w:t>Minimaal 95% van de projecten zonder garantiegebrek.</w:t>
            </w:r>
          </w:p>
          <w:p w14:paraId="535DE06C" w14:textId="0A938771" w:rsidR="009A5A53" w:rsidRPr="00CE2BB4" w:rsidRDefault="009A5A53" w:rsidP="009A5A53">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vAlign w:val="center"/>
          </w:tcPr>
          <w:p w14:paraId="2796891C" w14:textId="000A1065" w:rsidR="009A5A53" w:rsidRPr="00CE2BB4" w:rsidRDefault="009A5A53" w:rsidP="009A5A53">
            <w:pPr>
              <w:contextualSpacing/>
              <w:rPr>
                <w:rFonts w:asciiTheme="minorHAnsi" w:hAnsiTheme="minorHAnsi" w:cstheme="minorHAnsi"/>
                <w:color w:val="FF0000"/>
                <w:sz w:val="22"/>
                <w:szCs w:val="22"/>
              </w:rPr>
            </w:pPr>
          </w:p>
        </w:tc>
      </w:tr>
      <w:tr w:rsidR="009A5A53" w:rsidRPr="00CE2BB4" w14:paraId="11A9CEF1" w14:textId="77777777" w:rsidTr="00BF6FF0">
        <w:tc>
          <w:tcPr>
            <w:tcW w:w="1937" w:type="dxa"/>
            <w:tcBorders>
              <w:top w:val="single" w:sz="4" w:space="0" w:color="auto"/>
              <w:left w:val="single" w:sz="4" w:space="0" w:color="auto"/>
              <w:bottom w:val="single" w:sz="4" w:space="0" w:color="auto"/>
              <w:right w:val="single" w:sz="4" w:space="0" w:color="auto"/>
            </w:tcBorders>
          </w:tcPr>
          <w:p w14:paraId="6529CB1C" w14:textId="77777777" w:rsidR="009A5A53" w:rsidRPr="00CE2BB4" w:rsidRDefault="009A5A53" w:rsidP="009A5A53">
            <w:pPr>
              <w:rPr>
                <w:rFonts w:asciiTheme="minorHAnsi" w:hAnsiTheme="minorHAnsi" w:cstheme="minorHAnsi"/>
                <w:b/>
                <w:bCs/>
                <w:sz w:val="22"/>
                <w:szCs w:val="22"/>
              </w:rPr>
            </w:pPr>
            <w:r w:rsidRPr="00CE2BB4">
              <w:rPr>
                <w:rFonts w:asciiTheme="minorHAnsi" w:hAnsiTheme="minorHAnsi" w:cstheme="minorHAnsi"/>
                <w:b/>
                <w:bCs/>
                <w:sz w:val="22"/>
                <w:szCs w:val="22"/>
              </w:rPr>
              <w:t>Actie</w:t>
            </w:r>
          </w:p>
          <w:p w14:paraId="0F61CCAA" w14:textId="77777777" w:rsidR="009A5A53" w:rsidRPr="00CE2BB4" w:rsidRDefault="009A5A53" w:rsidP="009A5A53">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49B86F1F" w14:textId="6F8E0F16" w:rsidR="009A5A53" w:rsidRPr="00CE2BB4" w:rsidRDefault="003D13A4" w:rsidP="009A5A53">
            <w:pPr>
              <w:contextualSpacing/>
              <w:rPr>
                <w:rFonts w:asciiTheme="minorHAnsi" w:hAnsiTheme="minorHAnsi" w:cstheme="minorHAnsi"/>
                <w:sz w:val="22"/>
                <w:szCs w:val="22"/>
              </w:rPr>
            </w:pPr>
            <w:r w:rsidRPr="00CE2BB4">
              <w:rPr>
                <w:rFonts w:asciiTheme="minorHAnsi" w:hAnsiTheme="minorHAnsi" w:cstheme="minorHAnsi"/>
                <w:sz w:val="22"/>
                <w:szCs w:val="22"/>
              </w:rPr>
              <w:t>Bij overschrijding uitvoeren van RCA (Root Cause Analysis) en implementeren van corrigerende maatregelen.</w:t>
            </w:r>
          </w:p>
        </w:tc>
        <w:tc>
          <w:tcPr>
            <w:tcW w:w="3825" w:type="dxa"/>
            <w:tcBorders>
              <w:top w:val="single" w:sz="4" w:space="0" w:color="auto"/>
              <w:left w:val="single" w:sz="4" w:space="0" w:color="auto"/>
              <w:bottom w:val="single" w:sz="4" w:space="0" w:color="auto"/>
              <w:right w:val="single" w:sz="4" w:space="0" w:color="auto"/>
            </w:tcBorders>
          </w:tcPr>
          <w:p w14:paraId="63CEDAB9" w14:textId="5CF968C8" w:rsidR="009A5A53" w:rsidRPr="00CE2BB4" w:rsidRDefault="00CE2BB4" w:rsidP="009A5A53">
            <w:pPr>
              <w:contextualSpacing/>
              <w:rPr>
                <w:rFonts w:asciiTheme="minorHAnsi" w:hAnsiTheme="minorHAnsi" w:cstheme="minorHAnsi"/>
                <w:sz w:val="22"/>
                <w:szCs w:val="22"/>
              </w:rPr>
            </w:pPr>
            <w:r w:rsidRPr="00CE2BB4">
              <w:rPr>
                <w:rFonts w:asciiTheme="minorHAnsi" w:hAnsiTheme="minorHAnsi" w:cstheme="minorHAnsi"/>
                <w:sz w:val="22"/>
                <w:szCs w:val="22"/>
              </w:rPr>
              <w:t>Herhaaldelijke overschrijding kan leiden tot een verbetertraject of malusregeling.</w:t>
            </w:r>
          </w:p>
        </w:tc>
      </w:tr>
    </w:tbl>
    <w:p w14:paraId="3A749DF6" w14:textId="7BBA7D9E" w:rsidR="00114B02" w:rsidRDefault="00114B02" w:rsidP="00114B02">
      <w:pPr>
        <w:rPr>
          <w:rFonts w:asciiTheme="minorHAnsi" w:hAnsiTheme="minorHAnsi" w:cstheme="minorHAnsi"/>
          <w:sz w:val="22"/>
          <w:szCs w:val="22"/>
        </w:rPr>
      </w:pPr>
    </w:p>
    <w:p w14:paraId="5FD5CAFB" w14:textId="6BFB6CCF" w:rsidR="00114B02" w:rsidRPr="00C67735" w:rsidRDefault="00114B02" w:rsidP="00114B02">
      <w:pPr>
        <w:rPr>
          <w:rFonts w:asciiTheme="minorHAnsi" w:hAnsiTheme="minorHAnsi" w:cstheme="minorHAnsi"/>
          <w:sz w:val="22"/>
          <w:szCs w:val="22"/>
        </w:rPr>
      </w:pPr>
    </w:p>
    <w:p w14:paraId="27D8F14D" w14:textId="00CDD13B" w:rsidR="00114B02" w:rsidRPr="00C67735" w:rsidRDefault="00114B02" w:rsidP="00114B02">
      <w:pPr>
        <w:rPr>
          <w:rFonts w:asciiTheme="minorHAnsi" w:hAnsiTheme="minorHAnsi" w:cstheme="minorHAnsi"/>
          <w:b/>
          <w:bCs/>
          <w:sz w:val="22"/>
          <w:szCs w:val="22"/>
        </w:rPr>
      </w:pP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b/>
          <w:bCs/>
          <w:sz w:val="22"/>
          <w:szCs w:val="22"/>
        </w:rPr>
        <w:t xml:space="preserve">KPI </w:t>
      </w:r>
      <w:r w:rsidR="008F1DD3">
        <w:rPr>
          <w:rFonts w:asciiTheme="minorHAnsi" w:hAnsiTheme="minorHAnsi" w:cstheme="minorHAnsi"/>
          <w:b/>
          <w:bCs/>
          <w:sz w:val="22"/>
          <w:szCs w:val="22"/>
        </w:rPr>
        <w:t xml:space="preserve">4 </w:t>
      </w:r>
      <w:r w:rsidRPr="00C67735">
        <w:rPr>
          <w:rFonts w:asciiTheme="minorHAnsi" w:hAnsiTheme="minorHAnsi" w:cstheme="minorHAnsi"/>
          <w:b/>
          <w:bCs/>
          <w:sz w:val="22"/>
          <w:szCs w:val="22"/>
        </w:rPr>
        <w:t>- Samenwerkingsscore opdrachtgever</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114B02" w:rsidRPr="00C67735" w14:paraId="7EFF7A26" w14:textId="77777777" w:rsidTr="00BF6FF0">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8ADE2F3" w14:textId="77777777" w:rsidR="00114B02" w:rsidRPr="00C67735" w:rsidRDefault="00114B02" w:rsidP="00BF6FF0">
            <w:pPr>
              <w:pStyle w:val="Default"/>
              <w:jc w:val="cente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1E86529" w14:textId="77777777" w:rsidR="00114B02" w:rsidRPr="00C67735" w:rsidRDefault="00114B02" w:rsidP="00BF6FF0">
            <w:pPr>
              <w:pStyle w:val="Default"/>
              <w:jc w:val="cente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B7DAA6A" w14:textId="77777777" w:rsidR="00114B02" w:rsidRPr="00C67735" w:rsidRDefault="00114B02" w:rsidP="00BF6FF0">
            <w:pPr>
              <w:pStyle w:val="Default"/>
              <w:jc w:val="cente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Toelichting</w:t>
            </w:r>
          </w:p>
        </w:tc>
      </w:tr>
      <w:tr w:rsidR="00114B02" w:rsidRPr="00C67735" w14:paraId="53BDFB7A"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29FDF53F"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Professionele, proactieve en constructieve samenwerking</w:t>
            </w:r>
          </w:p>
        </w:tc>
        <w:tc>
          <w:tcPr>
            <w:tcW w:w="3920" w:type="dxa"/>
            <w:tcBorders>
              <w:top w:val="single" w:sz="4" w:space="0" w:color="auto"/>
              <w:left w:val="single" w:sz="4" w:space="0" w:color="auto"/>
              <w:bottom w:val="single" w:sz="4" w:space="0" w:color="auto"/>
              <w:right w:val="single" w:sz="4" w:space="0" w:color="auto"/>
            </w:tcBorders>
            <w:vAlign w:val="center"/>
          </w:tcPr>
          <w:p w14:paraId="44DF38C5" w14:textId="77777777" w:rsidR="006A1590" w:rsidRPr="006A1590" w:rsidRDefault="006A1590" w:rsidP="006A1590">
            <w:pPr>
              <w:contextualSpacing/>
              <w:rPr>
                <w:rFonts w:asciiTheme="minorHAnsi" w:hAnsiTheme="minorHAnsi" w:cstheme="minorHAnsi"/>
                <w:sz w:val="22"/>
                <w:szCs w:val="22"/>
              </w:rPr>
            </w:pPr>
            <w:r w:rsidRPr="006A1590">
              <w:rPr>
                <w:rFonts w:asciiTheme="minorHAnsi" w:hAnsiTheme="minorHAnsi" w:cstheme="minorHAnsi"/>
                <w:sz w:val="22"/>
                <w:szCs w:val="22"/>
              </w:rPr>
              <w:t>Professionele, proactieve en constructieve samenwerking.</w:t>
            </w:r>
          </w:p>
          <w:p w14:paraId="0EB64C07" w14:textId="41110450" w:rsidR="00114B02" w:rsidRPr="00C67735"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32C09D1D" w14:textId="77777777" w:rsidR="00A05C9F" w:rsidRPr="00A05C9F" w:rsidRDefault="00A05C9F" w:rsidP="00A05C9F">
            <w:pPr>
              <w:pStyle w:val="Default"/>
              <w:spacing w:line="300" w:lineRule="exact"/>
              <w:rPr>
                <w:rFonts w:asciiTheme="minorHAnsi" w:hAnsiTheme="minorHAnsi" w:cstheme="minorHAnsi"/>
                <w:sz w:val="22"/>
                <w:szCs w:val="22"/>
              </w:rPr>
            </w:pPr>
            <w:r w:rsidRPr="00A05C9F">
              <w:rPr>
                <w:rFonts w:asciiTheme="minorHAnsi" w:hAnsiTheme="minorHAnsi" w:cstheme="minorHAnsi"/>
                <w:sz w:val="22"/>
                <w:szCs w:val="22"/>
              </w:rPr>
              <w:t>Samenwerking draagt aantoonbaar bij aan het succes van projecten.</w:t>
            </w:r>
          </w:p>
          <w:p w14:paraId="028F6FBB" w14:textId="310BF4F1" w:rsidR="00114B02" w:rsidRPr="00C67735" w:rsidRDefault="00114B02" w:rsidP="00BF6FF0">
            <w:pPr>
              <w:pStyle w:val="Default"/>
              <w:autoSpaceDE/>
              <w:autoSpaceDN/>
              <w:adjustRightInd/>
              <w:spacing w:line="300" w:lineRule="exact"/>
              <w:rPr>
                <w:rFonts w:asciiTheme="minorHAnsi" w:hAnsiTheme="minorHAnsi" w:cstheme="minorHAnsi"/>
                <w:sz w:val="22"/>
                <w:szCs w:val="22"/>
              </w:rPr>
            </w:pPr>
          </w:p>
        </w:tc>
      </w:tr>
      <w:tr w:rsidR="00114B02" w:rsidRPr="00C67735" w14:paraId="738D8A75"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3A65470C"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lastRenderedPageBreak/>
              <w:t>Welke prestaties meten?</w:t>
            </w:r>
          </w:p>
        </w:tc>
        <w:tc>
          <w:tcPr>
            <w:tcW w:w="3920" w:type="dxa"/>
            <w:tcBorders>
              <w:top w:val="single" w:sz="4" w:space="0" w:color="auto"/>
              <w:left w:val="single" w:sz="4" w:space="0" w:color="auto"/>
              <w:bottom w:val="single" w:sz="4" w:space="0" w:color="auto"/>
              <w:right w:val="single" w:sz="4" w:space="0" w:color="auto"/>
            </w:tcBorders>
          </w:tcPr>
          <w:p w14:paraId="174C1FC1" w14:textId="77777777" w:rsidR="00A05C9F" w:rsidRPr="00A05C9F" w:rsidRDefault="00A05C9F" w:rsidP="00A05C9F">
            <w:pPr>
              <w:contextualSpacing/>
              <w:rPr>
                <w:rFonts w:asciiTheme="minorHAnsi" w:hAnsiTheme="minorHAnsi" w:cstheme="minorHAnsi"/>
                <w:sz w:val="22"/>
                <w:szCs w:val="22"/>
              </w:rPr>
            </w:pPr>
            <w:r w:rsidRPr="00A05C9F">
              <w:rPr>
                <w:rFonts w:asciiTheme="minorHAnsi" w:hAnsiTheme="minorHAnsi" w:cstheme="minorHAnsi"/>
                <w:sz w:val="22"/>
                <w:szCs w:val="22"/>
              </w:rPr>
              <w:t>Score op samenwerkingsthema's.</w:t>
            </w:r>
          </w:p>
          <w:p w14:paraId="5A636C07" w14:textId="2BBD46A6" w:rsidR="00114B02" w:rsidRPr="00C67735"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5F5E8FD1" w14:textId="77777777" w:rsidR="00A05C9F" w:rsidRPr="00A05C9F" w:rsidRDefault="00A05C9F" w:rsidP="00A05C9F">
            <w:pPr>
              <w:contextualSpacing/>
              <w:rPr>
                <w:rFonts w:asciiTheme="minorHAnsi" w:hAnsiTheme="minorHAnsi" w:cstheme="minorHAnsi"/>
                <w:sz w:val="22"/>
                <w:szCs w:val="22"/>
              </w:rPr>
            </w:pPr>
            <w:r w:rsidRPr="00A05C9F">
              <w:rPr>
                <w:rFonts w:asciiTheme="minorHAnsi" w:hAnsiTheme="minorHAnsi" w:cstheme="minorHAnsi"/>
                <w:sz w:val="22"/>
                <w:szCs w:val="22"/>
              </w:rPr>
              <w:t>Communicatie, bereikbaarheid, proactiviteit, flexibiliteit en vakinhoudelijke advisering.</w:t>
            </w:r>
          </w:p>
          <w:p w14:paraId="33342C20" w14:textId="77777777" w:rsidR="00114B02" w:rsidRPr="00C67735" w:rsidRDefault="00114B02" w:rsidP="00BF6FF0">
            <w:pPr>
              <w:contextualSpacing/>
              <w:rPr>
                <w:rFonts w:asciiTheme="minorHAnsi" w:hAnsiTheme="minorHAnsi" w:cstheme="minorHAnsi"/>
                <w:sz w:val="22"/>
                <w:szCs w:val="22"/>
              </w:rPr>
            </w:pPr>
          </w:p>
        </w:tc>
      </w:tr>
      <w:tr w:rsidR="00114B02" w:rsidRPr="00C67735" w14:paraId="00B02577"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1805AB9C"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Hoe meten? (middel)</w:t>
            </w:r>
          </w:p>
        </w:tc>
        <w:tc>
          <w:tcPr>
            <w:tcW w:w="3920" w:type="dxa"/>
            <w:tcBorders>
              <w:top w:val="single" w:sz="4" w:space="0" w:color="auto"/>
              <w:left w:val="single" w:sz="4" w:space="0" w:color="auto"/>
              <w:bottom w:val="single" w:sz="4" w:space="0" w:color="auto"/>
              <w:right w:val="single" w:sz="4" w:space="0" w:color="auto"/>
            </w:tcBorders>
          </w:tcPr>
          <w:p w14:paraId="2C9531F3" w14:textId="77777777" w:rsidR="00114B02" w:rsidRPr="00C67735" w:rsidRDefault="00114B02" w:rsidP="00BF6FF0">
            <w:pPr>
              <w:contextualSpacing/>
              <w:rPr>
                <w:rFonts w:asciiTheme="minorHAnsi" w:hAnsiTheme="minorHAnsi" w:cstheme="minorHAnsi"/>
                <w:sz w:val="22"/>
                <w:szCs w:val="22"/>
              </w:rPr>
            </w:pPr>
            <w:r w:rsidRPr="00C67735">
              <w:rPr>
                <w:rFonts w:asciiTheme="minorHAnsi" w:hAnsiTheme="minorHAnsi" w:cstheme="minorHAnsi"/>
                <w:sz w:val="22"/>
                <w:szCs w:val="22"/>
              </w:rPr>
              <w:t>Gestandaardiseerde vragenlijst (Zie vragenlijst)</w:t>
            </w:r>
          </w:p>
        </w:tc>
        <w:tc>
          <w:tcPr>
            <w:tcW w:w="3825" w:type="dxa"/>
            <w:tcBorders>
              <w:top w:val="single" w:sz="4" w:space="0" w:color="auto"/>
              <w:left w:val="single" w:sz="4" w:space="0" w:color="auto"/>
              <w:bottom w:val="single" w:sz="4" w:space="0" w:color="auto"/>
              <w:right w:val="single" w:sz="4" w:space="0" w:color="auto"/>
            </w:tcBorders>
          </w:tcPr>
          <w:p w14:paraId="72AA0C8B" w14:textId="261BB58F" w:rsidR="00114B02" w:rsidRPr="00C67735" w:rsidRDefault="00114B02" w:rsidP="00BF6FF0">
            <w:pPr>
              <w:contextualSpacing/>
              <w:rPr>
                <w:rFonts w:asciiTheme="minorHAnsi" w:hAnsiTheme="minorHAnsi" w:cstheme="minorHAnsi"/>
                <w:sz w:val="22"/>
                <w:szCs w:val="22"/>
              </w:rPr>
            </w:pPr>
          </w:p>
        </w:tc>
      </w:tr>
      <w:tr w:rsidR="00114B02" w:rsidRPr="00C67735" w14:paraId="2762280B"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0099E82D"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Wanneer meten?</w:t>
            </w:r>
          </w:p>
          <w:p w14:paraId="2B6CC4B1"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3E2CD080" w14:textId="77777777" w:rsidR="00641D17" w:rsidRPr="00641D17" w:rsidRDefault="00641D17" w:rsidP="00641D17">
            <w:pPr>
              <w:contextualSpacing/>
              <w:rPr>
                <w:rFonts w:asciiTheme="minorHAnsi" w:hAnsiTheme="minorHAnsi" w:cstheme="minorHAnsi"/>
                <w:sz w:val="22"/>
                <w:szCs w:val="22"/>
              </w:rPr>
            </w:pPr>
            <w:r w:rsidRPr="00641D17">
              <w:rPr>
                <w:rFonts w:asciiTheme="minorHAnsi" w:hAnsiTheme="minorHAnsi" w:cstheme="minorHAnsi"/>
                <w:sz w:val="22"/>
                <w:szCs w:val="22"/>
              </w:rPr>
              <w:t>Halfjaarlijks.</w:t>
            </w:r>
          </w:p>
          <w:p w14:paraId="06C27E13" w14:textId="0A281150" w:rsidR="00114B02" w:rsidRPr="00C67735"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6E6B59D5" w14:textId="77777777" w:rsidR="00114B02" w:rsidRPr="00C67735" w:rsidRDefault="00114B02" w:rsidP="00BF6FF0">
            <w:pPr>
              <w:contextualSpacing/>
              <w:rPr>
                <w:rFonts w:asciiTheme="minorHAnsi" w:hAnsiTheme="minorHAnsi" w:cstheme="minorHAnsi"/>
                <w:sz w:val="22"/>
                <w:szCs w:val="22"/>
              </w:rPr>
            </w:pPr>
          </w:p>
        </w:tc>
      </w:tr>
      <w:tr w:rsidR="00114B02" w:rsidRPr="00C67735" w14:paraId="6B899E18"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7BA70030"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50BF3B9B" w14:textId="51F12007" w:rsidR="00114B02" w:rsidRPr="00C67735" w:rsidRDefault="00114B02" w:rsidP="00BF6FF0">
            <w:pPr>
              <w:contextualSpacing/>
              <w:rPr>
                <w:rFonts w:asciiTheme="minorHAnsi" w:hAnsiTheme="minorHAnsi" w:cstheme="minorHAnsi"/>
                <w:sz w:val="22"/>
                <w:szCs w:val="22"/>
              </w:rPr>
            </w:pPr>
            <w:r w:rsidRPr="00C67735">
              <w:rPr>
                <w:rFonts w:asciiTheme="minorHAnsi" w:hAnsiTheme="minorHAnsi" w:cstheme="minorHAnsi"/>
                <w:sz w:val="22"/>
                <w:szCs w:val="22"/>
              </w:rPr>
              <w:t>Opdrachtgever</w:t>
            </w:r>
          </w:p>
        </w:tc>
        <w:tc>
          <w:tcPr>
            <w:tcW w:w="3825" w:type="dxa"/>
            <w:tcBorders>
              <w:top w:val="single" w:sz="4" w:space="0" w:color="auto"/>
              <w:left w:val="single" w:sz="4" w:space="0" w:color="auto"/>
              <w:bottom w:val="single" w:sz="4" w:space="0" w:color="auto"/>
              <w:right w:val="single" w:sz="4" w:space="0" w:color="auto"/>
            </w:tcBorders>
          </w:tcPr>
          <w:p w14:paraId="535E810C" w14:textId="77777777" w:rsidR="00114B02" w:rsidRPr="00C67735" w:rsidRDefault="00114B02" w:rsidP="00BF6FF0">
            <w:pPr>
              <w:contextualSpacing/>
              <w:rPr>
                <w:rFonts w:asciiTheme="minorHAnsi" w:hAnsiTheme="minorHAnsi" w:cstheme="minorHAnsi"/>
                <w:sz w:val="22"/>
                <w:szCs w:val="22"/>
              </w:rPr>
            </w:pPr>
          </w:p>
        </w:tc>
      </w:tr>
      <w:tr w:rsidR="00114B02" w:rsidRPr="00C67735" w14:paraId="126202D6"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1982FEC6"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tcPr>
          <w:p w14:paraId="62F0B085" w14:textId="77777777" w:rsidR="00641D17" w:rsidRPr="00641D17" w:rsidRDefault="00641D17" w:rsidP="00641D17">
            <w:pPr>
              <w:contextualSpacing/>
              <w:rPr>
                <w:rFonts w:asciiTheme="minorHAnsi" w:hAnsiTheme="minorHAnsi" w:cstheme="minorHAnsi"/>
                <w:sz w:val="22"/>
                <w:szCs w:val="22"/>
              </w:rPr>
            </w:pPr>
            <w:r w:rsidRPr="00641D17">
              <w:rPr>
                <w:rFonts w:asciiTheme="minorHAnsi" w:hAnsiTheme="minorHAnsi" w:cstheme="minorHAnsi"/>
                <w:sz w:val="22"/>
                <w:szCs w:val="22"/>
              </w:rPr>
              <w:t>Gemiddelde score ≥ 7,5.</w:t>
            </w:r>
          </w:p>
          <w:p w14:paraId="5174B5BD" w14:textId="771E5D5D" w:rsidR="00114B02" w:rsidRPr="00C67735" w:rsidRDefault="00114B02" w:rsidP="00BF6FF0">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056CFC44" w14:textId="77777777" w:rsidR="00114B02" w:rsidRPr="00C67735" w:rsidRDefault="00114B02" w:rsidP="00BF6FF0">
            <w:pPr>
              <w:contextualSpacing/>
              <w:rPr>
                <w:rFonts w:asciiTheme="minorHAnsi" w:hAnsiTheme="minorHAnsi" w:cstheme="minorHAnsi"/>
                <w:sz w:val="22"/>
                <w:szCs w:val="22"/>
              </w:rPr>
            </w:pPr>
          </w:p>
          <w:p w14:paraId="41165FB2" w14:textId="77777777" w:rsidR="00114B02" w:rsidRPr="00C67735" w:rsidRDefault="00114B02" w:rsidP="00BF6FF0">
            <w:pPr>
              <w:contextualSpacing/>
              <w:rPr>
                <w:rFonts w:asciiTheme="minorHAnsi" w:hAnsiTheme="minorHAnsi" w:cstheme="minorHAnsi"/>
                <w:color w:val="FF0000"/>
                <w:sz w:val="22"/>
                <w:szCs w:val="22"/>
              </w:rPr>
            </w:pPr>
          </w:p>
        </w:tc>
      </w:tr>
      <w:tr w:rsidR="00BC431E" w:rsidRPr="00C67735" w14:paraId="30E869DD" w14:textId="77777777" w:rsidTr="00BF6FF0">
        <w:tc>
          <w:tcPr>
            <w:tcW w:w="1937" w:type="dxa"/>
            <w:tcBorders>
              <w:top w:val="single" w:sz="4" w:space="0" w:color="auto"/>
              <w:left w:val="single" w:sz="4" w:space="0" w:color="auto"/>
              <w:bottom w:val="single" w:sz="4" w:space="0" w:color="auto"/>
              <w:right w:val="single" w:sz="4" w:space="0" w:color="auto"/>
            </w:tcBorders>
          </w:tcPr>
          <w:p w14:paraId="5513970B" w14:textId="77777777" w:rsidR="00BC431E" w:rsidRPr="00C67735" w:rsidRDefault="00BC431E" w:rsidP="00BC431E">
            <w:pPr>
              <w:rPr>
                <w:rFonts w:asciiTheme="minorHAnsi" w:hAnsiTheme="minorHAnsi" w:cstheme="minorHAnsi"/>
                <w:b/>
                <w:bCs/>
                <w:sz w:val="22"/>
                <w:szCs w:val="22"/>
              </w:rPr>
            </w:pPr>
            <w:r w:rsidRPr="00C67735">
              <w:rPr>
                <w:rFonts w:asciiTheme="minorHAnsi" w:hAnsiTheme="minorHAnsi" w:cstheme="minorHAnsi"/>
                <w:b/>
                <w:bCs/>
                <w:sz w:val="22"/>
                <w:szCs w:val="22"/>
              </w:rPr>
              <w:t>Actie</w:t>
            </w:r>
          </w:p>
          <w:p w14:paraId="6B966FE3" w14:textId="77777777" w:rsidR="00BC431E" w:rsidRPr="00C67735" w:rsidRDefault="00BC431E" w:rsidP="00BC431E">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22BA0960" w14:textId="77777777" w:rsidR="00641D17" w:rsidRPr="00641D17" w:rsidRDefault="00641D17" w:rsidP="00641D17">
            <w:pPr>
              <w:contextualSpacing/>
              <w:rPr>
                <w:rFonts w:asciiTheme="minorHAnsi" w:hAnsiTheme="minorHAnsi" w:cstheme="minorHAnsi"/>
                <w:sz w:val="22"/>
                <w:szCs w:val="22"/>
              </w:rPr>
            </w:pPr>
            <w:r w:rsidRPr="00641D17">
              <w:rPr>
                <w:rFonts w:asciiTheme="minorHAnsi" w:hAnsiTheme="minorHAnsi" w:cstheme="minorHAnsi"/>
                <w:sz w:val="22"/>
                <w:szCs w:val="22"/>
              </w:rPr>
              <w:t>Score &lt;7,5 bespreking. Score &lt;7,0 formeel verbeterplan.</w:t>
            </w:r>
          </w:p>
          <w:p w14:paraId="6C3D1AA0" w14:textId="27F2A53E" w:rsidR="00BC431E" w:rsidRPr="00C67735" w:rsidRDefault="00BC431E" w:rsidP="00BC431E">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7142F61B" w14:textId="77777777" w:rsidR="00BC431E" w:rsidRPr="00C67735" w:rsidRDefault="00BC431E" w:rsidP="00641D17">
            <w:pPr>
              <w:rPr>
                <w:rFonts w:asciiTheme="minorHAnsi" w:hAnsiTheme="minorHAnsi" w:cstheme="minorHAnsi"/>
                <w:sz w:val="22"/>
                <w:szCs w:val="22"/>
              </w:rPr>
            </w:pPr>
          </w:p>
        </w:tc>
      </w:tr>
    </w:tbl>
    <w:p w14:paraId="5F320718" w14:textId="77777777" w:rsidR="00114B02" w:rsidRDefault="00114B02" w:rsidP="00114B02">
      <w:pPr>
        <w:rPr>
          <w:rFonts w:asciiTheme="minorHAnsi" w:hAnsiTheme="minorHAnsi" w:cstheme="minorHAnsi"/>
          <w:sz w:val="22"/>
          <w:szCs w:val="22"/>
        </w:rPr>
      </w:pPr>
    </w:p>
    <w:p w14:paraId="5DCB2315" w14:textId="77777777" w:rsidR="00692E8A" w:rsidRDefault="00692E8A" w:rsidP="00114B02">
      <w:pPr>
        <w:rPr>
          <w:rFonts w:asciiTheme="minorHAnsi" w:hAnsiTheme="minorHAnsi" w:cstheme="minorHAnsi"/>
          <w:sz w:val="22"/>
          <w:szCs w:val="22"/>
        </w:rPr>
      </w:pPr>
    </w:p>
    <w:p w14:paraId="38036608" w14:textId="26934C45" w:rsidR="004E2EE0" w:rsidRPr="00692E8A" w:rsidRDefault="004E2EE0" w:rsidP="00114B02">
      <w:pPr>
        <w:rPr>
          <w:rFonts w:asciiTheme="minorHAnsi" w:hAnsiTheme="minorHAnsi" w:cstheme="minorHAnsi"/>
          <w:b/>
          <w:bCs/>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692E8A">
        <w:rPr>
          <w:rFonts w:asciiTheme="minorHAnsi" w:hAnsiTheme="minorHAnsi" w:cstheme="minorHAnsi"/>
          <w:b/>
          <w:bCs/>
          <w:sz w:val="22"/>
          <w:szCs w:val="22"/>
        </w:rPr>
        <w:t xml:space="preserve">KPI </w:t>
      </w:r>
      <w:r w:rsidR="008F1DD3">
        <w:rPr>
          <w:rFonts w:asciiTheme="minorHAnsi" w:hAnsiTheme="minorHAnsi" w:cstheme="minorHAnsi"/>
          <w:b/>
          <w:bCs/>
          <w:sz w:val="22"/>
          <w:szCs w:val="22"/>
        </w:rPr>
        <w:t xml:space="preserve">5 </w:t>
      </w:r>
      <w:r w:rsidRPr="00692E8A">
        <w:rPr>
          <w:rFonts w:asciiTheme="minorHAnsi" w:hAnsiTheme="minorHAnsi" w:cstheme="minorHAnsi"/>
          <w:b/>
          <w:bCs/>
          <w:sz w:val="22"/>
          <w:szCs w:val="22"/>
        </w:rPr>
        <w:t xml:space="preserve">– </w:t>
      </w:r>
      <w:r w:rsidR="00DD627B">
        <w:rPr>
          <w:rFonts w:asciiTheme="minorHAnsi" w:hAnsiTheme="minorHAnsi" w:cstheme="minorHAnsi"/>
          <w:b/>
          <w:bCs/>
          <w:sz w:val="22"/>
          <w:szCs w:val="22"/>
        </w:rPr>
        <w:t>Veiligheid</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875"/>
        <w:gridCol w:w="3827"/>
      </w:tblGrid>
      <w:tr w:rsidR="00692E8A" w:rsidRPr="003774EA" w14:paraId="61E762F8" w14:textId="77777777" w:rsidTr="07237305">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7D8A33C" w14:textId="0EFA0377" w:rsidR="00692E8A" w:rsidRPr="003774EA" w:rsidRDefault="00692E8A" w:rsidP="00BF6FF0">
            <w:pPr>
              <w:pStyle w:val="Default"/>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KPI</w:t>
            </w:r>
          </w:p>
        </w:tc>
        <w:tc>
          <w:tcPr>
            <w:tcW w:w="38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2CFB1CF3" w14:textId="77777777" w:rsidR="00692E8A" w:rsidRPr="003774EA" w:rsidRDefault="00692E8A" w:rsidP="00BF6FF0">
            <w:pPr>
              <w:pStyle w:val="Default"/>
              <w:rPr>
                <w:rFonts w:asciiTheme="minorHAnsi" w:hAnsiTheme="minorHAnsi" w:cstheme="minorHAnsi"/>
                <w:b/>
                <w:color w:val="FFFFFF" w:themeColor="background1"/>
                <w:sz w:val="22"/>
                <w:szCs w:val="22"/>
              </w:rPr>
            </w:pPr>
            <w:r w:rsidRPr="003774EA">
              <w:rPr>
                <w:rFonts w:asciiTheme="minorHAnsi" w:hAnsiTheme="minorHAnsi" w:cstheme="minorHAnsi"/>
                <w:b/>
                <w:color w:val="FFFFFF" w:themeColor="background1"/>
                <w:sz w:val="22"/>
                <w:szCs w:val="22"/>
              </w:rPr>
              <w:t>Committeren aan huis- en veiligheidsregels</w:t>
            </w:r>
          </w:p>
        </w:tc>
        <w:tc>
          <w:tcPr>
            <w:tcW w:w="3827"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8925C30" w14:textId="77777777" w:rsidR="00692E8A" w:rsidRPr="003774EA" w:rsidRDefault="00692E8A" w:rsidP="00BF6FF0">
            <w:pPr>
              <w:pStyle w:val="Default"/>
              <w:rPr>
                <w:rFonts w:asciiTheme="minorHAnsi" w:hAnsiTheme="minorHAnsi" w:cstheme="minorHAnsi"/>
                <w:b/>
                <w:color w:val="FFFFFF" w:themeColor="background1"/>
                <w:sz w:val="22"/>
                <w:szCs w:val="22"/>
              </w:rPr>
            </w:pPr>
          </w:p>
        </w:tc>
      </w:tr>
      <w:tr w:rsidR="00692E8A" w:rsidRPr="003774EA" w14:paraId="713EB216"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04CCB384"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Doelstelling/</w:t>
            </w:r>
          </w:p>
          <w:p w14:paraId="3C0F8640"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 xml:space="preserve">gewenste service </w:t>
            </w:r>
          </w:p>
        </w:tc>
        <w:tc>
          <w:tcPr>
            <w:tcW w:w="3875" w:type="dxa"/>
            <w:tcBorders>
              <w:top w:val="single" w:sz="4" w:space="0" w:color="auto"/>
              <w:left w:val="single" w:sz="4" w:space="0" w:color="auto"/>
              <w:bottom w:val="single" w:sz="4" w:space="0" w:color="auto"/>
              <w:right w:val="single" w:sz="4" w:space="0" w:color="auto"/>
            </w:tcBorders>
          </w:tcPr>
          <w:p w14:paraId="3A3B92AD" w14:textId="77777777" w:rsidR="001F0C0F" w:rsidRPr="001F0C0F" w:rsidRDefault="001F0C0F" w:rsidP="001F0C0F">
            <w:pPr>
              <w:contextualSpacing/>
              <w:rPr>
                <w:rFonts w:asciiTheme="minorHAnsi" w:hAnsiTheme="minorHAnsi" w:cstheme="minorHAnsi"/>
                <w:sz w:val="22"/>
                <w:szCs w:val="22"/>
              </w:rPr>
            </w:pPr>
            <w:r w:rsidRPr="001F0C0F">
              <w:rPr>
                <w:rFonts w:asciiTheme="minorHAnsi" w:hAnsiTheme="minorHAnsi" w:cstheme="minorHAnsi"/>
                <w:sz w:val="22"/>
                <w:szCs w:val="22"/>
              </w:rPr>
              <w:t>Veilige uitvoering van werkzaamheden conform wet- en regelgeving en VU-richtlijnen.</w:t>
            </w:r>
          </w:p>
          <w:p w14:paraId="3A9E210A" w14:textId="63010C23" w:rsidR="00692E8A" w:rsidRPr="003774EA" w:rsidRDefault="00692E8A" w:rsidP="00BF6FF0">
            <w:pPr>
              <w:contextualSpacing/>
              <w:rPr>
                <w:rFonts w:asciiTheme="minorHAnsi" w:hAnsiTheme="minorHAnsi" w:cstheme="minorHAnsi"/>
                <w:sz w:val="22"/>
                <w:szCs w:val="22"/>
              </w:rPr>
            </w:pPr>
          </w:p>
        </w:tc>
        <w:tc>
          <w:tcPr>
            <w:tcW w:w="3827" w:type="dxa"/>
            <w:tcBorders>
              <w:top w:val="single" w:sz="4" w:space="0" w:color="auto"/>
              <w:left w:val="single" w:sz="4" w:space="0" w:color="auto"/>
              <w:bottom w:val="single" w:sz="4" w:space="0" w:color="auto"/>
              <w:right w:val="single" w:sz="4" w:space="0" w:color="auto"/>
            </w:tcBorders>
          </w:tcPr>
          <w:p w14:paraId="0ED3E0D6" w14:textId="77777777" w:rsidR="001F0C0F" w:rsidRPr="001F0C0F" w:rsidRDefault="001F0C0F" w:rsidP="001F0C0F">
            <w:pPr>
              <w:contextualSpacing/>
              <w:rPr>
                <w:rFonts w:asciiTheme="minorHAnsi" w:hAnsiTheme="minorHAnsi" w:cstheme="minorHAnsi"/>
                <w:sz w:val="22"/>
                <w:szCs w:val="22"/>
              </w:rPr>
            </w:pPr>
            <w:r w:rsidRPr="001F0C0F">
              <w:rPr>
                <w:rFonts w:asciiTheme="minorHAnsi" w:hAnsiTheme="minorHAnsi" w:cstheme="minorHAnsi"/>
                <w:sz w:val="22"/>
                <w:szCs w:val="22"/>
              </w:rPr>
              <w:t>Veiligheid heeft prioriteit boven planning en productie.</w:t>
            </w:r>
          </w:p>
          <w:p w14:paraId="5F6643AA" w14:textId="77777777" w:rsidR="00692E8A" w:rsidRPr="003774EA" w:rsidRDefault="00692E8A" w:rsidP="00BF6FF0">
            <w:pPr>
              <w:contextualSpacing/>
              <w:rPr>
                <w:rFonts w:asciiTheme="minorHAnsi" w:hAnsiTheme="minorHAnsi" w:cstheme="minorHAnsi"/>
                <w:sz w:val="22"/>
                <w:szCs w:val="22"/>
              </w:rPr>
            </w:pPr>
          </w:p>
        </w:tc>
      </w:tr>
      <w:tr w:rsidR="00692E8A" w:rsidRPr="003774EA" w14:paraId="3622194A"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0D42F453"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Welke prestaties meten?</w:t>
            </w:r>
          </w:p>
        </w:tc>
        <w:tc>
          <w:tcPr>
            <w:tcW w:w="3875" w:type="dxa"/>
            <w:tcBorders>
              <w:top w:val="single" w:sz="4" w:space="0" w:color="auto"/>
              <w:left w:val="single" w:sz="4" w:space="0" w:color="auto"/>
              <w:bottom w:val="single" w:sz="4" w:space="0" w:color="auto"/>
              <w:right w:val="single" w:sz="4" w:space="0" w:color="auto"/>
            </w:tcBorders>
          </w:tcPr>
          <w:p w14:paraId="14A602B5" w14:textId="77777777" w:rsidR="001F0C0F" w:rsidRPr="001F0C0F" w:rsidRDefault="001F0C0F" w:rsidP="001F0C0F">
            <w:pPr>
              <w:contextualSpacing/>
              <w:rPr>
                <w:rFonts w:asciiTheme="minorHAnsi" w:hAnsiTheme="minorHAnsi" w:cstheme="minorHAnsi"/>
                <w:sz w:val="22"/>
                <w:szCs w:val="22"/>
              </w:rPr>
            </w:pPr>
            <w:r w:rsidRPr="001F0C0F">
              <w:rPr>
                <w:rFonts w:asciiTheme="minorHAnsi" w:hAnsiTheme="minorHAnsi" w:cstheme="minorHAnsi"/>
                <w:sz w:val="22"/>
                <w:szCs w:val="22"/>
              </w:rPr>
              <w:t>Aantal veiligheidsincidenten en overtredingen</w:t>
            </w:r>
          </w:p>
          <w:p w14:paraId="5CA3D138" w14:textId="4C41D570" w:rsidR="00692E8A" w:rsidRPr="003774EA" w:rsidRDefault="00692E8A" w:rsidP="00BF6FF0">
            <w:pPr>
              <w:contextualSpacing/>
              <w:rPr>
                <w:rFonts w:asciiTheme="minorHAnsi" w:hAnsiTheme="minorHAnsi" w:cstheme="minorHAnsi"/>
                <w:sz w:val="22"/>
                <w:szCs w:val="22"/>
              </w:rPr>
            </w:pPr>
          </w:p>
        </w:tc>
        <w:tc>
          <w:tcPr>
            <w:tcW w:w="3827" w:type="dxa"/>
            <w:tcBorders>
              <w:top w:val="single" w:sz="4" w:space="0" w:color="auto"/>
              <w:left w:val="single" w:sz="4" w:space="0" w:color="auto"/>
              <w:bottom w:val="single" w:sz="4" w:space="0" w:color="auto"/>
              <w:right w:val="single" w:sz="4" w:space="0" w:color="auto"/>
            </w:tcBorders>
          </w:tcPr>
          <w:p w14:paraId="2FAC4E86" w14:textId="77777777" w:rsidR="001F0C0F" w:rsidRPr="001F0C0F" w:rsidRDefault="001F0C0F" w:rsidP="001F0C0F">
            <w:pPr>
              <w:contextualSpacing/>
              <w:rPr>
                <w:rFonts w:asciiTheme="minorHAnsi" w:hAnsiTheme="minorHAnsi" w:cstheme="minorHAnsi"/>
                <w:sz w:val="22"/>
                <w:szCs w:val="22"/>
              </w:rPr>
            </w:pPr>
            <w:r w:rsidRPr="001F0C0F">
              <w:rPr>
                <w:rFonts w:asciiTheme="minorHAnsi" w:hAnsiTheme="minorHAnsi" w:cstheme="minorHAnsi"/>
                <w:sz w:val="22"/>
                <w:szCs w:val="22"/>
              </w:rPr>
              <w:t>Onderscheid tussen lichte en ernstige overtredingen.</w:t>
            </w:r>
          </w:p>
          <w:p w14:paraId="139E2C9C" w14:textId="77777777" w:rsidR="00692E8A" w:rsidRPr="003774EA" w:rsidRDefault="00692E8A" w:rsidP="00BF6FF0">
            <w:pPr>
              <w:contextualSpacing/>
              <w:rPr>
                <w:rFonts w:asciiTheme="minorHAnsi" w:hAnsiTheme="minorHAnsi" w:cstheme="minorHAnsi"/>
                <w:sz w:val="22"/>
                <w:szCs w:val="22"/>
              </w:rPr>
            </w:pPr>
          </w:p>
        </w:tc>
      </w:tr>
      <w:tr w:rsidR="00692E8A" w:rsidRPr="003774EA" w14:paraId="57096ABD"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553103B3"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Hoe meten? (middel)</w:t>
            </w:r>
          </w:p>
        </w:tc>
        <w:tc>
          <w:tcPr>
            <w:tcW w:w="3875" w:type="dxa"/>
            <w:tcBorders>
              <w:top w:val="single" w:sz="4" w:space="0" w:color="auto"/>
              <w:left w:val="single" w:sz="4" w:space="0" w:color="auto"/>
              <w:bottom w:val="single" w:sz="4" w:space="0" w:color="auto"/>
              <w:right w:val="single" w:sz="4" w:space="0" w:color="auto"/>
            </w:tcBorders>
          </w:tcPr>
          <w:p w14:paraId="649BF69C" w14:textId="77777777" w:rsidR="00D31425" w:rsidRPr="00D31425" w:rsidRDefault="00D31425" w:rsidP="00D31425">
            <w:pPr>
              <w:contextualSpacing/>
              <w:rPr>
                <w:rFonts w:asciiTheme="minorHAnsi" w:hAnsiTheme="minorHAnsi" w:cstheme="minorHAnsi"/>
                <w:sz w:val="22"/>
                <w:szCs w:val="22"/>
              </w:rPr>
            </w:pPr>
            <w:r w:rsidRPr="00D31425">
              <w:rPr>
                <w:rFonts w:asciiTheme="minorHAnsi" w:hAnsiTheme="minorHAnsi" w:cstheme="minorHAnsi"/>
                <w:sz w:val="22"/>
                <w:szCs w:val="22"/>
              </w:rPr>
              <w:t>Registratie van meldingen, inspecties en incidenten.</w:t>
            </w:r>
          </w:p>
          <w:p w14:paraId="5467BF5F" w14:textId="3142A40B" w:rsidR="00692E8A" w:rsidRPr="003774EA" w:rsidRDefault="00692E8A" w:rsidP="00BF6FF0">
            <w:pPr>
              <w:contextualSpacing/>
              <w:rPr>
                <w:rFonts w:asciiTheme="minorHAnsi" w:hAnsiTheme="minorHAnsi" w:cstheme="minorHAnsi"/>
                <w:sz w:val="22"/>
                <w:szCs w:val="22"/>
              </w:rPr>
            </w:pPr>
          </w:p>
        </w:tc>
        <w:tc>
          <w:tcPr>
            <w:tcW w:w="3827" w:type="dxa"/>
            <w:tcBorders>
              <w:top w:val="single" w:sz="4" w:space="0" w:color="auto"/>
              <w:left w:val="single" w:sz="4" w:space="0" w:color="auto"/>
              <w:bottom w:val="single" w:sz="4" w:space="0" w:color="auto"/>
              <w:right w:val="single" w:sz="4" w:space="0" w:color="auto"/>
            </w:tcBorders>
          </w:tcPr>
          <w:p w14:paraId="2B257515" w14:textId="77777777" w:rsidR="00692E8A" w:rsidRPr="003774EA" w:rsidRDefault="00692E8A" w:rsidP="00BF6FF0">
            <w:pPr>
              <w:contextualSpacing/>
              <w:rPr>
                <w:rFonts w:asciiTheme="minorHAnsi" w:hAnsiTheme="minorHAnsi" w:cstheme="minorHAnsi"/>
                <w:sz w:val="22"/>
                <w:szCs w:val="22"/>
              </w:rPr>
            </w:pPr>
          </w:p>
        </w:tc>
      </w:tr>
      <w:tr w:rsidR="00692E8A" w:rsidRPr="003774EA" w14:paraId="313DF8F9"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1F50B2C6"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Wanneer meten?</w:t>
            </w:r>
          </w:p>
          <w:p w14:paraId="75E70ECC"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(frequentie)</w:t>
            </w:r>
          </w:p>
        </w:tc>
        <w:tc>
          <w:tcPr>
            <w:tcW w:w="3875" w:type="dxa"/>
            <w:tcBorders>
              <w:top w:val="single" w:sz="4" w:space="0" w:color="auto"/>
              <w:left w:val="single" w:sz="4" w:space="0" w:color="auto"/>
              <w:bottom w:val="single" w:sz="4" w:space="0" w:color="auto"/>
              <w:right w:val="single" w:sz="4" w:space="0" w:color="auto"/>
            </w:tcBorders>
          </w:tcPr>
          <w:p w14:paraId="7A5E69A0" w14:textId="2007F32F" w:rsidR="00D31425" w:rsidRPr="00D31425" w:rsidRDefault="41C8F280" w:rsidP="07237305">
            <w:pPr>
              <w:contextualSpacing/>
              <w:rPr>
                <w:rFonts w:asciiTheme="minorHAnsi" w:hAnsiTheme="minorHAnsi" w:cstheme="minorBidi"/>
                <w:sz w:val="22"/>
                <w:szCs w:val="22"/>
              </w:rPr>
            </w:pPr>
            <w:r w:rsidRPr="07237305">
              <w:rPr>
                <w:rFonts w:asciiTheme="minorHAnsi" w:hAnsiTheme="minorHAnsi" w:cstheme="minorBidi"/>
                <w:sz w:val="22"/>
                <w:szCs w:val="22"/>
              </w:rPr>
              <w:t xml:space="preserve">Doorlopend, rapportage per </w:t>
            </w:r>
            <w:r w:rsidR="6FE0976D" w:rsidRPr="07237305">
              <w:rPr>
                <w:rFonts w:asciiTheme="minorHAnsi" w:hAnsiTheme="minorHAnsi" w:cstheme="minorBidi"/>
                <w:sz w:val="22"/>
                <w:szCs w:val="22"/>
              </w:rPr>
              <w:t>halfjaar</w:t>
            </w:r>
          </w:p>
          <w:p w14:paraId="3C2FA324" w14:textId="5386EDD2" w:rsidR="00692E8A" w:rsidRPr="003774EA" w:rsidRDefault="00692E8A" w:rsidP="00BF6FF0">
            <w:pPr>
              <w:contextualSpacing/>
              <w:rPr>
                <w:rFonts w:asciiTheme="minorHAnsi" w:hAnsiTheme="minorHAnsi" w:cstheme="minorHAnsi"/>
                <w:sz w:val="22"/>
                <w:szCs w:val="22"/>
              </w:rPr>
            </w:pPr>
          </w:p>
        </w:tc>
        <w:tc>
          <w:tcPr>
            <w:tcW w:w="3827" w:type="dxa"/>
            <w:tcBorders>
              <w:top w:val="single" w:sz="4" w:space="0" w:color="auto"/>
              <w:left w:val="single" w:sz="4" w:space="0" w:color="auto"/>
              <w:bottom w:val="single" w:sz="4" w:space="0" w:color="auto"/>
              <w:right w:val="single" w:sz="4" w:space="0" w:color="auto"/>
            </w:tcBorders>
          </w:tcPr>
          <w:p w14:paraId="0A927FD0" w14:textId="77777777" w:rsidR="00692E8A" w:rsidRPr="003774EA" w:rsidRDefault="00692E8A" w:rsidP="00BF6FF0">
            <w:pPr>
              <w:contextualSpacing/>
              <w:rPr>
                <w:rFonts w:asciiTheme="minorHAnsi" w:hAnsiTheme="minorHAnsi" w:cstheme="minorHAnsi"/>
                <w:sz w:val="22"/>
                <w:szCs w:val="22"/>
              </w:rPr>
            </w:pPr>
          </w:p>
        </w:tc>
      </w:tr>
      <w:tr w:rsidR="00692E8A" w:rsidRPr="003774EA" w14:paraId="5B003336"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31853AF4"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Wie meet?</w:t>
            </w:r>
          </w:p>
        </w:tc>
        <w:tc>
          <w:tcPr>
            <w:tcW w:w="3875" w:type="dxa"/>
            <w:tcBorders>
              <w:top w:val="single" w:sz="4" w:space="0" w:color="auto"/>
              <w:left w:val="single" w:sz="4" w:space="0" w:color="auto"/>
              <w:bottom w:val="single" w:sz="4" w:space="0" w:color="auto"/>
              <w:right w:val="single" w:sz="4" w:space="0" w:color="auto"/>
            </w:tcBorders>
          </w:tcPr>
          <w:p w14:paraId="5F337BF4" w14:textId="77777777" w:rsidR="00692E8A" w:rsidRPr="003774EA" w:rsidRDefault="00692E8A" w:rsidP="00BF6FF0">
            <w:pPr>
              <w:contextualSpacing/>
              <w:rPr>
                <w:rFonts w:asciiTheme="minorHAnsi" w:hAnsiTheme="minorHAnsi" w:cstheme="minorHAnsi"/>
                <w:sz w:val="22"/>
                <w:szCs w:val="22"/>
              </w:rPr>
            </w:pPr>
            <w:r w:rsidRPr="003774EA">
              <w:rPr>
                <w:rFonts w:asciiTheme="minorHAnsi" w:hAnsiTheme="minorHAnsi" w:cstheme="minorHAnsi"/>
                <w:sz w:val="22"/>
                <w:szCs w:val="22"/>
              </w:rPr>
              <w:t>Opdrachtgever</w:t>
            </w:r>
          </w:p>
        </w:tc>
        <w:tc>
          <w:tcPr>
            <w:tcW w:w="3827" w:type="dxa"/>
            <w:tcBorders>
              <w:top w:val="single" w:sz="4" w:space="0" w:color="auto"/>
              <w:left w:val="single" w:sz="4" w:space="0" w:color="auto"/>
              <w:bottom w:val="single" w:sz="4" w:space="0" w:color="auto"/>
              <w:right w:val="single" w:sz="4" w:space="0" w:color="auto"/>
            </w:tcBorders>
          </w:tcPr>
          <w:p w14:paraId="55272D42" w14:textId="77777777" w:rsidR="00692E8A" w:rsidRPr="003774EA" w:rsidRDefault="00692E8A" w:rsidP="00BF6FF0">
            <w:pPr>
              <w:contextualSpacing/>
              <w:rPr>
                <w:rFonts w:asciiTheme="minorHAnsi" w:hAnsiTheme="minorHAnsi" w:cstheme="minorHAnsi"/>
                <w:sz w:val="22"/>
                <w:szCs w:val="22"/>
              </w:rPr>
            </w:pPr>
            <w:r w:rsidRPr="003774EA">
              <w:rPr>
                <w:rFonts w:asciiTheme="minorHAnsi" w:hAnsiTheme="minorHAnsi" w:cstheme="minorHAnsi"/>
                <w:sz w:val="22"/>
                <w:szCs w:val="22"/>
              </w:rPr>
              <w:t>Melding door en bij Realisatiemanagement/VGB en doorsturen naar Contractmanagement.</w:t>
            </w:r>
          </w:p>
        </w:tc>
      </w:tr>
      <w:tr w:rsidR="00692E8A" w:rsidRPr="003774EA" w14:paraId="1F53DF2E" w14:textId="77777777" w:rsidTr="07237305">
        <w:tc>
          <w:tcPr>
            <w:tcW w:w="1937" w:type="dxa"/>
            <w:tcBorders>
              <w:top w:val="single" w:sz="4" w:space="0" w:color="auto"/>
              <w:left w:val="single" w:sz="4" w:space="0" w:color="auto"/>
              <w:bottom w:val="single" w:sz="4" w:space="0" w:color="auto"/>
              <w:right w:val="single" w:sz="4" w:space="0" w:color="auto"/>
            </w:tcBorders>
            <w:hideMark/>
          </w:tcPr>
          <w:p w14:paraId="31B99096" w14:textId="77777777" w:rsidR="00692E8A" w:rsidRPr="003774EA" w:rsidRDefault="00692E8A" w:rsidP="00BF6FF0">
            <w:pPr>
              <w:rPr>
                <w:rFonts w:asciiTheme="minorHAnsi" w:hAnsiTheme="minorHAnsi" w:cstheme="minorHAnsi"/>
                <w:b/>
                <w:bCs/>
                <w:sz w:val="22"/>
                <w:szCs w:val="22"/>
              </w:rPr>
            </w:pPr>
            <w:r w:rsidRPr="003774EA">
              <w:rPr>
                <w:rFonts w:asciiTheme="minorHAnsi" w:hAnsiTheme="minorHAnsi" w:cstheme="minorHAnsi"/>
                <w:b/>
                <w:bCs/>
                <w:sz w:val="22"/>
                <w:szCs w:val="22"/>
              </w:rPr>
              <w:t>Norm</w:t>
            </w:r>
          </w:p>
        </w:tc>
        <w:tc>
          <w:tcPr>
            <w:tcW w:w="3875" w:type="dxa"/>
            <w:tcBorders>
              <w:top w:val="single" w:sz="4" w:space="0" w:color="auto"/>
              <w:left w:val="single" w:sz="4" w:space="0" w:color="auto"/>
              <w:bottom w:val="single" w:sz="4" w:space="0" w:color="auto"/>
              <w:right w:val="single" w:sz="4" w:space="0" w:color="auto"/>
            </w:tcBorders>
          </w:tcPr>
          <w:p w14:paraId="7C4F3E8F" w14:textId="77777777" w:rsidR="00D31425" w:rsidRPr="00D31425" w:rsidRDefault="00D31425" w:rsidP="00D31425">
            <w:pPr>
              <w:contextualSpacing/>
              <w:rPr>
                <w:rFonts w:asciiTheme="minorHAnsi" w:hAnsiTheme="minorHAnsi" w:cstheme="minorHAnsi"/>
                <w:sz w:val="22"/>
                <w:szCs w:val="22"/>
              </w:rPr>
            </w:pPr>
            <w:r w:rsidRPr="00D31425">
              <w:rPr>
                <w:rFonts w:asciiTheme="minorHAnsi" w:hAnsiTheme="minorHAnsi" w:cstheme="minorHAnsi"/>
                <w:sz w:val="22"/>
                <w:szCs w:val="22"/>
              </w:rPr>
              <w:t>0 ernstige veiligheidsincidenten en maximaal 1 lichte overtreding per meetperiode.</w:t>
            </w:r>
          </w:p>
          <w:p w14:paraId="36EC8889" w14:textId="5FC25BF6" w:rsidR="00692E8A" w:rsidRPr="003774EA" w:rsidRDefault="00692E8A" w:rsidP="00BF6FF0">
            <w:pPr>
              <w:contextualSpacing/>
              <w:rPr>
                <w:rFonts w:asciiTheme="minorHAnsi" w:hAnsiTheme="minorHAnsi" w:cstheme="minorHAnsi"/>
                <w:sz w:val="22"/>
                <w:szCs w:val="22"/>
              </w:rPr>
            </w:pPr>
          </w:p>
        </w:tc>
        <w:tc>
          <w:tcPr>
            <w:tcW w:w="3827" w:type="dxa"/>
            <w:tcBorders>
              <w:top w:val="single" w:sz="4" w:space="0" w:color="auto"/>
              <w:left w:val="single" w:sz="4" w:space="0" w:color="auto"/>
              <w:bottom w:val="single" w:sz="4" w:space="0" w:color="auto"/>
              <w:right w:val="single" w:sz="4" w:space="0" w:color="auto"/>
            </w:tcBorders>
          </w:tcPr>
          <w:p w14:paraId="2B3EB288" w14:textId="77777777" w:rsidR="00692E8A" w:rsidRPr="003774EA" w:rsidRDefault="00692E8A" w:rsidP="00BF6FF0">
            <w:pPr>
              <w:contextualSpacing/>
              <w:rPr>
                <w:rFonts w:asciiTheme="minorHAnsi" w:hAnsiTheme="minorHAnsi" w:cstheme="minorHAnsi"/>
                <w:sz w:val="22"/>
                <w:szCs w:val="22"/>
              </w:rPr>
            </w:pPr>
          </w:p>
        </w:tc>
      </w:tr>
      <w:tr w:rsidR="00BC431E" w:rsidRPr="003774EA" w14:paraId="61D848E8" w14:textId="77777777" w:rsidTr="07237305">
        <w:trPr>
          <w:trHeight w:val="714"/>
        </w:trPr>
        <w:tc>
          <w:tcPr>
            <w:tcW w:w="1937" w:type="dxa"/>
            <w:tcBorders>
              <w:top w:val="single" w:sz="4" w:space="0" w:color="auto"/>
              <w:left w:val="single" w:sz="4" w:space="0" w:color="auto"/>
              <w:bottom w:val="single" w:sz="4" w:space="0" w:color="auto"/>
              <w:right w:val="single" w:sz="4" w:space="0" w:color="auto"/>
            </w:tcBorders>
          </w:tcPr>
          <w:p w14:paraId="6FA59E08" w14:textId="77777777" w:rsidR="00BC431E" w:rsidRPr="003774EA" w:rsidRDefault="00BC431E" w:rsidP="00BC431E">
            <w:pPr>
              <w:rPr>
                <w:rFonts w:asciiTheme="minorHAnsi" w:hAnsiTheme="minorHAnsi" w:cstheme="minorHAnsi"/>
                <w:b/>
                <w:bCs/>
                <w:sz w:val="22"/>
                <w:szCs w:val="22"/>
              </w:rPr>
            </w:pPr>
            <w:r w:rsidRPr="003774EA">
              <w:rPr>
                <w:rFonts w:asciiTheme="minorHAnsi" w:hAnsiTheme="minorHAnsi" w:cstheme="minorHAnsi"/>
                <w:b/>
                <w:bCs/>
                <w:sz w:val="22"/>
                <w:szCs w:val="22"/>
              </w:rPr>
              <w:t>Actie</w:t>
            </w:r>
          </w:p>
          <w:p w14:paraId="3FAC8D32" w14:textId="77777777" w:rsidR="00BC431E" w:rsidRPr="003774EA" w:rsidRDefault="00BC431E" w:rsidP="00BC431E">
            <w:pPr>
              <w:rPr>
                <w:rFonts w:asciiTheme="minorHAnsi" w:hAnsiTheme="minorHAnsi" w:cstheme="minorHAnsi"/>
                <w:b/>
                <w:bCs/>
                <w:sz w:val="22"/>
                <w:szCs w:val="22"/>
              </w:rPr>
            </w:pPr>
          </w:p>
        </w:tc>
        <w:tc>
          <w:tcPr>
            <w:tcW w:w="3875" w:type="dxa"/>
            <w:tcBorders>
              <w:top w:val="single" w:sz="4" w:space="0" w:color="auto"/>
              <w:left w:val="single" w:sz="4" w:space="0" w:color="auto"/>
              <w:bottom w:val="single" w:sz="4" w:space="0" w:color="auto"/>
              <w:right w:val="single" w:sz="4" w:space="0" w:color="auto"/>
            </w:tcBorders>
          </w:tcPr>
          <w:p w14:paraId="16A3B63A" w14:textId="77777777" w:rsidR="004C3C3C" w:rsidRPr="004C3C3C" w:rsidRDefault="004C3C3C" w:rsidP="004C3C3C">
            <w:pPr>
              <w:contextualSpacing/>
              <w:rPr>
                <w:rFonts w:asciiTheme="minorHAnsi" w:hAnsiTheme="minorHAnsi" w:cstheme="minorHAnsi"/>
                <w:sz w:val="22"/>
                <w:szCs w:val="22"/>
              </w:rPr>
            </w:pPr>
            <w:r w:rsidRPr="004C3C3C">
              <w:rPr>
                <w:rFonts w:asciiTheme="minorHAnsi" w:hAnsiTheme="minorHAnsi" w:cstheme="minorHAnsi"/>
                <w:sz w:val="22"/>
                <w:szCs w:val="22"/>
              </w:rPr>
              <w:t>Ernstige overtreding leidt direct tot rode score en bespreking in contractoverleg.</w:t>
            </w:r>
          </w:p>
          <w:p w14:paraId="59B18D68" w14:textId="772662A8" w:rsidR="00BC431E" w:rsidRPr="00620BD1" w:rsidRDefault="00BC431E" w:rsidP="00BC431E">
            <w:pPr>
              <w:contextualSpacing/>
              <w:rPr>
                <w:rFonts w:asciiTheme="minorHAnsi" w:hAnsiTheme="minorHAnsi" w:cstheme="minorHAnsi"/>
                <w:sz w:val="22"/>
                <w:szCs w:val="22"/>
                <w:highlight w:val="yellow"/>
              </w:rPr>
            </w:pPr>
          </w:p>
        </w:tc>
        <w:tc>
          <w:tcPr>
            <w:tcW w:w="3827" w:type="dxa"/>
            <w:tcBorders>
              <w:top w:val="single" w:sz="4" w:space="0" w:color="auto"/>
              <w:left w:val="single" w:sz="4" w:space="0" w:color="auto"/>
              <w:bottom w:val="single" w:sz="4" w:space="0" w:color="auto"/>
              <w:right w:val="single" w:sz="4" w:space="0" w:color="auto"/>
            </w:tcBorders>
          </w:tcPr>
          <w:p w14:paraId="0B8AAB3F" w14:textId="4F308477" w:rsidR="00BC431E" w:rsidRPr="00620BD1" w:rsidRDefault="00BC431E" w:rsidP="00BC431E">
            <w:pPr>
              <w:contextualSpacing/>
              <w:rPr>
                <w:rFonts w:asciiTheme="minorHAnsi" w:hAnsiTheme="minorHAnsi" w:cstheme="minorHAnsi"/>
                <w:sz w:val="22"/>
                <w:szCs w:val="22"/>
                <w:highlight w:val="yellow"/>
              </w:rPr>
            </w:pPr>
          </w:p>
        </w:tc>
      </w:tr>
    </w:tbl>
    <w:p w14:paraId="38DC382D" w14:textId="77777777" w:rsidR="004E2EE0" w:rsidRPr="00C67735" w:rsidRDefault="004E2EE0" w:rsidP="00114B02">
      <w:pPr>
        <w:rPr>
          <w:rFonts w:asciiTheme="minorHAnsi" w:hAnsiTheme="minorHAnsi" w:cstheme="minorHAnsi"/>
          <w:sz w:val="22"/>
          <w:szCs w:val="22"/>
        </w:rPr>
      </w:pPr>
    </w:p>
    <w:p w14:paraId="1D470C52" w14:textId="77777777" w:rsidR="00114B02" w:rsidRPr="00C67735" w:rsidRDefault="00114B02" w:rsidP="00114B02">
      <w:pPr>
        <w:rPr>
          <w:rFonts w:asciiTheme="minorHAnsi" w:hAnsiTheme="minorHAnsi" w:cstheme="minorHAnsi"/>
          <w:b/>
          <w:bCs/>
          <w:sz w:val="22"/>
          <w:szCs w:val="22"/>
        </w:rPr>
      </w:pP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sz w:val="22"/>
          <w:szCs w:val="22"/>
        </w:rPr>
        <w:tab/>
      </w:r>
      <w:r w:rsidRPr="00C67735">
        <w:rPr>
          <w:rFonts w:asciiTheme="minorHAnsi" w:hAnsiTheme="minorHAnsi" w:cstheme="minorHAnsi"/>
          <w:b/>
          <w:bCs/>
          <w:sz w:val="22"/>
          <w:szCs w:val="22"/>
        </w:rPr>
        <w:t>KPI - Duurzaamheid</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114B02" w:rsidRPr="00C67735" w14:paraId="12739524" w14:textId="77777777" w:rsidTr="00BF6FF0">
        <w:tc>
          <w:tcPr>
            <w:tcW w:w="1937"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9B06F25" w14:textId="77777777" w:rsidR="00114B02" w:rsidRPr="00C67735" w:rsidRDefault="00114B02" w:rsidP="00BF6FF0">
            <w:pP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 xml:space="preserve">KPI </w:t>
            </w:r>
          </w:p>
        </w:tc>
        <w:tc>
          <w:tcPr>
            <w:tcW w:w="3920"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10A4B19D" w14:textId="77777777" w:rsidR="00114B02" w:rsidRPr="00C67735" w:rsidRDefault="00114B02" w:rsidP="00BF6FF0">
            <w:pP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Omschrijving</w:t>
            </w:r>
          </w:p>
        </w:tc>
        <w:tc>
          <w:tcPr>
            <w:tcW w:w="3825"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193E9F57" w14:textId="77777777" w:rsidR="00114B02" w:rsidRPr="00C67735" w:rsidRDefault="00114B02" w:rsidP="00BF6FF0">
            <w:pPr>
              <w:rPr>
                <w:rFonts w:asciiTheme="minorHAnsi" w:hAnsiTheme="minorHAnsi" w:cstheme="minorHAnsi"/>
                <w:b/>
                <w:color w:val="FFFFFF" w:themeColor="background1"/>
                <w:sz w:val="22"/>
                <w:szCs w:val="22"/>
              </w:rPr>
            </w:pPr>
            <w:r w:rsidRPr="00C67735">
              <w:rPr>
                <w:rFonts w:asciiTheme="minorHAnsi" w:hAnsiTheme="minorHAnsi" w:cstheme="minorHAnsi"/>
                <w:b/>
                <w:color w:val="FFFFFF" w:themeColor="background1"/>
                <w:sz w:val="22"/>
                <w:szCs w:val="22"/>
              </w:rPr>
              <w:t>Toelichting</w:t>
            </w:r>
          </w:p>
        </w:tc>
      </w:tr>
      <w:tr w:rsidR="00114B02" w:rsidRPr="00C67735" w14:paraId="7C6B38EF"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772D32F5"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Doelstelling/</w:t>
            </w:r>
          </w:p>
          <w:p w14:paraId="1C08D9A4"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 xml:space="preserve">gewenste service </w:t>
            </w:r>
          </w:p>
        </w:tc>
        <w:tc>
          <w:tcPr>
            <w:tcW w:w="3920" w:type="dxa"/>
            <w:tcBorders>
              <w:top w:val="single" w:sz="4" w:space="0" w:color="auto"/>
              <w:left w:val="single" w:sz="4" w:space="0" w:color="auto"/>
              <w:bottom w:val="single" w:sz="4" w:space="0" w:color="auto"/>
              <w:right w:val="single" w:sz="4" w:space="0" w:color="auto"/>
            </w:tcBorders>
          </w:tcPr>
          <w:p w14:paraId="1A922D24" w14:textId="51782559"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74DA7945" w14:textId="1B2F143D" w:rsidR="00114B02" w:rsidRPr="00C67735" w:rsidRDefault="00114B02" w:rsidP="00BF6FF0">
            <w:pPr>
              <w:rPr>
                <w:rFonts w:asciiTheme="minorHAnsi" w:hAnsiTheme="minorHAnsi" w:cstheme="minorHAnsi"/>
                <w:sz w:val="22"/>
                <w:szCs w:val="22"/>
              </w:rPr>
            </w:pPr>
          </w:p>
        </w:tc>
      </w:tr>
      <w:tr w:rsidR="00114B02" w:rsidRPr="00C67735" w14:paraId="463702EC"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3874262E"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lastRenderedPageBreak/>
              <w:t>Welke prestaties meten?</w:t>
            </w:r>
          </w:p>
        </w:tc>
        <w:tc>
          <w:tcPr>
            <w:tcW w:w="3920" w:type="dxa"/>
            <w:tcBorders>
              <w:top w:val="single" w:sz="4" w:space="0" w:color="auto"/>
              <w:left w:val="single" w:sz="4" w:space="0" w:color="auto"/>
              <w:bottom w:val="single" w:sz="4" w:space="0" w:color="auto"/>
              <w:right w:val="single" w:sz="4" w:space="0" w:color="auto"/>
            </w:tcBorders>
          </w:tcPr>
          <w:p w14:paraId="5AE98834" w14:textId="3742DC2B"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4C1B1665" w14:textId="77777777" w:rsidR="00114B02" w:rsidRPr="00C67735" w:rsidRDefault="00114B02" w:rsidP="00BF6FF0">
            <w:pPr>
              <w:rPr>
                <w:rFonts w:asciiTheme="minorHAnsi" w:hAnsiTheme="minorHAnsi" w:cstheme="minorHAnsi"/>
                <w:sz w:val="22"/>
                <w:szCs w:val="22"/>
              </w:rPr>
            </w:pPr>
          </w:p>
        </w:tc>
      </w:tr>
      <w:tr w:rsidR="00114B02" w:rsidRPr="00C67735" w14:paraId="4D61C90E"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4777F698"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Hoe meten? (middel)</w:t>
            </w:r>
          </w:p>
        </w:tc>
        <w:tc>
          <w:tcPr>
            <w:tcW w:w="3920" w:type="dxa"/>
            <w:tcBorders>
              <w:top w:val="single" w:sz="4" w:space="0" w:color="auto"/>
              <w:left w:val="single" w:sz="4" w:space="0" w:color="auto"/>
              <w:bottom w:val="single" w:sz="4" w:space="0" w:color="auto"/>
              <w:right w:val="single" w:sz="4" w:space="0" w:color="auto"/>
            </w:tcBorders>
          </w:tcPr>
          <w:p w14:paraId="603BFD68" w14:textId="1B0541F4"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787576F7" w14:textId="77777777" w:rsidR="00114B02" w:rsidRPr="00C67735" w:rsidRDefault="00114B02" w:rsidP="00BF6FF0">
            <w:pPr>
              <w:rPr>
                <w:rFonts w:asciiTheme="minorHAnsi" w:hAnsiTheme="minorHAnsi" w:cstheme="minorHAnsi"/>
                <w:sz w:val="22"/>
                <w:szCs w:val="22"/>
              </w:rPr>
            </w:pPr>
          </w:p>
        </w:tc>
      </w:tr>
      <w:tr w:rsidR="00114B02" w:rsidRPr="00C67735" w14:paraId="4459B5B2"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3B6B0A82"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Wanneer meten?</w:t>
            </w:r>
          </w:p>
          <w:p w14:paraId="147EF0B3"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64E4C3D7" w14:textId="33BFE96F"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3739ED84" w14:textId="77777777" w:rsidR="00114B02" w:rsidRPr="00C67735" w:rsidRDefault="00114B02" w:rsidP="00BF6FF0">
            <w:pPr>
              <w:rPr>
                <w:rFonts w:asciiTheme="minorHAnsi" w:hAnsiTheme="minorHAnsi" w:cstheme="minorHAnsi"/>
                <w:sz w:val="22"/>
                <w:szCs w:val="22"/>
              </w:rPr>
            </w:pPr>
          </w:p>
        </w:tc>
      </w:tr>
      <w:tr w:rsidR="00114B02" w:rsidRPr="00C67735" w14:paraId="0BE44657"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409C5836"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48F0F4B2" w14:textId="646B1F37"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5EE82BC6" w14:textId="77777777" w:rsidR="00114B02" w:rsidRPr="00C67735" w:rsidRDefault="00114B02" w:rsidP="00BF6FF0">
            <w:pPr>
              <w:rPr>
                <w:rFonts w:asciiTheme="minorHAnsi" w:hAnsiTheme="minorHAnsi" w:cstheme="minorHAnsi"/>
                <w:sz w:val="22"/>
                <w:szCs w:val="22"/>
              </w:rPr>
            </w:pPr>
          </w:p>
        </w:tc>
      </w:tr>
      <w:tr w:rsidR="00114B02" w:rsidRPr="00C67735" w14:paraId="206DC179" w14:textId="77777777" w:rsidTr="00BF6FF0">
        <w:tc>
          <w:tcPr>
            <w:tcW w:w="1937" w:type="dxa"/>
            <w:tcBorders>
              <w:top w:val="single" w:sz="4" w:space="0" w:color="auto"/>
              <w:left w:val="single" w:sz="4" w:space="0" w:color="auto"/>
              <w:bottom w:val="single" w:sz="4" w:space="0" w:color="auto"/>
              <w:right w:val="single" w:sz="4" w:space="0" w:color="auto"/>
            </w:tcBorders>
            <w:hideMark/>
          </w:tcPr>
          <w:p w14:paraId="4F6B314D"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tcPr>
          <w:p w14:paraId="5E4F2B91" w14:textId="7C995D4A"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1E47364A" w14:textId="77777777" w:rsidR="00114B02" w:rsidRPr="00C67735" w:rsidRDefault="00114B02" w:rsidP="00BF6FF0">
            <w:pPr>
              <w:rPr>
                <w:rFonts w:asciiTheme="minorHAnsi" w:hAnsiTheme="minorHAnsi" w:cstheme="minorHAnsi"/>
                <w:sz w:val="22"/>
                <w:szCs w:val="22"/>
              </w:rPr>
            </w:pPr>
          </w:p>
          <w:p w14:paraId="2CFA7BD7" w14:textId="77777777" w:rsidR="00114B02" w:rsidRPr="00C67735" w:rsidRDefault="00114B02" w:rsidP="00BF6FF0">
            <w:pPr>
              <w:rPr>
                <w:rFonts w:asciiTheme="minorHAnsi" w:hAnsiTheme="minorHAnsi" w:cstheme="minorHAnsi"/>
                <w:sz w:val="22"/>
                <w:szCs w:val="22"/>
              </w:rPr>
            </w:pPr>
          </w:p>
        </w:tc>
      </w:tr>
      <w:tr w:rsidR="00114B02" w:rsidRPr="00C67735" w14:paraId="0DF12164" w14:textId="77777777" w:rsidTr="00BF6FF0">
        <w:tc>
          <w:tcPr>
            <w:tcW w:w="1937" w:type="dxa"/>
            <w:tcBorders>
              <w:top w:val="single" w:sz="4" w:space="0" w:color="auto"/>
              <w:left w:val="single" w:sz="4" w:space="0" w:color="auto"/>
              <w:bottom w:val="single" w:sz="4" w:space="0" w:color="auto"/>
              <w:right w:val="single" w:sz="4" w:space="0" w:color="auto"/>
            </w:tcBorders>
          </w:tcPr>
          <w:p w14:paraId="2DA3F4AF" w14:textId="77777777" w:rsidR="00114B02" w:rsidRPr="00C67735" w:rsidRDefault="00114B02" w:rsidP="00BF6FF0">
            <w:pPr>
              <w:rPr>
                <w:rFonts w:asciiTheme="minorHAnsi" w:hAnsiTheme="minorHAnsi" w:cstheme="minorHAnsi"/>
                <w:b/>
                <w:bCs/>
                <w:sz w:val="22"/>
                <w:szCs w:val="22"/>
              </w:rPr>
            </w:pPr>
            <w:r w:rsidRPr="00C67735">
              <w:rPr>
                <w:rFonts w:asciiTheme="minorHAnsi" w:hAnsiTheme="minorHAnsi" w:cstheme="minorHAnsi"/>
                <w:b/>
                <w:bCs/>
                <w:sz w:val="22"/>
                <w:szCs w:val="22"/>
              </w:rPr>
              <w:t>Actie</w:t>
            </w:r>
          </w:p>
          <w:p w14:paraId="05EE9A1F" w14:textId="77777777" w:rsidR="00114B02" w:rsidRPr="00C67735" w:rsidRDefault="00114B02" w:rsidP="00BF6FF0">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2D9B41BF" w14:textId="229CD7B2" w:rsidR="00114B02" w:rsidRPr="00B3118B" w:rsidRDefault="00B3118B" w:rsidP="00BF6FF0">
            <w:pPr>
              <w:rPr>
                <w:rFonts w:asciiTheme="minorHAnsi" w:hAnsiTheme="minorHAnsi" w:cstheme="minorHAnsi"/>
                <w:sz w:val="22"/>
                <w:szCs w:val="22"/>
                <w:highlight w:val="cyan"/>
              </w:rPr>
            </w:pPr>
            <w:r w:rsidRPr="00B3118B">
              <w:rPr>
                <w:rFonts w:asciiTheme="minorHAnsi" w:hAnsiTheme="minorHAnsi" w:cstheme="minorHAnsi"/>
                <w:sz w:val="22"/>
                <w:szCs w:val="22"/>
                <w:highlight w:val="cyan"/>
              </w:rPr>
              <w:t>&lt; Nader in de vullen &gt;</w:t>
            </w:r>
          </w:p>
        </w:tc>
        <w:tc>
          <w:tcPr>
            <w:tcW w:w="3825" w:type="dxa"/>
            <w:tcBorders>
              <w:top w:val="single" w:sz="4" w:space="0" w:color="auto"/>
              <w:left w:val="single" w:sz="4" w:space="0" w:color="auto"/>
              <w:bottom w:val="single" w:sz="4" w:space="0" w:color="auto"/>
              <w:right w:val="single" w:sz="4" w:space="0" w:color="auto"/>
            </w:tcBorders>
          </w:tcPr>
          <w:p w14:paraId="383615DA" w14:textId="77777777" w:rsidR="00114B02" w:rsidRPr="00C67735" w:rsidRDefault="00114B02" w:rsidP="00BF6FF0">
            <w:pPr>
              <w:rPr>
                <w:rFonts w:asciiTheme="minorHAnsi" w:hAnsiTheme="minorHAnsi" w:cstheme="minorHAnsi"/>
                <w:sz w:val="22"/>
                <w:szCs w:val="22"/>
              </w:rPr>
            </w:pPr>
          </w:p>
        </w:tc>
      </w:tr>
    </w:tbl>
    <w:p w14:paraId="329D84A2" w14:textId="77777777" w:rsidR="004B32C2" w:rsidRPr="004B32C2" w:rsidRDefault="004B32C2" w:rsidP="004B32C2">
      <w:pPr>
        <w:rPr>
          <w:rFonts w:asciiTheme="minorHAnsi" w:hAnsiTheme="minorHAnsi" w:cstheme="minorHAnsi"/>
          <w:b/>
          <w:bCs/>
          <w:color w:val="4F81BD"/>
          <w:kern w:val="32"/>
          <w:sz w:val="22"/>
          <w:szCs w:val="22"/>
        </w:rPr>
      </w:pPr>
    </w:p>
    <w:p w14:paraId="52C2809D" w14:textId="3A89067B" w:rsidR="00AC286A" w:rsidRDefault="00AC286A" w:rsidP="00AC286A">
      <w:pPr>
        <w:pStyle w:val="Kop2"/>
        <w:ind w:left="735" w:hanging="375"/>
        <w:rPr>
          <w:rFonts w:asciiTheme="minorHAnsi" w:hAnsiTheme="minorHAnsi" w:cstheme="minorHAnsi"/>
          <w:sz w:val="22"/>
          <w:szCs w:val="22"/>
        </w:rPr>
      </w:pPr>
      <w:bookmarkStart w:id="17" w:name="_Toc240458063"/>
      <w:r w:rsidRPr="003774EA">
        <w:rPr>
          <w:rFonts w:asciiTheme="minorHAnsi" w:hAnsiTheme="minorHAnsi" w:cstheme="minorHAnsi"/>
          <w:sz w:val="22"/>
          <w:szCs w:val="22"/>
        </w:rPr>
        <w:t xml:space="preserve">5.2 </w:t>
      </w:r>
      <w:r w:rsidR="00F043D4">
        <w:rPr>
          <w:rFonts w:asciiTheme="minorHAnsi" w:hAnsiTheme="minorHAnsi" w:cstheme="minorHAnsi"/>
          <w:sz w:val="22"/>
          <w:szCs w:val="22"/>
        </w:rPr>
        <w:t>Prestatie beoordeling</w:t>
      </w:r>
      <w:r w:rsidR="004E2EE0">
        <w:rPr>
          <w:rFonts w:asciiTheme="minorHAnsi" w:hAnsiTheme="minorHAnsi" w:cstheme="minorHAnsi"/>
          <w:sz w:val="22"/>
          <w:szCs w:val="22"/>
        </w:rPr>
        <w:t xml:space="preserve"> en verbetercyclus</w:t>
      </w:r>
      <w:bookmarkEnd w:id="17"/>
      <w:r w:rsidRPr="003774EA">
        <w:rPr>
          <w:rFonts w:asciiTheme="minorHAnsi" w:hAnsiTheme="minorHAnsi" w:cstheme="minorHAnsi"/>
          <w:sz w:val="22"/>
          <w:szCs w:val="22"/>
        </w:rPr>
        <w:t xml:space="preserve"> </w:t>
      </w:r>
    </w:p>
    <w:p w14:paraId="60519AE3" w14:textId="77777777" w:rsidR="004E2EE0" w:rsidRDefault="004E2EE0" w:rsidP="004E2EE0"/>
    <w:p w14:paraId="5D170991" w14:textId="14D2907D" w:rsidR="004E2EE0" w:rsidRDefault="004E2EE0" w:rsidP="004E2EE0">
      <w:pPr>
        <w:rPr>
          <w:rFonts w:asciiTheme="minorHAnsi" w:hAnsiTheme="minorHAnsi" w:cstheme="minorHAnsi"/>
          <w:sz w:val="22"/>
          <w:szCs w:val="22"/>
        </w:rPr>
      </w:pPr>
      <w:r w:rsidRPr="004E2EE0">
        <w:rPr>
          <w:rFonts w:asciiTheme="minorHAnsi" w:hAnsiTheme="minorHAnsi" w:cstheme="minorHAnsi"/>
          <w:sz w:val="22"/>
          <w:szCs w:val="22"/>
        </w:rPr>
        <w:t xml:space="preserve">De KPI's uit deze SLA worden gebruikt voor het monitoren van prestaties en het stimuleren van continue verbetering binnen de samenwerking. Hiervoor wordt gewerkt met een stoplichtsystematiek waarbij per KPI wordt vastgesteld of de prestatie voldoet aan de overeengekomen norm. </w:t>
      </w:r>
    </w:p>
    <w:p w14:paraId="080EBF9F" w14:textId="77777777" w:rsidR="004E2EE0" w:rsidRPr="004E2EE0" w:rsidRDefault="004E2EE0" w:rsidP="004E2EE0">
      <w:pPr>
        <w:rPr>
          <w:rFonts w:asciiTheme="minorHAnsi" w:hAnsiTheme="minorHAnsi" w:cstheme="minorHAnsi"/>
          <w:sz w:val="22"/>
          <w:szCs w:val="22"/>
        </w:rPr>
      </w:pPr>
    </w:p>
    <w:p w14:paraId="57D6F024" w14:textId="38D9EE96" w:rsidR="004E2EE0" w:rsidRDefault="004E2EE0" w:rsidP="004E2EE0">
      <w:pPr>
        <w:rPr>
          <w:rFonts w:asciiTheme="minorHAnsi" w:hAnsiTheme="minorHAnsi" w:cstheme="minorHAnsi"/>
          <w:sz w:val="22"/>
          <w:szCs w:val="22"/>
        </w:rPr>
      </w:pPr>
      <w:r w:rsidRPr="004E2EE0">
        <w:rPr>
          <w:rFonts w:asciiTheme="minorHAnsi" w:hAnsiTheme="minorHAnsi" w:cstheme="minorHAnsi"/>
          <w:sz w:val="22"/>
          <w:szCs w:val="22"/>
        </w:rPr>
        <w:t xml:space="preserve">Bij een oranje of rode beoordeling worden de oorzaken besproken tijdens het eerstvolgende contractoverleg. Indien een KPI gedurende twee opeenvolgende meetperioden rood scoort, stelt opdrachtnemer een verbeterplan op. Hierbij wordt de Plan-Do-Check-Act (PDCA)-methodiek toegepast, waarbij verbetermaatregelen worden vastgesteld, uitgevoerd, geëvalueerd en waar nodig bijgestuurd. </w:t>
      </w:r>
    </w:p>
    <w:p w14:paraId="35CB42F8" w14:textId="77777777" w:rsidR="004E2EE0" w:rsidRPr="004E2EE0" w:rsidRDefault="004E2EE0" w:rsidP="004E2EE0">
      <w:pPr>
        <w:rPr>
          <w:rFonts w:asciiTheme="minorHAnsi" w:hAnsiTheme="minorHAnsi" w:cstheme="minorHAnsi"/>
          <w:sz w:val="22"/>
          <w:szCs w:val="22"/>
        </w:rPr>
      </w:pPr>
    </w:p>
    <w:p w14:paraId="6BC78791" w14:textId="77777777" w:rsidR="004E2EE0" w:rsidRPr="004E2EE0" w:rsidRDefault="004E2EE0" w:rsidP="004E2EE0">
      <w:pPr>
        <w:rPr>
          <w:rFonts w:asciiTheme="minorHAnsi" w:hAnsiTheme="minorHAnsi" w:cstheme="minorHAnsi"/>
          <w:b/>
          <w:bCs/>
          <w:sz w:val="22"/>
          <w:szCs w:val="22"/>
        </w:rPr>
      </w:pPr>
      <w:r w:rsidRPr="004E2EE0">
        <w:rPr>
          <w:rFonts w:asciiTheme="minorHAnsi" w:hAnsiTheme="minorHAnsi" w:cstheme="minorHAnsi"/>
          <w:b/>
          <w:bCs/>
          <w:sz w:val="22"/>
          <w:szCs w:val="22"/>
        </w:rPr>
        <w:t>Beoordelingsmatrix</w:t>
      </w:r>
    </w:p>
    <w:p w14:paraId="54E5B8A4" w14:textId="77777777" w:rsidR="004E2EE0" w:rsidRPr="004E2EE0" w:rsidRDefault="004E2EE0" w:rsidP="004E2EE0">
      <w:pPr>
        <w:rPr>
          <w:rFonts w:asciiTheme="minorHAnsi" w:hAnsiTheme="minorHAnsi" w:cstheme="minorHAnsi"/>
          <w:sz w:val="22"/>
          <w:szCs w:val="22"/>
        </w:rPr>
      </w:pPr>
    </w:p>
    <w:tbl>
      <w:tblPr>
        <w:tblStyle w:val="Tabelraster"/>
        <w:tblW w:w="0" w:type="auto"/>
        <w:tblLayout w:type="fixed"/>
        <w:tblLook w:val="04A0" w:firstRow="1" w:lastRow="0" w:firstColumn="1" w:lastColumn="0" w:noHBand="0" w:noVBand="1"/>
      </w:tblPr>
      <w:tblGrid>
        <w:gridCol w:w="507"/>
        <w:gridCol w:w="2104"/>
        <w:gridCol w:w="2204"/>
        <w:gridCol w:w="1276"/>
        <w:gridCol w:w="1048"/>
        <w:gridCol w:w="1497"/>
      </w:tblGrid>
      <w:tr w:rsidR="004E3E88" w:rsidRPr="004E3E88" w14:paraId="16068BE2" w14:textId="77777777" w:rsidTr="00293746">
        <w:tc>
          <w:tcPr>
            <w:tcW w:w="507" w:type="dxa"/>
            <w:shd w:val="clear" w:color="auto" w:fill="4F81BD" w:themeFill="accent1"/>
          </w:tcPr>
          <w:p w14:paraId="1553110C" w14:textId="1C743FD6" w:rsidR="004E3E88" w:rsidRPr="004E3E88" w:rsidRDefault="004E3E88" w:rsidP="004E2EE0">
            <w:pPr>
              <w:rPr>
                <w:rFonts w:asciiTheme="minorHAnsi" w:hAnsiTheme="minorHAnsi" w:cstheme="minorHAnsi"/>
                <w:color w:val="FFFFFF" w:themeColor="background1"/>
                <w:sz w:val="22"/>
                <w:szCs w:val="22"/>
              </w:rPr>
            </w:pPr>
            <w:r w:rsidRPr="004E3E88">
              <w:rPr>
                <w:rFonts w:asciiTheme="minorHAnsi" w:hAnsiTheme="minorHAnsi" w:cstheme="minorHAnsi"/>
                <w:color w:val="FFFFFF" w:themeColor="background1"/>
                <w:sz w:val="22"/>
                <w:szCs w:val="22"/>
              </w:rPr>
              <w:t>KPI</w:t>
            </w:r>
          </w:p>
        </w:tc>
        <w:tc>
          <w:tcPr>
            <w:tcW w:w="2104" w:type="dxa"/>
            <w:shd w:val="clear" w:color="auto" w:fill="4F81BD" w:themeFill="accent1"/>
          </w:tcPr>
          <w:p w14:paraId="2EC1B36E" w14:textId="732A0767" w:rsidR="004E3E88" w:rsidRPr="004E3E88" w:rsidRDefault="004E3E88" w:rsidP="004E2EE0">
            <w:pPr>
              <w:rPr>
                <w:rFonts w:asciiTheme="minorHAnsi" w:hAnsiTheme="minorHAnsi" w:cstheme="minorHAnsi"/>
                <w:color w:val="FFFFFF" w:themeColor="background1"/>
                <w:sz w:val="22"/>
                <w:szCs w:val="22"/>
              </w:rPr>
            </w:pPr>
            <w:r w:rsidRPr="004E3E88">
              <w:rPr>
                <w:rFonts w:asciiTheme="minorHAnsi" w:hAnsiTheme="minorHAnsi" w:cstheme="minorHAnsi"/>
                <w:color w:val="FFFFFF" w:themeColor="background1"/>
                <w:sz w:val="22"/>
                <w:szCs w:val="22"/>
              </w:rPr>
              <w:t>Omschrijving</w:t>
            </w:r>
          </w:p>
        </w:tc>
        <w:tc>
          <w:tcPr>
            <w:tcW w:w="2204" w:type="dxa"/>
            <w:shd w:val="clear" w:color="auto" w:fill="4F81BD" w:themeFill="accent1"/>
          </w:tcPr>
          <w:p w14:paraId="47738CDD" w14:textId="66FC9CC0" w:rsidR="004E3E88" w:rsidRPr="004E3E88" w:rsidRDefault="004E3E88" w:rsidP="004E2EE0">
            <w:p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Meetwaarde</w:t>
            </w:r>
          </w:p>
        </w:tc>
        <w:tc>
          <w:tcPr>
            <w:tcW w:w="1276" w:type="dxa"/>
            <w:shd w:val="clear" w:color="auto" w:fill="4F81BD" w:themeFill="accent1"/>
          </w:tcPr>
          <w:p w14:paraId="580D5408" w14:textId="41612920" w:rsidR="004E3E88" w:rsidRPr="004E3E88" w:rsidRDefault="004E3E88" w:rsidP="004E2EE0">
            <w:pPr>
              <w:rPr>
                <w:rFonts w:asciiTheme="minorHAnsi" w:hAnsiTheme="minorHAnsi" w:cstheme="minorHAnsi"/>
                <w:color w:val="FFFFFF" w:themeColor="background1"/>
                <w:sz w:val="22"/>
                <w:szCs w:val="22"/>
              </w:rPr>
            </w:pPr>
            <w:r w:rsidRPr="004E3E88">
              <w:rPr>
                <w:rFonts w:asciiTheme="minorHAnsi" w:hAnsiTheme="minorHAnsi" w:cstheme="minorHAnsi"/>
                <w:color w:val="FFFFFF" w:themeColor="background1"/>
                <w:sz w:val="22"/>
                <w:szCs w:val="22"/>
              </w:rPr>
              <w:t xml:space="preserve">Groen </w:t>
            </w:r>
          </w:p>
        </w:tc>
        <w:tc>
          <w:tcPr>
            <w:tcW w:w="1048" w:type="dxa"/>
            <w:shd w:val="clear" w:color="auto" w:fill="4F81BD" w:themeFill="accent1"/>
          </w:tcPr>
          <w:p w14:paraId="125DA547" w14:textId="5C03AEB7" w:rsidR="004E3E88" w:rsidRPr="004E3E88" w:rsidRDefault="004E3E88" w:rsidP="004E2EE0">
            <w:pPr>
              <w:rPr>
                <w:rFonts w:asciiTheme="minorHAnsi" w:hAnsiTheme="minorHAnsi" w:cstheme="minorHAnsi"/>
                <w:color w:val="FFFFFF" w:themeColor="background1"/>
                <w:sz w:val="22"/>
                <w:szCs w:val="22"/>
              </w:rPr>
            </w:pPr>
            <w:r w:rsidRPr="004E3E88">
              <w:rPr>
                <w:rFonts w:asciiTheme="minorHAnsi" w:hAnsiTheme="minorHAnsi" w:cstheme="minorHAnsi"/>
                <w:color w:val="FFFFFF" w:themeColor="background1"/>
                <w:sz w:val="22"/>
                <w:szCs w:val="22"/>
              </w:rPr>
              <w:t xml:space="preserve">Oranje </w:t>
            </w:r>
          </w:p>
        </w:tc>
        <w:tc>
          <w:tcPr>
            <w:tcW w:w="1497" w:type="dxa"/>
            <w:shd w:val="clear" w:color="auto" w:fill="4F81BD" w:themeFill="accent1"/>
          </w:tcPr>
          <w:p w14:paraId="2D9A5DA0" w14:textId="3A897526" w:rsidR="004E3E88" w:rsidRPr="004E3E88" w:rsidRDefault="004E3E88" w:rsidP="004E2EE0">
            <w:pPr>
              <w:rPr>
                <w:rFonts w:asciiTheme="minorHAnsi" w:hAnsiTheme="minorHAnsi" w:cstheme="minorHAnsi"/>
                <w:color w:val="FFFFFF" w:themeColor="background1"/>
                <w:sz w:val="22"/>
                <w:szCs w:val="22"/>
              </w:rPr>
            </w:pPr>
            <w:r w:rsidRPr="004E3E88">
              <w:rPr>
                <w:rFonts w:asciiTheme="minorHAnsi" w:hAnsiTheme="minorHAnsi" w:cstheme="minorHAnsi"/>
                <w:color w:val="FFFFFF" w:themeColor="background1"/>
                <w:sz w:val="22"/>
                <w:szCs w:val="22"/>
              </w:rPr>
              <w:t>Rood</w:t>
            </w:r>
          </w:p>
        </w:tc>
      </w:tr>
      <w:tr w:rsidR="004E3E88" w:rsidRPr="004E3E88" w14:paraId="73DBC905" w14:textId="77777777" w:rsidTr="00293746">
        <w:tc>
          <w:tcPr>
            <w:tcW w:w="507" w:type="dxa"/>
          </w:tcPr>
          <w:p w14:paraId="14311EE4" w14:textId="7DDEC929" w:rsidR="004E3E88" w:rsidRPr="004E3E88" w:rsidRDefault="004E3E88" w:rsidP="004E2EE0">
            <w:pPr>
              <w:rPr>
                <w:rFonts w:asciiTheme="minorHAnsi" w:hAnsiTheme="minorHAnsi" w:cstheme="minorHAnsi"/>
                <w:sz w:val="22"/>
                <w:szCs w:val="22"/>
              </w:rPr>
            </w:pPr>
            <w:r w:rsidRPr="004E3E88">
              <w:rPr>
                <w:rFonts w:asciiTheme="minorHAnsi" w:hAnsiTheme="minorHAnsi" w:cstheme="minorHAnsi"/>
                <w:sz w:val="22"/>
                <w:szCs w:val="22"/>
              </w:rPr>
              <w:t>1</w:t>
            </w:r>
          </w:p>
        </w:tc>
        <w:tc>
          <w:tcPr>
            <w:tcW w:w="2104" w:type="dxa"/>
          </w:tcPr>
          <w:p w14:paraId="3B7AD6BD" w14:textId="22BC59FC" w:rsidR="004E3E88" w:rsidRPr="004E3E88" w:rsidRDefault="004E3E88" w:rsidP="004E2EE0">
            <w:pPr>
              <w:rPr>
                <w:rFonts w:asciiTheme="minorHAnsi" w:hAnsiTheme="minorHAnsi" w:cstheme="minorHAnsi"/>
                <w:sz w:val="22"/>
                <w:szCs w:val="22"/>
              </w:rPr>
            </w:pPr>
            <w:r w:rsidRPr="004E3E88">
              <w:rPr>
                <w:rFonts w:asciiTheme="minorHAnsi" w:hAnsiTheme="minorHAnsi" w:cstheme="minorHAnsi"/>
                <w:sz w:val="22"/>
                <w:szCs w:val="22"/>
              </w:rPr>
              <w:t>Planning</w:t>
            </w:r>
          </w:p>
        </w:tc>
        <w:tc>
          <w:tcPr>
            <w:tcW w:w="2204" w:type="dxa"/>
          </w:tcPr>
          <w:p w14:paraId="78D926A8" w14:textId="1B5C750E" w:rsidR="004E3E88" w:rsidRPr="004E3E88" w:rsidRDefault="004E3E88" w:rsidP="004E2EE0">
            <w:pPr>
              <w:rPr>
                <w:rFonts w:asciiTheme="minorHAnsi" w:hAnsiTheme="minorHAnsi" w:cstheme="minorHAnsi"/>
                <w:sz w:val="22"/>
                <w:szCs w:val="22"/>
              </w:rPr>
            </w:pPr>
            <w:r>
              <w:rPr>
                <w:rFonts w:asciiTheme="minorHAnsi" w:hAnsiTheme="minorHAnsi" w:cstheme="minorHAnsi"/>
                <w:sz w:val="22"/>
                <w:szCs w:val="22"/>
              </w:rPr>
              <w:t>% opdrachten</w:t>
            </w:r>
            <w:r w:rsidR="00293746">
              <w:rPr>
                <w:rFonts w:asciiTheme="minorHAnsi" w:hAnsiTheme="minorHAnsi" w:cstheme="minorHAnsi"/>
                <w:sz w:val="22"/>
                <w:szCs w:val="22"/>
              </w:rPr>
              <w:t xml:space="preserve"> / projecten tijdig opgeleverd</w:t>
            </w:r>
          </w:p>
        </w:tc>
        <w:tc>
          <w:tcPr>
            <w:tcW w:w="1276" w:type="dxa"/>
            <w:vAlign w:val="center"/>
          </w:tcPr>
          <w:p w14:paraId="728CD631" w14:textId="1D3AEE6A" w:rsidR="004E3E88" w:rsidRPr="004E3E88" w:rsidRDefault="004E3E88" w:rsidP="004E2EE0">
            <w:pPr>
              <w:rPr>
                <w:rFonts w:asciiTheme="minorHAnsi" w:hAnsiTheme="minorHAnsi" w:cstheme="minorHAnsi"/>
                <w:sz w:val="22"/>
                <w:szCs w:val="22"/>
              </w:rPr>
            </w:pPr>
            <w:r w:rsidRPr="004E3E88">
              <w:rPr>
                <w:rFonts w:asciiTheme="minorHAnsi" w:hAnsiTheme="minorHAnsi" w:cstheme="minorHAnsi"/>
                <w:sz w:val="22"/>
                <w:szCs w:val="22"/>
              </w:rPr>
              <w:t>≥ 90%</w:t>
            </w:r>
          </w:p>
        </w:tc>
        <w:tc>
          <w:tcPr>
            <w:tcW w:w="1048" w:type="dxa"/>
            <w:vAlign w:val="center"/>
          </w:tcPr>
          <w:p w14:paraId="20020539" w14:textId="4EB821FA" w:rsidR="004E3E88" w:rsidRPr="004E3E88" w:rsidRDefault="004E3E88" w:rsidP="004E2EE0">
            <w:pPr>
              <w:rPr>
                <w:rFonts w:asciiTheme="minorHAnsi" w:hAnsiTheme="minorHAnsi" w:cstheme="minorHAnsi"/>
                <w:sz w:val="22"/>
                <w:szCs w:val="22"/>
              </w:rPr>
            </w:pPr>
            <w:r w:rsidRPr="004E3E88">
              <w:rPr>
                <w:rFonts w:asciiTheme="minorHAnsi" w:hAnsiTheme="minorHAnsi" w:cstheme="minorHAnsi"/>
                <w:sz w:val="22"/>
                <w:szCs w:val="22"/>
              </w:rPr>
              <w:t>85% – 89%</w:t>
            </w:r>
          </w:p>
        </w:tc>
        <w:tc>
          <w:tcPr>
            <w:tcW w:w="1497" w:type="dxa"/>
            <w:vAlign w:val="center"/>
          </w:tcPr>
          <w:p w14:paraId="088F1315" w14:textId="08FC5934" w:rsidR="004E3E88" w:rsidRPr="004E3E88" w:rsidRDefault="004E3E88" w:rsidP="004E2EE0">
            <w:pPr>
              <w:rPr>
                <w:rFonts w:asciiTheme="minorHAnsi" w:hAnsiTheme="minorHAnsi" w:cstheme="minorHAnsi"/>
                <w:sz w:val="22"/>
                <w:szCs w:val="22"/>
              </w:rPr>
            </w:pPr>
            <w:r w:rsidRPr="004E3E88">
              <w:rPr>
                <w:rFonts w:asciiTheme="minorHAnsi" w:hAnsiTheme="minorHAnsi" w:cstheme="minorHAnsi"/>
                <w:sz w:val="22"/>
                <w:szCs w:val="22"/>
              </w:rPr>
              <w:t>&lt; 85%</w:t>
            </w:r>
          </w:p>
        </w:tc>
      </w:tr>
      <w:tr w:rsidR="003903E1" w:rsidRPr="004E3E88" w14:paraId="17ABE4A2" w14:textId="77777777" w:rsidTr="00BF6FF0">
        <w:tc>
          <w:tcPr>
            <w:tcW w:w="507" w:type="dxa"/>
          </w:tcPr>
          <w:p w14:paraId="51BBAE17" w14:textId="66D82BAB" w:rsidR="003903E1" w:rsidRPr="004E3E88" w:rsidRDefault="003903E1" w:rsidP="003903E1">
            <w:pPr>
              <w:rPr>
                <w:rFonts w:asciiTheme="minorHAnsi" w:hAnsiTheme="minorHAnsi" w:cstheme="minorHAnsi"/>
                <w:sz w:val="22"/>
                <w:szCs w:val="22"/>
              </w:rPr>
            </w:pPr>
            <w:r w:rsidRPr="004E3E88">
              <w:rPr>
                <w:rFonts w:asciiTheme="minorHAnsi" w:hAnsiTheme="minorHAnsi" w:cstheme="minorHAnsi"/>
                <w:sz w:val="22"/>
                <w:szCs w:val="22"/>
              </w:rPr>
              <w:t>2</w:t>
            </w:r>
          </w:p>
        </w:tc>
        <w:tc>
          <w:tcPr>
            <w:tcW w:w="2104" w:type="dxa"/>
          </w:tcPr>
          <w:p w14:paraId="28128A24" w14:textId="45A6A8C1" w:rsidR="003903E1" w:rsidRPr="004E3E88" w:rsidRDefault="003903E1" w:rsidP="003903E1">
            <w:pPr>
              <w:rPr>
                <w:rFonts w:asciiTheme="minorHAnsi" w:hAnsiTheme="minorHAnsi" w:cstheme="minorHAnsi"/>
                <w:sz w:val="22"/>
                <w:szCs w:val="22"/>
              </w:rPr>
            </w:pPr>
            <w:r w:rsidRPr="004E3E88">
              <w:rPr>
                <w:rFonts w:asciiTheme="minorHAnsi" w:hAnsiTheme="minorHAnsi" w:cstheme="minorHAnsi"/>
                <w:sz w:val="22"/>
                <w:szCs w:val="22"/>
              </w:rPr>
              <w:t>Productkwaliteit (</w:t>
            </w:r>
            <w:r>
              <w:rPr>
                <w:rFonts w:asciiTheme="minorHAnsi" w:hAnsiTheme="minorHAnsi" w:cstheme="minorHAnsi"/>
                <w:sz w:val="22"/>
                <w:szCs w:val="22"/>
              </w:rPr>
              <w:t>first time right</w:t>
            </w:r>
            <w:r w:rsidRPr="004E3E88">
              <w:rPr>
                <w:rFonts w:asciiTheme="minorHAnsi" w:hAnsiTheme="minorHAnsi" w:cstheme="minorHAnsi"/>
                <w:sz w:val="22"/>
                <w:szCs w:val="22"/>
              </w:rPr>
              <w:t>)</w:t>
            </w:r>
          </w:p>
        </w:tc>
        <w:tc>
          <w:tcPr>
            <w:tcW w:w="2204" w:type="dxa"/>
          </w:tcPr>
          <w:p w14:paraId="4F11CE93" w14:textId="59117D48" w:rsidR="003903E1" w:rsidRPr="004E3E88" w:rsidRDefault="003903E1" w:rsidP="003903E1">
            <w:pPr>
              <w:rPr>
                <w:rFonts w:asciiTheme="minorHAnsi" w:hAnsiTheme="minorHAnsi" w:cstheme="minorHAnsi"/>
                <w:sz w:val="22"/>
                <w:szCs w:val="22"/>
              </w:rPr>
            </w:pPr>
            <w:r w:rsidRPr="000B2FB4">
              <w:t>% opleveringen zonder restpunten</w:t>
            </w:r>
          </w:p>
        </w:tc>
        <w:tc>
          <w:tcPr>
            <w:tcW w:w="1276" w:type="dxa"/>
          </w:tcPr>
          <w:p w14:paraId="6A4A3C20" w14:textId="140A35C1" w:rsidR="003903E1" w:rsidRPr="004E3E88" w:rsidRDefault="003903E1" w:rsidP="003903E1">
            <w:pPr>
              <w:rPr>
                <w:rFonts w:asciiTheme="minorHAnsi" w:hAnsiTheme="minorHAnsi" w:cstheme="minorHAnsi"/>
                <w:sz w:val="22"/>
                <w:szCs w:val="22"/>
              </w:rPr>
            </w:pPr>
            <w:r w:rsidRPr="000B2FB4">
              <w:t>≥ 85%</w:t>
            </w:r>
          </w:p>
        </w:tc>
        <w:tc>
          <w:tcPr>
            <w:tcW w:w="1048" w:type="dxa"/>
          </w:tcPr>
          <w:p w14:paraId="3CF1888B" w14:textId="78D27D93" w:rsidR="003903E1" w:rsidRPr="004E3E88" w:rsidRDefault="003903E1" w:rsidP="003903E1">
            <w:pPr>
              <w:rPr>
                <w:rFonts w:asciiTheme="minorHAnsi" w:hAnsiTheme="minorHAnsi" w:cstheme="minorHAnsi"/>
                <w:sz w:val="22"/>
                <w:szCs w:val="22"/>
              </w:rPr>
            </w:pPr>
            <w:r w:rsidRPr="000B2FB4">
              <w:t>75% - 84%</w:t>
            </w:r>
          </w:p>
        </w:tc>
        <w:tc>
          <w:tcPr>
            <w:tcW w:w="1497" w:type="dxa"/>
          </w:tcPr>
          <w:p w14:paraId="19100C13" w14:textId="2E135779" w:rsidR="003903E1" w:rsidRPr="004E3E88" w:rsidRDefault="003903E1" w:rsidP="003903E1">
            <w:pPr>
              <w:rPr>
                <w:rFonts w:asciiTheme="minorHAnsi" w:hAnsiTheme="minorHAnsi" w:cstheme="minorHAnsi"/>
                <w:sz w:val="22"/>
                <w:szCs w:val="22"/>
              </w:rPr>
            </w:pPr>
            <w:r w:rsidRPr="000B2FB4">
              <w:t>&lt; 75%</w:t>
            </w:r>
          </w:p>
        </w:tc>
      </w:tr>
      <w:tr w:rsidR="00FC75C7" w:rsidRPr="004E3E88" w14:paraId="24C301FF" w14:textId="77777777" w:rsidTr="00BF6FF0">
        <w:tc>
          <w:tcPr>
            <w:tcW w:w="507" w:type="dxa"/>
          </w:tcPr>
          <w:p w14:paraId="386EE961" w14:textId="0E10300B" w:rsidR="00FC75C7" w:rsidRPr="004E3E88" w:rsidRDefault="00FC75C7" w:rsidP="00FC75C7">
            <w:pPr>
              <w:rPr>
                <w:rFonts w:asciiTheme="minorHAnsi" w:hAnsiTheme="minorHAnsi" w:cstheme="minorHAnsi"/>
                <w:sz w:val="22"/>
                <w:szCs w:val="22"/>
              </w:rPr>
            </w:pPr>
            <w:r w:rsidRPr="004E3E88">
              <w:rPr>
                <w:rFonts w:asciiTheme="minorHAnsi" w:hAnsiTheme="minorHAnsi" w:cstheme="minorHAnsi"/>
                <w:sz w:val="22"/>
                <w:szCs w:val="22"/>
              </w:rPr>
              <w:t>3</w:t>
            </w:r>
          </w:p>
        </w:tc>
        <w:tc>
          <w:tcPr>
            <w:tcW w:w="2104" w:type="dxa"/>
          </w:tcPr>
          <w:p w14:paraId="11FBEF81" w14:textId="1C579E3F" w:rsidR="00FC75C7" w:rsidRPr="004E3E88" w:rsidRDefault="00FC75C7" w:rsidP="00FC75C7">
            <w:pPr>
              <w:rPr>
                <w:rFonts w:asciiTheme="minorHAnsi" w:hAnsiTheme="minorHAnsi" w:cstheme="minorHAnsi"/>
                <w:sz w:val="22"/>
                <w:szCs w:val="22"/>
              </w:rPr>
            </w:pPr>
            <w:r w:rsidRPr="00DE28C6">
              <w:rPr>
                <w:rFonts w:asciiTheme="minorHAnsi" w:hAnsiTheme="minorHAnsi" w:cstheme="minorHAnsi"/>
                <w:sz w:val="22"/>
                <w:szCs w:val="22"/>
              </w:rPr>
              <w:t>Productkwaliteit (Garantieklachten en bedrijfszekerheid)</w:t>
            </w:r>
          </w:p>
        </w:tc>
        <w:tc>
          <w:tcPr>
            <w:tcW w:w="2204" w:type="dxa"/>
            <w:vAlign w:val="center"/>
          </w:tcPr>
          <w:p w14:paraId="169FDE1E" w14:textId="3A39F243" w:rsidR="00FC75C7" w:rsidRPr="004E3E88" w:rsidRDefault="00FC75C7" w:rsidP="00FC75C7">
            <w:pPr>
              <w:rPr>
                <w:rFonts w:asciiTheme="minorHAnsi" w:hAnsiTheme="minorHAnsi" w:cstheme="minorHAnsi"/>
                <w:sz w:val="22"/>
                <w:szCs w:val="22"/>
              </w:rPr>
            </w:pPr>
            <w:r w:rsidRPr="00B639F1">
              <w:t>% projecten zonder garantieklacht/verstoring binnen garantieperiode</w:t>
            </w:r>
          </w:p>
        </w:tc>
        <w:tc>
          <w:tcPr>
            <w:tcW w:w="1276" w:type="dxa"/>
            <w:vAlign w:val="center"/>
          </w:tcPr>
          <w:p w14:paraId="091FE35C" w14:textId="63AAE04C" w:rsidR="00FC75C7" w:rsidRPr="004E3E88" w:rsidRDefault="00FC75C7" w:rsidP="00FC75C7">
            <w:pPr>
              <w:rPr>
                <w:rFonts w:asciiTheme="minorHAnsi" w:hAnsiTheme="minorHAnsi" w:cstheme="minorHAnsi"/>
                <w:sz w:val="22"/>
                <w:szCs w:val="22"/>
              </w:rPr>
            </w:pPr>
            <w:r w:rsidRPr="00B639F1">
              <w:t>≥ 95%</w:t>
            </w:r>
          </w:p>
        </w:tc>
        <w:tc>
          <w:tcPr>
            <w:tcW w:w="1048" w:type="dxa"/>
            <w:vAlign w:val="center"/>
          </w:tcPr>
          <w:p w14:paraId="2761FC71" w14:textId="1791F346" w:rsidR="00FC75C7" w:rsidRPr="004E3E88" w:rsidRDefault="00FC75C7" w:rsidP="00FC75C7">
            <w:pPr>
              <w:rPr>
                <w:rFonts w:asciiTheme="minorHAnsi" w:hAnsiTheme="minorHAnsi" w:cstheme="minorHAnsi"/>
                <w:sz w:val="22"/>
                <w:szCs w:val="22"/>
              </w:rPr>
            </w:pPr>
            <w:r w:rsidRPr="00B639F1">
              <w:t>90% - 94%</w:t>
            </w:r>
          </w:p>
        </w:tc>
        <w:tc>
          <w:tcPr>
            <w:tcW w:w="1497" w:type="dxa"/>
            <w:vAlign w:val="center"/>
          </w:tcPr>
          <w:p w14:paraId="751E417B" w14:textId="77275DFF" w:rsidR="00FC75C7" w:rsidRPr="004E3E88" w:rsidRDefault="00FC75C7" w:rsidP="00FC75C7">
            <w:pPr>
              <w:rPr>
                <w:rFonts w:asciiTheme="minorHAnsi" w:hAnsiTheme="minorHAnsi" w:cstheme="minorHAnsi"/>
                <w:sz w:val="22"/>
                <w:szCs w:val="22"/>
              </w:rPr>
            </w:pPr>
            <w:r w:rsidRPr="00B639F1">
              <w:t>&lt; 90%</w:t>
            </w:r>
          </w:p>
        </w:tc>
      </w:tr>
      <w:tr w:rsidR="00CD7528" w:rsidRPr="004E3E88" w14:paraId="029555AF" w14:textId="77777777" w:rsidTr="00BF6FF0">
        <w:tc>
          <w:tcPr>
            <w:tcW w:w="507" w:type="dxa"/>
          </w:tcPr>
          <w:p w14:paraId="221DAA34" w14:textId="252F893B" w:rsidR="00CD7528" w:rsidRPr="004E3E88" w:rsidRDefault="00CD7528" w:rsidP="00CD7528">
            <w:pPr>
              <w:rPr>
                <w:rFonts w:asciiTheme="minorHAnsi" w:hAnsiTheme="minorHAnsi" w:cstheme="minorHAnsi"/>
                <w:sz w:val="22"/>
                <w:szCs w:val="22"/>
              </w:rPr>
            </w:pPr>
            <w:r w:rsidRPr="004E3E88">
              <w:rPr>
                <w:rFonts w:asciiTheme="minorHAnsi" w:hAnsiTheme="minorHAnsi" w:cstheme="minorHAnsi"/>
                <w:sz w:val="22"/>
                <w:szCs w:val="22"/>
              </w:rPr>
              <w:t>4</w:t>
            </w:r>
          </w:p>
        </w:tc>
        <w:tc>
          <w:tcPr>
            <w:tcW w:w="2104" w:type="dxa"/>
          </w:tcPr>
          <w:p w14:paraId="67175FAF" w14:textId="458DCEC7" w:rsidR="00CD7528" w:rsidRPr="004E3E88" w:rsidRDefault="00CD7528" w:rsidP="00CD7528">
            <w:pPr>
              <w:rPr>
                <w:rFonts w:asciiTheme="minorHAnsi" w:hAnsiTheme="minorHAnsi" w:cstheme="minorHAnsi"/>
                <w:sz w:val="22"/>
                <w:szCs w:val="22"/>
              </w:rPr>
            </w:pPr>
            <w:r w:rsidRPr="004E3E88">
              <w:rPr>
                <w:rFonts w:asciiTheme="minorHAnsi" w:hAnsiTheme="minorHAnsi" w:cstheme="minorHAnsi"/>
                <w:sz w:val="22"/>
                <w:szCs w:val="22"/>
              </w:rPr>
              <w:t>Samenwerkingsscore</w:t>
            </w:r>
          </w:p>
        </w:tc>
        <w:tc>
          <w:tcPr>
            <w:tcW w:w="2204" w:type="dxa"/>
            <w:vAlign w:val="center"/>
          </w:tcPr>
          <w:p w14:paraId="2FBD49DD" w14:textId="41057968" w:rsidR="00CD7528" w:rsidRPr="004E3E88" w:rsidRDefault="00CD7528" w:rsidP="00CD7528">
            <w:pPr>
              <w:rPr>
                <w:rFonts w:asciiTheme="minorHAnsi" w:hAnsiTheme="minorHAnsi" w:cstheme="minorHAnsi"/>
                <w:sz w:val="22"/>
                <w:szCs w:val="22"/>
              </w:rPr>
            </w:pPr>
            <w:r w:rsidRPr="00B639F1">
              <w:t>Gemiddelde score vragenlijst opdrachtgever (1-10)</w:t>
            </w:r>
          </w:p>
        </w:tc>
        <w:tc>
          <w:tcPr>
            <w:tcW w:w="1276" w:type="dxa"/>
            <w:vAlign w:val="center"/>
          </w:tcPr>
          <w:p w14:paraId="06BEB1C4" w14:textId="0CA22D48" w:rsidR="00CD7528" w:rsidRPr="004E3E88" w:rsidRDefault="00CD7528" w:rsidP="00CD7528">
            <w:pPr>
              <w:rPr>
                <w:rFonts w:asciiTheme="minorHAnsi" w:hAnsiTheme="minorHAnsi" w:cstheme="minorHAnsi"/>
                <w:sz w:val="22"/>
                <w:szCs w:val="22"/>
              </w:rPr>
            </w:pPr>
            <w:r w:rsidRPr="00B639F1">
              <w:t>≥ 8,0</w:t>
            </w:r>
          </w:p>
        </w:tc>
        <w:tc>
          <w:tcPr>
            <w:tcW w:w="1048" w:type="dxa"/>
            <w:vAlign w:val="center"/>
          </w:tcPr>
          <w:p w14:paraId="5CB662F9" w14:textId="2828DDC4" w:rsidR="00CD7528" w:rsidRPr="004E3E88" w:rsidRDefault="00CD7528" w:rsidP="00CD7528">
            <w:pPr>
              <w:rPr>
                <w:rFonts w:asciiTheme="minorHAnsi" w:hAnsiTheme="minorHAnsi" w:cstheme="minorHAnsi"/>
                <w:sz w:val="22"/>
                <w:szCs w:val="22"/>
              </w:rPr>
            </w:pPr>
            <w:r w:rsidRPr="00B639F1">
              <w:t>7,0 - 7,9</w:t>
            </w:r>
          </w:p>
        </w:tc>
        <w:tc>
          <w:tcPr>
            <w:tcW w:w="1497" w:type="dxa"/>
            <w:vAlign w:val="center"/>
          </w:tcPr>
          <w:p w14:paraId="5BFFE231" w14:textId="541F7169" w:rsidR="00CD7528" w:rsidRPr="004E3E88" w:rsidRDefault="00CD7528" w:rsidP="00CD7528">
            <w:pPr>
              <w:rPr>
                <w:rFonts w:asciiTheme="minorHAnsi" w:hAnsiTheme="minorHAnsi" w:cstheme="minorHAnsi"/>
                <w:sz w:val="22"/>
                <w:szCs w:val="22"/>
              </w:rPr>
            </w:pPr>
            <w:r w:rsidRPr="00B639F1">
              <w:t>&lt; 7,0</w:t>
            </w:r>
          </w:p>
        </w:tc>
      </w:tr>
      <w:tr w:rsidR="009153BD" w:rsidRPr="004E3E88" w14:paraId="651862F4" w14:textId="77777777" w:rsidTr="00BF6FF0">
        <w:tc>
          <w:tcPr>
            <w:tcW w:w="507" w:type="dxa"/>
          </w:tcPr>
          <w:p w14:paraId="228480DE" w14:textId="287A5259" w:rsidR="009153BD" w:rsidRPr="004E3E88" w:rsidRDefault="009153BD" w:rsidP="009153BD">
            <w:pPr>
              <w:rPr>
                <w:rFonts w:asciiTheme="minorHAnsi" w:hAnsiTheme="minorHAnsi" w:cstheme="minorHAnsi"/>
                <w:sz w:val="22"/>
                <w:szCs w:val="22"/>
              </w:rPr>
            </w:pPr>
            <w:r w:rsidRPr="004E3E88">
              <w:rPr>
                <w:rFonts w:asciiTheme="minorHAnsi" w:hAnsiTheme="minorHAnsi" w:cstheme="minorHAnsi"/>
                <w:sz w:val="22"/>
                <w:szCs w:val="22"/>
              </w:rPr>
              <w:t>5</w:t>
            </w:r>
          </w:p>
        </w:tc>
        <w:tc>
          <w:tcPr>
            <w:tcW w:w="2104" w:type="dxa"/>
          </w:tcPr>
          <w:p w14:paraId="50509738" w14:textId="0E67FEC0" w:rsidR="009153BD" w:rsidRPr="004E3E88" w:rsidRDefault="009153BD" w:rsidP="009153BD">
            <w:pPr>
              <w:rPr>
                <w:rFonts w:asciiTheme="minorHAnsi" w:hAnsiTheme="minorHAnsi" w:cstheme="minorHAnsi"/>
                <w:sz w:val="22"/>
                <w:szCs w:val="22"/>
              </w:rPr>
            </w:pPr>
            <w:r w:rsidRPr="004E3E88">
              <w:rPr>
                <w:rFonts w:asciiTheme="minorHAnsi" w:hAnsiTheme="minorHAnsi" w:cstheme="minorHAnsi"/>
                <w:sz w:val="22"/>
                <w:szCs w:val="22"/>
              </w:rPr>
              <w:t>Veiligheid</w:t>
            </w:r>
          </w:p>
        </w:tc>
        <w:tc>
          <w:tcPr>
            <w:tcW w:w="2204" w:type="dxa"/>
            <w:vAlign w:val="center"/>
          </w:tcPr>
          <w:p w14:paraId="692CAACF" w14:textId="35642668" w:rsidR="009153BD" w:rsidRPr="004E3E88" w:rsidRDefault="009153BD" w:rsidP="009153BD">
            <w:pPr>
              <w:rPr>
                <w:rFonts w:asciiTheme="minorHAnsi" w:hAnsiTheme="minorHAnsi" w:cstheme="minorHAnsi"/>
                <w:sz w:val="22"/>
                <w:szCs w:val="22"/>
              </w:rPr>
            </w:pPr>
            <w:r w:rsidRPr="00B639F1">
              <w:t>Veiligheidsincidenten/overtredingen</w:t>
            </w:r>
          </w:p>
        </w:tc>
        <w:tc>
          <w:tcPr>
            <w:tcW w:w="1276" w:type="dxa"/>
            <w:vAlign w:val="center"/>
          </w:tcPr>
          <w:p w14:paraId="3EC61FA1" w14:textId="5E97FCFD" w:rsidR="009153BD" w:rsidRPr="004E3E88" w:rsidRDefault="009153BD" w:rsidP="009153BD">
            <w:pPr>
              <w:rPr>
                <w:rFonts w:asciiTheme="minorHAnsi" w:hAnsiTheme="minorHAnsi" w:cstheme="minorHAnsi"/>
                <w:sz w:val="22"/>
                <w:szCs w:val="22"/>
              </w:rPr>
            </w:pPr>
            <w:r w:rsidRPr="00B639F1">
              <w:t>Geen overtredingen of incidenten</w:t>
            </w:r>
          </w:p>
        </w:tc>
        <w:tc>
          <w:tcPr>
            <w:tcW w:w="1048" w:type="dxa"/>
            <w:vAlign w:val="center"/>
          </w:tcPr>
          <w:p w14:paraId="51B826A0" w14:textId="07B8DEB7" w:rsidR="009153BD" w:rsidRPr="004E3E88" w:rsidRDefault="009153BD" w:rsidP="009153BD">
            <w:pPr>
              <w:rPr>
                <w:rFonts w:asciiTheme="minorHAnsi" w:hAnsiTheme="minorHAnsi" w:cstheme="minorHAnsi"/>
                <w:sz w:val="22"/>
                <w:szCs w:val="22"/>
              </w:rPr>
            </w:pPr>
            <w:r w:rsidRPr="00B639F1">
              <w:t>1 lichte overtreding</w:t>
            </w:r>
          </w:p>
        </w:tc>
        <w:tc>
          <w:tcPr>
            <w:tcW w:w="1497" w:type="dxa"/>
            <w:vAlign w:val="center"/>
          </w:tcPr>
          <w:p w14:paraId="20AE9860" w14:textId="1993AEE3" w:rsidR="009153BD" w:rsidRPr="004E3E88" w:rsidRDefault="009153BD" w:rsidP="009153BD">
            <w:pPr>
              <w:rPr>
                <w:rFonts w:asciiTheme="minorHAnsi" w:hAnsiTheme="minorHAnsi" w:cstheme="minorHAnsi"/>
                <w:sz w:val="22"/>
                <w:szCs w:val="22"/>
              </w:rPr>
            </w:pPr>
            <w:r w:rsidRPr="00B639F1">
              <w:t>Ernstig incident of &gt;1 lichte overtreding</w:t>
            </w:r>
          </w:p>
        </w:tc>
      </w:tr>
      <w:tr w:rsidR="004E3E88" w:rsidRPr="004E3E88" w14:paraId="39693C36" w14:textId="77777777" w:rsidTr="00293746">
        <w:tc>
          <w:tcPr>
            <w:tcW w:w="507" w:type="dxa"/>
          </w:tcPr>
          <w:p w14:paraId="5DF60283" w14:textId="1ADE0093" w:rsidR="004E3E88" w:rsidRPr="00994223" w:rsidRDefault="004E3E88" w:rsidP="004E2EE0">
            <w:pPr>
              <w:rPr>
                <w:rFonts w:asciiTheme="minorHAnsi" w:hAnsiTheme="minorHAnsi" w:cstheme="minorHAnsi"/>
                <w:sz w:val="22"/>
                <w:szCs w:val="22"/>
                <w:highlight w:val="yellow"/>
              </w:rPr>
            </w:pPr>
            <w:r w:rsidRPr="00994223">
              <w:rPr>
                <w:rFonts w:asciiTheme="minorHAnsi" w:hAnsiTheme="minorHAnsi" w:cstheme="minorHAnsi"/>
                <w:sz w:val="22"/>
                <w:szCs w:val="22"/>
                <w:highlight w:val="yellow"/>
              </w:rPr>
              <w:t>6</w:t>
            </w:r>
          </w:p>
        </w:tc>
        <w:tc>
          <w:tcPr>
            <w:tcW w:w="2104" w:type="dxa"/>
          </w:tcPr>
          <w:p w14:paraId="41CB3F52" w14:textId="71CF45BD" w:rsidR="004E3E88" w:rsidRPr="00994223" w:rsidRDefault="004E3E88" w:rsidP="004E2EE0">
            <w:pPr>
              <w:rPr>
                <w:rFonts w:asciiTheme="minorHAnsi" w:hAnsiTheme="minorHAnsi" w:cstheme="minorHAnsi"/>
                <w:sz w:val="22"/>
                <w:szCs w:val="22"/>
                <w:highlight w:val="yellow"/>
              </w:rPr>
            </w:pPr>
            <w:r w:rsidRPr="00994223">
              <w:rPr>
                <w:rFonts w:asciiTheme="minorHAnsi" w:hAnsiTheme="minorHAnsi" w:cstheme="minorHAnsi"/>
                <w:sz w:val="22"/>
                <w:szCs w:val="22"/>
                <w:highlight w:val="yellow"/>
              </w:rPr>
              <w:t>Duurzaamheid</w:t>
            </w:r>
          </w:p>
        </w:tc>
        <w:tc>
          <w:tcPr>
            <w:tcW w:w="2204" w:type="dxa"/>
          </w:tcPr>
          <w:p w14:paraId="360772C0" w14:textId="2749403A" w:rsidR="004E3E88" w:rsidRPr="00994223" w:rsidRDefault="005C3A46" w:rsidP="004E2EE0">
            <w:pPr>
              <w:rPr>
                <w:rFonts w:asciiTheme="minorHAnsi" w:hAnsiTheme="minorHAnsi" w:cstheme="minorHAnsi"/>
                <w:sz w:val="22"/>
                <w:szCs w:val="22"/>
                <w:highlight w:val="yellow"/>
              </w:rPr>
            </w:pPr>
            <w:r>
              <w:rPr>
                <w:rFonts w:asciiTheme="minorHAnsi" w:hAnsiTheme="minorHAnsi" w:cstheme="minorHAnsi"/>
                <w:sz w:val="22"/>
                <w:szCs w:val="22"/>
                <w:highlight w:val="yellow"/>
              </w:rPr>
              <w:t>geen</w:t>
            </w:r>
          </w:p>
        </w:tc>
        <w:tc>
          <w:tcPr>
            <w:tcW w:w="1276" w:type="dxa"/>
          </w:tcPr>
          <w:p w14:paraId="2D48FD90" w14:textId="20068ACC" w:rsidR="004E3E88" w:rsidRPr="00994223" w:rsidRDefault="004E3E88" w:rsidP="004E2EE0">
            <w:pPr>
              <w:rPr>
                <w:rFonts w:asciiTheme="minorHAnsi" w:hAnsiTheme="minorHAnsi" w:cstheme="minorHAnsi"/>
                <w:sz w:val="22"/>
                <w:szCs w:val="22"/>
                <w:highlight w:val="yellow"/>
              </w:rPr>
            </w:pPr>
          </w:p>
        </w:tc>
        <w:tc>
          <w:tcPr>
            <w:tcW w:w="1048" w:type="dxa"/>
          </w:tcPr>
          <w:p w14:paraId="64344FCF" w14:textId="77777777" w:rsidR="004E3E88" w:rsidRPr="00994223" w:rsidRDefault="004E3E88" w:rsidP="004E2EE0">
            <w:pPr>
              <w:rPr>
                <w:rFonts w:asciiTheme="minorHAnsi" w:hAnsiTheme="minorHAnsi" w:cstheme="minorHAnsi"/>
                <w:sz w:val="22"/>
                <w:szCs w:val="22"/>
                <w:highlight w:val="yellow"/>
              </w:rPr>
            </w:pPr>
          </w:p>
        </w:tc>
        <w:tc>
          <w:tcPr>
            <w:tcW w:w="1497" w:type="dxa"/>
          </w:tcPr>
          <w:p w14:paraId="45E69184" w14:textId="77777777" w:rsidR="004E3E88" w:rsidRPr="00994223" w:rsidRDefault="004E3E88" w:rsidP="004E2EE0">
            <w:pPr>
              <w:rPr>
                <w:rFonts w:asciiTheme="minorHAnsi" w:hAnsiTheme="minorHAnsi" w:cstheme="minorHAnsi"/>
                <w:sz w:val="22"/>
                <w:szCs w:val="22"/>
                <w:highlight w:val="yellow"/>
              </w:rPr>
            </w:pPr>
          </w:p>
        </w:tc>
      </w:tr>
    </w:tbl>
    <w:p w14:paraId="6DDBD9A2" w14:textId="77777777" w:rsidR="004E2EE0" w:rsidRPr="004E2EE0" w:rsidRDefault="004E2EE0" w:rsidP="004E2EE0">
      <w:pPr>
        <w:rPr>
          <w:rFonts w:asciiTheme="minorHAnsi" w:hAnsiTheme="minorHAnsi" w:cstheme="minorHAnsi"/>
          <w:sz w:val="22"/>
          <w:szCs w:val="22"/>
        </w:rPr>
      </w:pPr>
    </w:p>
    <w:p w14:paraId="11B6DF25" w14:textId="064E8527" w:rsidR="00AC286A" w:rsidRPr="004E2EE0" w:rsidRDefault="004E2EE0" w:rsidP="00AC286A">
      <w:pPr>
        <w:rPr>
          <w:rFonts w:asciiTheme="minorHAnsi" w:hAnsiTheme="minorHAnsi" w:cstheme="minorHAnsi"/>
          <w:sz w:val="22"/>
          <w:szCs w:val="22"/>
        </w:rPr>
      </w:pPr>
      <w:r w:rsidRPr="004E2EE0">
        <w:rPr>
          <w:rFonts w:asciiTheme="minorHAnsi" w:hAnsiTheme="minorHAnsi" w:cstheme="minorHAnsi"/>
          <w:sz w:val="22"/>
          <w:szCs w:val="22"/>
        </w:rPr>
        <w:t xml:space="preserve">Indien structureel onvoldoende prestaties worden geleverd en verbetermaatregelen niet tot het gewenste resultaat leiden, zullen partijen hierover in overleg treden en passende </w:t>
      </w:r>
      <w:r w:rsidRPr="004E2EE0">
        <w:rPr>
          <w:rFonts w:asciiTheme="minorHAnsi" w:hAnsiTheme="minorHAnsi" w:cstheme="minorHAnsi"/>
          <w:sz w:val="22"/>
          <w:szCs w:val="22"/>
        </w:rPr>
        <w:lastRenderedPageBreak/>
        <w:t>vervolgstappen bepalen. Uitgangspunt hierbij blijft het gezamenlijk verbeteren van de dienstverlening en het versterken van de samenwerking</w:t>
      </w:r>
    </w:p>
    <w:p w14:paraId="4C83B301" w14:textId="3EF9860B" w:rsidR="00B2745B" w:rsidRPr="003774EA" w:rsidRDefault="00B2745B" w:rsidP="00010FB5">
      <w:pPr>
        <w:rPr>
          <w:rFonts w:asciiTheme="minorHAnsi" w:hAnsiTheme="minorHAnsi" w:cstheme="minorHAnsi"/>
          <w:sz w:val="22"/>
          <w:szCs w:val="22"/>
        </w:rPr>
      </w:pPr>
    </w:p>
    <w:sectPr w:rsidR="00B2745B" w:rsidRPr="003774EA" w:rsidSect="001A7624">
      <w:headerReference w:type="default" r:id="rId12"/>
      <w:footerReference w:type="default" r:id="rId13"/>
      <w:pgSz w:w="12240" w:h="15840" w:code="32767"/>
      <w:pgMar w:top="1440" w:right="1797" w:bottom="1079" w:left="179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14087" w14:textId="77777777" w:rsidR="004B3B25" w:rsidRDefault="004B3B25">
      <w:r>
        <w:separator/>
      </w:r>
    </w:p>
  </w:endnote>
  <w:endnote w:type="continuationSeparator" w:id="0">
    <w:p w14:paraId="35736EDC" w14:textId="77777777" w:rsidR="004B3B25" w:rsidRDefault="004B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topia">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A44C" w14:textId="77777777" w:rsidR="00782A2F" w:rsidRDefault="00782A2F">
    <w:pPr>
      <w:pStyle w:val="Voettekst"/>
      <w:rPr>
        <w:u w:val="single"/>
      </w:rPr>
    </w:pPr>
    <w:r>
      <w:rPr>
        <w:u w:val="single"/>
      </w:rPr>
      <w:tab/>
    </w:r>
    <w:r>
      <w:rPr>
        <w:u w:val="single"/>
      </w:rPr>
      <w:tab/>
    </w:r>
  </w:p>
  <w:p w14:paraId="1889B25B" w14:textId="664156E7" w:rsidR="00782A2F" w:rsidRPr="00AC286A" w:rsidRDefault="00782A2F">
    <w:pPr>
      <w:pStyle w:val="Voettekst"/>
      <w:rPr>
        <w:rFonts w:asciiTheme="minorHAnsi" w:hAnsiTheme="minorHAnsi" w:cstheme="minorHAnsi"/>
        <w:sz w:val="18"/>
        <w:szCs w:val="18"/>
      </w:rPr>
    </w:pPr>
    <w:r w:rsidRPr="00AC286A">
      <w:rPr>
        <w:rFonts w:asciiTheme="minorHAnsi" w:hAnsiTheme="minorHAnsi" w:cstheme="minorHAnsi"/>
        <w:sz w:val="18"/>
        <w:szCs w:val="18"/>
      </w:rPr>
      <w:t xml:space="preserve">Versie </w:t>
    </w:r>
    <w:r w:rsidR="003774EA">
      <w:rPr>
        <w:rFonts w:asciiTheme="minorHAnsi" w:hAnsiTheme="minorHAnsi" w:cstheme="minorHAnsi"/>
        <w:sz w:val="18"/>
        <w:szCs w:val="18"/>
      </w:rPr>
      <w:t>0</w:t>
    </w:r>
    <w:r w:rsidR="00B52E43" w:rsidRPr="00AC286A">
      <w:rPr>
        <w:rFonts w:asciiTheme="minorHAnsi" w:hAnsiTheme="minorHAnsi" w:cstheme="minorHAnsi"/>
        <w:sz w:val="18"/>
        <w:szCs w:val="18"/>
      </w:rPr>
      <w:t>.</w:t>
    </w:r>
    <w:r w:rsidR="003774EA">
      <w:rPr>
        <w:rFonts w:asciiTheme="minorHAnsi" w:hAnsiTheme="minorHAnsi" w:cstheme="minorHAnsi"/>
        <w:sz w:val="18"/>
        <w:szCs w:val="18"/>
      </w:rPr>
      <w:t>1</w:t>
    </w:r>
    <w:r w:rsidRPr="00AC286A">
      <w:rPr>
        <w:rFonts w:asciiTheme="minorHAnsi" w:hAnsiTheme="minorHAnsi" w:cstheme="minorHAnsi"/>
        <w:sz w:val="18"/>
        <w:szCs w:val="18"/>
      </w:rPr>
      <w:tab/>
    </w:r>
    <w:r w:rsidRPr="00AC286A">
      <w:rPr>
        <w:rFonts w:asciiTheme="minorHAnsi" w:hAnsiTheme="minorHAnsi" w:cstheme="minorHAnsi"/>
        <w:sz w:val="18"/>
        <w:szCs w:val="18"/>
      </w:rPr>
      <w:tab/>
    </w:r>
    <w:r w:rsidRPr="00AC286A">
      <w:rPr>
        <w:rStyle w:val="Paginanummer"/>
        <w:rFonts w:asciiTheme="minorHAnsi" w:hAnsiTheme="minorHAnsi" w:cstheme="minorHAnsi"/>
        <w:sz w:val="18"/>
        <w:szCs w:val="18"/>
      </w:rPr>
      <w:fldChar w:fldCharType="begin"/>
    </w:r>
    <w:r w:rsidRPr="00AC286A">
      <w:rPr>
        <w:rStyle w:val="Paginanummer"/>
        <w:rFonts w:asciiTheme="minorHAnsi" w:hAnsiTheme="minorHAnsi" w:cstheme="minorHAnsi"/>
        <w:sz w:val="18"/>
        <w:szCs w:val="18"/>
      </w:rPr>
      <w:instrText xml:space="preserve"> PAGE </w:instrText>
    </w:r>
    <w:r w:rsidRPr="00AC286A">
      <w:rPr>
        <w:rStyle w:val="Paginanummer"/>
        <w:rFonts w:asciiTheme="minorHAnsi" w:hAnsiTheme="minorHAnsi" w:cstheme="minorHAnsi"/>
        <w:sz w:val="18"/>
        <w:szCs w:val="18"/>
      </w:rPr>
      <w:fldChar w:fldCharType="separate"/>
    </w:r>
    <w:r w:rsidR="00D608A9" w:rsidRPr="00AC286A">
      <w:rPr>
        <w:rStyle w:val="Paginanummer"/>
        <w:rFonts w:asciiTheme="minorHAnsi" w:hAnsiTheme="minorHAnsi" w:cstheme="minorHAnsi"/>
        <w:noProof/>
        <w:sz w:val="18"/>
        <w:szCs w:val="18"/>
      </w:rPr>
      <w:t>5</w:t>
    </w:r>
    <w:r w:rsidRPr="00AC286A">
      <w:rPr>
        <w:rStyle w:val="Paginanummer"/>
        <w:rFonts w:asciiTheme="minorHAnsi" w:hAnsiTheme="minorHAnsi" w:cstheme="minorHAnsi"/>
        <w:sz w:val="18"/>
        <w:szCs w:val="18"/>
      </w:rPr>
      <w:fldChar w:fldCharType="end"/>
    </w:r>
    <w:r w:rsidRPr="00AC286A">
      <w:rPr>
        <w:rFonts w:asciiTheme="minorHAnsi" w:hAnsiTheme="minorHAnsi" w:cstheme="minorHAns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DFF0" w14:textId="77777777" w:rsidR="004B3B25" w:rsidRDefault="004B3B25">
      <w:r>
        <w:separator/>
      </w:r>
    </w:p>
  </w:footnote>
  <w:footnote w:type="continuationSeparator" w:id="0">
    <w:p w14:paraId="5316957C" w14:textId="77777777" w:rsidR="004B3B25" w:rsidRDefault="004B3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F5C9" w14:textId="01D88F37" w:rsidR="00782A2F" w:rsidRPr="00AC286A" w:rsidRDefault="00782A2F">
    <w:pPr>
      <w:pStyle w:val="Koptekst"/>
      <w:rPr>
        <w:rFonts w:asciiTheme="minorHAnsi" w:hAnsiTheme="minorHAnsi" w:cstheme="minorHAnsi"/>
        <w:b/>
        <w:sz w:val="18"/>
        <w:szCs w:val="18"/>
        <w:u w:val="single"/>
      </w:rPr>
    </w:pPr>
    <w:r>
      <w:rPr>
        <w:b/>
        <w:sz w:val="18"/>
        <w:szCs w:val="18"/>
        <w:u w:val="single"/>
      </w:rPr>
      <w:tab/>
    </w:r>
    <w:r>
      <w:rPr>
        <w:b/>
        <w:sz w:val="18"/>
        <w:szCs w:val="18"/>
        <w:u w:val="single"/>
      </w:rPr>
      <w:tab/>
    </w:r>
    <w:r w:rsidRPr="00AC286A">
      <w:rPr>
        <w:rFonts w:asciiTheme="minorHAnsi" w:hAnsiTheme="minorHAnsi" w:cstheme="minorHAnsi"/>
        <w:b/>
        <w:sz w:val="18"/>
        <w:szCs w:val="18"/>
        <w:u w:val="single"/>
      </w:rPr>
      <w:t xml:space="preserve">SLA VU &amp; </w:t>
    </w:r>
    <w:r w:rsidR="00AC286A" w:rsidRPr="00AC286A">
      <w:rPr>
        <w:rFonts w:asciiTheme="minorHAnsi" w:hAnsiTheme="minorHAnsi" w:cstheme="minorHAnsi"/>
        <w:b/>
        <w:sz w:val="18"/>
        <w:szCs w:val="18"/>
        <w:u w:val="single"/>
      </w:rPr>
      <w:t>[naam]</w:t>
    </w:r>
  </w:p>
  <w:p w14:paraId="6210F5F6" w14:textId="77777777" w:rsidR="00782A2F" w:rsidRPr="00416041" w:rsidRDefault="00782A2F">
    <w:pPr>
      <w:pStyle w:val="Kopteks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678"/>
    <w:multiLevelType w:val="hybridMultilevel"/>
    <w:tmpl w:val="8A683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3F6A72"/>
    <w:multiLevelType w:val="hybridMultilevel"/>
    <w:tmpl w:val="F9E801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9672F7"/>
    <w:multiLevelType w:val="hybridMultilevel"/>
    <w:tmpl w:val="B9DE0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B234DD"/>
    <w:multiLevelType w:val="hybridMultilevel"/>
    <w:tmpl w:val="82C89C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453"/>
    <w:multiLevelType w:val="hybridMultilevel"/>
    <w:tmpl w:val="526696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0F7EEB"/>
    <w:multiLevelType w:val="hybridMultilevel"/>
    <w:tmpl w:val="BDF4F1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143DAD"/>
    <w:multiLevelType w:val="hybridMultilevel"/>
    <w:tmpl w:val="D1F2F06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A27D21"/>
    <w:multiLevelType w:val="hybridMultilevel"/>
    <w:tmpl w:val="0DFAA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9" w15:restartNumberingAfterBreak="0">
    <w:nsid w:val="3710270A"/>
    <w:multiLevelType w:val="hybridMultilevel"/>
    <w:tmpl w:val="954275EE"/>
    <w:lvl w:ilvl="0" w:tplc="62F8199A">
      <w:start w:val="2"/>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9E1F27"/>
    <w:multiLevelType w:val="hybridMultilevel"/>
    <w:tmpl w:val="0A3276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BA60A1D"/>
    <w:multiLevelType w:val="hybridMultilevel"/>
    <w:tmpl w:val="68282E6C"/>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2" w15:restartNumberingAfterBreak="0">
    <w:nsid w:val="3EA919B4"/>
    <w:multiLevelType w:val="hybridMultilevel"/>
    <w:tmpl w:val="602CDBF8"/>
    <w:lvl w:ilvl="0" w:tplc="0288715C">
      <w:start w:val="1"/>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7E533A"/>
    <w:multiLevelType w:val="hybridMultilevel"/>
    <w:tmpl w:val="0876E050"/>
    <w:lvl w:ilvl="0" w:tplc="1018D406">
      <w:start w:val="1"/>
      <w:numFmt w:val="bullet"/>
      <w:lvlText w:val=""/>
      <w:lvlJc w:val="left"/>
      <w:pPr>
        <w:tabs>
          <w:tab w:val="num" w:pos="360"/>
        </w:tabs>
        <w:ind w:left="360" w:hanging="360"/>
      </w:pPr>
      <w:rPr>
        <w:rFonts w:ascii="Wingdings" w:hAnsi="Wingding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4" w15:restartNumberingAfterBreak="0">
    <w:nsid w:val="42BF69C6"/>
    <w:multiLevelType w:val="hybridMultilevel"/>
    <w:tmpl w:val="7F207DC2"/>
    <w:lvl w:ilvl="0" w:tplc="DFD81ED0">
      <w:start w:val="4"/>
      <w:numFmt w:val="bullet"/>
      <w:lvlText w:val="-"/>
      <w:lvlJc w:val="left"/>
      <w:pPr>
        <w:ind w:left="720" w:hanging="360"/>
      </w:pPr>
      <w:rPr>
        <w:rFonts w:ascii="Lucida Sans" w:eastAsia="Times New Roman" w:hAnsi="Lucida Sans"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EB45A9"/>
    <w:multiLevelType w:val="hybridMultilevel"/>
    <w:tmpl w:val="3C167E1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4C5E6A63"/>
    <w:multiLevelType w:val="hybridMultilevel"/>
    <w:tmpl w:val="29EA3B5C"/>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047712"/>
    <w:multiLevelType w:val="hybridMultilevel"/>
    <w:tmpl w:val="96B2D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8CD0A99"/>
    <w:multiLevelType w:val="hybridMultilevel"/>
    <w:tmpl w:val="87843F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F982649"/>
    <w:multiLevelType w:val="hybridMultilevel"/>
    <w:tmpl w:val="E0640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FAD4292"/>
    <w:multiLevelType w:val="hybridMultilevel"/>
    <w:tmpl w:val="F83CABF0"/>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306309"/>
    <w:multiLevelType w:val="hybridMultilevel"/>
    <w:tmpl w:val="33F00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D53990"/>
    <w:multiLevelType w:val="hybridMultilevel"/>
    <w:tmpl w:val="1D34B9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1A711F"/>
    <w:multiLevelType w:val="hybridMultilevel"/>
    <w:tmpl w:val="A25631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E6609DA"/>
    <w:multiLevelType w:val="hybridMultilevel"/>
    <w:tmpl w:val="95D22E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0884FC9"/>
    <w:multiLevelType w:val="hybridMultilevel"/>
    <w:tmpl w:val="220C8068"/>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187DA3"/>
    <w:multiLevelType w:val="hybridMultilevel"/>
    <w:tmpl w:val="3FCCDE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6C238EB"/>
    <w:multiLevelType w:val="hybridMultilevel"/>
    <w:tmpl w:val="8A1E2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9B31B9"/>
    <w:multiLevelType w:val="multilevel"/>
    <w:tmpl w:val="1B18A714"/>
    <w:lvl w:ilvl="0">
      <w:start w:val="1"/>
      <w:numFmt w:val="decimal"/>
      <w:lvlText w:val="Artikel %1"/>
      <w:lvlJc w:val="right"/>
      <w:pPr>
        <w:tabs>
          <w:tab w:val="num" w:pos="113"/>
        </w:tabs>
        <w:ind w:left="113" w:hanging="113"/>
      </w:pPr>
      <w:rPr>
        <w:rFonts w:ascii="Times New Roman" w:hAnsi="Times New Roman" w:hint="default"/>
        <w:b/>
        <w:i w:val="0"/>
        <w:sz w:val="24"/>
        <w:szCs w:val="24"/>
      </w:rPr>
    </w:lvl>
    <w:lvl w:ilvl="1">
      <w:start w:val="1"/>
      <w:numFmt w:val="decimal"/>
      <w:pStyle w:val="Artikeltekst"/>
      <w:lvlText w:val="%1 .%2"/>
      <w:lvlJc w:val="right"/>
      <w:pPr>
        <w:tabs>
          <w:tab w:val="num" w:pos="113"/>
        </w:tabs>
        <w:ind w:left="113" w:hanging="113"/>
      </w:pPr>
      <w:rPr>
        <w:rFonts w:ascii="Times New Roman" w:hAnsi="Times New Roman" w:hint="default"/>
        <w:b w:val="0"/>
        <w:i w:val="0"/>
        <w:sz w:val="18"/>
        <w:szCs w:val="18"/>
      </w:rPr>
    </w:lvl>
    <w:lvl w:ilvl="2">
      <w:start w:val="1"/>
      <w:numFmt w:val="lowerLetter"/>
      <w:lvlText w:val="(%3)"/>
      <w:lvlJc w:val="right"/>
      <w:pPr>
        <w:tabs>
          <w:tab w:val="num" w:pos="113"/>
        </w:tabs>
        <w:ind w:left="113" w:hanging="113"/>
      </w:pPr>
      <w:rPr>
        <w:rFonts w:ascii="Utopia" w:hAnsi="Utopia" w:hint="default"/>
        <w:b w:val="0"/>
        <w:i w:val="0"/>
        <w:sz w:val="18"/>
      </w:rPr>
    </w:lvl>
    <w:lvl w:ilvl="3">
      <w:start w:val="1"/>
      <w:numFmt w:val="lowerRoman"/>
      <w:lvlText w:val="(%4)"/>
      <w:lvlJc w:val="right"/>
      <w:pPr>
        <w:tabs>
          <w:tab w:val="num" w:pos="977"/>
        </w:tabs>
        <w:ind w:left="977" w:hanging="144"/>
      </w:pPr>
      <w:rPr>
        <w:rFonts w:hint="default"/>
      </w:rPr>
    </w:lvl>
    <w:lvl w:ilvl="4">
      <w:start w:val="1"/>
      <w:numFmt w:val="decimal"/>
      <w:lvlText w:val="%5)"/>
      <w:lvlJc w:val="left"/>
      <w:pPr>
        <w:tabs>
          <w:tab w:val="num" w:pos="1121"/>
        </w:tabs>
        <w:ind w:left="1121" w:hanging="432"/>
      </w:pPr>
      <w:rPr>
        <w:rFonts w:hint="default"/>
      </w:rPr>
    </w:lvl>
    <w:lvl w:ilvl="5">
      <w:start w:val="1"/>
      <w:numFmt w:val="lowerLetter"/>
      <w:lvlText w:val="%6)"/>
      <w:lvlJc w:val="left"/>
      <w:pPr>
        <w:tabs>
          <w:tab w:val="num" w:pos="1265"/>
        </w:tabs>
        <w:ind w:left="1265" w:hanging="432"/>
      </w:pPr>
      <w:rPr>
        <w:rFonts w:hint="default"/>
      </w:rPr>
    </w:lvl>
    <w:lvl w:ilvl="6">
      <w:start w:val="1"/>
      <w:numFmt w:val="lowerRoman"/>
      <w:lvlText w:val="%7)"/>
      <w:lvlJc w:val="right"/>
      <w:pPr>
        <w:tabs>
          <w:tab w:val="num" w:pos="1409"/>
        </w:tabs>
        <w:ind w:left="1409" w:hanging="288"/>
      </w:pPr>
      <w:rPr>
        <w:rFonts w:hint="default"/>
      </w:rPr>
    </w:lvl>
    <w:lvl w:ilvl="7">
      <w:start w:val="1"/>
      <w:numFmt w:val="lowerLetter"/>
      <w:lvlText w:val="%8."/>
      <w:lvlJc w:val="left"/>
      <w:pPr>
        <w:tabs>
          <w:tab w:val="num" w:pos="1553"/>
        </w:tabs>
        <w:ind w:left="1553" w:hanging="432"/>
      </w:pPr>
      <w:rPr>
        <w:rFonts w:hint="default"/>
      </w:rPr>
    </w:lvl>
    <w:lvl w:ilvl="8">
      <w:start w:val="1"/>
      <w:numFmt w:val="lowerRoman"/>
      <w:lvlText w:val="%9."/>
      <w:lvlJc w:val="right"/>
      <w:pPr>
        <w:tabs>
          <w:tab w:val="num" w:pos="1697"/>
        </w:tabs>
        <w:ind w:left="1697" w:hanging="144"/>
      </w:pPr>
      <w:rPr>
        <w:rFonts w:hint="default"/>
      </w:rPr>
    </w:lvl>
  </w:abstractNum>
  <w:num w:numId="1" w16cid:durableId="1156413689">
    <w:abstractNumId w:val="26"/>
  </w:num>
  <w:num w:numId="2" w16cid:durableId="1163546603">
    <w:abstractNumId w:val="10"/>
  </w:num>
  <w:num w:numId="3" w16cid:durableId="1178278594">
    <w:abstractNumId w:val="14"/>
  </w:num>
  <w:num w:numId="4" w16cid:durableId="1192305718">
    <w:abstractNumId w:val="1"/>
  </w:num>
  <w:num w:numId="5" w16cid:durableId="1202397339">
    <w:abstractNumId w:val="24"/>
  </w:num>
  <w:num w:numId="6" w16cid:durableId="1206873910">
    <w:abstractNumId w:val="17"/>
  </w:num>
  <w:num w:numId="7" w16cid:durableId="1254171106">
    <w:abstractNumId w:val="12"/>
  </w:num>
  <w:num w:numId="8" w16cid:durableId="1317107620">
    <w:abstractNumId w:val="28"/>
  </w:num>
  <w:num w:numId="9" w16cid:durableId="1469516052">
    <w:abstractNumId w:val="8"/>
  </w:num>
  <w:num w:numId="10" w16cid:durableId="1535390104">
    <w:abstractNumId w:val="16"/>
  </w:num>
  <w:num w:numId="11" w16cid:durableId="1630741553">
    <w:abstractNumId w:val="23"/>
  </w:num>
  <w:num w:numId="12" w16cid:durableId="163788820">
    <w:abstractNumId w:val="13"/>
  </w:num>
  <w:num w:numId="13" w16cid:durableId="1713380548">
    <w:abstractNumId w:val="20"/>
  </w:num>
  <w:num w:numId="14" w16cid:durableId="1756584602">
    <w:abstractNumId w:val="27"/>
  </w:num>
  <w:num w:numId="15" w16cid:durableId="1844127515">
    <w:abstractNumId w:val="18"/>
  </w:num>
  <w:num w:numId="16" w16cid:durableId="2004119919">
    <w:abstractNumId w:val="7"/>
  </w:num>
  <w:num w:numId="17" w16cid:durableId="2063478180">
    <w:abstractNumId w:val="6"/>
  </w:num>
  <w:num w:numId="18" w16cid:durableId="2065639328">
    <w:abstractNumId w:val="9"/>
  </w:num>
  <w:num w:numId="19" w16cid:durableId="218130596">
    <w:abstractNumId w:val="5"/>
  </w:num>
  <w:num w:numId="20" w16cid:durableId="220216539">
    <w:abstractNumId w:val="25"/>
  </w:num>
  <w:num w:numId="21" w16cid:durableId="246619935">
    <w:abstractNumId w:val="22"/>
  </w:num>
  <w:num w:numId="22" w16cid:durableId="359866282">
    <w:abstractNumId w:val="3"/>
  </w:num>
  <w:num w:numId="23" w16cid:durableId="366488360">
    <w:abstractNumId w:val="0"/>
  </w:num>
  <w:num w:numId="24" w16cid:durableId="3940114">
    <w:abstractNumId w:val="2"/>
  </w:num>
  <w:num w:numId="25" w16cid:durableId="428746024">
    <w:abstractNumId w:val="15"/>
  </w:num>
  <w:num w:numId="26" w16cid:durableId="458643536">
    <w:abstractNumId w:val="4"/>
  </w:num>
  <w:num w:numId="27" w16cid:durableId="633953113">
    <w:abstractNumId w:val="21"/>
  </w:num>
  <w:num w:numId="28" w16cid:durableId="776608634">
    <w:abstractNumId w:val="19"/>
  </w:num>
  <w:num w:numId="29" w16cid:durableId="86286173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100AA"/>
    <w:rsid w:val="00010FB5"/>
    <w:rsid w:val="00011CDA"/>
    <w:rsid w:val="00025D15"/>
    <w:rsid w:val="000262E6"/>
    <w:rsid w:val="000271A7"/>
    <w:rsid w:val="00027329"/>
    <w:rsid w:val="00027339"/>
    <w:rsid w:val="00032F54"/>
    <w:rsid w:val="00033D49"/>
    <w:rsid w:val="000367FE"/>
    <w:rsid w:val="00040F0E"/>
    <w:rsid w:val="00041F72"/>
    <w:rsid w:val="00044E3F"/>
    <w:rsid w:val="00052152"/>
    <w:rsid w:val="00053682"/>
    <w:rsid w:val="000551D1"/>
    <w:rsid w:val="000558C2"/>
    <w:rsid w:val="00057B5F"/>
    <w:rsid w:val="00065A01"/>
    <w:rsid w:val="00065E15"/>
    <w:rsid w:val="00067C89"/>
    <w:rsid w:val="00070323"/>
    <w:rsid w:val="00070AAB"/>
    <w:rsid w:val="00070E85"/>
    <w:rsid w:val="0007201D"/>
    <w:rsid w:val="0007463F"/>
    <w:rsid w:val="0007491D"/>
    <w:rsid w:val="0007524B"/>
    <w:rsid w:val="00081EFD"/>
    <w:rsid w:val="00085BDE"/>
    <w:rsid w:val="000876AC"/>
    <w:rsid w:val="000914C7"/>
    <w:rsid w:val="00091B50"/>
    <w:rsid w:val="000927AA"/>
    <w:rsid w:val="00095548"/>
    <w:rsid w:val="0009668B"/>
    <w:rsid w:val="000A098B"/>
    <w:rsid w:val="000A372A"/>
    <w:rsid w:val="000A598B"/>
    <w:rsid w:val="000A6445"/>
    <w:rsid w:val="000A6BDE"/>
    <w:rsid w:val="000A730C"/>
    <w:rsid w:val="000B01FC"/>
    <w:rsid w:val="000B5643"/>
    <w:rsid w:val="000B6C60"/>
    <w:rsid w:val="000B6ED2"/>
    <w:rsid w:val="000B79EC"/>
    <w:rsid w:val="000C0C68"/>
    <w:rsid w:val="000C1A82"/>
    <w:rsid w:val="000C385C"/>
    <w:rsid w:val="000D17A5"/>
    <w:rsid w:val="000D1C38"/>
    <w:rsid w:val="000D223B"/>
    <w:rsid w:val="000D26EA"/>
    <w:rsid w:val="000D32C2"/>
    <w:rsid w:val="000D726F"/>
    <w:rsid w:val="000D7E1F"/>
    <w:rsid w:val="000E0F99"/>
    <w:rsid w:val="000E1BB7"/>
    <w:rsid w:val="000E3B21"/>
    <w:rsid w:val="000F0425"/>
    <w:rsid w:val="000F3E78"/>
    <w:rsid w:val="000F65C5"/>
    <w:rsid w:val="00100A1D"/>
    <w:rsid w:val="00103DE0"/>
    <w:rsid w:val="001047D9"/>
    <w:rsid w:val="001079DD"/>
    <w:rsid w:val="001100BC"/>
    <w:rsid w:val="00114B02"/>
    <w:rsid w:val="00117B1B"/>
    <w:rsid w:val="00123B98"/>
    <w:rsid w:val="00123B9C"/>
    <w:rsid w:val="001251F6"/>
    <w:rsid w:val="00126564"/>
    <w:rsid w:val="00127F8D"/>
    <w:rsid w:val="001320EF"/>
    <w:rsid w:val="00134BEA"/>
    <w:rsid w:val="00134DCF"/>
    <w:rsid w:val="00135081"/>
    <w:rsid w:val="0014043E"/>
    <w:rsid w:val="0014097F"/>
    <w:rsid w:val="00141573"/>
    <w:rsid w:val="001440CA"/>
    <w:rsid w:val="001442C0"/>
    <w:rsid w:val="00145D28"/>
    <w:rsid w:val="0014788F"/>
    <w:rsid w:val="00150B54"/>
    <w:rsid w:val="001554E2"/>
    <w:rsid w:val="00156306"/>
    <w:rsid w:val="0016138D"/>
    <w:rsid w:val="001628DE"/>
    <w:rsid w:val="00162D4E"/>
    <w:rsid w:val="00164431"/>
    <w:rsid w:val="00173C9D"/>
    <w:rsid w:val="00175179"/>
    <w:rsid w:val="00176156"/>
    <w:rsid w:val="0018076A"/>
    <w:rsid w:val="00181DEB"/>
    <w:rsid w:val="00185DED"/>
    <w:rsid w:val="0018752E"/>
    <w:rsid w:val="00192318"/>
    <w:rsid w:val="001926F9"/>
    <w:rsid w:val="0019772E"/>
    <w:rsid w:val="001A26DB"/>
    <w:rsid w:val="001A5000"/>
    <w:rsid w:val="001A7624"/>
    <w:rsid w:val="001A7A3F"/>
    <w:rsid w:val="001B149F"/>
    <w:rsid w:val="001B4D90"/>
    <w:rsid w:val="001B5D90"/>
    <w:rsid w:val="001B6BF0"/>
    <w:rsid w:val="001B7C18"/>
    <w:rsid w:val="001B7C6F"/>
    <w:rsid w:val="001C0E36"/>
    <w:rsid w:val="001C423A"/>
    <w:rsid w:val="001C5C03"/>
    <w:rsid w:val="001D07B6"/>
    <w:rsid w:val="001D3D93"/>
    <w:rsid w:val="001D79D7"/>
    <w:rsid w:val="001E0A25"/>
    <w:rsid w:val="001E0ACC"/>
    <w:rsid w:val="001E4402"/>
    <w:rsid w:val="001E45EA"/>
    <w:rsid w:val="001E5789"/>
    <w:rsid w:val="001F0451"/>
    <w:rsid w:val="001F0C0F"/>
    <w:rsid w:val="001F11BE"/>
    <w:rsid w:val="001F1415"/>
    <w:rsid w:val="001F1CAD"/>
    <w:rsid w:val="001F4EF5"/>
    <w:rsid w:val="00200BFF"/>
    <w:rsid w:val="00200D25"/>
    <w:rsid w:val="00201B61"/>
    <w:rsid w:val="00203111"/>
    <w:rsid w:val="00203FFD"/>
    <w:rsid w:val="0021093C"/>
    <w:rsid w:val="00212097"/>
    <w:rsid w:val="00220179"/>
    <w:rsid w:val="00225063"/>
    <w:rsid w:val="00232911"/>
    <w:rsid w:val="00235D01"/>
    <w:rsid w:val="00235FA8"/>
    <w:rsid w:val="002360B6"/>
    <w:rsid w:val="00236C6D"/>
    <w:rsid w:val="002408EA"/>
    <w:rsid w:val="00243792"/>
    <w:rsid w:val="00246144"/>
    <w:rsid w:val="00247D21"/>
    <w:rsid w:val="002501DA"/>
    <w:rsid w:val="00253699"/>
    <w:rsid w:val="00253F25"/>
    <w:rsid w:val="00262DE6"/>
    <w:rsid w:val="00262E03"/>
    <w:rsid w:val="0026348C"/>
    <w:rsid w:val="002649DD"/>
    <w:rsid w:val="00265F03"/>
    <w:rsid w:val="00272B4B"/>
    <w:rsid w:val="00275052"/>
    <w:rsid w:val="00277892"/>
    <w:rsid w:val="00277D41"/>
    <w:rsid w:val="00282933"/>
    <w:rsid w:val="00283F1A"/>
    <w:rsid w:val="0028511F"/>
    <w:rsid w:val="00286F54"/>
    <w:rsid w:val="00290FCA"/>
    <w:rsid w:val="00293746"/>
    <w:rsid w:val="002952CE"/>
    <w:rsid w:val="00295314"/>
    <w:rsid w:val="00295904"/>
    <w:rsid w:val="00295B62"/>
    <w:rsid w:val="0029677E"/>
    <w:rsid w:val="002A0E45"/>
    <w:rsid w:val="002A1386"/>
    <w:rsid w:val="002A2795"/>
    <w:rsid w:val="002A7690"/>
    <w:rsid w:val="002B2B32"/>
    <w:rsid w:val="002B3B38"/>
    <w:rsid w:val="002B52DE"/>
    <w:rsid w:val="002C1CED"/>
    <w:rsid w:val="002C27FD"/>
    <w:rsid w:val="002D5688"/>
    <w:rsid w:val="002E0B77"/>
    <w:rsid w:val="002E1A3F"/>
    <w:rsid w:val="002E3A87"/>
    <w:rsid w:val="002E4E98"/>
    <w:rsid w:val="002E790A"/>
    <w:rsid w:val="002F0127"/>
    <w:rsid w:val="002F0D23"/>
    <w:rsid w:val="002F3DDE"/>
    <w:rsid w:val="002F5CB5"/>
    <w:rsid w:val="0030118C"/>
    <w:rsid w:val="00301CB8"/>
    <w:rsid w:val="00303CF1"/>
    <w:rsid w:val="00304586"/>
    <w:rsid w:val="00304A6E"/>
    <w:rsid w:val="00305DAB"/>
    <w:rsid w:val="003116AD"/>
    <w:rsid w:val="0031294D"/>
    <w:rsid w:val="00312A7A"/>
    <w:rsid w:val="00315ADB"/>
    <w:rsid w:val="003162B7"/>
    <w:rsid w:val="0031645B"/>
    <w:rsid w:val="00321106"/>
    <w:rsid w:val="0032230A"/>
    <w:rsid w:val="00322CDA"/>
    <w:rsid w:val="00322D22"/>
    <w:rsid w:val="00323816"/>
    <w:rsid w:val="003250C4"/>
    <w:rsid w:val="0032648B"/>
    <w:rsid w:val="00327C7B"/>
    <w:rsid w:val="00332044"/>
    <w:rsid w:val="0033322A"/>
    <w:rsid w:val="003359CC"/>
    <w:rsid w:val="00336D75"/>
    <w:rsid w:val="003374B2"/>
    <w:rsid w:val="00342E7E"/>
    <w:rsid w:val="00352F26"/>
    <w:rsid w:val="003541F4"/>
    <w:rsid w:val="003542E8"/>
    <w:rsid w:val="0035466E"/>
    <w:rsid w:val="00356C68"/>
    <w:rsid w:val="003571AE"/>
    <w:rsid w:val="00357833"/>
    <w:rsid w:val="003643CC"/>
    <w:rsid w:val="00364B8C"/>
    <w:rsid w:val="00365303"/>
    <w:rsid w:val="00365BBB"/>
    <w:rsid w:val="00370D57"/>
    <w:rsid w:val="003774EA"/>
    <w:rsid w:val="0038177C"/>
    <w:rsid w:val="00383483"/>
    <w:rsid w:val="00384E39"/>
    <w:rsid w:val="003872C9"/>
    <w:rsid w:val="003903E1"/>
    <w:rsid w:val="0039147F"/>
    <w:rsid w:val="003918FF"/>
    <w:rsid w:val="00394BD7"/>
    <w:rsid w:val="003969DA"/>
    <w:rsid w:val="003A2E85"/>
    <w:rsid w:val="003A7A5B"/>
    <w:rsid w:val="003B1ED2"/>
    <w:rsid w:val="003B41BC"/>
    <w:rsid w:val="003B42B0"/>
    <w:rsid w:val="003B6086"/>
    <w:rsid w:val="003C2AEA"/>
    <w:rsid w:val="003C6704"/>
    <w:rsid w:val="003C761A"/>
    <w:rsid w:val="003D13A4"/>
    <w:rsid w:val="003D1DE9"/>
    <w:rsid w:val="003D2017"/>
    <w:rsid w:val="003D5FC4"/>
    <w:rsid w:val="003E55C6"/>
    <w:rsid w:val="003E5C7B"/>
    <w:rsid w:val="003E78EE"/>
    <w:rsid w:val="003F04FF"/>
    <w:rsid w:val="003F453F"/>
    <w:rsid w:val="003F4ED0"/>
    <w:rsid w:val="003F7C72"/>
    <w:rsid w:val="00403941"/>
    <w:rsid w:val="004067BC"/>
    <w:rsid w:val="004073B6"/>
    <w:rsid w:val="0040791B"/>
    <w:rsid w:val="004112D2"/>
    <w:rsid w:val="004128D7"/>
    <w:rsid w:val="00412F75"/>
    <w:rsid w:val="00414A7D"/>
    <w:rsid w:val="00414D67"/>
    <w:rsid w:val="00416041"/>
    <w:rsid w:val="004160C5"/>
    <w:rsid w:val="00417F8C"/>
    <w:rsid w:val="004235FC"/>
    <w:rsid w:val="004304D9"/>
    <w:rsid w:val="00431491"/>
    <w:rsid w:val="00432A02"/>
    <w:rsid w:val="0043554F"/>
    <w:rsid w:val="00441745"/>
    <w:rsid w:val="00441D24"/>
    <w:rsid w:val="00441EFF"/>
    <w:rsid w:val="004458B2"/>
    <w:rsid w:val="004507CE"/>
    <w:rsid w:val="004520F4"/>
    <w:rsid w:val="00452758"/>
    <w:rsid w:val="00452B93"/>
    <w:rsid w:val="0045600F"/>
    <w:rsid w:val="004645AC"/>
    <w:rsid w:val="00466099"/>
    <w:rsid w:val="0047747F"/>
    <w:rsid w:val="00491C61"/>
    <w:rsid w:val="00492DBD"/>
    <w:rsid w:val="00494EF8"/>
    <w:rsid w:val="004950CE"/>
    <w:rsid w:val="00495C9B"/>
    <w:rsid w:val="004979A1"/>
    <w:rsid w:val="004A393C"/>
    <w:rsid w:val="004A4C1C"/>
    <w:rsid w:val="004B27F7"/>
    <w:rsid w:val="004B32C2"/>
    <w:rsid w:val="004B3B25"/>
    <w:rsid w:val="004B4B45"/>
    <w:rsid w:val="004B5EE6"/>
    <w:rsid w:val="004B6AFD"/>
    <w:rsid w:val="004C0270"/>
    <w:rsid w:val="004C27C0"/>
    <w:rsid w:val="004C3BEC"/>
    <w:rsid w:val="004C3C3C"/>
    <w:rsid w:val="004C5D92"/>
    <w:rsid w:val="004C7322"/>
    <w:rsid w:val="004D5B2C"/>
    <w:rsid w:val="004E126D"/>
    <w:rsid w:val="004E2EE0"/>
    <w:rsid w:val="004E2F9B"/>
    <w:rsid w:val="004E3552"/>
    <w:rsid w:val="004E3E88"/>
    <w:rsid w:val="004F0CF5"/>
    <w:rsid w:val="004F4A1C"/>
    <w:rsid w:val="00503969"/>
    <w:rsid w:val="00505453"/>
    <w:rsid w:val="005107B9"/>
    <w:rsid w:val="0051398A"/>
    <w:rsid w:val="005169D6"/>
    <w:rsid w:val="005172CB"/>
    <w:rsid w:val="00520454"/>
    <w:rsid w:val="00521E2C"/>
    <w:rsid w:val="00524E81"/>
    <w:rsid w:val="00525939"/>
    <w:rsid w:val="00526CE8"/>
    <w:rsid w:val="00533DBF"/>
    <w:rsid w:val="00534251"/>
    <w:rsid w:val="00535A22"/>
    <w:rsid w:val="00536C03"/>
    <w:rsid w:val="00540046"/>
    <w:rsid w:val="00540872"/>
    <w:rsid w:val="00541067"/>
    <w:rsid w:val="00542788"/>
    <w:rsid w:val="00544812"/>
    <w:rsid w:val="00546A7A"/>
    <w:rsid w:val="00547752"/>
    <w:rsid w:val="005508D5"/>
    <w:rsid w:val="00551FEA"/>
    <w:rsid w:val="0055360F"/>
    <w:rsid w:val="00556C36"/>
    <w:rsid w:val="00560BCD"/>
    <w:rsid w:val="00563E3C"/>
    <w:rsid w:val="00564D59"/>
    <w:rsid w:val="005655E8"/>
    <w:rsid w:val="0056698F"/>
    <w:rsid w:val="00566F92"/>
    <w:rsid w:val="00575BA3"/>
    <w:rsid w:val="0057610C"/>
    <w:rsid w:val="00583014"/>
    <w:rsid w:val="00583DB6"/>
    <w:rsid w:val="00584A9A"/>
    <w:rsid w:val="00585A94"/>
    <w:rsid w:val="00586023"/>
    <w:rsid w:val="00586175"/>
    <w:rsid w:val="005861E8"/>
    <w:rsid w:val="005865E4"/>
    <w:rsid w:val="00592B47"/>
    <w:rsid w:val="00593EF8"/>
    <w:rsid w:val="005A15AA"/>
    <w:rsid w:val="005A220E"/>
    <w:rsid w:val="005A2C81"/>
    <w:rsid w:val="005A3E87"/>
    <w:rsid w:val="005A50DB"/>
    <w:rsid w:val="005A670A"/>
    <w:rsid w:val="005B123A"/>
    <w:rsid w:val="005B306A"/>
    <w:rsid w:val="005C1D8C"/>
    <w:rsid w:val="005C2B03"/>
    <w:rsid w:val="005C3A46"/>
    <w:rsid w:val="005C4040"/>
    <w:rsid w:val="005C518E"/>
    <w:rsid w:val="005C696A"/>
    <w:rsid w:val="005D46F3"/>
    <w:rsid w:val="005D65C8"/>
    <w:rsid w:val="005D6C91"/>
    <w:rsid w:val="005D6E21"/>
    <w:rsid w:val="005D7CCF"/>
    <w:rsid w:val="005E7127"/>
    <w:rsid w:val="005F04AA"/>
    <w:rsid w:val="005F09FF"/>
    <w:rsid w:val="005F341E"/>
    <w:rsid w:val="005F38D9"/>
    <w:rsid w:val="005F4418"/>
    <w:rsid w:val="005F74D7"/>
    <w:rsid w:val="00601975"/>
    <w:rsid w:val="00601EF9"/>
    <w:rsid w:val="0060289C"/>
    <w:rsid w:val="00602CF0"/>
    <w:rsid w:val="00603614"/>
    <w:rsid w:val="006058F3"/>
    <w:rsid w:val="0060756E"/>
    <w:rsid w:val="00612CDE"/>
    <w:rsid w:val="006138D2"/>
    <w:rsid w:val="00620BD1"/>
    <w:rsid w:val="00621F91"/>
    <w:rsid w:val="00624A03"/>
    <w:rsid w:val="00625902"/>
    <w:rsid w:val="00627282"/>
    <w:rsid w:val="00632A0A"/>
    <w:rsid w:val="00632A5B"/>
    <w:rsid w:val="00633280"/>
    <w:rsid w:val="0063352D"/>
    <w:rsid w:val="00633C5F"/>
    <w:rsid w:val="006340D7"/>
    <w:rsid w:val="00641D17"/>
    <w:rsid w:val="00645DBF"/>
    <w:rsid w:val="00652B8F"/>
    <w:rsid w:val="00652F40"/>
    <w:rsid w:val="00653B15"/>
    <w:rsid w:val="0066564D"/>
    <w:rsid w:val="00673201"/>
    <w:rsid w:val="0067401C"/>
    <w:rsid w:val="006757AE"/>
    <w:rsid w:val="00680CA4"/>
    <w:rsid w:val="00684125"/>
    <w:rsid w:val="0068558A"/>
    <w:rsid w:val="00687A12"/>
    <w:rsid w:val="006916D8"/>
    <w:rsid w:val="00692E8A"/>
    <w:rsid w:val="00693208"/>
    <w:rsid w:val="00694035"/>
    <w:rsid w:val="00694BB9"/>
    <w:rsid w:val="0069608C"/>
    <w:rsid w:val="006971C4"/>
    <w:rsid w:val="006A04DA"/>
    <w:rsid w:val="006A1590"/>
    <w:rsid w:val="006A39A5"/>
    <w:rsid w:val="006A5220"/>
    <w:rsid w:val="006B10B4"/>
    <w:rsid w:val="006B2A8F"/>
    <w:rsid w:val="006B6605"/>
    <w:rsid w:val="006C0B79"/>
    <w:rsid w:val="006C0CDA"/>
    <w:rsid w:val="006C0E39"/>
    <w:rsid w:val="006C361D"/>
    <w:rsid w:val="006D1E94"/>
    <w:rsid w:val="006D64B1"/>
    <w:rsid w:val="006E2DB1"/>
    <w:rsid w:val="006E6C9E"/>
    <w:rsid w:val="006F1DD0"/>
    <w:rsid w:val="006F1F6E"/>
    <w:rsid w:val="006F2EAC"/>
    <w:rsid w:val="006F671D"/>
    <w:rsid w:val="006F6B34"/>
    <w:rsid w:val="006F796C"/>
    <w:rsid w:val="007001D3"/>
    <w:rsid w:val="0070259C"/>
    <w:rsid w:val="00702EAD"/>
    <w:rsid w:val="007031A6"/>
    <w:rsid w:val="00706840"/>
    <w:rsid w:val="0070799F"/>
    <w:rsid w:val="00710F2F"/>
    <w:rsid w:val="007113FC"/>
    <w:rsid w:val="007135D3"/>
    <w:rsid w:val="0071511B"/>
    <w:rsid w:val="00720A48"/>
    <w:rsid w:val="00722DF8"/>
    <w:rsid w:val="0072582F"/>
    <w:rsid w:val="00731355"/>
    <w:rsid w:val="007326D1"/>
    <w:rsid w:val="007349A2"/>
    <w:rsid w:val="00743A2C"/>
    <w:rsid w:val="00746A6F"/>
    <w:rsid w:val="007512DE"/>
    <w:rsid w:val="00751CFA"/>
    <w:rsid w:val="00752C9C"/>
    <w:rsid w:val="00756112"/>
    <w:rsid w:val="007609C2"/>
    <w:rsid w:val="00760DFD"/>
    <w:rsid w:val="00761DFC"/>
    <w:rsid w:val="007637AD"/>
    <w:rsid w:val="007642B6"/>
    <w:rsid w:val="0076722A"/>
    <w:rsid w:val="00770042"/>
    <w:rsid w:val="0077080C"/>
    <w:rsid w:val="00773B01"/>
    <w:rsid w:val="00774F94"/>
    <w:rsid w:val="00780ED2"/>
    <w:rsid w:val="007826AC"/>
    <w:rsid w:val="00782A2F"/>
    <w:rsid w:val="00783031"/>
    <w:rsid w:val="007833CF"/>
    <w:rsid w:val="00794D2F"/>
    <w:rsid w:val="00794EA2"/>
    <w:rsid w:val="0079532D"/>
    <w:rsid w:val="007960B0"/>
    <w:rsid w:val="00796414"/>
    <w:rsid w:val="007A152D"/>
    <w:rsid w:val="007A2D11"/>
    <w:rsid w:val="007A34B3"/>
    <w:rsid w:val="007A3FD1"/>
    <w:rsid w:val="007A64C6"/>
    <w:rsid w:val="007A7D85"/>
    <w:rsid w:val="007B08E1"/>
    <w:rsid w:val="007B208A"/>
    <w:rsid w:val="007B2E18"/>
    <w:rsid w:val="007B60EF"/>
    <w:rsid w:val="007B70F8"/>
    <w:rsid w:val="007B79D2"/>
    <w:rsid w:val="007C28CD"/>
    <w:rsid w:val="007C3357"/>
    <w:rsid w:val="007C7231"/>
    <w:rsid w:val="007D27ED"/>
    <w:rsid w:val="007D2D57"/>
    <w:rsid w:val="007D4D48"/>
    <w:rsid w:val="007D7823"/>
    <w:rsid w:val="007E14B7"/>
    <w:rsid w:val="007E3FED"/>
    <w:rsid w:val="007E62EC"/>
    <w:rsid w:val="007F08C4"/>
    <w:rsid w:val="007F11ED"/>
    <w:rsid w:val="007F22C7"/>
    <w:rsid w:val="007F292A"/>
    <w:rsid w:val="007F4878"/>
    <w:rsid w:val="007F6F7C"/>
    <w:rsid w:val="007F7DC2"/>
    <w:rsid w:val="00803928"/>
    <w:rsid w:val="00805654"/>
    <w:rsid w:val="00805EAE"/>
    <w:rsid w:val="008103F2"/>
    <w:rsid w:val="00813D2E"/>
    <w:rsid w:val="0081569E"/>
    <w:rsid w:val="00816403"/>
    <w:rsid w:val="00816981"/>
    <w:rsid w:val="00816DCB"/>
    <w:rsid w:val="008172F6"/>
    <w:rsid w:val="00817A80"/>
    <w:rsid w:val="00822B56"/>
    <w:rsid w:val="008248E3"/>
    <w:rsid w:val="00825B60"/>
    <w:rsid w:val="00826165"/>
    <w:rsid w:val="00827345"/>
    <w:rsid w:val="008325AB"/>
    <w:rsid w:val="0084264A"/>
    <w:rsid w:val="00844A75"/>
    <w:rsid w:val="00844A99"/>
    <w:rsid w:val="00845170"/>
    <w:rsid w:val="00853663"/>
    <w:rsid w:val="00853B18"/>
    <w:rsid w:val="00853DC8"/>
    <w:rsid w:val="00857F48"/>
    <w:rsid w:val="00865D03"/>
    <w:rsid w:val="00866DD0"/>
    <w:rsid w:val="00872C13"/>
    <w:rsid w:val="00872CA1"/>
    <w:rsid w:val="00874440"/>
    <w:rsid w:val="00877424"/>
    <w:rsid w:val="0088301C"/>
    <w:rsid w:val="00883284"/>
    <w:rsid w:val="00883BF6"/>
    <w:rsid w:val="00883E7F"/>
    <w:rsid w:val="008846F7"/>
    <w:rsid w:val="00884C85"/>
    <w:rsid w:val="0088544F"/>
    <w:rsid w:val="00887492"/>
    <w:rsid w:val="00890C4E"/>
    <w:rsid w:val="008910C9"/>
    <w:rsid w:val="00895702"/>
    <w:rsid w:val="00896DEE"/>
    <w:rsid w:val="008A180F"/>
    <w:rsid w:val="008A3225"/>
    <w:rsid w:val="008A3279"/>
    <w:rsid w:val="008A4946"/>
    <w:rsid w:val="008A6AAB"/>
    <w:rsid w:val="008B037C"/>
    <w:rsid w:val="008B1342"/>
    <w:rsid w:val="008C236F"/>
    <w:rsid w:val="008C73C2"/>
    <w:rsid w:val="008D24E1"/>
    <w:rsid w:val="008D5380"/>
    <w:rsid w:val="008D5BA7"/>
    <w:rsid w:val="008E1D06"/>
    <w:rsid w:val="008E4DBA"/>
    <w:rsid w:val="008E6B8B"/>
    <w:rsid w:val="008E6CCC"/>
    <w:rsid w:val="008F1DD3"/>
    <w:rsid w:val="008F5480"/>
    <w:rsid w:val="008F5E67"/>
    <w:rsid w:val="008F7343"/>
    <w:rsid w:val="008F7981"/>
    <w:rsid w:val="0090044C"/>
    <w:rsid w:val="009005CD"/>
    <w:rsid w:val="009016FE"/>
    <w:rsid w:val="00902A01"/>
    <w:rsid w:val="009031ED"/>
    <w:rsid w:val="00906367"/>
    <w:rsid w:val="00914AD7"/>
    <w:rsid w:val="009153BD"/>
    <w:rsid w:val="00915866"/>
    <w:rsid w:val="00922B9D"/>
    <w:rsid w:val="009242C5"/>
    <w:rsid w:val="00931C13"/>
    <w:rsid w:val="00936EE8"/>
    <w:rsid w:val="00941168"/>
    <w:rsid w:val="00945F23"/>
    <w:rsid w:val="00955145"/>
    <w:rsid w:val="00955A3B"/>
    <w:rsid w:val="00963048"/>
    <w:rsid w:val="009646FC"/>
    <w:rsid w:val="0096526A"/>
    <w:rsid w:val="0097190F"/>
    <w:rsid w:val="00974540"/>
    <w:rsid w:val="00977CE7"/>
    <w:rsid w:val="00983D44"/>
    <w:rsid w:val="0098540D"/>
    <w:rsid w:val="00986495"/>
    <w:rsid w:val="009928D5"/>
    <w:rsid w:val="00993077"/>
    <w:rsid w:val="00993460"/>
    <w:rsid w:val="00994223"/>
    <w:rsid w:val="009A24DF"/>
    <w:rsid w:val="009A5A53"/>
    <w:rsid w:val="009A5D39"/>
    <w:rsid w:val="009A6F36"/>
    <w:rsid w:val="009B1180"/>
    <w:rsid w:val="009B55E1"/>
    <w:rsid w:val="009B5614"/>
    <w:rsid w:val="009B5DEF"/>
    <w:rsid w:val="009C1688"/>
    <w:rsid w:val="009C1C4B"/>
    <w:rsid w:val="009C3A6C"/>
    <w:rsid w:val="009D1BE5"/>
    <w:rsid w:val="009D212C"/>
    <w:rsid w:val="009D6ECC"/>
    <w:rsid w:val="009D7F54"/>
    <w:rsid w:val="009E077C"/>
    <w:rsid w:val="009E43DC"/>
    <w:rsid w:val="009E52AA"/>
    <w:rsid w:val="009E7524"/>
    <w:rsid w:val="009E7B66"/>
    <w:rsid w:val="009E7E03"/>
    <w:rsid w:val="009F34BF"/>
    <w:rsid w:val="009F3BF0"/>
    <w:rsid w:val="009F5B35"/>
    <w:rsid w:val="009F7339"/>
    <w:rsid w:val="009F7DE3"/>
    <w:rsid w:val="00A02474"/>
    <w:rsid w:val="00A05C9F"/>
    <w:rsid w:val="00A063D8"/>
    <w:rsid w:val="00A10475"/>
    <w:rsid w:val="00A12049"/>
    <w:rsid w:val="00A12A61"/>
    <w:rsid w:val="00A147F4"/>
    <w:rsid w:val="00A15E72"/>
    <w:rsid w:val="00A2037E"/>
    <w:rsid w:val="00A22904"/>
    <w:rsid w:val="00A22E72"/>
    <w:rsid w:val="00A2319B"/>
    <w:rsid w:val="00A24C12"/>
    <w:rsid w:val="00A27A74"/>
    <w:rsid w:val="00A323F0"/>
    <w:rsid w:val="00A4665E"/>
    <w:rsid w:val="00A469F8"/>
    <w:rsid w:val="00A5005C"/>
    <w:rsid w:val="00A506B9"/>
    <w:rsid w:val="00A525A3"/>
    <w:rsid w:val="00A5367E"/>
    <w:rsid w:val="00A56CCD"/>
    <w:rsid w:val="00A57B86"/>
    <w:rsid w:val="00A62E77"/>
    <w:rsid w:val="00A64CC5"/>
    <w:rsid w:val="00A67557"/>
    <w:rsid w:val="00A71E18"/>
    <w:rsid w:val="00A73F7F"/>
    <w:rsid w:val="00A80653"/>
    <w:rsid w:val="00A80796"/>
    <w:rsid w:val="00A83169"/>
    <w:rsid w:val="00A83C68"/>
    <w:rsid w:val="00A87F57"/>
    <w:rsid w:val="00A87F75"/>
    <w:rsid w:val="00A91E49"/>
    <w:rsid w:val="00A91E72"/>
    <w:rsid w:val="00A9270D"/>
    <w:rsid w:val="00A92770"/>
    <w:rsid w:val="00A93D65"/>
    <w:rsid w:val="00A96C2C"/>
    <w:rsid w:val="00AA0913"/>
    <w:rsid w:val="00AA6684"/>
    <w:rsid w:val="00AB06AD"/>
    <w:rsid w:val="00AB1A90"/>
    <w:rsid w:val="00AB2384"/>
    <w:rsid w:val="00AB38C9"/>
    <w:rsid w:val="00AB42E4"/>
    <w:rsid w:val="00AB5261"/>
    <w:rsid w:val="00AB57E7"/>
    <w:rsid w:val="00AB776A"/>
    <w:rsid w:val="00AB7EB8"/>
    <w:rsid w:val="00AC286A"/>
    <w:rsid w:val="00AC386A"/>
    <w:rsid w:val="00AC547D"/>
    <w:rsid w:val="00AC73BC"/>
    <w:rsid w:val="00AD067A"/>
    <w:rsid w:val="00AD0AB8"/>
    <w:rsid w:val="00AD25F8"/>
    <w:rsid w:val="00AD6EB7"/>
    <w:rsid w:val="00AE73DB"/>
    <w:rsid w:val="00AE7835"/>
    <w:rsid w:val="00AE7B4D"/>
    <w:rsid w:val="00AF1F01"/>
    <w:rsid w:val="00AF1FED"/>
    <w:rsid w:val="00AF27FE"/>
    <w:rsid w:val="00AF2F2C"/>
    <w:rsid w:val="00AF42EF"/>
    <w:rsid w:val="00AF535F"/>
    <w:rsid w:val="00AF79D3"/>
    <w:rsid w:val="00B0086E"/>
    <w:rsid w:val="00B01431"/>
    <w:rsid w:val="00B01792"/>
    <w:rsid w:val="00B02194"/>
    <w:rsid w:val="00B021F9"/>
    <w:rsid w:val="00B038D6"/>
    <w:rsid w:val="00B07BA8"/>
    <w:rsid w:val="00B121E9"/>
    <w:rsid w:val="00B122C7"/>
    <w:rsid w:val="00B273D5"/>
    <w:rsid w:val="00B2745B"/>
    <w:rsid w:val="00B27692"/>
    <w:rsid w:val="00B300C5"/>
    <w:rsid w:val="00B3118B"/>
    <w:rsid w:val="00B31AD3"/>
    <w:rsid w:val="00B32B54"/>
    <w:rsid w:val="00B35534"/>
    <w:rsid w:val="00B45383"/>
    <w:rsid w:val="00B52E43"/>
    <w:rsid w:val="00B53B60"/>
    <w:rsid w:val="00B5408D"/>
    <w:rsid w:val="00B54F5B"/>
    <w:rsid w:val="00B570DF"/>
    <w:rsid w:val="00B57DA6"/>
    <w:rsid w:val="00B652F3"/>
    <w:rsid w:val="00B65B12"/>
    <w:rsid w:val="00B67048"/>
    <w:rsid w:val="00B7033B"/>
    <w:rsid w:val="00B725FC"/>
    <w:rsid w:val="00B76978"/>
    <w:rsid w:val="00B81A28"/>
    <w:rsid w:val="00B81B3B"/>
    <w:rsid w:val="00B82B64"/>
    <w:rsid w:val="00B83B51"/>
    <w:rsid w:val="00B84C2A"/>
    <w:rsid w:val="00B84DF4"/>
    <w:rsid w:val="00B91F9F"/>
    <w:rsid w:val="00B92BD8"/>
    <w:rsid w:val="00B95FBA"/>
    <w:rsid w:val="00B96887"/>
    <w:rsid w:val="00B9757F"/>
    <w:rsid w:val="00BA1C12"/>
    <w:rsid w:val="00BA4E30"/>
    <w:rsid w:val="00BA6BBF"/>
    <w:rsid w:val="00BA7750"/>
    <w:rsid w:val="00BB14B5"/>
    <w:rsid w:val="00BB251A"/>
    <w:rsid w:val="00BB47EE"/>
    <w:rsid w:val="00BB4E67"/>
    <w:rsid w:val="00BB620D"/>
    <w:rsid w:val="00BC431E"/>
    <w:rsid w:val="00BC67D1"/>
    <w:rsid w:val="00BC6C44"/>
    <w:rsid w:val="00BD0273"/>
    <w:rsid w:val="00BD1419"/>
    <w:rsid w:val="00BD1A03"/>
    <w:rsid w:val="00BE2813"/>
    <w:rsid w:val="00BE293A"/>
    <w:rsid w:val="00BE604F"/>
    <w:rsid w:val="00BE6166"/>
    <w:rsid w:val="00BF2763"/>
    <w:rsid w:val="00BF3617"/>
    <w:rsid w:val="00BF5D1B"/>
    <w:rsid w:val="00BF6056"/>
    <w:rsid w:val="00BF6FF0"/>
    <w:rsid w:val="00C02A72"/>
    <w:rsid w:val="00C03C71"/>
    <w:rsid w:val="00C040BB"/>
    <w:rsid w:val="00C0413E"/>
    <w:rsid w:val="00C0421F"/>
    <w:rsid w:val="00C06262"/>
    <w:rsid w:val="00C06473"/>
    <w:rsid w:val="00C113FF"/>
    <w:rsid w:val="00C1155B"/>
    <w:rsid w:val="00C11897"/>
    <w:rsid w:val="00C1255F"/>
    <w:rsid w:val="00C132BE"/>
    <w:rsid w:val="00C136B6"/>
    <w:rsid w:val="00C201FD"/>
    <w:rsid w:val="00C211F8"/>
    <w:rsid w:val="00C21A8A"/>
    <w:rsid w:val="00C235C2"/>
    <w:rsid w:val="00C25211"/>
    <w:rsid w:val="00C26A75"/>
    <w:rsid w:val="00C30C36"/>
    <w:rsid w:val="00C30F5B"/>
    <w:rsid w:val="00C32DA6"/>
    <w:rsid w:val="00C33021"/>
    <w:rsid w:val="00C36D25"/>
    <w:rsid w:val="00C41C23"/>
    <w:rsid w:val="00C428D3"/>
    <w:rsid w:val="00C47ADE"/>
    <w:rsid w:val="00C506AE"/>
    <w:rsid w:val="00C54023"/>
    <w:rsid w:val="00C5472F"/>
    <w:rsid w:val="00C547FF"/>
    <w:rsid w:val="00C54AFF"/>
    <w:rsid w:val="00C6173C"/>
    <w:rsid w:val="00C61A89"/>
    <w:rsid w:val="00C67735"/>
    <w:rsid w:val="00C70345"/>
    <w:rsid w:val="00C70615"/>
    <w:rsid w:val="00C7153C"/>
    <w:rsid w:val="00C7618B"/>
    <w:rsid w:val="00C770DE"/>
    <w:rsid w:val="00C818CE"/>
    <w:rsid w:val="00C8488D"/>
    <w:rsid w:val="00C878CB"/>
    <w:rsid w:val="00C936DB"/>
    <w:rsid w:val="00C93F75"/>
    <w:rsid w:val="00C94D01"/>
    <w:rsid w:val="00C9796D"/>
    <w:rsid w:val="00CA1DB4"/>
    <w:rsid w:val="00CA2333"/>
    <w:rsid w:val="00CA24B9"/>
    <w:rsid w:val="00CA7085"/>
    <w:rsid w:val="00CB2527"/>
    <w:rsid w:val="00CB2AA3"/>
    <w:rsid w:val="00CB2E50"/>
    <w:rsid w:val="00CB5F2D"/>
    <w:rsid w:val="00CB64BC"/>
    <w:rsid w:val="00CC3F27"/>
    <w:rsid w:val="00CC3FC2"/>
    <w:rsid w:val="00CC6E4D"/>
    <w:rsid w:val="00CD0842"/>
    <w:rsid w:val="00CD0F8F"/>
    <w:rsid w:val="00CD1761"/>
    <w:rsid w:val="00CD7528"/>
    <w:rsid w:val="00CE043C"/>
    <w:rsid w:val="00CE244C"/>
    <w:rsid w:val="00CE2BB4"/>
    <w:rsid w:val="00CE32EC"/>
    <w:rsid w:val="00CF3C33"/>
    <w:rsid w:val="00CF3DFB"/>
    <w:rsid w:val="00CF467F"/>
    <w:rsid w:val="00D00AF4"/>
    <w:rsid w:val="00D03ADA"/>
    <w:rsid w:val="00D05EF2"/>
    <w:rsid w:val="00D07ACD"/>
    <w:rsid w:val="00D07EF1"/>
    <w:rsid w:val="00D138E5"/>
    <w:rsid w:val="00D15CB8"/>
    <w:rsid w:val="00D168D9"/>
    <w:rsid w:val="00D1784A"/>
    <w:rsid w:val="00D20E7A"/>
    <w:rsid w:val="00D21600"/>
    <w:rsid w:val="00D23210"/>
    <w:rsid w:val="00D23F21"/>
    <w:rsid w:val="00D24A74"/>
    <w:rsid w:val="00D24D7D"/>
    <w:rsid w:val="00D3010C"/>
    <w:rsid w:val="00D308D6"/>
    <w:rsid w:val="00D31425"/>
    <w:rsid w:val="00D3334A"/>
    <w:rsid w:val="00D335BF"/>
    <w:rsid w:val="00D373A3"/>
    <w:rsid w:val="00D4019C"/>
    <w:rsid w:val="00D4110C"/>
    <w:rsid w:val="00D43D9D"/>
    <w:rsid w:val="00D5182A"/>
    <w:rsid w:val="00D608A9"/>
    <w:rsid w:val="00D60DC6"/>
    <w:rsid w:val="00D6303E"/>
    <w:rsid w:val="00D6729C"/>
    <w:rsid w:val="00D67EF5"/>
    <w:rsid w:val="00D74FB3"/>
    <w:rsid w:val="00D75409"/>
    <w:rsid w:val="00D82C8E"/>
    <w:rsid w:val="00D84B85"/>
    <w:rsid w:val="00D902CA"/>
    <w:rsid w:val="00D9036A"/>
    <w:rsid w:val="00D90BCF"/>
    <w:rsid w:val="00D91C7B"/>
    <w:rsid w:val="00D91DAB"/>
    <w:rsid w:val="00D93062"/>
    <w:rsid w:val="00DA0E3D"/>
    <w:rsid w:val="00DA1DED"/>
    <w:rsid w:val="00DA35C8"/>
    <w:rsid w:val="00DA4FDE"/>
    <w:rsid w:val="00DA5B44"/>
    <w:rsid w:val="00DB5111"/>
    <w:rsid w:val="00DB7114"/>
    <w:rsid w:val="00DB7348"/>
    <w:rsid w:val="00DB7627"/>
    <w:rsid w:val="00DB7E10"/>
    <w:rsid w:val="00DC2125"/>
    <w:rsid w:val="00DC50B1"/>
    <w:rsid w:val="00DC5E2F"/>
    <w:rsid w:val="00DD2220"/>
    <w:rsid w:val="00DD2C5E"/>
    <w:rsid w:val="00DD627B"/>
    <w:rsid w:val="00DD69AB"/>
    <w:rsid w:val="00DD7499"/>
    <w:rsid w:val="00DE25D5"/>
    <w:rsid w:val="00DE28C6"/>
    <w:rsid w:val="00DE2BF8"/>
    <w:rsid w:val="00DE3F78"/>
    <w:rsid w:val="00DE4037"/>
    <w:rsid w:val="00DE74A4"/>
    <w:rsid w:val="00DF0A2E"/>
    <w:rsid w:val="00DF2E2F"/>
    <w:rsid w:val="00DF48F5"/>
    <w:rsid w:val="00DF4A75"/>
    <w:rsid w:val="00DF4E8D"/>
    <w:rsid w:val="00DF5A41"/>
    <w:rsid w:val="00DF70AC"/>
    <w:rsid w:val="00E004BB"/>
    <w:rsid w:val="00E0416B"/>
    <w:rsid w:val="00E06821"/>
    <w:rsid w:val="00E069F3"/>
    <w:rsid w:val="00E1067C"/>
    <w:rsid w:val="00E134B0"/>
    <w:rsid w:val="00E20149"/>
    <w:rsid w:val="00E20ADC"/>
    <w:rsid w:val="00E21632"/>
    <w:rsid w:val="00E2268A"/>
    <w:rsid w:val="00E27356"/>
    <w:rsid w:val="00E36BE2"/>
    <w:rsid w:val="00E4278B"/>
    <w:rsid w:val="00E43592"/>
    <w:rsid w:val="00E44A86"/>
    <w:rsid w:val="00E47083"/>
    <w:rsid w:val="00E50293"/>
    <w:rsid w:val="00E50902"/>
    <w:rsid w:val="00E51947"/>
    <w:rsid w:val="00E51A76"/>
    <w:rsid w:val="00E55FCF"/>
    <w:rsid w:val="00E57870"/>
    <w:rsid w:val="00E625C1"/>
    <w:rsid w:val="00E63B2B"/>
    <w:rsid w:val="00E65FBF"/>
    <w:rsid w:val="00E70427"/>
    <w:rsid w:val="00E853E2"/>
    <w:rsid w:val="00E8722B"/>
    <w:rsid w:val="00E874F8"/>
    <w:rsid w:val="00E92FF6"/>
    <w:rsid w:val="00E94031"/>
    <w:rsid w:val="00E963E4"/>
    <w:rsid w:val="00E97BEF"/>
    <w:rsid w:val="00EA384D"/>
    <w:rsid w:val="00EA6D9C"/>
    <w:rsid w:val="00EA7482"/>
    <w:rsid w:val="00EA785F"/>
    <w:rsid w:val="00EB07A4"/>
    <w:rsid w:val="00EB3FAD"/>
    <w:rsid w:val="00EB4E34"/>
    <w:rsid w:val="00EB6D12"/>
    <w:rsid w:val="00EC0868"/>
    <w:rsid w:val="00EC4ED2"/>
    <w:rsid w:val="00EC6C9B"/>
    <w:rsid w:val="00ED488F"/>
    <w:rsid w:val="00ED4990"/>
    <w:rsid w:val="00ED5798"/>
    <w:rsid w:val="00ED749E"/>
    <w:rsid w:val="00ED7FE0"/>
    <w:rsid w:val="00EE3B81"/>
    <w:rsid w:val="00EE4474"/>
    <w:rsid w:val="00EE4D81"/>
    <w:rsid w:val="00EE73B2"/>
    <w:rsid w:val="00EE7518"/>
    <w:rsid w:val="00EF10BC"/>
    <w:rsid w:val="00EF17DD"/>
    <w:rsid w:val="00EF1DDF"/>
    <w:rsid w:val="00EF2AAD"/>
    <w:rsid w:val="00EF3AF5"/>
    <w:rsid w:val="00EF5E05"/>
    <w:rsid w:val="00F03C5D"/>
    <w:rsid w:val="00F041B1"/>
    <w:rsid w:val="00F043D4"/>
    <w:rsid w:val="00F04E2D"/>
    <w:rsid w:val="00F05657"/>
    <w:rsid w:val="00F071B4"/>
    <w:rsid w:val="00F10BC3"/>
    <w:rsid w:val="00F10FFA"/>
    <w:rsid w:val="00F1148C"/>
    <w:rsid w:val="00F12853"/>
    <w:rsid w:val="00F15BDB"/>
    <w:rsid w:val="00F162B9"/>
    <w:rsid w:val="00F1727D"/>
    <w:rsid w:val="00F17971"/>
    <w:rsid w:val="00F17C05"/>
    <w:rsid w:val="00F22CFF"/>
    <w:rsid w:val="00F255AD"/>
    <w:rsid w:val="00F31B64"/>
    <w:rsid w:val="00F33101"/>
    <w:rsid w:val="00F3471B"/>
    <w:rsid w:val="00F355D0"/>
    <w:rsid w:val="00F436D2"/>
    <w:rsid w:val="00F440D6"/>
    <w:rsid w:val="00F45FFC"/>
    <w:rsid w:val="00F53107"/>
    <w:rsid w:val="00F54CD9"/>
    <w:rsid w:val="00F557C4"/>
    <w:rsid w:val="00F61F0A"/>
    <w:rsid w:val="00F635BC"/>
    <w:rsid w:val="00F6438E"/>
    <w:rsid w:val="00F64AC2"/>
    <w:rsid w:val="00F659DA"/>
    <w:rsid w:val="00F66433"/>
    <w:rsid w:val="00F66C08"/>
    <w:rsid w:val="00F7080D"/>
    <w:rsid w:val="00F709D7"/>
    <w:rsid w:val="00F77F31"/>
    <w:rsid w:val="00F83065"/>
    <w:rsid w:val="00F87858"/>
    <w:rsid w:val="00F91991"/>
    <w:rsid w:val="00F957A4"/>
    <w:rsid w:val="00F961D1"/>
    <w:rsid w:val="00F97A8C"/>
    <w:rsid w:val="00FA182E"/>
    <w:rsid w:val="00FA1B78"/>
    <w:rsid w:val="00FA2950"/>
    <w:rsid w:val="00FA4875"/>
    <w:rsid w:val="00FB0433"/>
    <w:rsid w:val="00FB0C49"/>
    <w:rsid w:val="00FB2DA3"/>
    <w:rsid w:val="00FB5228"/>
    <w:rsid w:val="00FC1B27"/>
    <w:rsid w:val="00FC3727"/>
    <w:rsid w:val="00FC3D01"/>
    <w:rsid w:val="00FC4BE5"/>
    <w:rsid w:val="00FC6AF1"/>
    <w:rsid w:val="00FC75C7"/>
    <w:rsid w:val="00FD2D47"/>
    <w:rsid w:val="00FD2DE1"/>
    <w:rsid w:val="00FD3AB4"/>
    <w:rsid w:val="00FD43D9"/>
    <w:rsid w:val="00FD5FD0"/>
    <w:rsid w:val="00FD78A6"/>
    <w:rsid w:val="00FF0665"/>
    <w:rsid w:val="00FF2A9A"/>
    <w:rsid w:val="00FF7769"/>
    <w:rsid w:val="00FF7B04"/>
    <w:rsid w:val="02A31DA8"/>
    <w:rsid w:val="07237305"/>
    <w:rsid w:val="23A89CF0"/>
    <w:rsid w:val="41C8F280"/>
    <w:rsid w:val="45C56900"/>
    <w:rsid w:val="4E4A20B5"/>
    <w:rsid w:val="5D91373F"/>
    <w:rsid w:val="6140C311"/>
    <w:rsid w:val="664603C7"/>
    <w:rsid w:val="6FE0976D"/>
    <w:rsid w:val="7F7022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463032"/>
  <w15:docId w15:val="{EDAD9410-3881-4980-8328-72B0A3FA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969DA"/>
    <w:rPr>
      <w:rFonts w:ascii="Arial" w:hAnsi="Arial" w:cs="Arial"/>
      <w:sz w:val="19"/>
      <w:szCs w:val="19"/>
      <w:lang w:eastAsia="en-US"/>
    </w:rPr>
  </w:style>
  <w:style w:type="paragraph" w:styleId="Kop1">
    <w:name w:val="heading 1"/>
    <w:basedOn w:val="Standaard"/>
    <w:next w:val="Standaard"/>
    <w:qFormat/>
    <w:rsid w:val="008D24E1"/>
    <w:pPr>
      <w:keepNext/>
      <w:spacing w:before="240" w:after="60"/>
      <w:outlineLvl w:val="0"/>
    </w:pPr>
    <w:rPr>
      <w:rFonts w:ascii="Lucida Sans" w:hAnsi="Lucida Sans"/>
      <w:b/>
      <w:bCs/>
      <w:color w:val="4F81BD"/>
      <w:kern w:val="32"/>
      <w:sz w:val="22"/>
      <w:szCs w:val="32"/>
    </w:rPr>
  </w:style>
  <w:style w:type="paragraph" w:styleId="Kop2">
    <w:name w:val="heading 2"/>
    <w:basedOn w:val="Standaard"/>
    <w:next w:val="Standaard"/>
    <w:link w:val="Kop2Char"/>
    <w:uiPriority w:val="9"/>
    <w:unhideWhenUsed/>
    <w:qFormat/>
    <w:rsid w:val="00625902"/>
    <w:pPr>
      <w:keepNext/>
      <w:keepLines/>
      <w:spacing w:before="200" w:line="276" w:lineRule="auto"/>
      <w:outlineLvl w:val="1"/>
    </w:pPr>
    <w:rPr>
      <w:rFonts w:ascii="Lucida Sans" w:eastAsiaTheme="majorEastAsia" w:hAnsi="Lucida Sans" w:cstheme="majorBidi"/>
      <w:b/>
      <w:bCs/>
      <w:color w:val="4F81BD" w:themeColor="accent1"/>
      <w:sz w:val="20"/>
      <w:szCs w:val="26"/>
    </w:rPr>
  </w:style>
  <w:style w:type="paragraph" w:styleId="Kop3">
    <w:name w:val="heading 3"/>
    <w:basedOn w:val="Standaard"/>
    <w:next w:val="Standaard"/>
    <w:link w:val="Kop3Char"/>
    <w:semiHidden/>
    <w:unhideWhenUsed/>
    <w:qFormat/>
    <w:rsid w:val="00625902"/>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4E2EE0"/>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qFormat/>
    <w:rsid w:val="000D32C2"/>
    <w:pPr>
      <w:spacing w:before="240" w:after="60"/>
      <w:outlineLvl w:val="4"/>
    </w:pPr>
    <w:rPr>
      <w:rFonts w:ascii="Lucida Sans" w:hAnsi="Lucida Sans"/>
      <w:b/>
      <w:bCs/>
      <w:i/>
      <w:iCs/>
      <w:color w:val="4F81BD"/>
      <w:sz w:val="20"/>
      <w:szCs w:val="26"/>
    </w:rPr>
  </w:style>
  <w:style w:type="paragraph" w:styleId="Kop7">
    <w:name w:val="heading 7"/>
    <w:basedOn w:val="Standaard"/>
    <w:next w:val="Standaard"/>
    <w:qFormat/>
    <w:rsid w:val="00AB7EB8"/>
    <w:pPr>
      <w:keepNext/>
      <w:outlineLvl w:val="6"/>
    </w:pPr>
    <w:rPr>
      <w:b/>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304D9"/>
    <w:pPr>
      <w:tabs>
        <w:tab w:val="center" w:pos="4320"/>
        <w:tab w:val="right" w:pos="8640"/>
      </w:tabs>
    </w:pPr>
  </w:style>
  <w:style w:type="paragraph" w:styleId="Voettekst">
    <w:name w:val="footer"/>
    <w:basedOn w:val="Standaard"/>
    <w:rsid w:val="004304D9"/>
    <w:pPr>
      <w:tabs>
        <w:tab w:val="center" w:pos="4320"/>
        <w:tab w:val="right" w:pos="8640"/>
      </w:tabs>
    </w:pPr>
  </w:style>
  <w:style w:type="table" w:styleId="Tabelraster">
    <w:name w:val="Table Grid"/>
    <w:basedOn w:val="Standaardtabel"/>
    <w:uiPriority w:val="59"/>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rsid w:val="00156306"/>
    <w:pPr>
      <w:spacing w:before="100" w:beforeAutospacing="1" w:after="100" w:afterAutospacing="1"/>
    </w:pPr>
    <w:rPr>
      <w:lang w:eastAsia="nl-NL"/>
    </w:rPr>
  </w:style>
  <w:style w:type="character" w:styleId="Hyperlink">
    <w:name w:val="Hyperlink"/>
    <w:uiPriority w:val="99"/>
    <w:rsid w:val="0035466E"/>
    <w:rPr>
      <w:color w:val="0000FF"/>
      <w:u w:val="single"/>
    </w:rPr>
  </w:style>
  <w:style w:type="paragraph" w:styleId="Ballontekst">
    <w:name w:val="Balloon Text"/>
    <w:basedOn w:val="Standaard"/>
    <w:semiHidden/>
    <w:rsid w:val="001B7C6F"/>
    <w:rPr>
      <w:rFonts w:ascii="Tahoma" w:hAnsi="Tahoma" w:cs="Tahoma"/>
      <w:sz w:val="16"/>
      <w:szCs w:val="16"/>
    </w:rPr>
  </w:style>
  <w:style w:type="paragraph" w:styleId="Plattetekst3">
    <w:name w:val="Body Text 3"/>
    <w:basedOn w:val="Standaard"/>
    <w:rsid w:val="00866DD0"/>
    <w:pPr>
      <w:jc w:val="both"/>
    </w:pPr>
    <w:rPr>
      <w:sz w:val="22"/>
      <w:szCs w:val="20"/>
      <w:lang w:eastAsia="nl-NL"/>
    </w:rPr>
  </w:style>
  <w:style w:type="paragraph" w:styleId="Plattetekst">
    <w:name w:val="Body Text"/>
    <w:basedOn w:val="Standaard"/>
    <w:rsid w:val="00F87858"/>
    <w:pPr>
      <w:spacing w:after="120"/>
    </w:pPr>
  </w:style>
  <w:style w:type="paragraph" w:customStyle="1" w:styleId="ContrAlinea">
    <w:name w:val="ContrAlinea"/>
    <w:basedOn w:val="Standaard"/>
    <w:autoRedefine/>
    <w:rsid w:val="00E853E2"/>
    <w:pPr>
      <w:widowControl w:val="0"/>
      <w:tabs>
        <w:tab w:val="left" w:pos="709"/>
      </w:tabs>
      <w:spacing w:after="120"/>
    </w:pPr>
    <w:rPr>
      <w:sz w:val="20"/>
      <w:szCs w:val="20"/>
      <w:lang w:eastAsia="nl-NL"/>
    </w:rPr>
  </w:style>
  <w:style w:type="paragraph" w:customStyle="1" w:styleId="ContrKop">
    <w:name w:val="ContrKop"/>
    <w:basedOn w:val="Standaard"/>
    <w:next w:val="Standaard"/>
    <w:rsid w:val="000A372A"/>
    <w:pPr>
      <w:widowControl w:val="0"/>
      <w:numPr>
        <w:numId w:val="9"/>
      </w:numPr>
      <w:tabs>
        <w:tab w:val="left" w:pos="-1440"/>
      </w:tabs>
      <w:spacing w:before="240" w:after="120"/>
    </w:pPr>
    <w:rPr>
      <w:b/>
      <w:szCs w:val="20"/>
      <w:lang w:eastAsia="nl-NL"/>
    </w:rPr>
  </w:style>
  <w:style w:type="paragraph" w:styleId="Documentstructuur">
    <w:name w:val="Document Map"/>
    <w:basedOn w:val="Standaard"/>
    <w:semiHidden/>
    <w:rsid w:val="00117B1B"/>
    <w:pPr>
      <w:shd w:val="clear" w:color="auto" w:fill="000080"/>
    </w:pPr>
    <w:rPr>
      <w:rFonts w:ascii="Tahoma" w:hAnsi="Tahoma" w:cs="Tahoma"/>
      <w:sz w:val="20"/>
      <w:szCs w:val="20"/>
    </w:rPr>
  </w:style>
  <w:style w:type="character" w:customStyle="1" w:styleId="CommentReference">
    <w:name w:val="Comment Reference"/>
    <w:uiPriority w:val="99"/>
    <w:semiHidden/>
    <w:rsid w:val="00B81B3B"/>
    <w:rPr>
      <w:sz w:val="16"/>
      <w:szCs w:val="16"/>
    </w:rPr>
  </w:style>
  <w:style w:type="paragraph" w:customStyle="1" w:styleId="CommentText">
    <w:name w:val="Comment Text"/>
    <w:basedOn w:val="Standaard"/>
    <w:link w:val="CommentTextChar"/>
    <w:uiPriority w:val="99"/>
    <w:rsid w:val="00B81B3B"/>
    <w:rPr>
      <w:sz w:val="20"/>
      <w:szCs w:val="20"/>
    </w:rPr>
  </w:style>
  <w:style w:type="paragraph" w:customStyle="1" w:styleId="CommentSubject">
    <w:name w:val="Comment Subject"/>
    <w:basedOn w:val="CommentText"/>
    <w:next w:val="CommentText"/>
    <w:semiHidden/>
    <w:rsid w:val="00B81B3B"/>
    <w:rPr>
      <w:b/>
      <w:bCs/>
    </w:rPr>
  </w:style>
  <w:style w:type="character" w:styleId="GevolgdeHyperlink">
    <w:name w:val="FollowedHyperlink"/>
    <w:rsid w:val="003969DA"/>
    <w:rPr>
      <w:color w:val="800080"/>
      <w:u w:val="single"/>
    </w:rPr>
  </w:style>
  <w:style w:type="character" w:styleId="Paginanummer">
    <w:name w:val="page number"/>
    <w:basedOn w:val="Standaardalinea-lettertype"/>
    <w:rsid w:val="00F31B64"/>
  </w:style>
  <w:style w:type="paragraph" w:customStyle="1" w:styleId="broodtekst">
    <w:name w:val="broodtekst"/>
    <w:basedOn w:val="Standaard"/>
    <w:rsid w:val="00AF2F2C"/>
    <w:pPr>
      <w:tabs>
        <w:tab w:val="left" w:pos="255"/>
        <w:tab w:val="left" w:pos="510"/>
        <w:tab w:val="left" w:pos="766"/>
        <w:tab w:val="left" w:pos="1021"/>
        <w:tab w:val="left" w:pos="1273"/>
        <w:tab w:val="left" w:pos="1531"/>
      </w:tabs>
      <w:spacing w:line="255" w:lineRule="atLeast"/>
    </w:pPr>
    <w:rPr>
      <w:rFonts w:cs="Times New Roman"/>
      <w:szCs w:val="24"/>
      <w:lang w:eastAsia="nl-NL"/>
    </w:rPr>
  </w:style>
  <w:style w:type="paragraph" w:styleId="Kopvaninhoudsopgave">
    <w:name w:val="TOC Heading"/>
    <w:basedOn w:val="Kop1"/>
    <w:next w:val="Standaard"/>
    <w:uiPriority w:val="39"/>
    <w:semiHidden/>
    <w:unhideWhenUsed/>
    <w:qFormat/>
    <w:rsid w:val="006B6605"/>
    <w:pPr>
      <w:keepLines/>
      <w:spacing w:before="480" w:after="0" w:line="276" w:lineRule="auto"/>
      <w:outlineLvl w:val="9"/>
    </w:pPr>
    <w:rPr>
      <w:rFonts w:ascii="Cambria" w:hAnsi="Cambria" w:cs="Times New Roman"/>
      <w:color w:val="365F91"/>
      <w:kern w:val="0"/>
      <w:szCs w:val="28"/>
      <w:lang w:eastAsia="nl-NL"/>
    </w:rPr>
  </w:style>
  <w:style w:type="paragraph" w:styleId="Inhopg1">
    <w:name w:val="toc 1"/>
    <w:basedOn w:val="Standaard"/>
    <w:next w:val="Standaard"/>
    <w:autoRedefine/>
    <w:uiPriority w:val="39"/>
    <w:rsid w:val="006B6605"/>
  </w:style>
  <w:style w:type="paragraph" w:styleId="Bijschrift">
    <w:name w:val="caption"/>
    <w:basedOn w:val="Standaard"/>
    <w:next w:val="Standaard"/>
    <w:qFormat/>
    <w:rsid w:val="009E43DC"/>
    <w:rPr>
      <w:b/>
      <w:bCs/>
      <w:sz w:val="20"/>
      <w:szCs w:val="20"/>
    </w:rPr>
  </w:style>
  <w:style w:type="paragraph" w:styleId="Lijstalinea">
    <w:name w:val="List Paragraph"/>
    <w:basedOn w:val="Standaard"/>
    <w:uiPriority w:val="34"/>
    <w:qFormat/>
    <w:rsid w:val="00AB38C9"/>
    <w:pPr>
      <w:ind w:left="720"/>
      <w:contextualSpacing/>
    </w:pPr>
  </w:style>
  <w:style w:type="paragraph" w:styleId="Revisie">
    <w:name w:val="Revision"/>
    <w:hidden/>
    <w:uiPriority w:val="99"/>
    <w:semiHidden/>
    <w:rsid w:val="00603614"/>
    <w:rPr>
      <w:rFonts w:ascii="Arial" w:hAnsi="Arial" w:cs="Arial"/>
      <w:sz w:val="19"/>
      <w:szCs w:val="19"/>
      <w:lang w:eastAsia="en-US"/>
    </w:rPr>
  </w:style>
  <w:style w:type="paragraph" w:customStyle="1" w:styleId="Default">
    <w:name w:val="Default"/>
    <w:rsid w:val="00CD0F8F"/>
    <w:pPr>
      <w:autoSpaceDE w:val="0"/>
      <w:autoSpaceDN w:val="0"/>
      <w:adjustRightInd w:val="0"/>
    </w:pPr>
    <w:rPr>
      <w:color w:val="000000"/>
      <w:sz w:val="24"/>
      <w:szCs w:val="24"/>
    </w:rPr>
  </w:style>
  <w:style w:type="character" w:customStyle="1" w:styleId="Kop3Char">
    <w:name w:val="Kop 3 Char"/>
    <w:basedOn w:val="Standaardalinea-lettertype"/>
    <w:link w:val="Kop3"/>
    <w:semiHidden/>
    <w:rsid w:val="00625902"/>
    <w:rPr>
      <w:rFonts w:asciiTheme="majorHAnsi" w:eastAsiaTheme="majorEastAsia" w:hAnsiTheme="majorHAnsi" w:cstheme="majorBidi"/>
      <w:b/>
      <w:bCs/>
      <w:color w:val="4F81BD" w:themeColor="accent1"/>
      <w:sz w:val="19"/>
      <w:szCs w:val="19"/>
      <w:lang w:eastAsia="en-US"/>
    </w:rPr>
  </w:style>
  <w:style w:type="character" w:customStyle="1" w:styleId="Kop2Char">
    <w:name w:val="Kop 2 Char"/>
    <w:basedOn w:val="Standaardalinea-lettertype"/>
    <w:link w:val="Kop2"/>
    <w:uiPriority w:val="9"/>
    <w:rsid w:val="00625902"/>
    <w:rPr>
      <w:rFonts w:ascii="Lucida Sans" w:eastAsiaTheme="majorEastAsia" w:hAnsi="Lucida Sans" w:cstheme="majorBidi"/>
      <w:b/>
      <w:bCs/>
      <w:color w:val="4F81BD" w:themeColor="accent1"/>
      <w:szCs w:val="26"/>
      <w:lang w:eastAsia="en-US"/>
    </w:rPr>
  </w:style>
  <w:style w:type="paragraph" w:styleId="Voetnoottekst">
    <w:name w:val="footnote text"/>
    <w:basedOn w:val="Standaard"/>
    <w:link w:val="VoetnoottekstChar"/>
    <w:semiHidden/>
    <w:rsid w:val="00EA7482"/>
    <w:pPr>
      <w:keepLines/>
      <w:spacing w:line="220" w:lineRule="atLeast"/>
      <w:ind w:left="1080"/>
    </w:pPr>
    <w:rPr>
      <w:rFonts w:ascii="Times New Roman" w:hAnsi="Times New Roman" w:cs="Times New Roman"/>
      <w:sz w:val="18"/>
      <w:szCs w:val="20"/>
    </w:rPr>
  </w:style>
  <w:style w:type="character" w:customStyle="1" w:styleId="VoetnoottekstChar">
    <w:name w:val="Voetnoottekst Char"/>
    <w:basedOn w:val="Standaardalinea-lettertype"/>
    <w:link w:val="Voetnoottekst"/>
    <w:semiHidden/>
    <w:rsid w:val="00EA7482"/>
    <w:rPr>
      <w:sz w:val="18"/>
      <w:lang w:eastAsia="en-US"/>
    </w:rPr>
  </w:style>
  <w:style w:type="paragraph" w:customStyle="1" w:styleId="Artikeltekst">
    <w:name w:val="Artikeltekst"/>
    <w:basedOn w:val="Standaard"/>
    <w:rsid w:val="00EA7482"/>
    <w:pPr>
      <w:numPr>
        <w:ilvl w:val="1"/>
        <w:numId w:val="8"/>
      </w:numPr>
      <w:spacing w:after="60"/>
    </w:pPr>
    <w:rPr>
      <w:rFonts w:ascii="Times New Roman" w:hAnsi="Times New Roman" w:cs="Times New Roman"/>
      <w:sz w:val="24"/>
      <w:szCs w:val="24"/>
      <w:lang w:eastAsia="nl-NL"/>
    </w:rPr>
  </w:style>
  <w:style w:type="paragraph" w:styleId="Inhopg2">
    <w:name w:val="toc 2"/>
    <w:basedOn w:val="Standaard"/>
    <w:next w:val="Standaard"/>
    <w:autoRedefine/>
    <w:uiPriority w:val="39"/>
    <w:unhideWhenUsed/>
    <w:rsid w:val="009E7524"/>
    <w:pPr>
      <w:spacing w:after="100"/>
      <w:ind w:left="190"/>
    </w:pPr>
  </w:style>
  <w:style w:type="character" w:customStyle="1" w:styleId="CommentTextChar">
    <w:name w:val="Comment Text Char"/>
    <w:basedOn w:val="Standaardalinea-lettertype"/>
    <w:link w:val="CommentText"/>
    <w:uiPriority w:val="99"/>
    <w:rsid w:val="00AC286A"/>
    <w:rPr>
      <w:rFonts w:ascii="Arial" w:hAnsi="Arial" w:cs="Arial"/>
      <w:lang w:eastAsia="en-US"/>
    </w:rPr>
  </w:style>
  <w:style w:type="character" w:customStyle="1" w:styleId="Kop4Char">
    <w:name w:val="Kop 4 Char"/>
    <w:basedOn w:val="Standaardalinea-lettertype"/>
    <w:link w:val="Kop4"/>
    <w:semiHidden/>
    <w:rsid w:val="004E2EE0"/>
    <w:rPr>
      <w:rFonts w:asciiTheme="majorHAnsi" w:eastAsiaTheme="majorEastAsia" w:hAnsiTheme="majorHAnsi" w:cstheme="majorBidi"/>
      <w:i/>
      <w:iCs/>
      <w:color w:val="365F91" w:themeColor="accent1" w:themeShade="BF"/>
      <w:sz w:val="19"/>
      <w:szCs w:val="19"/>
      <w:lang w:eastAsia="en-US"/>
    </w:rPr>
  </w:style>
  <w:style w:type="character" w:styleId="Onopgelostemelding">
    <w:name w:val="Unresolved Mention"/>
    <w:basedOn w:val="Standaardalinea-lettertype"/>
    <w:uiPriority w:val="99"/>
    <w:semiHidden/>
    <w:unhideWhenUsed/>
    <w:rsid w:val="004E2EE0"/>
    <w:rPr>
      <w:color w:val="605E5C"/>
      <w:shd w:val="clear" w:color="auto" w:fill="E1DFDD"/>
    </w:rPr>
  </w:style>
  <w:style w:type="character" w:styleId="Vermelding">
    <w:name w:val="Mention"/>
    <w:basedOn w:val="Standaardalinea-lettertype"/>
    <w:uiPriority w:val="99"/>
    <w:unhideWhenUsed/>
    <w:rsid w:val="003E78EE"/>
    <w:rPr>
      <w:color w:val="2B579A"/>
      <w:shd w:val="clear" w:color="auto" w:fill="E1DFDD"/>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Arial" w:hAnsi="Arial" w:cs="Arial"/>
      <w:lang w:eastAsia="en-US"/>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225F0B79201A44A57CFD4A61DCD8F5" ma:contentTypeVersion="4" ma:contentTypeDescription="Create a new document." ma:contentTypeScope="" ma:versionID="c0c3915df70ba406da8c4eb07caed04b">
  <xsd:schema xmlns:xsd="http://www.w3.org/2001/XMLSchema" xmlns:xs="http://www.w3.org/2001/XMLSchema" xmlns:p="http://schemas.microsoft.com/office/2006/metadata/properties" xmlns:ns2="72207252-4185-4ee5-88c6-d76ec1eae355" targetNamespace="http://schemas.microsoft.com/office/2006/metadata/properties" ma:root="true" ma:fieldsID="314a0ee35ba03912fecd03ece7c0169d" ns2:_="">
    <xsd:import namespace="72207252-4185-4ee5-88c6-d76ec1eae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07252-4185-4ee5-88c6-d76ec1e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BC3852-4995-49D5-81F3-09C47AB8DED9}">
  <ds:schemaRefs>
    <ds:schemaRef ds:uri="http://schemas.openxmlformats.org/officeDocument/2006/bibliography"/>
  </ds:schemaRefs>
</ds:datastoreItem>
</file>

<file path=customXml/itemProps2.xml><?xml version="1.0" encoding="utf-8"?>
<ds:datastoreItem xmlns:ds="http://schemas.openxmlformats.org/officeDocument/2006/customXml" ds:itemID="{7F78A165-F0B5-429C-8F63-9E45CDDC68C9}">
  <ds:schemaRefs>
    <ds:schemaRef ds:uri="http://schemas.microsoft.com/sharepoint/v3/contenttype/forms"/>
  </ds:schemaRefs>
</ds:datastoreItem>
</file>

<file path=customXml/itemProps3.xml><?xml version="1.0" encoding="utf-8"?>
<ds:datastoreItem xmlns:ds="http://schemas.openxmlformats.org/officeDocument/2006/customXml" ds:itemID="{A4A66129-2511-4E59-85E6-647B3EC23D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177D90-E7F9-4965-8EC9-3E25C0459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07252-4185-4ee5-88c6-d76ec1ea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1955</Words>
  <Characters>10758</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Bijlage …</vt:lpstr>
    </vt:vector>
  </TitlesOfParts>
  <Company>USG People</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subject/>
  <dc:creator>Rietveld, D.T.</dc:creator>
  <cp:keywords/>
  <cp:lastModifiedBy>Dusseldorp, K.W.H. (Kevin)</cp:lastModifiedBy>
  <cp:revision>7</cp:revision>
  <cp:lastPrinted>2009-06-30T12:18:00Z</cp:lastPrinted>
  <dcterms:created xsi:type="dcterms:W3CDTF">2026-09-17T09:03:00Z</dcterms:created>
  <dcterms:modified xsi:type="dcterms:W3CDTF">2026-09-17T13:25:00Z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0x01010052225F0B79201A44A57CFD4A61DCD8F5</vt:lpwstr>
  </property>
</Properties>
</file>