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30A8D" w14:textId="77777777" w:rsidR="00A41DDA" w:rsidRPr="00A41DDA" w:rsidRDefault="00A41DDA" w:rsidP="00A41DDA">
      <w:pPr>
        <w:keepNext/>
        <w:keepLines/>
        <w:spacing w:before="480" w:after="0" w:line="276" w:lineRule="auto"/>
        <w:outlineLvl w:val="0"/>
        <w:rPr>
          <w:rFonts w:ascii="Calibri" w:eastAsia="MS Gothic" w:hAnsi="Calibri" w:cs="Times New Roman"/>
          <w:b/>
          <w:bCs/>
          <w:color w:val="0B3A67"/>
          <w:sz w:val="32"/>
          <w:szCs w:val="28"/>
        </w:rPr>
      </w:pPr>
      <w:bookmarkStart w:id="0" w:name="_Toc240016621"/>
      <w:r w:rsidRPr="00A41DDA">
        <w:rPr>
          <w:rFonts w:ascii="Calibri" w:eastAsia="MS Gothic" w:hAnsi="Calibri" w:cs="Times New Roman"/>
          <w:b/>
          <w:bCs/>
          <w:color w:val="0B3A67"/>
          <w:sz w:val="32"/>
          <w:szCs w:val="28"/>
        </w:rPr>
        <w:t>Bijlage E Schriftelijke vragenlijst marktconsultatie</w:t>
      </w:r>
      <w:bookmarkEnd w:id="0"/>
    </w:p>
    <w:tbl>
      <w:tblPr>
        <w:tblStyle w:val="Lijsttabel2-Accent1"/>
        <w:tblW w:w="0" w:type="auto"/>
        <w:tblLook w:val="04A0" w:firstRow="1" w:lastRow="0" w:firstColumn="1" w:lastColumn="0" w:noHBand="0" w:noVBand="1"/>
      </w:tblPr>
      <w:tblGrid>
        <w:gridCol w:w="9026"/>
      </w:tblGrid>
      <w:tr w:rsidR="00A41DDA" w:rsidRPr="00A41DDA" w14:paraId="2EB24FE2" w14:textId="77777777" w:rsidTr="00CF79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66" w:type="dxa"/>
          </w:tcPr>
          <w:p w14:paraId="1AD88FBA" w14:textId="77777777" w:rsidR="00A41DDA" w:rsidRPr="00A41DDA" w:rsidRDefault="00A41DDA" w:rsidP="00A41DDA">
            <w:pPr>
              <w:spacing w:after="80"/>
              <w:rPr>
                <w:rFonts w:ascii="Aptos" w:eastAsia="MS Mincho" w:hAnsi="Aptos" w:cs="Arial"/>
                <w:sz w:val="19"/>
              </w:rPr>
            </w:pPr>
            <w:proofErr w:type="spellStart"/>
            <w:r w:rsidRPr="00A41DDA">
              <w:rPr>
                <w:rFonts w:ascii="Aptos" w:eastAsia="MS Mincho" w:hAnsi="Aptos" w:cs="Arial"/>
                <w:sz w:val="19"/>
              </w:rPr>
              <w:t>Instructie</w:t>
            </w:r>
            <w:proofErr w:type="spellEnd"/>
            <w:r w:rsidRPr="00A41DDA">
              <w:rPr>
                <w:rFonts w:ascii="Aptos" w:eastAsia="MS Mincho" w:hAnsi="Aptos" w:cs="Arial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sz w:val="19"/>
              </w:rPr>
              <w:t>voor</w:t>
            </w:r>
            <w:proofErr w:type="spellEnd"/>
            <w:r w:rsidRPr="00A41DDA">
              <w:rPr>
                <w:rFonts w:ascii="Aptos" w:eastAsia="MS Mincho" w:hAnsi="Aptos" w:cs="Arial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sz w:val="19"/>
              </w:rPr>
              <w:t>beantwoording</w:t>
            </w:r>
            <w:proofErr w:type="spellEnd"/>
          </w:p>
          <w:p w14:paraId="010E9782" w14:textId="77777777" w:rsidR="00A41DDA" w:rsidRPr="00866B1A" w:rsidRDefault="00A41DDA" w:rsidP="00A41DDA">
            <w:pPr>
              <w:numPr>
                <w:ilvl w:val="0"/>
                <w:numId w:val="1"/>
              </w:numPr>
              <w:spacing w:after="60"/>
              <w:contextualSpacing/>
              <w:rPr>
                <w:rFonts w:ascii="Aptos" w:eastAsia="MS Mincho" w:hAnsi="Aptos" w:cs="Arial"/>
                <w:b w:val="0"/>
                <w:bCs w:val="0"/>
                <w:sz w:val="19"/>
                <w:lang w:val="nl-NL"/>
              </w:rPr>
            </w:pPr>
            <w:r w:rsidRPr="00866B1A">
              <w:rPr>
                <w:rFonts w:ascii="Aptos" w:eastAsia="MS Mincho" w:hAnsi="Aptos" w:cs="Arial"/>
                <w:b w:val="0"/>
                <w:bCs w:val="0"/>
                <w:sz w:val="19"/>
                <w:lang w:val="nl-NL"/>
              </w:rPr>
              <w:t>Beantwoord de tien vragen zo concreet en beknopt mogelijk. De gekozen Hybride+ hoofdrichting en de vaststaande strategische uitgangspunten worden niet opnieuw ter discussie gesteld. Gevraagd wordt naar de haalbaarheid en werkbaarheid van de voorgenomen uitwerking.</w:t>
            </w:r>
          </w:p>
          <w:p w14:paraId="27D70DE6" w14:textId="77777777" w:rsidR="00A41DDA" w:rsidRPr="00866B1A" w:rsidRDefault="00A41DDA" w:rsidP="00A41DDA">
            <w:pPr>
              <w:spacing w:after="60"/>
              <w:ind w:left="720"/>
              <w:contextualSpacing/>
              <w:rPr>
                <w:rFonts w:ascii="Aptos" w:eastAsia="MS Mincho" w:hAnsi="Aptos" w:cs="Arial"/>
                <w:b w:val="0"/>
                <w:bCs w:val="0"/>
                <w:sz w:val="19"/>
                <w:lang w:val="nl-NL"/>
              </w:rPr>
            </w:pPr>
          </w:p>
          <w:p w14:paraId="003D08D3" w14:textId="77777777" w:rsidR="00A41DDA" w:rsidRPr="00866B1A" w:rsidRDefault="00A41DDA" w:rsidP="00A41DDA">
            <w:pPr>
              <w:numPr>
                <w:ilvl w:val="0"/>
                <w:numId w:val="1"/>
              </w:numPr>
              <w:spacing w:after="60"/>
              <w:contextualSpacing/>
              <w:rPr>
                <w:rFonts w:ascii="Aptos" w:eastAsia="MS Mincho" w:hAnsi="Aptos" w:cs="Arial"/>
                <w:b w:val="0"/>
                <w:bCs w:val="0"/>
                <w:sz w:val="19"/>
                <w:lang w:val="nl-NL"/>
              </w:rPr>
            </w:pPr>
            <w:r w:rsidRPr="00866B1A">
              <w:rPr>
                <w:rFonts w:ascii="Aptos" w:eastAsia="MS Mincho" w:hAnsi="Aptos" w:cs="Arial"/>
                <w:b w:val="0"/>
                <w:bCs w:val="0"/>
                <w:sz w:val="19"/>
                <w:lang w:val="nl-NL"/>
              </w:rPr>
              <w:t>Geef per antwoord uw standpunt, een korte onderbouwing, noodzakelijke randvoorwaarden en eventuele risico’s of dealbreakers. Voeg alleen wanneer dit echt helpt één praktijkvoorbeeld of werkbaar alternatief toe.</w:t>
            </w:r>
          </w:p>
          <w:p w14:paraId="40884495" w14:textId="77777777" w:rsidR="00A41DDA" w:rsidRPr="00866B1A" w:rsidRDefault="00A41DDA" w:rsidP="00A41DDA">
            <w:pPr>
              <w:spacing w:after="60"/>
              <w:ind w:left="720"/>
              <w:contextualSpacing/>
              <w:rPr>
                <w:rFonts w:ascii="Aptos" w:eastAsia="MS Mincho" w:hAnsi="Aptos" w:cs="Arial"/>
                <w:b w:val="0"/>
                <w:bCs w:val="0"/>
                <w:sz w:val="19"/>
                <w:lang w:val="nl-NL"/>
              </w:rPr>
            </w:pPr>
          </w:p>
          <w:p w14:paraId="1F5DEBF5" w14:textId="77777777" w:rsidR="00A41DDA" w:rsidRPr="00866B1A" w:rsidRDefault="00A41DDA" w:rsidP="00A41DDA">
            <w:pPr>
              <w:numPr>
                <w:ilvl w:val="0"/>
                <w:numId w:val="1"/>
              </w:numPr>
              <w:spacing w:after="60"/>
              <w:contextualSpacing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r w:rsidRPr="00866B1A">
              <w:rPr>
                <w:rFonts w:ascii="Aptos" w:eastAsia="MS Mincho" w:hAnsi="Aptos" w:cs="Arial"/>
                <w:b w:val="0"/>
                <w:bCs w:val="0"/>
                <w:sz w:val="19"/>
                <w:lang w:val="nl-NL"/>
              </w:rPr>
              <w:t>Kruis ‘Niet van toepassing’ aan wanneer een vraag niet aansluit bij de expertise of marktinteresse van uw organisatie. Geef waar mogelijk kort aan waarom de vraag niet van toepassing is.</w:t>
            </w:r>
          </w:p>
          <w:p w14:paraId="7131C7AE" w14:textId="77777777" w:rsidR="00866B1A" w:rsidRDefault="00866B1A" w:rsidP="00866B1A">
            <w:pPr>
              <w:pStyle w:val="Lijstalinea"/>
              <w:rPr>
                <w:rFonts w:eastAsia="MS Mincho" w:cs="Arial"/>
                <w:b w:val="0"/>
                <w:bCs w:val="0"/>
                <w:lang w:val="nl-NL"/>
              </w:rPr>
            </w:pPr>
          </w:p>
          <w:p w14:paraId="46BBD39F" w14:textId="2E5669AB" w:rsidR="00866B1A" w:rsidRPr="00CB2119" w:rsidRDefault="00CB2119" w:rsidP="00CB2119">
            <w:pPr>
              <w:numPr>
                <w:ilvl w:val="0"/>
                <w:numId w:val="1"/>
              </w:numPr>
              <w:spacing w:after="60"/>
              <w:contextualSpacing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r w:rsidRPr="00CB2119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Wij verzoeken u de ingevulde Bijlage E (schriftelijke vragenlijst) uiterlijk maandag 2 november om 09.00 uur via </w:t>
            </w:r>
            <w:proofErr w:type="spellStart"/>
            <w:r w:rsidRPr="00CB2119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TenderNed</w:t>
            </w:r>
            <w:proofErr w:type="spellEnd"/>
            <w:r w:rsidRPr="00CB2119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aan te leveren.</w:t>
            </w:r>
          </w:p>
        </w:tc>
      </w:tr>
    </w:tbl>
    <w:p w14:paraId="09AF51C5" w14:textId="77777777" w:rsidR="00A41DDA" w:rsidRPr="00A41DDA" w:rsidRDefault="00A41DDA" w:rsidP="00A41DDA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005A9C"/>
          <w:sz w:val="26"/>
          <w:szCs w:val="26"/>
        </w:rPr>
      </w:pPr>
      <w:bookmarkStart w:id="1" w:name="_Toc240016622"/>
      <w:r w:rsidRPr="00A41DDA">
        <w:rPr>
          <w:rFonts w:ascii="Calibri" w:eastAsia="MS Gothic" w:hAnsi="Calibri" w:cs="Times New Roman"/>
          <w:b/>
          <w:bCs/>
          <w:color w:val="005A9C"/>
          <w:sz w:val="26"/>
          <w:szCs w:val="26"/>
        </w:rPr>
        <w:t>A. Marktinteresse en beoogde rol</w:t>
      </w:r>
      <w:bookmarkEnd w:id="1"/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4519"/>
        <w:gridCol w:w="4497"/>
      </w:tblGrid>
      <w:tr w:rsidR="00A41DDA" w:rsidRPr="00A41DDA" w14:paraId="2EA0562E" w14:textId="77777777" w:rsidTr="00CF7977">
        <w:tc>
          <w:tcPr>
            <w:tcW w:w="10006" w:type="dxa"/>
            <w:gridSpan w:val="2"/>
          </w:tcPr>
          <w:p w14:paraId="25E09CAE" w14:textId="77777777" w:rsidR="00A41DDA" w:rsidRPr="0084125E" w:rsidRDefault="00A41DDA" w:rsidP="00A41DDA">
            <w:pPr>
              <w:rPr>
                <w:rFonts w:ascii="Aptos" w:eastAsia="MS Mincho" w:hAnsi="Aptos" w:cs="Arial"/>
                <w:b/>
                <w:bCs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b/>
                <w:bCs/>
                <w:color w:val="111827"/>
                <w:sz w:val="19"/>
                <w:lang w:val="nl-NL"/>
              </w:rPr>
              <w:t>1. Marktinteresse</w:t>
            </w:r>
          </w:p>
          <w:p w14:paraId="34E775D6" w14:textId="77777777" w:rsidR="00A41DDA" w:rsidRPr="00A41DDA" w:rsidRDefault="00A41DDA" w:rsidP="00A41DDA">
            <w:pPr>
              <w:spacing w:after="100"/>
              <w:rPr>
                <w:rFonts w:ascii="Aptos" w:eastAsia="MS Mincho" w:hAnsi="Aptos" w:cs="Arial"/>
                <w:color w:val="111827"/>
                <w:sz w:val="19"/>
              </w:rPr>
            </w:pPr>
            <w:r w:rsidRPr="0084125E">
              <w:rPr>
                <w:rFonts w:ascii="Aptos" w:eastAsia="MS Mincho" w:hAnsi="Aptos" w:cs="Arial"/>
                <w:sz w:val="19"/>
                <w:lang w:val="nl-NL"/>
              </w:rPr>
              <w:t xml:space="preserve">Voor welke onderdelen van de opgave heeft uw organisatie interesse en welke rol en deelnamevorm passen daarbij? </w:t>
            </w:r>
            <w:r w:rsidRPr="00A41DDA">
              <w:rPr>
                <w:rFonts w:ascii="Aptos" w:eastAsia="MS Mincho" w:hAnsi="Aptos" w:cs="Arial"/>
                <w:sz w:val="19"/>
              </w:rPr>
              <w:t xml:space="preserve">Kruis de </w:t>
            </w:r>
            <w:proofErr w:type="spellStart"/>
            <w:r w:rsidRPr="00A41DDA">
              <w:rPr>
                <w:rFonts w:ascii="Aptos" w:eastAsia="MS Mincho" w:hAnsi="Aptos" w:cs="Arial"/>
                <w:sz w:val="19"/>
              </w:rPr>
              <w:t>toepasselijke</w:t>
            </w:r>
            <w:proofErr w:type="spellEnd"/>
            <w:r w:rsidRPr="00A41DDA">
              <w:rPr>
                <w:rFonts w:ascii="Aptos" w:eastAsia="MS Mincho" w:hAnsi="Aptos" w:cs="Arial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sz w:val="19"/>
              </w:rPr>
              <w:t>opties</w:t>
            </w:r>
            <w:proofErr w:type="spellEnd"/>
            <w:r w:rsidRPr="00A41DDA">
              <w:rPr>
                <w:rFonts w:ascii="Aptos" w:eastAsia="MS Mincho" w:hAnsi="Aptos" w:cs="Arial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sz w:val="19"/>
              </w:rPr>
              <w:t>aan</w:t>
            </w:r>
            <w:proofErr w:type="spellEnd"/>
            <w:r w:rsidRPr="00A41DDA">
              <w:rPr>
                <w:rFonts w:ascii="Aptos" w:eastAsia="MS Mincho" w:hAnsi="Aptos" w:cs="Arial"/>
                <w:sz w:val="19"/>
              </w:rPr>
              <w:t>.</w:t>
            </w:r>
          </w:p>
        </w:tc>
      </w:tr>
      <w:tr w:rsidR="00A41DDA" w:rsidRPr="00A41DDA" w14:paraId="6A73D8EC" w14:textId="77777777" w:rsidTr="00CF7977">
        <w:tc>
          <w:tcPr>
            <w:tcW w:w="5003" w:type="dxa"/>
          </w:tcPr>
          <w:p w14:paraId="5816E878" w14:textId="77777777" w:rsidR="00A41DDA" w:rsidRPr="0084125E" w:rsidRDefault="00A41DDA" w:rsidP="00A41DDA">
            <w:pPr>
              <w:spacing w:after="100" w:line="276" w:lineRule="auto"/>
              <w:ind w:left="259" w:hanging="259"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Onderdeel van de opgave</w:t>
            </w: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br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1246387647"/>
                <w:placeholder>
                  <w:docPart w:val="99F89CC736CE47C6A9E828A12C37FA67"/>
                </w:placeholder>
              </w:sdtPr>
              <w:sdtEndPr/>
              <w:sdtContent>
                <w:sdt>
                  <w:sdtPr>
                    <w:rPr>
                      <w:rFonts w:ascii="Aptos" w:eastAsia="MS Mincho" w:hAnsi="Aptos" w:cs="Arial"/>
                      <w:color w:val="111827"/>
                      <w:sz w:val="19"/>
                    </w:rPr>
                    <w:id w:val="95768721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84125E">
                      <w:rPr>
                        <w:rFonts w:ascii="Aptos" w:eastAsia="MS Mincho" w:hAnsi="Aptos" w:cs="Arial"/>
                        <w:color w:val="111827"/>
                        <w:sz w:val="19"/>
                        <w:lang w:val="nl-NL"/>
                      </w:rPr>
                      <w:t>☐</w:t>
                    </w:r>
                  </w:sdtContent>
                </w:sdt>
              </w:sdtContent>
            </w:sdt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Instandhouding – Civiel</w:t>
            </w: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br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-53087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Instandhouding – Werktuigbouwkundig</w:t>
            </w: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br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1881270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Instandhouding – Elektrotechnisch</w:t>
            </w: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br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289411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Vernieuwingsopgave RWZI Zwolle</w:t>
            </w: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br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-1909073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Vernieuwingsopgave SOI Zwolle &amp; SOI Echten</w:t>
            </w: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br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641005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Vernieuwingsopgave RWZI Echten</w:t>
            </w:r>
          </w:p>
          <w:p w14:paraId="01E1218F" w14:textId="77777777" w:rsidR="00A41DDA" w:rsidRPr="0084125E" w:rsidRDefault="00A41DDA" w:rsidP="00A41DDA">
            <w:pPr>
              <w:spacing w:after="100" w:line="276" w:lineRule="auto"/>
              <w:ind w:left="259" w:hanging="259"/>
              <w:rPr>
                <w:rFonts w:ascii="Aptos" w:eastAsia="MS Mincho" w:hAnsi="Aptos" w:cs="Arial"/>
                <w:b/>
                <w:bCs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b/>
                <w:bCs/>
                <w:color w:val="111827"/>
                <w:sz w:val="19"/>
                <w:lang w:val="nl-NL"/>
              </w:rPr>
              <w:tab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-477462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Vernieuwingsopgave Nabehandelingsstappen</w:t>
            </w: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br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284164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proofErr w:type="spellStart"/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Projectspecifieke</w:t>
            </w:r>
            <w:proofErr w:type="spellEnd"/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opgaven</w:t>
            </w: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br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-1094620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Anders, namelijk: ……………………………</w:t>
            </w:r>
          </w:p>
        </w:tc>
        <w:tc>
          <w:tcPr>
            <w:tcW w:w="5003" w:type="dxa"/>
          </w:tcPr>
          <w:p w14:paraId="34D115E2" w14:textId="77777777" w:rsidR="00A41DDA" w:rsidRPr="0084125E" w:rsidRDefault="00A41DDA" w:rsidP="00A41DDA">
            <w:pPr>
              <w:spacing w:after="100" w:line="276" w:lineRule="auto"/>
              <w:ind w:left="259" w:hanging="259"/>
              <w:rPr>
                <w:rFonts w:ascii="Aptos" w:eastAsia="MS Mincho" w:hAnsi="Aptos" w:cs="Arial"/>
                <w:b/>
                <w:bCs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Beoogde rol</w:t>
            </w: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br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929232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Integraal </w:t>
            </w:r>
            <w:proofErr w:type="gramStart"/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opdrachtnemer /</w:t>
            </w:r>
            <w:proofErr w:type="gramEnd"/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integrator</w:t>
            </w: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br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50756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Hoofd- of </w:t>
            </w:r>
            <w:proofErr w:type="spellStart"/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perceelopdrachtnemer</w:t>
            </w:r>
            <w:proofErr w:type="spellEnd"/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br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1839352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proofErr w:type="gramStart"/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Specialist /</w:t>
            </w:r>
            <w:proofErr w:type="gramEnd"/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onderaannemer</w:t>
            </w: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br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-1046756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</w:t>
            </w:r>
            <w:proofErr w:type="gramStart"/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Leverancier /</w:t>
            </w:r>
            <w:proofErr w:type="gramEnd"/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systeempartner</w:t>
            </w: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br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-1175100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Advies- of ontwerppartner</w:t>
            </w: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br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1960682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Anders, namelijk: ……………………………</w:t>
            </w:r>
          </w:p>
          <w:p w14:paraId="54415C04" w14:textId="77777777" w:rsidR="00A41DDA" w:rsidRPr="0084125E" w:rsidRDefault="00A41DDA" w:rsidP="00A41DDA">
            <w:pPr>
              <w:spacing w:after="100"/>
              <w:rPr>
                <w:rFonts w:ascii="Aptos" w:eastAsia="MS Mincho" w:hAnsi="Aptos" w:cs="Arial"/>
                <w:b/>
                <w:bCs/>
                <w:color w:val="111827"/>
                <w:sz w:val="19"/>
                <w:lang w:val="nl-NL"/>
              </w:rPr>
            </w:pPr>
          </w:p>
        </w:tc>
      </w:tr>
      <w:tr w:rsidR="00A41DDA" w:rsidRPr="00A41DDA" w14:paraId="675D8ED4" w14:textId="77777777" w:rsidTr="00CF7977">
        <w:tc>
          <w:tcPr>
            <w:tcW w:w="10006" w:type="dxa"/>
            <w:gridSpan w:val="2"/>
          </w:tcPr>
          <w:p w14:paraId="7955BCE8" w14:textId="77777777" w:rsidR="00A41DDA" w:rsidRPr="0084125E" w:rsidRDefault="00A41DDA" w:rsidP="00A41DDA">
            <w:pPr>
              <w:spacing w:after="100" w:line="276" w:lineRule="auto"/>
              <w:ind w:left="259" w:hanging="259"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Deelnamevorm</w:t>
            </w: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br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340125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Zelfstandig</w:t>
            </w: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br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-629937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In combinatie of consortium</w:t>
            </w: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br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-69667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Als onderaannemer of specialist</w:t>
            </w:r>
          </w:p>
          <w:p w14:paraId="693D150D" w14:textId="77777777" w:rsidR="00A41DDA" w:rsidRPr="00A41DDA" w:rsidRDefault="00A41DDA" w:rsidP="00A41DDA">
            <w:pPr>
              <w:spacing w:after="100" w:line="276" w:lineRule="auto"/>
              <w:ind w:left="259" w:hanging="259"/>
              <w:rPr>
                <w:rFonts w:ascii="Aptos" w:eastAsia="MS Mincho" w:hAnsi="Aptos" w:cs="Arial"/>
                <w:color w:val="111827"/>
                <w:sz w:val="19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ab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-1725204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41DDA">
                  <w:rPr>
                    <w:rFonts w:ascii="Aptos" w:eastAsia="MS Mincho" w:hAnsi="Aptos" w:cs="Arial"/>
                    <w:color w:val="111827"/>
                    <w:sz w:val="19"/>
                  </w:rPr>
                  <w:t>☐</w:t>
                </w:r>
              </w:sdtContent>
            </w:sdt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Anders,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namelijk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: ……………………………</w:t>
            </w:r>
          </w:p>
        </w:tc>
      </w:tr>
      <w:tr w:rsidR="00A41DDA" w:rsidRPr="00A41DDA" w14:paraId="13A53919" w14:textId="77777777" w:rsidTr="00CF7977">
        <w:tc>
          <w:tcPr>
            <w:tcW w:w="10006" w:type="dxa"/>
            <w:gridSpan w:val="2"/>
          </w:tcPr>
          <w:p w14:paraId="0B3D4591" w14:textId="77777777" w:rsidR="00A41DDA" w:rsidRPr="00A41DDA" w:rsidRDefault="00A41DDA" w:rsidP="00A41DDA">
            <w:pPr>
              <w:spacing w:after="100"/>
              <w:ind w:left="259" w:hanging="259"/>
              <w:rPr>
                <w:rFonts w:ascii="Aptos" w:eastAsia="MS Mincho" w:hAnsi="Aptos" w:cs="Arial"/>
                <w:color w:val="111827"/>
                <w:sz w:val="19"/>
              </w:rPr>
            </w:pPr>
            <w:r w:rsidRPr="0084125E">
              <w:rPr>
                <w:rFonts w:ascii="Aptos" w:eastAsia="MS Mincho" w:hAnsi="Aptos" w:cs="Arial"/>
                <w:b/>
                <w:bCs/>
                <w:color w:val="111827"/>
                <w:sz w:val="19"/>
                <w:lang w:val="nl-NL"/>
              </w:rPr>
              <w:t>Toelichting</w:t>
            </w: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br/>
              <w:t xml:space="preserve">Licht uw selectie kort toe. Wat motiveert uw interesse en voor welke onderdelen heeft uw organisatie geen interesse?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Benoem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daarvan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ook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kort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de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reden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.</w:t>
            </w:r>
          </w:p>
          <w:p w14:paraId="48A28A64" w14:textId="77777777" w:rsidR="00A41DDA" w:rsidRPr="00A41DDA" w:rsidRDefault="00A41DDA" w:rsidP="00A41DDA">
            <w:pPr>
              <w:spacing w:after="100"/>
              <w:rPr>
                <w:rFonts w:ascii="Aptos" w:eastAsia="MS Mincho" w:hAnsi="Aptos" w:cs="Arial"/>
                <w:color w:val="111827"/>
                <w:sz w:val="19"/>
              </w:rPr>
            </w:pPr>
          </w:p>
          <w:p w14:paraId="1EA3F971" w14:textId="77777777" w:rsidR="00A41DDA" w:rsidRPr="00A41DDA" w:rsidRDefault="00A41DDA" w:rsidP="00A41DDA">
            <w:pPr>
              <w:spacing w:after="100"/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</w:pPr>
          </w:p>
        </w:tc>
      </w:tr>
    </w:tbl>
    <w:p w14:paraId="448C2DC7" w14:textId="77777777" w:rsidR="00A41DDA" w:rsidRPr="00A41DDA" w:rsidRDefault="00A41DDA" w:rsidP="00A41DDA">
      <w:pPr>
        <w:spacing w:after="100" w:line="276" w:lineRule="auto"/>
        <w:ind w:left="259" w:hanging="259"/>
        <w:rPr>
          <w:rFonts w:ascii="Aptos" w:eastAsia="MS Mincho" w:hAnsi="Aptos" w:cs="Arial"/>
          <w:color w:val="111827"/>
          <w:sz w:val="19"/>
          <w:szCs w:val="22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41DDA" w:rsidRPr="00A41DDA" w14:paraId="0C6CBA3A" w14:textId="77777777" w:rsidTr="00CF7977">
        <w:tc>
          <w:tcPr>
            <w:tcW w:w="10006" w:type="dxa"/>
          </w:tcPr>
          <w:p w14:paraId="50C4FFE3" w14:textId="77777777" w:rsidR="00A41DDA" w:rsidRPr="0084125E" w:rsidRDefault="00A41DDA" w:rsidP="00A41DDA">
            <w:pPr>
              <w:spacing w:after="100"/>
              <w:ind w:left="259" w:hanging="259"/>
              <w:rPr>
                <w:rFonts w:ascii="Aptos" w:eastAsia="MS Mincho" w:hAnsi="Aptos" w:cs="Arial"/>
                <w:b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b/>
                <w:sz w:val="19"/>
                <w:lang w:val="nl-NL"/>
              </w:rPr>
              <w:t xml:space="preserve">2. Maakbaarheid en marktcapaciteit </w:t>
            </w:r>
          </w:p>
          <w:p w14:paraId="30998414" w14:textId="77777777" w:rsidR="00A41DDA" w:rsidRPr="00A41DDA" w:rsidRDefault="00A41DDA" w:rsidP="00A41DDA">
            <w:pPr>
              <w:spacing w:after="100"/>
              <w:ind w:left="259" w:hanging="259"/>
              <w:rPr>
                <w:rFonts w:ascii="Aptos" w:eastAsia="MS Mincho" w:hAnsi="Aptos" w:cs="Arial"/>
                <w:sz w:val="19"/>
              </w:rPr>
            </w:pPr>
            <w:r w:rsidRPr="0084125E">
              <w:rPr>
                <w:rFonts w:ascii="Aptos" w:eastAsia="MS Mincho" w:hAnsi="Aptos" w:cs="Arial"/>
                <w:sz w:val="19"/>
                <w:lang w:val="nl-NL"/>
              </w:rPr>
              <w:t xml:space="preserve">Hoe beoordeelt u hybride+ strategie in relatie tot de maakbaarheid van de voorgenomen opgave en planning voor 2027–2035, gelet op marktcapaciteit, specialistische kennis en de gelijktijdigheid van projecten? </w:t>
            </w:r>
            <w:proofErr w:type="spellStart"/>
            <w:r w:rsidRPr="00A41DDA">
              <w:rPr>
                <w:rFonts w:ascii="Aptos" w:eastAsia="MS Mincho" w:hAnsi="Aptos" w:cs="Arial"/>
                <w:sz w:val="19"/>
              </w:rPr>
              <w:t>Benoem</w:t>
            </w:r>
            <w:proofErr w:type="spellEnd"/>
            <w:r w:rsidRPr="00A41DDA">
              <w:rPr>
                <w:rFonts w:ascii="Aptos" w:eastAsia="MS Mincho" w:hAnsi="Aptos" w:cs="Arial"/>
                <w:sz w:val="19"/>
              </w:rPr>
              <w:t xml:space="preserve"> de </w:t>
            </w:r>
            <w:proofErr w:type="spellStart"/>
            <w:r w:rsidRPr="00A41DDA">
              <w:rPr>
                <w:rFonts w:ascii="Aptos" w:eastAsia="MS Mincho" w:hAnsi="Aptos" w:cs="Arial"/>
                <w:sz w:val="19"/>
              </w:rPr>
              <w:t>belangrijkste</w:t>
            </w:r>
            <w:proofErr w:type="spellEnd"/>
            <w:r w:rsidRPr="00A41DDA">
              <w:rPr>
                <w:rFonts w:ascii="Aptos" w:eastAsia="MS Mincho" w:hAnsi="Aptos" w:cs="Arial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sz w:val="19"/>
              </w:rPr>
              <w:t>knelpunten</w:t>
            </w:r>
            <w:proofErr w:type="spellEnd"/>
            <w:r w:rsidRPr="00A41DDA">
              <w:rPr>
                <w:rFonts w:ascii="Aptos" w:eastAsia="MS Mincho" w:hAnsi="Aptos" w:cs="Arial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sz w:val="19"/>
              </w:rPr>
              <w:t>en</w:t>
            </w:r>
            <w:proofErr w:type="spellEnd"/>
            <w:r w:rsidRPr="00A41DDA">
              <w:rPr>
                <w:rFonts w:ascii="Aptos" w:eastAsia="MS Mincho" w:hAnsi="Aptos" w:cs="Arial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sz w:val="19"/>
              </w:rPr>
              <w:t>randvoorwaarden</w:t>
            </w:r>
            <w:proofErr w:type="spellEnd"/>
            <w:r w:rsidRPr="00A41DDA">
              <w:rPr>
                <w:rFonts w:ascii="Aptos" w:eastAsia="MS Mincho" w:hAnsi="Aptos" w:cs="Arial"/>
                <w:sz w:val="19"/>
              </w:rPr>
              <w:t xml:space="preserve">. </w:t>
            </w:r>
          </w:p>
        </w:tc>
      </w:tr>
      <w:tr w:rsidR="00A41DDA" w:rsidRPr="00A41DDA" w14:paraId="6B8349A0" w14:textId="77777777" w:rsidTr="00CF7977">
        <w:tc>
          <w:tcPr>
            <w:tcW w:w="10006" w:type="dxa"/>
          </w:tcPr>
          <w:p w14:paraId="4230F712" w14:textId="77777777" w:rsidR="00A41DDA" w:rsidRPr="0084125E" w:rsidRDefault="003E4BE2" w:rsidP="00A41DDA">
            <w:pPr>
              <w:spacing w:after="100"/>
              <w:ind w:left="259" w:hanging="259"/>
              <w:rPr>
                <w:rFonts w:ascii="Aptos" w:eastAsia="MS Mincho" w:hAnsi="Aptos" w:cs="Arial"/>
                <w:sz w:val="19"/>
                <w:lang w:val="nl-NL"/>
              </w:rPr>
            </w:pPr>
            <w:sdt>
              <w:sdtPr>
                <w:rPr>
                  <w:rFonts w:ascii="Aptos" w:eastAsia="MS Mincho" w:hAnsi="Aptos" w:cs="Arial"/>
                  <w:sz w:val="19"/>
                </w:rPr>
                <w:id w:val="-1705701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DDA" w:rsidRPr="0084125E">
                  <w:rPr>
                    <w:rFonts w:ascii="Aptos" w:eastAsia="MS Mincho" w:hAnsi="Aptos" w:cs="Arial"/>
                    <w:sz w:val="19"/>
                    <w:lang w:val="nl-NL"/>
                  </w:rPr>
                  <w:t>☐</w:t>
                </w:r>
              </w:sdtContent>
            </w:sdt>
            <w:r w:rsidR="00A41DDA" w:rsidRPr="0084125E">
              <w:rPr>
                <w:rFonts w:ascii="Aptos" w:eastAsia="MS Mincho" w:hAnsi="Aptos" w:cs="Arial"/>
                <w:sz w:val="19"/>
                <w:lang w:val="nl-NL"/>
              </w:rPr>
              <w:t>Niet van toepassing voor onze organisatie</w:t>
            </w:r>
          </w:p>
        </w:tc>
      </w:tr>
      <w:tr w:rsidR="00A41DDA" w:rsidRPr="00A41DDA" w14:paraId="33B2D8F6" w14:textId="77777777" w:rsidTr="00CF7977">
        <w:tc>
          <w:tcPr>
            <w:tcW w:w="10006" w:type="dxa"/>
          </w:tcPr>
          <w:p w14:paraId="26AC6208" w14:textId="77777777" w:rsidR="00A41DDA" w:rsidRPr="00A41DDA" w:rsidRDefault="00A41DDA" w:rsidP="00A41DDA">
            <w:pPr>
              <w:spacing w:after="100"/>
              <w:ind w:left="259" w:hanging="259"/>
              <w:rPr>
                <w:rFonts w:ascii="Aptos" w:eastAsia="MS Mincho" w:hAnsi="Aptos" w:cs="Arial"/>
                <w:sz w:val="19"/>
              </w:rPr>
            </w:pPr>
            <w:proofErr w:type="spellStart"/>
            <w:r w:rsidRPr="00A41DDA">
              <w:rPr>
                <w:rFonts w:ascii="Aptos" w:eastAsia="MS Mincho" w:hAnsi="Aptos" w:cs="Arial"/>
                <w:sz w:val="19"/>
              </w:rPr>
              <w:lastRenderedPageBreak/>
              <w:t>Toelichting</w:t>
            </w:r>
            <w:proofErr w:type="spellEnd"/>
            <w:r w:rsidRPr="00A41DDA">
              <w:rPr>
                <w:rFonts w:ascii="Aptos" w:eastAsia="MS Mincho" w:hAnsi="Aptos" w:cs="Arial"/>
                <w:sz w:val="19"/>
              </w:rPr>
              <w:t xml:space="preserve">: </w:t>
            </w:r>
          </w:p>
          <w:p w14:paraId="3E399DC1" w14:textId="77777777" w:rsidR="00A41DDA" w:rsidRPr="00A41DDA" w:rsidRDefault="00A41DDA" w:rsidP="00A41DDA">
            <w:pPr>
              <w:spacing w:after="100"/>
              <w:ind w:left="259" w:hanging="259"/>
              <w:rPr>
                <w:rFonts w:ascii="Aptos" w:eastAsia="MS Mincho" w:hAnsi="Aptos" w:cs="Arial"/>
                <w:sz w:val="19"/>
              </w:rPr>
            </w:pPr>
          </w:p>
          <w:p w14:paraId="4365CE94" w14:textId="77777777" w:rsidR="00A41DDA" w:rsidRPr="00A41DDA" w:rsidRDefault="00A41DDA" w:rsidP="00A41DDA">
            <w:pPr>
              <w:spacing w:after="100"/>
              <w:ind w:left="259" w:hanging="259"/>
              <w:rPr>
                <w:rFonts w:ascii="Aptos" w:eastAsia="MS Mincho" w:hAnsi="Aptos" w:cs="Arial"/>
                <w:sz w:val="19"/>
              </w:rPr>
            </w:pPr>
          </w:p>
        </w:tc>
      </w:tr>
    </w:tbl>
    <w:p w14:paraId="6F3A1CFF" w14:textId="77777777" w:rsidR="00A41DDA" w:rsidRPr="00A41DDA" w:rsidRDefault="00A41DDA" w:rsidP="00A41DDA">
      <w:pPr>
        <w:spacing w:after="100" w:line="276" w:lineRule="auto"/>
        <w:rPr>
          <w:rFonts w:ascii="Aptos" w:eastAsia="MS Mincho" w:hAnsi="Aptos" w:cs="Arial"/>
          <w:color w:val="111827"/>
          <w:sz w:val="19"/>
          <w:szCs w:val="22"/>
        </w:rPr>
      </w:pPr>
    </w:p>
    <w:p w14:paraId="2377555B" w14:textId="77777777" w:rsidR="00A41DDA" w:rsidRPr="00A41DDA" w:rsidRDefault="00A41DDA" w:rsidP="00A41DDA">
      <w:pPr>
        <w:spacing w:after="100" w:line="276" w:lineRule="auto"/>
        <w:rPr>
          <w:rFonts w:ascii="Aptos" w:eastAsia="MS Mincho" w:hAnsi="Aptos" w:cs="Arial"/>
          <w:color w:val="111827"/>
          <w:sz w:val="19"/>
          <w:szCs w:val="22"/>
        </w:rPr>
      </w:pPr>
    </w:p>
    <w:p w14:paraId="34123B22" w14:textId="77777777" w:rsidR="00A41DDA" w:rsidRPr="00A41DDA" w:rsidRDefault="00A41DDA" w:rsidP="00A41DDA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005A9C"/>
          <w:sz w:val="26"/>
          <w:szCs w:val="26"/>
        </w:rPr>
      </w:pPr>
      <w:bookmarkStart w:id="2" w:name="_Toc240016623"/>
      <w:r w:rsidRPr="00A41DDA">
        <w:rPr>
          <w:rFonts w:ascii="Calibri" w:eastAsia="MS Gothic" w:hAnsi="Calibri" w:cs="Times New Roman"/>
          <w:b/>
          <w:bCs/>
          <w:color w:val="005A9C"/>
          <w:sz w:val="26"/>
          <w:szCs w:val="26"/>
        </w:rPr>
        <w:t>B. Toepassing van Hybride+ op de opgaven</w:t>
      </w:r>
      <w:bookmarkEnd w:id="2"/>
    </w:p>
    <w:tbl>
      <w:tblPr>
        <w:tblStyle w:val="Tabelraster"/>
        <w:tblW w:w="0" w:type="auto"/>
        <w:tblInd w:w="38" w:type="dxa"/>
        <w:tblLook w:val="04A0" w:firstRow="1" w:lastRow="0" w:firstColumn="1" w:lastColumn="0" w:noHBand="0" w:noVBand="1"/>
      </w:tblPr>
      <w:tblGrid>
        <w:gridCol w:w="8978"/>
      </w:tblGrid>
      <w:tr w:rsidR="00A41DDA" w:rsidRPr="00A41DDA" w14:paraId="2FD62164" w14:textId="77777777" w:rsidTr="00CF7977">
        <w:tc>
          <w:tcPr>
            <w:tcW w:w="10006" w:type="dxa"/>
          </w:tcPr>
          <w:p w14:paraId="3A734E3C" w14:textId="77777777" w:rsidR="00A41DDA" w:rsidRPr="0084125E" w:rsidRDefault="00A41DDA" w:rsidP="00A41DDA">
            <w:pPr>
              <w:rPr>
                <w:rFonts w:ascii="Aptos" w:eastAsia="MS Mincho" w:hAnsi="Aptos" w:cs="Arial"/>
                <w:b/>
                <w:bCs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b/>
                <w:bCs/>
                <w:color w:val="111827"/>
                <w:sz w:val="19"/>
                <w:lang w:val="nl-NL"/>
              </w:rPr>
              <w:t>3. Passende marktbenadering</w:t>
            </w:r>
          </w:p>
          <w:p w14:paraId="748D2730" w14:textId="77777777" w:rsidR="00A41DDA" w:rsidRPr="0084125E" w:rsidRDefault="00A41DDA" w:rsidP="00A41DDA">
            <w:pPr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Welke onderdelen van de instandhoudingsopgave en de vernieuwingsopgave lenen zich volgens u voor een integrale aanpak? Welke onderdelen kunnen juist seriematig, modulair of als afzonderlijke werkpakketten worden georganiseerd?</w:t>
            </w:r>
          </w:p>
          <w:p w14:paraId="66256302" w14:textId="77777777" w:rsidR="00A41DDA" w:rsidRPr="0084125E" w:rsidRDefault="00A41DDA" w:rsidP="00A41DDA">
            <w:pPr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Licht daarbij toe:</w:t>
            </w:r>
          </w:p>
          <w:p w14:paraId="43542642" w14:textId="77777777" w:rsidR="00A41DDA" w:rsidRPr="0084125E" w:rsidRDefault="00A41DDA" w:rsidP="00A41DDA">
            <w:pPr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</w:p>
          <w:p w14:paraId="0E4C8659" w14:textId="77777777" w:rsidR="00A41DDA" w:rsidRPr="0084125E" w:rsidRDefault="00A41DDA" w:rsidP="00A41DDA">
            <w:pPr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a) welke kenmerken van de opgave bepalend zijn voor de gekozen aanpak;</w:t>
            </w:r>
          </w:p>
          <w:p w14:paraId="28CACC0A" w14:textId="77777777" w:rsidR="00A41DDA" w:rsidRPr="0084125E" w:rsidRDefault="00A41DDA" w:rsidP="00A41DDA">
            <w:pPr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b) welke randvoorwaarden nodig zijn om deze aanpak succesvol toe te passen;</w:t>
            </w:r>
          </w:p>
          <w:p w14:paraId="07026EF5" w14:textId="77777777" w:rsidR="00A41DDA" w:rsidRPr="0084125E" w:rsidRDefault="00A41DDA" w:rsidP="00A41DDA">
            <w:pPr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c) welke risico's u ziet bij zowel een integrale als een seriematige/modulaire aanpak.</w:t>
            </w:r>
          </w:p>
          <w:p w14:paraId="03675FE2" w14:textId="77777777" w:rsidR="00A41DDA" w:rsidRPr="0084125E" w:rsidRDefault="00A41DDA" w:rsidP="00A41DDA">
            <w:pPr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</w:p>
        </w:tc>
      </w:tr>
      <w:tr w:rsidR="00A41DDA" w:rsidRPr="00A41DDA" w14:paraId="5990B461" w14:textId="77777777" w:rsidTr="00CF7977">
        <w:tc>
          <w:tcPr>
            <w:tcW w:w="10006" w:type="dxa"/>
          </w:tcPr>
          <w:p w14:paraId="44CBCD53" w14:textId="77777777" w:rsidR="00A41DDA" w:rsidRPr="0084125E" w:rsidRDefault="003E4BE2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1338971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DDA"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="00A41DDA"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Niet van toepassing voor onze organisatie</w:t>
            </w:r>
          </w:p>
        </w:tc>
      </w:tr>
      <w:tr w:rsidR="00A41DDA" w:rsidRPr="00A41DDA" w14:paraId="6ACA62E7" w14:textId="77777777" w:rsidTr="00CF7977">
        <w:tc>
          <w:tcPr>
            <w:tcW w:w="10006" w:type="dxa"/>
          </w:tcPr>
          <w:p w14:paraId="1F64D52B" w14:textId="77777777" w:rsidR="00A41DDA" w:rsidRPr="00A41DDA" w:rsidRDefault="00A41DDA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</w:rPr>
            </w:pP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Toelichting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: </w:t>
            </w:r>
          </w:p>
          <w:p w14:paraId="7A52839F" w14:textId="77777777" w:rsidR="00A41DDA" w:rsidRPr="0084125E" w:rsidRDefault="00A41DDA" w:rsidP="00A41DDA">
            <w:pPr>
              <w:numPr>
                <w:ilvl w:val="0"/>
                <w:numId w:val="9"/>
              </w:numPr>
              <w:contextualSpacing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proofErr w:type="gramStart"/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welke</w:t>
            </w:r>
            <w:proofErr w:type="gramEnd"/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kenmerken van de opgave bepalend zijn voor de gekozen aanpak:</w:t>
            </w:r>
          </w:p>
          <w:p w14:paraId="4A906305" w14:textId="77777777" w:rsidR="00A41DDA" w:rsidRPr="0084125E" w:rsidRDefault="00A41DDA" w:rsidP="00A41DDA">
            <w:pPr>
              <w:ind w:left="720"/>
              <w:contextualSpacing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</w:p>
          <w:p w14:paraId="2033A530" w14:textId="77777777" w:rsidR="00A41DDA" w:rsidRPr="0084125E" w:rsidRDefault="00A41DDA" w:rsidP="00A41DDA">
            <w:pPr>
              <w:numPr>
                <w:ilvl w:val="0"/>
                <w:numId w:val="9"/>
              </w:numPr>
              <w:contextualSpacing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proofErr w:type="gramStart"/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welke</w:t>
            </w:r>
            <w:proofErr w:type="gramEnd"/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randvoorwaarden nodig zijn om deze aanpak succesvol toe te passen:</w:t>
            </w:r>
          </w:p>
          <w:p w14:paraId="7854EB44" w14:textId="77777777" w:rsidR="00A41DDA" w:rsidRPr="0084125E" w:rsidRDefault="00A41DDA" w:rsidP="00A41DDA">
            <w:pPr>
              <w:ind w:left="720"/>
              <w:contextualSpacing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</w:p>
          <w:p w14:paraId="6CD27ED2" w14:textId="77777777" w:rsidR="00A41DDA" w:rsidRPr="0084125E" w:rsidRDefault="00A41DDA" w:rsidP="00A41DDA">
            <w:pPr>
              <w:numPr>
                <w:ilvl w:val="0"/>
                <w:numId w:val="9"/>
              </w:numPr>
              <w:contextualSpacing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proofErr w:type="gramStart"/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welke</w:t>
            </w:r>
            <w:proofErr w:type="gramEnd"/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risico's u ziet bij zowel een integrale als een seriematige/modulaire aanpak:</w:t>
            </w:r>
          </w:p>
          <w:p w14:paraId="62582683" w14:textId="77777777" w:rsidR="00A41DDA" w:rsidRPr="0084125E" w:rsidRDefault="00A41DDA" w:rsidP="00A41DDA">
            <w:pPr>
              <w:rPr>
                <w:rFonts w:ascii="Aptos" w:eastAsia="MS Mincho" w:hAnsi="Aptos" w:cs="Arial"/>
                <w:b/>
                <w:bCs/>
                <w:color w:val="111827"/>
                <w:sz w:val="19"/>
                <w:lang w:val="nl-NL"/>
              </w:rPr>
            </w:pPr>
          </w:p>
        </w:tc>
      </w:tr>
    </w:tbl>
    <w:p w14:paraId="714126A9" w14:textId="77777777" w:rsidR="00A41DDA" w:rsidRPr="00A41DDA" w:rsidRDefault="00A41DDA" w:rsidP="00A41DDA">
      <w:pPr>
        <w:spacing w:after="200" w:line="276" w:lineRule="auto"/>
        <w:rPr>
          <w:rFonts w:ascii="Aptos" w:eastAsia="MS Mincho" w:hAnsi="Aptos" w:cs="Arial"/>
          <w:b/>
          <w:bCs/>
          <w:color w:val="111827"/>
          <w:sz w:val="19"/>
          <w:szCs w:val="22"/>
        </w:rPr>
      </w:pPr>
    </w:p>
    <w:tbl>
      <w:tblPr>
        <w:tblStyle w:val="Tabelraster"/>
        <w:tblW w:w="0" w:type="auto"/>
        <w:tblInd w:w="38" w:type="dxa"/>
        <w:tblLook w:val="04A0" w:firstRow="1" w:lastRow="0" w:firstColumn="1" w:lastColumn="0" w:noHBand="0" w:noVBand="1"/>
      </w:tblPr>
      <w:tblGrid>
        <w:gridCol w:w="8978"/>
      </w:tblGrid>
      <w:tr w:rsidR="00A41DDA" w:rsidRPr="00A41DDA" w14:paraId="3F079073" w14:textId="77777777" w:rsidTr="00CF7977">
        <w:tc>
          <w:tcPr>
            <w:tcW w:w="10006" w:type="dxa"/>
          </w:tcPr>
          <w:p w14:paraId="6B750D37" w14:textId="77777777" w:rsidR="00A41DDA" w:rsidRPr="0084125E" w:rsidRDefault="00A41DDA" w:rsidP="00A41DDA">
            <w:pPr>
              <w:rPr>
                <w:rFonts w:ascii="Aptos" w:eastAsia="MS Mincho" w:hAnsi="Aptos" w:cs="Arial"/>
                <w:b/>
                <w:bCs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b/>
                <w:bCs/>
                <w:color w:val="111827"/>
                <w:sz w:val="19"/>
                <w:lang w:val="nl-NL"/>
              </w:rPr>
              <w:t>4. Raamovereenkomst voor de instandhoudingsopgave</w:t>
            </w:r>
          </w:p>
          <w:p w14:paraId="0488DF82" w14:textId="77777777" w:rsidR="00A41DDA" w:rsidRPr="00A41DDA" w:rsidRDefault="00A41DDA" w:rsidP="00A41DDA">
            <w:pPr>
              <w:rPr>
                <w:rFonts w:ascii="Aptos" w:eastAsia="MS Mincho" w:hAnsi="Aptos" w:cs="Arial"/>
                <w:color w:val="111827"/>
                <w:sz w:val="19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Onder welke voorwaarden is de voorgenomen raamovereenkomst met afzonderlijke C-, W- en E-percelen voor de instandhoudingsopgave werkbaar? </w:t>
            </w:r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Ga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daarbij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in op:</w:t>
            </w:r>
          </w:p>
          <w:p w14:paraId="11F340B1" w14:textId="77777777" w:rsidR="00A41DDA" w:rsidRPr="0084125E" w:rsidRDefault="00A41DDA" w:rsidP="00A41DDA">
            <w:pPr>
              <w:numPr>
                <w:ilvl w:val="0"/>
                <w:numId w:val="3"/>
              </w:numPr>
              <w:contextualSpacing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Wat zijn volgens u de belangrijkste raakvlak- en integratierisico’s?</w:t>
            </w:r>
          </w:p>
          <w:p w14:paraId="3C057E33" w14:textId="77777777" w:rsidR="00A41DDA" w:rsidRPr="0084125E" w:rsidRDefault="00A41DDA" w:rsidP="00A41DDA">
            <w:pPr>
              <w:numPr>
                <w:ilvl w:val="0"/>
                <w:numId w:val="3"/>
              </w:numPr>
              <w:contextualSpacing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Hoe kan voldoende coördinatie/integratie verantwoordelijkheid geborgd worden en bij wie/welke partij kan dit vervolgen u het beste neergelegd worden en waarom? </w:t>
            </w:r>
          </w:p>
          <w:p w14:paraId="39C73156" w14:textId="77777777" w:rsidR="00A41DDA" w:rsidRPr="00A41DDA" w:rsidRDefault="00A41DDA" w:rsidP="00A41DDA">
            <w:pPr>
              <w:numPr>
                <w:ilvl w:val="0"/>
                <w:numId w:val="3"/>
              </w:numPr>
              <w:contextualSpacing/>
              <w:rPr>
                <w:rFonts w:ascii="Aptos" w:eastAsia="MS Mincho" w:hAnsi="Aptos" w:cs="Arial"/>
                <w:color w:val="111827"/>
                <w:sz w:val="19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Welke werkzaamheden en verantwoordelijkheden behoren tot een coördinerende of integrerende rol? </w:t>
            </w:r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Hoe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vergoed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je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deze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aparte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coördinatie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- of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integratierol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?</w:t>
            </w:r>
          </w:p>
          <w:p w14:paraId="29BC7CAC" w14:textId="77777777" w:rsidR="00A41DDA" w:rsidRPr="00A41DDA" w:rsidRDefault="00A41DDA" w:rsidP="00A41DDA">
            <w:pPr>
              <w:rPr>
                <w:rFonts w:ascii="Aptos" w:eastAsia="MS Mincho" w:hAnsi="Aptos" w:cs="Arial"/>
                <w:color w:val="111827"/>
                <w:sz w:val="19"/>
              </w:rPr>
            </w:pPr>
          </w:p>
        </w:tc>
      </w:tr>
      <w:tr w:rsidR="00A41DDA" w:rsidRPr="00A41DDA" w14:paraId="6FAF41B6" w14:textId="77777777" w:rsidTr="00CF7977">
        <w:tc>
          <w:tcPr>
            <w:tcW w:w="10006" w:type="dxa"/>
          </w:tcPr>
          <w:p w14:paraId="203D6DF0" w14:textId="77777777" w:rsidR="00A41DDA" w:rsidRPr="0084125E" w:rsidRDefault="003E4BE2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-156697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DDA"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="00A41DDA"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Niet van toepassing voor onze organisatie</w:t>
            </w:r>
          </w:p>
        </w:tc>
      </w:tr>
      <w:tr w:rsidR="00A41DDA" w:rsidRPr="00A41DDA" w14:paraId="089AA05B" w14:textId="77777777" w:rsidTr="00CF7977">
        <w:tc>
          <w:tcPr>
            <w:tcW w:w="10006" w:type="dxa"/>
          </w:tcPr>
          <w:p w14:paraId="3178E5CB" w14:textId="77777777" w:rsidR="00A41DDA" w:rsidRPr="00A41DDA" w:rsidRDefault="00A41DDA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</w:rPr>
            </w:pP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Toelichting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: </w:t>
            </w:r>
          </w:p>
          <w:p w14:paraId="06146E32" w14:textId="77777777" w:rsidR="00A41DDA" w:rsidRPr="00A41DDA" w:rsidRDefault="00A41DDA" w:rsidP="00A41DDA">
            <w:pPr>
              <w:numPr>
                <w:ilvl w:val="0"/>
                <w:numId w:val="6"/>
              </w:numPr>
              <w:contextualSpacing/>
              <w:rPr>
                <w:rFonts w:ascii="Aptos" w:eastAsia="MS Mincho" w:hAnsi="Aptos" w:cs="Arial"/>
                <w:color w:val="111827"/>
                <w:sz w:val="19"/>
              </w:rPr>
            </w:pP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raakvlak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-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en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integratierisico’s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:</w:t>
            </w:r>
          </w:p>
          <w:p w14:paraId="58D438A6" w14:textId="77777777" w:rsidR="00A41DDA" w:rsidRPr="00A41DDA" w:rsidRDefault="00A41DDA" w:rsidP="00A41DDA">
            <w:pPr>
              <w:rPr>
                <w:rFonts w:ascii="Aptos" w:eastAsia="MS Mincho" w:hAnsi="Aptos" w:cs="Arial"/>
                <w:color w:val="111827"/>
                <w:sz w:val="19"/>
              </w:rPr>
            </w:pPr>
          </w:p>
          <w:p w14:paraId="608E12E4" w14:textId="77777777" w:rsidR="00A41DDA" w:rsidRPr="00A41DDA" w:rsidRDefault="00A41DDA" w:rsidP="00A41DDA">
            <w:pPr>
              <w:numPr>
                <w:ilvl w:val="0"/>
                <w:numId w:val="6"/>
              </w:numPr>
              <w:contextualSpacing/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</w:pP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coördinatie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- en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integratieverantwoordelijkheid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:</w:t>
            </w:r>
          </w:p>
          <w:p w14:paraId="4577A5D2" w14:textId="77777777" w:rsidR="00A41DDA" w:rsidRPr="00A41DDA" w:rsidRDefault="00A41DDA" w:rsidP="00A41DDA">
            <w:pPr>
              <w:ind w:left="720"/>
              <w:contextualSpacing/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</w:pPr>
          </w:p>
          <w:p w14:paraId="1A213FD5" w14:textId="77777777" w:rsidR="00A41DDA" w:rsidRPr="00A41DDA" w:rsidRDefault="00A41DDA" w:rsidP="00A41DDA">
            <w:pPr>
              <w:numPr>
                <w:ilvl w:val="0"/>
                <w:numId w:val="6"/>
              </w:numPr>
              <w:contextualSpacing/>
              <w:rPr>
                <w:rFonts w:ascii="Aptos" w:eastAsia="MS Mincho" w:hAnsi="Aptos" w:cs="Arial"/>
                <w:color w:val="111827"/>
                <w:sz w:val="19"/>
              </w:rPr>
            </w:pP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vergoeding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:</w:t>
            </w:r>
          </w:p>
        </w:tc>
      </w:tr>
    </w:tbl>
    <w:p w14:paraId="2F066B99" w14:textId="77777777" w:rsidR="00A41DDA" w:rsidRPr="00A41DDA" w:rsidRDefault="00A41DDA" w:rsidP="00A41DDA">
      <w:pPr>
        <w:spacing w:after="200" w:line="276" w:lineRule="auto"/>
        <w:rPr>
          <w:rFonts w:ascii="Aptos" w:eastAsia="MS Mincho" w:hAnsi="Aptos" w:cs="Arial"/>
          <w:b/>
          <w:bCs/>
          <w:color w:val="111827"/>
          <w:sz w:val="19"/>
          <w:szCs w:val="22"/>
        </w:rPr>
      </w:pPr>
    </w:p>
    <w:tbl>
      <w:tblPr>
        <w:tblStyle w:val="Tabelraster"/>
        <w:tblW w:w="0" w:type="auto"/>
        <w:tblInd w:w="38" w:type="dxa"/>
        <w:tblLook w:val="04A0" w:firstRow="1" w:lastRow="0" w:firstColumn="1" w:lastColumn="0" w:noHBand="0" w:noVBand="1"/>
      </w:tblPr>
      <w:tblGrid>
        <w:gridCol w:w="8978"/>
      </w:tblGrid>
      <w:tr w:rsidR="00A41DDA" w:rsidRPr="00A41DDA" w14:paraId="0B4DD6AD" w14:textId="77777777" w:rsidTr="00CF7977">
        <w:tc>
          <w:tcPr>
            <w:tcW w:w="10006" w:type="dxa"/>
          </w:tcPr>
          <w:p w14:paraId="245A8A53" w14:textId="77777777" w:rsidR="00A41DDA" w:rsidRPr="00A41DDA" w:rsidRDefault="00A41DDA" w:rsidP="00A41DDA">
            <w:pPr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</w:pPr>
            <w:r w:rsidRPr="00A41DDA"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  <w:t xml:space="preserve">5. </w:t>
            </w:r>
            <w:proofErr w:type="spellStart"/>
            <w:r w:rsidRPr="00A41DDA"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  <w:t>Pakkettering</w:t>
            </w:r>
            <w:proofErr w:type="spellEnd"/>
            <w:r w:rsidRPr="00A41DDA"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  <w:t xml:space="preserve"> van de </w:t>
            </w:r>
            <w:proofErr w:type="spellStart"/>
            <w:r w:rsidRPr="00A41DDA"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  <w:t>vernieuwingsopgave</w:t>
            </w:r>
            <w:proofErr w:type="spellEnd"/>
          </w:p>
          <w:p w14:paraId="40795F67" w14:textId="77777777" w:rsidR="00A41DDA" w:rsidRPr="00A41DDA" w:rsidRDefault="00A41DDA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Hoe beoordeelt u de voorlopige pakkettering van de vernieuwingsopgaven op RWZI Zwolle en RWZI Echten, waaronder Variant C met SOI Echten en SOI Zwolle als optie? Welke voorkeursvariant is volgens u het meest uitvoerbaar en aantrekkelijk?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Benoem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ook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de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belangrijkste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randvoorwaarden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en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risico’s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.</w:t>
            </w:r>
          </w:p>
        </w:tc>
      </w:tr>
      <w:tr w:rsidR="00A41DDA" w:rsidRPr="00A41DDA" w14:paraId="3530257F" w14:textId="77777777" w:rsidTr="00CF7977">
        <w:tc>
          <w:tcPr>
            <w:tcW w:w="10006" w:type="dxa"/>
          </w:tcPr>
          <w:p w14:paraId="44315FAC" w14:textId="77777777" w:rsidR="00A41DDA" w:rsidRPr="0084125E" w:rsidRDefault="003E4BE2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-429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DDA"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="00A41DDA"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Niet van toepassing voor onze organisatie</w:t>
            </w:r>
          </w:p>
        </w:tc>
      </w:tr>
      <w:tr w:rsidR="00A41DDA" w:rsidRPr="00A41DDA" w14:paraId="06EFF02A" w14:textId="77777777" w:rsidTr="00CF7977">
        <w:tc>
          <w:tcPr>
            <w:tcW w:w="10006" w:type="dxa"/>
          </w:tcPr>
          <w:p w14:paraId="131B5514" w14:textId="77777777" w:rsidR="00A41DDA" w:rsidRPr="0084125E" w:rsidRDefault="003E4BE2" w:rsidP="00A41DDA">
            <w:pPr>
              <w:spacing w:after="200" w:line="276" w:lineRule="auto"/>
              <w:jc w:val="center"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-1886094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DDA"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="00A41DDA"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Voorkeursvariant A</w:t>
            </w:r>
            <w:r w:rsidR="00A41DDA"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ab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-109905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DDA"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="00A41DDA"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Voorkeursvariant B </w:t>
            </w:r>
            <w:r w:rsidR="00A41DDA"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ab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664901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DDA"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="00A41DDA"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Voorkeursvariant C </w:t>
            </w:r>
            <w:r w:rsidR="00A41DDA"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ab/>
            </w: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-636570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DDA"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="00A41DDA"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Voorkeursvariant D</w:t>
            </w:r>
          </w:p>
          <w:p w14:paraId="1A9B8EE0" w14:textId="77777777" w:rsidR="00A41DDA" w:rsidRPr="00A41DDA" w:rsidRDefault="00A41DDA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</w:rPr>
            </w:pP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Toelichting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: </w:t>
            </w:r>
          </w:p>
          <w:p w14:paraId="5CC4DA1A" w14:textId="77777777" w:rsidR="00A41DDA" w:rsidRPr="00A41DDA" w:rsidRDefault="00A41DDA" w:rsidP="00A41DDA">
            <w:pPr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</w:pPr>
          </w:p>
        </w:tc>
      </w:tr>
    </w:tbl>
    <w:p w14:paraId="3DDD3122" w14:textId="77777777" w:rsidR="00A41DDA" w:rsidRPr="00A41DDA" w:rsidRDefault="00A41DDA" w:rsidP="00A41DDA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005A9C"/>
          <w:sz w:val="26"/>
          <w:szCs w:val="26"/>
        </w:rPr>
      </w:pPr>
      <w:bookmarkStart w:id="3" w:name="_Toc240016624"/>
      <w:r w:rsidRPr="00A41DDA">
        <w:rPr>
          <w:rFonts w:ascii="Calibri" w:eastAsia="MS Gothic" w:hAnsi="Calibri" w:cs="Times New Roman"/>
          <w:b/>
          <w:bCs/>
          <w:color w:val="005A9C"/>
          <w:sz w:val="26"/>
          <w:szCs w:val="26"/>
        </w:rPr>
        <w:t>C. Samenwerking en randvoorwaarden</w:t>
      </w:r>
      <w:bookmarkEnd w:id="3"/>
    </w:p>
    <w:tbl>
      <w:tblPr>
        <w:tblStyle w:val="Tabelraster"/>
        <w:tblW w:w="0" w:type="auto"/>
        <w:tblInd w:w="38" w:type="dxa"/>
        <w:tblLook w:val="04A0" w:firstRow="1" w:lastRow="0" w:firstColumn="1" w:lastColumn="0" w:noHBand="0" w:noVBand="1"/>
      </w:tblPr>
      <w:tblGrid>
        <w:gridCol w:w="8978"/>
      </w:tblGrid>
      <w:tr w:rsidR="00A41DDA" w:rsidRPr="00A41DDA" w14:paraId="048C8231" w14:textId="77777777" w:rsidTr="00CF7977">
        <w:tc>
          <w:tcPr>
            <w:tcW w:w="10006" w:type="dxa"/>
          </w:tcPr>
          <w:p w14:paraId="69B2AFD4" w14:textId="77777777" w:rsidR="00A41DDA" w:rsidRPr="0084125E" w:rsidRDefault="00A41DDA" w:rsidP="00A41DDA">
            <w:pPr>
              <w:rPr>
                <w:rFonts w:ascii="Aptos" w:eastAsia="MS Mincho" w:hAnsi="Aptos" w:cs="Arial"/>
                <w:b/>
                <w:bCs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b/>
                <w:bCs/>
                <w:color w:val="111827"/>
                <w:sz w:val="19"/>
                <w:lang w:val="nl-NL"/>
              </w:rPr>
              <w:t>6. Samenwerking, contractvorm en risicoverdeling</w:t>
            </w:r>
          </w:p>
          <w:p w14:paraId="071046FD" w14:textId="77777777" w:rsidR="00A41DDA" w:rsidRPr="0084125E" w:rsidRDefault="00A41DDA" w:rsidP="00A41DDA">
            <w:pPr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Welke samenwerkings- en contractvormen en welke verdeling van verantwoordelijkheden en risico’s passen volgens u bij:</w:t>
            </w:r>
          </w:p>
          <w:p w14:paraId="16800BC3" w14:textId="77777777" w:rsidR="00A41DDA" w:rsidRPr="00A41DDA" w:rsidRDefault="00A41DDA" w:rsidP="00A41DDA">
            <w:pPr>
              <w:numPr>
                <w:ilvl w:val="0"/>
                <w:numId w:val="4"/>
              </w:numPr>
              <w:contextualSpacing/>
              <w:rPr>
                <w:rFonts w:ascii="Aptos" w:eastAsia="MS Mincho" w:hAnsi="Aptos" w:cs="Arial"/>
                <w:color w:val="111827"/>
                <w:sz w:val="19"/>
              </w:rPr>
            </w:pPr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de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repeterende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instandhoudingsopgave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;</w:t>
            </w:r>
          </w:p>
          <w:p w14:paraId="495005FD" w14:textId="77777777" w:rsidR="00A41DDA" w:rsidRPr="00A41DDA" w:rsidRDefault="00A41DDA" w:rsidP="00A41DDA">
            <w:pPr>
              <w:numPr>
                <w:ilvl w:val="0"/>
                <w:numId w:val="4"/>
              </w:numPr>
              <w:contextualSpacing/>
              <w:rPr>
                <w:rFonts w:ascii="Aptos" w:eastAsia="MS Mincho" w:hAnsi="Aptos" w:cs="Arial"/>
                <w:color w:val="111827"/>
                <w:sz w:val="19"/>
              </w:rPr>
            </w:pPr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de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vernieuwingsopgaven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.</w:t>
            </w:r>
          </w:p>
          <w:p w14:paraId="1E02A60F" w14:textId="77777777" w:rsidR="00A41DDA" w:rsidRPr="00A41DDA" w:rsidRDefault="00A41DDA" w:rsidP="00A41DDA">
            <w:pPr>
              <w:ind w:left="720"/>
              <w:contextualSpacing/>
              <w:rPr>
                <w:rFonts w:ascii="Aptos" w:eastAsia="MS Mincho" w:hAnsi="Aptos" w:cs="Arial"/>
                <w:color w:val="111827"/>
                <w:sz w:val="19"/>
              </w:rPr>
            </w:pPr>
          </w:p>
          <w:p w14:paraId="66A95D8C" w14:textId="77777777" w:rsidR="00A41DDA" w:rsidRPr="0084125E" w:rsidRDefault="00A41DDA" w:rsidP="00A41DDA">
            <w:pPr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Geef ook aan wat beide typen opgaven vragen van WDODelta als opdrachtgever.</w:t>
            </w:r>
          </w:p>
          <w:p w14:paraId="0A76A45F" w14:textId="77777777" w:rsidR="00A41DDA" w:rsidRPr="0084125E" w:rsidRDefault="00A41DDA" w:rsidP="00A41DDA">
            <w:pPr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</w:p>
        </w:tc>
      </w:tr>
      <w:tr w:rsidR="00A41DDA" w:rsidRPr="00A41DDA" w14:paraId="39C30A25" w14:textId="77777777" w:rsidTr="00CF7977">
        <w:tc>
          <w:tcPr>
            <w:tcW w:w="10006" w:type="dxa"/>
          </w:tcPr>
          <w:p w14:paraId="1D6B55B0" w14:textId="77777777" w:rsidR="00A41DDA" w:rsidRPr="0084125E" w:rsidRDefault="003E4BE2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1640924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DDA"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="00A41DDA"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Niet van toepassing voor onze organisatie</w:t>
            </w:r>
          </w:p>
        </w:tc>
      </w:tr>
      <w:tr w:rsidR="00A41DDA" w:rsidRPr="00A41DDA" w14:paraId="7396671D" w14:textId="77777777" w:rsidTr="00CF7977">
        <w:tc>
          <w:tcPr>
            <w:tcW w:w="10006" w:type="dxa"/>
          </w:tcPr>
          <w:p w14:paraId="0A68F2AE" w14:textId="77777777" w:rsidR="00A41DDA" w:rsidRPr="00A41DDA" w:rsidRDefault="00A41DDA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</w:rPr>
            </w:pP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Toelichting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: </w:t>
            </w:r>
          </w:p>
          <w:p w14:paraId="7732AA64" w14:textId="77777777" w:rsidR="00A41DDA" w:rsidRPr="00A41DDA" w:rsidRDefault="00A41DDA" w:rsidP="00A41DDA">
            <w:pPr>
              <w:numPr>
                <w:ilvl w:val="0"/>
                <w:numId w:val="5"/>
              </w:numPr>
              <w:contextualSpacing/>
              <w:rPr>
                <w:rFonts w:ascii="Aptos" w:eastAsia="MS Mincho" w:hAnsi="Aptos" w:cs="Arial"/>
                <w:color w:val="111827"/>
                <w:sz w:val="19"/>
              </w:rPr>
            </w:pP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Instandhoudingsopgave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:</w:t>
            </w:r>
          </w:p>
          <w:p w14:paraId="6DBFAC78" w14:textId="77777777" w:rsidR="00A41DDA" w:rsidRPr="00A41DDA" w:rsidRDefault="00A41DDA" w:rsidP="00A41DDA">
            <w:pPr>
              <w:ind w:left="720"/>
              <w:contextualSpacing/>
              <w:rPr>
                <w:rFonts w:ascii="Aptos" w:eastAsia="MS Mincho" w:hAnsi="Aptos" w:cs="Arial"/>
                <w:color w:val="111827"/>
                <w:sz w:val="19"/>
              </w:rPr>
            </w:pPr>
          </w:p>
          <w:p w14:paraId="6D487865" w14:textId="77777777" w:rsidR="00A41DDA" w:rsidRPr="00A41DDA" w:rsidRDefault="00A41DDA" w:rsidP="00A41DDA">
            <w:pPr>
              <w:numPr>
                <w:ilvl w:val="0"/>
                <w:numId w:val="5"/>
              </w:numPr>
              <w:contextualSpacing/>
              <w:rPr>
                <w:rFonts w:ascii="Aptos" w:eastAsia="MS Mincho" w:hAnsi="Aptos" w:cs="Arial"/>
                <w:color w:val="111827"/>
                <w:sz w:val="19"/>
              </w:rPr>
            </w:pP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Vernieuwingsopgave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: </w:t>
            </w:r>
          </w:p>
          <w:p w14:paraId="103F9DD3" w14:textId="77777777" w:rsidR="00A41DDA" w:rsidRPr="00A41DDA" w:rsidRDefault="00A41DDA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</w:rPr>
            </w:pPr>
          </w:p>
        </w:tc>
      </w:tr>
    </w:tbl>
    <w:p w14:paraId="6BFEBDF7" w14:textId="77777777" w:rsidR="00A41DDA" w:rsidRPr="00A41DDA" w:rsidRDefault="00A41DDA" w:rsidP="00A41DDA">
      <w:pPr>
        <w:spacing w:after="200" w:line="276" w:lineRule="auto"/>
        <w:rPr>
          <w:rFonts w:ascii="Aptos" w:eastAsia="MS Mincho" w:hAnsi="Aptos" w:cs="Arial"/>
          <w:b/>
          <w:bCs/>
          <w:color w:val="111827"/>
          <w:sz w:val="19"/>
          <w:szCs w:val="22"/>
        </w:rPr>
      </w:pPr>
    </w:p>
    <w:tbl>
      <w:tblPr>
        <w:tblStyle w:val="Tabelraster"/>
        <w:tblW w:w="0" w:type="auto"/>
        <w:tblInd w:w="38" w:type="dxa"/>
        <w:tblLook w:val="04A0" w:firstRow="1" w:lastRow="0" w:firstColumn="1" w:lastColumn="0" w:noHBand="0" w:noVBand="1"/>
      </w:tblPr>
      <w:tblGrid>
        <w:gridCol w:w="8978"/>
      </w:tblGrid>
      <w:tr w:rsidR="00A41DDA" w:rsidRPr="00A41DDA" w14:paraId="2C4817E0" w14:textId="77777777" w:rsidTr="00CF7977">
        <w:tc>
          <w:tcPr>
            <w:tcW w:w="10006" w:type="dxa"/>
          </w:tcPr>
          <w:p w14:paraId="26CAA571" w14:textId="77777777" w:rsidR="00A41DDA" w:rsidRPr="00A41DDA" w:rsidRDefault="00A41DDA" w:rsidP="00A41DDA">
            <w:pPr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</w:pPr>
            <w:r w:rsidRPr="00A41DDA"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  <w:t xml:space="preserve">7. Prijs- </w:t>
            </w:r>
            <w:proofErr w:type="spellStart"/>
            <w:r w:rsidRPr="00A41DDA"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  <w:t>en</w:t>
            </w:r>
            <w:proofErr w:type="spellEnd"/>
            <w:r w:rsidRPr="00A41DDA"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  <w:t>vergoedingsystematiek</w:t>
            </w:r>
            <w:proofErr w:type="spellEnd"/>
          </w:p>
          <w:p w14:paraId="4739AB81" w14:textId="77777777" w:rsidR="00A41DDA" w:rsidRPr="00A41DDA" w:rsidRDefault="00A41DDA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Welke prijs- en vergoedingssystematiek* past volgens u bij respectievelijk de instandhoudingsopgave en de vernieuwingsopgave? </w:t>
            </w:r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Ga per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opgave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in op:</w:t>
            </w:r>
          </w:p>
          <w:p w14:paraId="0A754A56" w14:textId="77777777" w:rsidR="00A41DDA" w:rsidRPr="0084125E" w:rsidRDefault="00A41DDA" w:rsidP="00A41DDA">
            <w:pPr>
              <w:numPr>
                <w:ilvl w:val="0"/>
                <w:numId w:val="7"/>
              </w:numPr>
              <w:contextualSpacing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de passende wijze van prijsbepaling;</w:t>
            </w:r>
          </w:p>
          <w:p w14:paraId="50B169E2" w14:textId="77777777" w:rsidR="00A41DDA" w:rsidRPr="0084125E" w:rsidRDefault="00A41DDA" w:rsidP="00A41DDA">
            <w:pPr>
              <w:numPr>
                <w:ilvl w:val="0"/>
                <w:numId w:val="7"/>
              </w:numPr>
              <w:contextualSpacing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de gewenste transparantie van kosten en risico-opslagen;</w:t>
            </w:r>
          </w:p>
          <w:p w14:paraId="4137D61F" w14:textId="77777777" w:rsidR="00A41DDA" w:rsidRPr="0084125E" w:rsidRDefault="00A41DDA" w:rsidP="00A41DDA">
            <w:pPr>
              <w:numPr>
                <w:ilvl w:val="0"/>
                <w:numId w:val="7"/>
              </w:numPr>
              <w:contextualSpacing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de wijze van indexering gedurende de contract- of projectlooptijd.</w:t>
            </w:r>
          </w:p>
          <w:p w14:paraId="161E46FF" w14:textId="77777777" w:rsidR="00A41DDA" w:rsidRPr="0084125E" w:rsidRDefault="00A41DDA" w:rsidP="00A41DDA">
            <w:pPr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</w:p>
          <w:p w14:paraId="22964F0C" w14:textId="77777777" w:rsidR="00A41DDA" w:rsidRPr="0084125E" w:rsidRDefault="00A41DDA" w:rsidP="00A41DDA">
            <w:pPr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*Onder prijs- en vergoedingssystematiek verstaan wij de wijze waarop prijzen worden bepaald, kosten en risico's worden vergoed en financiële afspraken gedurende de contract- of projectlooptijd worden vormgegeven.</w:t>
            </w:r>
          </w:p>
          <w:p w14:paraId="7B6351DA" w14:textId="77777777" w:rsidR="00A41DDA" w:rsidRPr="0084125E" w:rsidRDefault="00A41DDA" w:rsidP="00A41DDA">
            <w:pPr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</w:p>
        </w:tc>
      </w:tr>
      <w:tr w:rsidR="00A41DDA" w:rsidRPr="00A41DDA" w14:paraId="02A01DBB" w14:textId="77777777" w:rsidTr="00CF7977">
        <w:tc>
          <w:tcPr>
            <w:tcW w:w="10006" w:type="dxa"/>
          </w:tcPr>
          <w:p w14:paraId="64C8B3A1" w14:textId="77777777" w:rsidR="00A41DDA" w:rsidRPr="0084125E" w:rsidRDefault="003E4BE2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-263616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DDA"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="00A41DDA"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Niet van toepassing voor onze organisatie</w:t>
            </w:r>
          </w:p>
        </w:tc>
      </w:tr>
      <w:tr w:rsidR="00A41DDA" w:rsidRPr="00A41DDA" w14:paraId="3B68123D" w14:textId="77777777" w:rsidTr="00CF7977">
        <w:tc>
          <w:tcPr>
            <w:tcW w:w="10006" w:type="dxa"/>
          </w:tcPr>
          <w:p w14:paraId="53A1342C" w14:textId="77777777" w:rsidR="00A41DDA" w:rsidRPr="00A41DDA" w:rsidRDefault="00A41DDA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</w:rPr>
            </w:pP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Toelichting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: </w:t>
            </w:r>
          </w:p>
          <w:p w14:paraId="6A5B6063" w14:textId="77777777" w:rsidR="00A41DDA" w:rsidRPr="00A41DDA" w:rsidRDefault="00A41DDA" w:rsidP="00A41DDA">
            <w:pPr>
              <w:numPr>
                <w:ilvl w:val="0"/>
                <w:numId w:val="8"/>
              </w:numPr>
              <w:contextualSpacing/>
              <w:rPr>
                <w:rFonts w:ascii="Aptos" w:eastAsia="MS Mincho" w:hAnsi="Aptos" w:cs="Arial"/>
                <w:color w:val="111827"/>
                <w:sz w:val="19"/>
              </w:rPr>
            </w:pP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Instandhoudingsopgave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:</w:t>
            </w:r>
          </w:p>
          <w:p w14:paraId="4E8DB617" w14:textId="77777777" w:rsidR="00A41DDA" w:rsidRPr="00A41DDA" w:rsidRDefault="00A41DDA" w:rsidP="00A41DDA">
            <w:pPr>
              <w:ind w:left="720"/>
              <w:contextualSpacing/>
              <w:rPr>
                <w:rFonts w:ascii="Aptos" w:eastAsia="MS Mincho" w:hAnsi="Aptos" w:cs="Arial"/>
                <w:color w:val="111827"/>
                <w:sz w:val="19"/>
              </w:rPr>
            </w:pPr>
          </w:p>
          <w:p w14:paraId="2D8F816C" w14:textId="77777777" w:rsidR="00A41DDA" w:rsidRPr="00A41DDA" w:rsidRDefault="00A41DDA" w:rsidP="00A41DDA">
            <w:pPr>
              <w:numPr>
                <w:ilvl w:val="0"/>
                <w:numId w:val="8"/>
              </w:numPr>
              <w:contextualSpacing/>
              <w:rPr>
                <w:rFonts w:ascii="Aptos" w:eastAsia="MS Mincho" w:hAnsi="Aptos" w:cs="Arial"/>
                <w:color w:val="111827"/>
                <w:sz w:val="19"/>
              </w:rPr>
            </w:pP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Vernieuwingsopgave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: </w:t>
            </w:r>
          </w:p>
          <w:p w14:paraId="7564E9BE" w14:textId="77777777" w:rsidR="00A41DDA" w:rsidRPr="00A41DDA" w:rsidRDefault="00A41DDA" w:rsidP="00A41DDA">
            <w:pPr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</w:pPr>
          </w:p>
        </w:tc>
      </w:tr>
    </w:tbl>
    <w:p w14:paraId="22907D83" w14:textId="77777777" w:rsidR="00A41DDA" w:rsidRPr="00A41DDA" w:rsidRDefault="00A41DDA" w:rsidP="00A41DDA">
      <w:pPr>
        <w:spacing w:after="200" w:line="276" w:lineRule="auto"/>
        <w:rPr>
          <w:rFonts w:ascii="Aptos" w:eastAsia="MS Mincho" w:hAnsi="Aptos" w:cs="Arial"/>
          <w:b/>
          <w:bCs/>
          <w:color w:val="111827"/>
          <w:sz w:val="19"/>
          <w:szCs w:val="22"/>
        </w:rPr>
      </w:pPr>
    </w:p>
    <w:tbl>
      <w:tblPr>
        <w:tblStyle w:val="Tabelraster"/>
        <w:tblW w:w="0" w:type="auto"/>
        <w:tblInd w:w="38" w:type="dxa"/>
        <w:tblLook w:val="04A0" w:firstRow="1" w:lastRow="0" w:firstColumn="1" w:lastColumn="0" w:noHBand="0" w:noVBand="1"/>
      </w:tblPr>
      <w:tblGrid>
        <w:gridCol w:w="8978"/>
      </w:tblGrid>
      <w:tr w:rsidR="00A41DDA" w:rsidRPr="00A41DDA" w14:paraId="5F158F09" w14:textId="77777777" w:rsidTr="00CF7977">
        <w:tc>
          <w:tcPr>
            <w:tcW w:w="10006" w:type="dxa"/>
          </w:tcPr>
          <w:p w14:paraId="1C2BCBC8" w14:textId="77777777" w:rsidR="00A41DDA" w:rsidRPr="00A41DDA" w:rsidRDefault="00A41DDA" w:rsidP="00A41DDA">
            <w:pPr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</w:pPr>
            <w:r w:rsidRPr="00A41DDA"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  <w:t xml:space="preserve">8. </w:t>
            </w:r>
            <w:proofErr w:type="spellStart"/>
            <w:r w:rsidRPr="00A41DDA"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  <w:t>Standaardisatie</w:t>
            </w:r>
            <w:proofErr w:type="spellEnd"/>
            <w:r w:rsidRPr="00A41DDA"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  <w:t>en</w:t>
            </w:r>
            <w:proofErr w:type="spellEnd"/>
            <w:r w:rsidRPr="00A41DDA"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  <w:t>modulair</w:t>
            </w:r>
            <w:proofErr w:type="spellEnd"/>
            <w:r w:rsidRPr="00A41DDA"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  <w:t>werken</w:t>
            </w:r>
            <w:proofErr w:type="spellEnd"/>
          </w:p>
          <w:p w14:paraId="57356C2E" w14:textId="77777777" w:rsidR="00A41DDA" w:rsidRPr="0084125E" w:rsidRDefault="00A41DDA" w:rsidP="00A41DDA">
            <w:pPr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Welke onderdelen, objecten of processen lenen zich volgens u voor standaardisatie of modulaire uitvoering, en wanneer is </w:t>
            </w:r>
            <w:proofErr w:type="spellStart"/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projectspecifiek</w:t>
            </w:r>
            <w:proofErr w:type="spellEnd"/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maatwerk noodzakelijk? Wat is nodig om de opgedane kennis en herbruikbare bouwstenen vast te leggen en in volgende projecten opnieuw toe te passen?</w:t>
            </w:r>
          </w:p>
          <w:p w14:paraId="37840737" w14:textId="77777777" w:rsidR="00A41DDA" w:rsidRPr="0084125E" w:rsidRDefault="00A41DDA" w:rsidP="00A41DDA">
            <w:pPr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</w:p>
        </w:tc>
      </w:tr>
      <w:tr w:rsidR="00A41DDA" w:rsidRPr="00A41DDA" w14:paraId="53173A9F" w14:textId="77777777" w:rsidTr="00CF7977">
        <w:tc>
          <w:tcPr>
            <w:tcW w:w="10006" w:type="dxa"/>
          </w:tcPr>
          <w:p w14:paraId="591D461A" w14:textId="77777777" w:rsidR="00A41DDA" w:rsidRPr="0084125E" w:rsidRDefault="003E4BE2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-343318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DDA"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="00A41DDA"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Niet van toepassing voor onze organisatie</w:t>
            </w:r>
          </w:p>
        </w:tc>
      </w:tr>
      <w:tr w:rsidR="00A41DDA" w:rsidRPr="00A41DDA" w14:paraId="653C5FDE" w14:textId="77777777" w:rsidTr="00CF7977">
        <w:tc>
          <w:tcPr>
            <w:tcW w:w="10006" w:type="dxa"/>
          </w:tcPr>
          <w:p w14:paraId="3D30C42C" w14:textId="77777777" w:rsidR="00A41DDA" w:rsidRPr="00A41DDA" w:rsidRDefault="00A41DDA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</w:rPr>
            </w:pP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Toelichting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: </w:t>
            </w:r>
          </w:p>
          <w:p w14:paraId="12E2A0BB" w14:textId="77777777" w:rsidR="00A41DDA" w:rsidRPr="00A41DDA" w:rsidRDefault="00A41DDA" w:rsidP="00A41DDA">
            <w:pPr>
              <w:numPr>
                <w:ilvl w:val="0"/>
                <w:numId w:val="8"/>
              </w:numPr>
              <w:contextualSpacing/>
              <w:rPr>
                <w:rFonts w:ascii="Aptos" w:eastAsia="MS Mincho" w:hAnsi="Aptos" w:cs="Arial"/>
                <w:color w:val="111827"/>
                <w:sz w:val="19"/>
              </w:rPr>
            </w:pP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Instandhoudingsopgave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:</w:t>
            </w:r>
          </w:p>
          <w:p w14:paraId="1B3CEA1F" w14:textId="77777777" w:rsidR="00A41DDA" w:rsidRPr="00A41DDA" w:rsidRDefault="00A41DDA" w:rsidP="00A41DDA">
            <w:pPr>
              <w:ind w:left="720"/>
              <w:contextualSpacing/>
              <w:rPr>
                <w:rFonts w:ascii="Aptos" w:eastAsia="MS Mincho" w:hAnsi="Aptos" w:cs="Arial"/>
                <w:color w:val="111827"/>
                <w:sz w:val="19"/>
              </w:rPr>
            </w:pPr>
          </w:p>
          <w:p w14:paraId="0AEE65FB" w14:textId="77777777" w:rsidR="00A41DDA" w:rsidRPr="00A41DDA" w:rsidRDefault="00A41DDA" w:rsidP="00A41DDA">
            <w:pPr>
              <w:numPr>
                <w:ilvl w:val="0"/>
                <w:numId w:val="8"/>
              </w:numPr>
              <w:contextualSpacing/>
              <w:rPr>
                <w:rFonts w:ascii="Aptos" w:eastAsia="MS Mincho" w:hAnsi="Aptos" w:cs="Arial"/>
                <w:color w:val="111827"/>
                <w:sz w:val="19"/>
              </w:rPr>
            </w:pP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Vernieuwingsopgave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: </w:t>
            </w:r>
          </w:p>
          <w:p w14:paraId="76CB02EE" w14:textId="77777777" w:rsidR="00A41DDA" w:rsidRPr="00A41DDA" w:rsidRDefault="00A41DDA" w:rsidP="00A41DDA">
            <w:pPr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</w:pPr>
          </w:p>
        </w:tc>
      </w:tr>
    </w:tbl>
    <w:p w14:paraId="5836A7C8" w14:textId="77777777" w:rsidR="00A41DDA" w:rsidRPr="00A41DDA" w:rsidRDefault="00A41DDA" w:rsidP="00A41DDA">
      <w:pPr>
        <w:spacing w:after="200" w:line="276" w:lineRule="auto"/>
        <w:rPr>
          <w:rFonts w:ascii="Aptos" w:eastAsia="MS Mincho" w:hAnsi="Aptos" w:cs="Arial"/>
          <w:b/>
          <w:bCs/>
          <w:color w:val="111827"/>
          <w:sz w:val="19"/>
          <w:szCs w:val="22"/>
        </w:rPr>
      </w:pPr>
    </w:p>
    <w:tbl>
      <w:tblPr>
        <w:tblStyle w:val="Tabelraster"/>
        <w:tblW w:w="0" w:type="auto"/>
        <w:tblInd w:w="38" w:type="dxa"/>
        <w:tblLook w:val="04A0" w:firstRow="1" w:lastRow="0" w:firstColumn="1" w:lastColumn="0" w:noHBand="0" w:noVBand="1"/>
      </w:tblPr>
      <w:tblGrid>
        <w:gridCol w:w="8978"/>
      </w:tblGrid>
      <w:tr w:rsidR="00A41DDA" w:rsidRPr="00A41DDA" w14:paraId="48795C13" w14:textId="77777777" w:rsidTr="00CF7977">
        <w:tc>
          <w:tcPr>
            <w:tcW w:w="10006" w:type="dxa"/>
          </w:tcPr>
          <w:p w14:paraId="43CF7F38" w14:textId="77777777" w:rsidR="00A41DDA" w:rsidRPr="00A41DDA" w:rsidRDefault="00A41DDA" w:rsidP="00A41DDA">
            <w:pPr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</w:pPr>
            <w:r w:rsidRPr="00A41DDA"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  <w:t xml:space="preserve">9. Vaste </w:t>
            </w:r>
            <w:proofErr w:type="spellStart"/>
            <w:r w:rsidRPr="00A41DDA">
              <w:rPr>
                <w:rFonts w:ascii="Aptos" w:eastAsia="MS Mincho" w:hAnsi="Aptos" w:cs="Arial"/>
                <w:b/>
                <w:bCs/>
                <w:color w:val="111827"/>
                <w:sz w:val="19"/>
              </w:rPr>
              <w:t>randvoorwaarden</w:t>
            </w:r>
            <w:proofErr w:type="spellEnd"/>
          </w:p>
          <w:p w14:paraId="0A505FD6" w14:textId="77777777" w:rsidR="00A41DDA" w:rsidRPr="00A41DDA" w:rsidRDefault="00A41DDA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Hoe beoordeelt u de haalbaarheid en proportionaliteit van de vaste randvoorwaarden op het gebied van veiligheid, SROI, schoon en emissieloos bouwen, </w:t>
            </w:r>
            <w:proofErr w:type="spellStart"/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>Verdygo</w:t>
            </w:r>
            <w:proofErr w:type="spellEnd"/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en MKI?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Benoem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per relevant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onderwerp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eventuele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knelpunten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en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werkbare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aanpassingen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.</w:t>
            </w:r>
          </w:p>
        </w:tc>
      </w:tr>
      <w:tr w:rsidR="00A41DDA" w:rsidRPr="00A41DDA" w14:paraId="680B35DE" w14:textId="77777777" w:rsidTr="00CF7977">
        <w:tc>
          <w:tcPr>
            <w:tcW w:w="10006" w:type="dxa"/>
          </w:tcPr>
          <w:p w14:paraId="72CE1BBE" w14:textId="77777777" w:rsidR="00A41DDA" w:rsidRPr="0084125E" w:rsidRDefault="003E4BE2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-844161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DDA"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="00A41DDA"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Niet van toepassing voor onze organisatie</w:t>
            </w:r>
          </w:p>
        </w:tc>
      </w:tr>
      <w:tr w:rsidR="00A41DDA" w:rsidRPr="00A41DDA" w14:paraId="232506D7" w14:textId="77777777" w:rsidTr="00CF7977">
        <w:tc>
          <w:tcPr>
            <w:tcW w:w="10006" w:type="dxa"/>
          </w:tcPr>
          <w:p w14:paraId="111E6A94" w14:textId="77777777" w:rsidR="00A41DDA" w:rsidRPr="00A41DDA" w:rsidRDefault="00A41DDA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</w:rPr>
            </w:pP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Toelichting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: </w:t>
            </w:r>
          </w:p>
          <w:p w14:paraId="56EB7CF1" w14:textId="77777777" w:rsidR="00A41DDA" w:rsidRPr="00A41DDA" w:rsidRDefault="00A41DDA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</w:rPr>
            </w:pPr>
          </w:p>
        </w:tc>
      </w:tr>
    </w:tbl>
    <w:p w14:paraId="5E841F0D" w14:textId="77777777" w:rsidR="00A41DDA" w:rsidRPr="00A41DDA" w:rsidRDefault="00A41DDA" w:rsidP="00A41DDA">
      <w:pPr>
        <w:spacing w:after="200" w:line="276" w:lineRule="auto"/>
        <w:rPr>
          <w:rFonts w:ascii="Aptos" w:eastAsia="MS Mincho" w:hAnsi="Aptos" w:cs="Arial"/>
          <w:b/>
          <w:bCs/>
          <w:color w:val="111827"/>
          <w:sz w:val="19"/>
          <w:szCs w:val="22"/>
        </w:rPr>
      </w:pPr>
    </w:p>
    <w:p w14:paraId="0DA8115D" w14:textId="77777777" w:rsidR="00A41DDA" w:rsidRPr="00A41DDA" w:rsidRDefault="00A41DDA" w:rsidP="00A41DDA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005A9C"/>
          <w:sz w:val="26"/>
          <w:szCs w:val="26"/>
        </w:rPr>
      </w:pPr>
      <w:bookmarkStart w:id="4" w:name="_Toc240016625"/>
      <w:r w:rsidRPr="00A41DDA">
        <w:rPr>
          <w:rFonts w:ascii="Calibri" w:eastAsia="MS Gothic" w:hAnsi="Calibri" w:cs="Times New Roman"/>
          <w:b/>
          <w:bCs/>
          <w:color w:val="005A9C"/>
          <w:sz w:val="26"/>
          <w:szCs w:val="26"/>
        </w:rPr>
        <w:t>D. Dealbreakers en aanvulling</w:t>
      </w:r>
      <w:bookmarkEnd w:id="4"/>
    </w:p>
    <w:tbl>
      <w:tblPr>
        <w:tblStyle w:val="Tabelraster"/>
        <w:tblW w:w="0" w:type="auto"/>
        <w:tblInd w:w="38" w:type="dxa"/>
        <w:tblLook w:val="04A0" w:firstRow="1" w:lastRow="0" w:firstColumn="1" w:lastColumn="0" w:noHBand="0" w:noVBand="1"/>
      </w:tblPr>
      <w:tblGrid>
        <w:gridCol w:w="8978"/>
      </w:tblGrid>
      <w:tr w:rsidR="00A41DDA" w:rsidRPr="00A41DDA" w14:paraId="3DE0241E" w14:textId="77777777" w:rsidTr="00CF7977">
        <w:tc>
          <w:tcPr>
            <w:tcW w:w="10006" w:type="dxa"/>
          </w:tcPr>
          <w:p w14:paraId="03AED5E2" w14:textId="77777777" w:rsidR="00A41DDA" w:rsidRPr="0084125E" w:rsidRDefault="00A41DDA" w:rsidP="00A41DDA">
            <w:pPr>
              <w:rPr>
                <w:rFonts w:ascii="Aptos" w:eastAsia="MS Mincho" w:hAnsi="Aptos" w:cs="Arial"/>
                <w:b/>
                <w:bCs/>
                <w:color w:val="111827"/>
                <w:sz w:val="19"/>
                <w:lang w:val="nl-NL"/>
              </w:rPr>
            </w:pPr>
            <w:r w:rsidRPr="0084125E">
              <w:rPr>
                <w:rFonts w:ascii="Aptos" w:eastAsia="MS Mincho" w:hAnsi="Aptos" w:cs="Arial"/>
                <w:b/>
                <w:bCs/>
                <w:color w:val="111827"/>
                <w:sz w:val="19"/>
                <w:lang w:val="nl-NL"/>
              </w:rPr>
              <w:t>10. Dealbreakers en ontbrekende onderwerpen</w:t>
            </w:r>
          </w:p>
          <w:p w14:paraId="6550024F" w14:textId="77777777" w:rsidR="00A41DDA" w:rsidRPr="00A41DDA" w:rsidRDefault="00A41DDA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</w:rPr>
            </w:pPr>
            <w:r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Welke maximaal drie elementen van de voorgenomen uitwerking kunnen voor uw organisatie een reden zijn om niet in te schrijven? </w:t>
            </w:r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Welke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oplossing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of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aanpassing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ziet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 u </w:t>
            </w: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daarvoor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?</w:t>
            </w:r>
          </w:p>
          <w:p w14:paraId="49758E47" w14:textId="77777777" w:rsidR="00A41DDA" w:rsidRPr="00A41DDA" w:rsidRDefault="00A41DDA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</w:rPr>
            </w:pPr>
          </w:p>
        </w:tc>
      </w:tr>
      <w:tr w:rsidR="00A41DDA" w:rsidRPr="00A41DDA" w14:paraId="6DA39103" w14:textId="77777777" w:rsidTr="00CF7977">
        <w:tc>
          <w:tcPr>
            <w:tcW w:w="10006" w:type="dxa"/>
          </w:tcPr>
          <w:p w14:paraId="5AD66312" w14:textId="77777777" w:rsidR="00A41DDA" w:rsidRPr="0084125E" w:rsidRDefault="003E4BE2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  <w:lang w:val="nl-NL"/>
              </w:rPr>
            </w:pPr>
            <w:sdt>
              <w:sdtPr>
                <w:rPr>
                  <w:rFonts w:ascii="Aptos" w:eastAsia="MS Mincho" w:hAnsi="Aptos" w:cs="Arial"/>
                  <w:color w:val="111827"/>
                  <w:sz w:val="19"/>
                </w:rPr>
                <w:id w:val="1840810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DDA" w:rsidRPr="0084125E">
                  <w:rPr>
                    <w:rFonts w:ascii="Aptos" w:eastAsia="MS Mincho" w:hAnsi="Aptos" w:cs="Arial"/>
                    <w:color w:val="111827"/>
                    <w:sz w:val="19"/>
                    <w:lang w:val="nl-NL"/>
                  </w:rPr>
                  <w:t>☐</w:t>
                </w:r>
              </w:sdtContent>
            </w:sdt>
            <w:r w:rsidR="00A41DDA" w:rsidRPr="0084125E">
              <w:rPr>
                <w:rFonts w:ascii="Aptos" w:eastAsia="MS Mincho" w:hAnsi="Aptos" w:cs="Arial"/>
                <w:color w:val="111827"/>
                <w:sz w:val="19"/>
                <w:lang w:val="nl-NL"/>
              </w:rPr>
              <w:t xml:space="preserve"> Niet van toepassing voor onze organisatie</w:t>
            </w:r>
          </w:p>
        </w:tc>
      </w:tr>
      <w:tr w:rsidR="00A41DDA" w:rsidRPr="00A41DDA" w14:paraId="263C1C9D" w14:textId="77777777" w:rsidTr="00CF7977">
        <w:tc>
          <w:tcPr>
            <w:tcW w:w="10006" w:type="dxa"/>
          </w:tcPr>
          <w:p w14:paraId="36FF1A60" w14:textId="77777777" w:rsidR="00A41DDA" w:rsidRPr="00A41DDA" w:rsidRDefault="00A41DDA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</w:rPr>
            </w:pPr>
            <w:proofErr w:type="spellStart"/>
            <w:r w:rsidRPr="00A41DDA">
              <w:rPr>
                <w:rFonts w:ascii="Aptos" w:eastAsia="MS Mincho" w:hAnsi="Aptos" w:cs="Arial"/>
                <w:color w:val="111827"/>
                <w:sz w:val="19"/>
              </w:rPr>
              <w:t>Toelichting</w:t>
            </w:r>
            <w:proofErr w:type="spellEnd"/>
            <w:r w:rsidRPr="00A41DDA">
              <w:rPr>
                <w:rFonts w:ascii="Aptos" w:eastAsia="MS Mincho" w:hAnsi="Aptos" w:cs="Arial"/>
                <w:color w:val="111827"/>
                <w:sz w:val="19"/>
              </w:rPr>
              <w:t xml:space="preserve">: </w:t>
            </w:r>
          </w:p>
          <w:p w14:paraId="73A39922" w14:textId="77777777" w:rsidR="00A41DDA" w:rsidRPr="00A41DDA" w:rsidRDefault="00A41DDA" w:rsidP="00A41DDA">
            <w:pPr>
              <w:numPr>
                <w:ilvl w:val="0"/>
                <w:numId w:val="2"/>
              </w:num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</w:rPr>
            </w:pPr>
            <w:r w:rsidRPr="00A41DDA">
              <w:rPr>
                <w:rFonts w:ascii="Aptos" w:eastAsia="MS Mincho" w:hAnsi="Aptos" w:cs="Arial"/>
                <w:color w:val="111827"/>
                <w:sz w:val="19"/>
              </w:rPr>
              <w:t>……………………………………………………………………………</w:t>
            </w:r>
          </w:p>
          <w:p w14:paraId="66369965" w14:textId="77777777" w:rsidR="00A41DDA" w:rsidRPr="00A41DDA" w:rsidRDefault="00A41DDA" w:rsidP="00A41DDA">
            <w:pPr>
              <w:numPr>
                <w:ilvl w:val="0"/>
                <w:numId w:val="2"/>
              </w:num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</w:rPr>
            </w:pPr>
            <w:r w:rsidRPr="00A41DDA">
              <w:rPr>
                <w:rFonts w:ascii="Aptos" w:eastAsia="MS Mincho" w:hAnsi="Aptos" w:cs="Arial"/>
                <w:color w:val="111827"/>
                <w:sz w:val="19"/>
              </w:rPr>
              <w:t>……………………………………………………………………………</w:t>
            </w:r>
          </w:p>
          <w:p w14:paraId="57A7B532" w14:textId="77777777" w:rsidR="00A41DDA" w:rsidRPr="00A41DDA" w:rsidRDefault="00A41DDA" w:rsidP="00A41DDA">
            <w:pPr>
              <w:numPr>
                <w:ilvl w:val="0"/>
                <w:numId w:val="2"/>
              </w:num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</w:rPr>
            </w:pPr>
            <w:r w:rsidRPr="00A41DDA">
              <w:rPr>
                <w:rFonts w:ascii="Aptos" w:eastAsia="MS Mincho" w:hAnsi="Aptos" w:cs="Arial"/>
                <w:color w:val="111827"/>
                <w:sz w:val="19"/>
              </w:rPr>
              <w:t>……………………………………………………………………………</w:t>
            </w:r>
          </w:p>
          <w:p w14:paraId="57DF2285" w14:textId="77777777" w:rsidR="00A41DDA" w:rsidRPr="00A41DDA" w:rsidRDefault="00A41DDA" w:rsidP="00A41DDA">
            <w:pPr>
              <w:spacing w:after="200" w:line="276" w:lineRule="auto"/>
              <w:rPr>
                <w:rFonts w:ascii="Aptos" w:eastAsia="MS Mincho" w:hAnsi="Aptos" w:cs="Arial"/>
                <w:color w:val="111827"/>
                <w:sz w:val="19"/>
              </w:rPr>
            </w:pPr>
          </w:p>
        </w:tc>
      </w:tr>
    </w:tbl>
    <w:p w14:paraId="6B2273C5" w14:textId="77777777" w:rsidR="00A41DDA" w:rsidRPr="00A41DDA" w:rsidRDefault="00A41DDA" w:rsidP="00A41DDA">
      <w:pPr>
        <w:spacing w:after="200" w:line="276" w:lineRule="auto"/>
        <w:rPr>
          <w:rFonts w:ascii="Aptos" w:eastAsia="MS Mincho" w:hAnsi="Aptos" w:cs="Arial"/>
          <w:color w:val="111827"/>
          <w:sz w:val="19"/>
          <w:szCs w:val="22"/>
        </w:rPr>
      </w:pPr>
    </w:p>
    <w:p w14:paraId="23C04A60" w14:textId="77777777" w:rsidR="00A41DDA" w:rsidRPr="00A41DDA" w:rsidRDefault="00A41DDA" w:rsidP="00A41DDA">
      <w:pPr>
        <w:spacing w:after="200" w:line="276" w:lineRule="auto"/>
        <w:jc w:val="center"/>
        <w:rPr>
          <w:rFonts w:ascii="Aptos" w:eastAsia="MS Mincho" w:hAnsi="Aptos" w:cs="Arial"/>
          <w:color w:val="111827"/>
          <w:sz w:val="19"/>
          <w:szCs w:val="22"/>
        </w:rPr>
      </w:pPr>
      <w:r w:rsidRPr="00A41DDA">
        <w:rPr>
          <w:rFonts w:ascii="Aptos" w:eastAsia="MS Mincho" w:hAnsi="Aptos" w:cs="Arial"/>
          <w:color w:val="111827"/>
          <w:sz w:val="20"/>
        </w:rPr>
        <w:t>Hartelijk dank voor uw tijd en de moeite die u heeft genomen om deze vragenlijst in te vullen. Uw input helpt ons bij het verder vormgeven van de opgave en de vervolgstappen</w:t>
      </w:r>
      <w:r w:rsidRPr="00A41DDA">
        <w:rPr>
          <w:rFonts w:ascii="Aptos" w:eastAsia="MS Mincho" w:hAnsi="Aptos" w:cs="Arial"/>
          <w:color w:val="111827"/>
          <w:sz w:val="19"/>
          <w:szCs w:val="22"/>
        </w:rPr>
        <w:t>.</w:t>
      </w:r>
    </w:p>
    <w:p w14:paraId="22F1F774" w14:textId="77777777" w:rsidR="00A41DDA" w:rsidRPr="00A41DDA" w:rsidRDefault="00A41DDA" w:rsidP="00A41DDA">
      <w:pPr>
        <w:spacing w:after="200" w:line="276" w:lineRule="auto"/>
        <w:rPr>
          <w:rFonts w:ascii="Aptos" w:eastAsia="MS Mincho" w:hAnsi="Aptos" w:cs="Arial"/>
          <w:color w:val="111827"/>
          <w:sz w:val="19"/>
          <w:szCs w:val="22"/>
        </w:rPr>
      </w:pPr>
    </w:p>
    <w:p w14:paraId="7B5CAEB5" w14:textId="002BE05E" w:rsidR="00821692" w:rsidRPr="0084125E" w:rsidRDefault="00821692" w:rsidP="0084125E">
      <w:pPr>
        <w:spacing w:after="200" w:line="276" w:lineRule="auto"/>
        <w:rPr>
          <w:rFonts w:ascii="Aptos" w:eastAsia="MS Mincho" w:hAnsi="Aptos" w:cs="Arial"/>
          <w:color w:val="111827"/>
          <w:sz w:val="19"/>
          <w:szCs w:val="22"/>
        </w:rPr>
      </w:pPr>
    </w:p>
    <w:sectPr w:rsidR="00821692" w:rsidRPr="0084125E">
      <w:footerReference w:type="even" r:id="rId10"/>
      <w:footerReference w:type="defaul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9C6F0" w14:textId="77777777" w:rsidR="003E4BE2" w:rsidRDefault="003E4BE2" w:rsidP="00893677">
      <w:pPr>
        <w:spacing w:after="0" w:line="240" w:lineRule="auto"/>
      </w:pPr>
      <w:r>
        <w:separator/>
      </w:r>
    </w:p>
  </w:endnote>
  <w:endnote w:type="continuationSeparator" w:id="0">
    <w:p w14:paraId="142E5C10" w14:textId="77777777" w:rsidR="003E4BE2" w:rsidRDefault="003E4BE2" w:rsidP="00893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01544" w14:textId="40FC094E" w:rsidR="00893677" w:rsidRDefault="00893677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FFDB973" wp14:editId="193802C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87400" cy="371475"/>
              <wp:effectExtent l="0" t="0" r="12700" b="0"/>
              <wp:wrapNone/>
              <wp:docPr id="2131899362" name="Tekstvak 2" descr="Algem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74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A194AD" w14:textId="0ED1946E" w:rsidR="00893677" w:rsidRPr="00893677" w:rsidRDefault="00893677" w:rsidP="0089367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9367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Algemeen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FDB973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Algemeen" style="position:absolute;margin-left:0;margin-top:0;width:62pt;height:29.2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" filled="f" stroked="f">
              <v:textbox style="mso-fit-shape-to-text:t" inset="20pt,0,0,15pt">
                <w:txbxContent>
                  <w:p w14:paraId="61A194AD" w14:textId="0ED1946E" w:rsidR="00893677" w:rsidRPr="00893677" w:rsidRDefault="00893677" w:rsidP="0089367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9367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Algemeen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CF1C6" w14:textId="106F2B67" w:rsidR="00893677" w:rsidRDefault="00893677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3E0B65C" wp14:editId="33F5626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87400" cy="371475"/>
              <wp:effectExtent l="0" t="0" r="12700" b="0"/>
              <wp:wrapNone/>
              <wp:docPr id="1548831129" name="Tekstvak 3" descr="Algem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74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E2ADD8" w14:textId="73342ED4" w:rsidR="00893677" w:rsidRPr="00893677" w:rsidRDefault="00893677" w:rsidP="0089367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9367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Algemeen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E0B65C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Algemeen" style="position:absolute;margin-left:0;margin-top:0;width:62pt;height:29.2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" filled="f" stroked="f">
              <v:textbox style="mso-fit-shape-to-text:t" inset="20pt,0,0,15pt">
                <w:txbxContent>
                  <w:p w14:paraId="60E2ADD8" w14:textId="73342ED4" w:rsidR="00893677" w:rsidRPr="00893677" w:rsidRDefault="00893677" w:rsidP="0089367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9367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Algemeen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33122" w14:textId="1F8F7988" w:rsidR="00893677" w:rsidRDefault="00893677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360CA7" wp14:editId="550B9EA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87400" cy="371475"/>
              <wp:effectExtent l="0" t="0" r="12700" b="0"/>
              <wp:wrapNone/>
              <wp:docPr id="1569686460" name="Tekstvak 1" descr="Algem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74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419485" w14:textId="1AEB6EF0" w:rsidR="00893677" w:rsidRPr="00893677" w:rsidRDefault="00893677" w:rsidP="0089367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9367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Algemeen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360CA7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Algemeen" style="position:absolute;margin-left:0;margin-top:0;width:62pt;height:29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" filled="f" stroked="f">
              <v:textbox style="mso-fit-shape-to-text:t" inset="20pt,0,0,15pt">
                <w:txbxContent>
                  <w:p w14:paraId="1C419485" w14:textId="1AEB6EF0" w:rsidR="00893677" w:rsidRPr="00893677" w:rsidRDefault="00893677" w:rsidP="0089367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9367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Algemeen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1AEFD" w14:textId="77777777" w:rsidR="003E4BE2" w:rsidRDefault="003E4BE2" w:rsidP="00893677">
      <w:pPr>
        <w:spacing w:after="0" w:line="240" w:lineRule="auto"/>
      </w:pPr>
      <w:r>
        <w:separator/>
      </w:r>
    </w:p>
  </w:footnote>
  <w:footnote w:type="continuationSeparator" w:id="0">
    <w:p w14:paraId="59456B01" w14:textId="77777777" w:rsidR="003E4BE2" w:rsidRDefault="003E4BE2" w:rsidP="008936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64A14"/>
    <w:multiLevelType w:val="hybridMultilevel"/>
    <w:tmpl w:val="85D47AA4"/>
    <w:lvl w:ilvl="0" w:tplc="7036603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52ECB"/>
    <w:multiLevelType w:val="hybridMultilevel"/>
    <w:tmpl w:val="6218C56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472F5"/>
    <w:multiLevelType w:val="multilevel"/>
    <w:tmpl w:val="CF1296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C66ED6"/>
    <w:multiLevelType w:val="hybridMultilevel"/>
    <w:tmpl w:val="CC12863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36C7C"/>
    <w:multiLevelType w:val="hybridMultilevel"/>
    <w:tmpl w:val="3564859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630B1"/>
    <w:multiLevelType w:val="hybridMultilevel"/>
    <w:tmpl w:val="0674D8D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57D8E"/>
    <w:multiLevelType w:val="multilevel"/>
    <w:tmpl w:val="09428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4348A0"/>
    <w:multiLevelType w:val="hybridMultilevel"/>
    <w:tmpl w:val="92A2CB2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673945"/>
    <w:multiLevelType w:val="hybridMultilevel"/>
    <w:tmpl w:val="92A2CB2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40562">
    <w:abstractNumId w:val="3"/>
  </w:num>
  <w:num w:numId="2" w16cid:durableId="1793553816">
    <w:abstractNumId w:val="6"/>
  </w:num>
  <w:num w:numId="3" w16cid:durableId="648362878">
    <w:abstractNumId w:val="5"/>
  </w:num>
  <w:num w:numId="4" w16cid:durableId="479080413">
    <w:abstractNumId w:val="4"/>
  </w:num>
  <w:num w:numId="5" w16cid:durableId="1903441619">
    <w:abstractNumId w:val="8"/>
  </w:num>
  <w:num w:numId="6" w16cid:durableId="973438807">
    <w:abstractNumId w:val="0"/>
  </w:num>
  <w:num w:numId="7" w16cid:durableId="497696236">
    <w:abstractNumId w:val="2"/>
  </w:num>
  <w:num w:numId="8" w16cid:durableId="1771925909">
    <w:abstractNumId w:val="7"/>
  </w:num>
  <w:num w:numId="9" w16cid:durableId="1328904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ABDE416"/>
    <w:rsid w:val="00286556"/>
    <w:rsid w:val="003E4BE2"/>
    <w:rsid w:val="003F575A"/>
    <w:rsid w:val="0047418C"/>
    <w:rsid w:val="00586561"/>
    <w:rsid w:val="00666400"/>
    <w:rsid w:val="00677F44"/>
    <w:rsid w:val="00821692"/>
    <w:rsid w:val="0084125E"/>
    <w:rsid w:val="00866B1A"/>
    <w:rsid w:val="00893677"/>
    <w:rsid w:val="00936C64"/>
    <w:rsid w:val="009B5F9E"/>
    <w:rsid w:val="00A41DDA"/>
    <w:rsid w:val="00B74C80"/>
    <w:rsid w:val="00CB1FEE"/>
    <w:rsid w:val="00CB2119"/>
    <w:rsid w:val="00E97A71"/>
    <w:rsid w:val="3912FD29"/>
    <w:rsid w:val="6ABDE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F3C3F"/>
  <w15:chartTrackingRefBased/>
  <w15:docId w15:val="{58EA4C39-7D8D-4150-B430-281648337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7418C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0B3A67"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865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8936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3677"/>
  </w:style>
  <w:style w:type="character" w:customStyle="1" w:styleId="Kop1Char">
    <w:name w:val="Kop 1 Char"/>
    <w:basedOn w:val="Standaardalinea-lettertype"/>
    <w:link w:val="Kop1"/>
    <w:uiPriority w:val="9"/>
    <w:rsid w:val="0047418C"/>
    <w:rPr>
      <w:rFonts w:asciiTheme="majorHAnsi" w:eastAsiaTheme="majorEastAsia" w:hAnsiTheme="majorHAnsi" w:cstheme="majorBidi"/>
      <w:b/>
      <w:bCs/>
      <w:color w:val="0B3A67"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86561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Lijstalinea">
    <w:name w:val="List Paragraph"/>
    <w:basedOn w:val="Standaard"/>
    <w:uiPriority w:val="34"/>
    <w:qFormat/>
    <w:rsid w:val="00586561"/>
    <w:pPr>
      <w:spacing w:after="200" w:line="276" w:lineRule="auto"/>
      <w:ind w:left="720"/>
      <w:contextualSpacing/>
    </w:pPr>
    <w:rPr>
      <w:rFonts w:ascii="Aptos" w:eastAsiaTheme="minorEastAsia" w:hAnsi="Aptos"/>
      <w:color w:val="111827"/>
      <w:sz w:val="19"/>
      <w:szCs w:val="22"/>
    </w:rPr>
  </w:style>
  <w:style w:type="table" w:styleId="Tabelraster">
    <w:name w:val="Table Grid"/>
    <w:basedOn w:val="Standaardtabel"/>
    <w:uiPriority w:val="59"/>
    <w:rsid w:val="00586561"/>
    <w:pPr>
      <w:spacing w:after="0" w:line="240" w:lineRule="auto"/>
    </w:pPr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2-Accent1">
    <w:name w:val="List Table 2 Accent 1"/>
    <w:basedOn w:val="Standaardtabel"/>
    <w:uiPriority w:val="47"/>
    <w:rsid w:val="00586561"/>
    <w:pPr>
      <w:spacing w:after="0" w:line="240" w:lineRule="auto"/>
    </w:pPr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rasterlicht">
    <w:name w:val="Grid Table Light"/>
    <w:basedOn w:val="Standaardtabel"/>
    <w:uiPriority w:val="99"/>
    <w:rsid w:val="00586561"/>
    <w:pPr>
      <w:spacing w:after="0" w:line="240" w:lineRule="auto"/>
    </w:pPr>
    <w:rPr>
      <w:rFonts w:eastAsiaTheme="minorEastAsia"/>
      <w:sz w:val="22"/>
      <w:szCs w:val="22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F89CC736CE47C6A9E828A12C37FA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446AB4-B44F-4C1B-9766-08D0A6E94292}"/>
      </w:docPartPr>
      <w:docPartBody>
        <w:p w:rsidR="00FF2772" w:rsidRDefault="00ED7DFE" w:rsidP="00ED7DFE">
          <w:pPr>
            <w:pStyle w:val="99F89CC736CE47C6A9E828A12C37FA67"/>
          </w:pPr>
          <w:r w:rsidRPr="009F6357">
            <w:rPr>
              <w:rStyle w:val="Tekstvantijdelijkeaanduiding"/>
              <w:lang w:val="en-US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FD6"/>
    <w:rsid w:val="003F575A"/>
    <w:rsid w:val="00B34FD6"/>
    <w:rsid w:val="00B85DC1"/>
    <w:rsid w:val="00E9733C"/>
    <w:rsid w:val="00E97A71"/>
    <w:rsid w:val="00ED7DFE"/>
    <w:rsid w:val="00FF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D7DFE"/>
    <w:rPr>
      <w:color w:val="666666"/>
    </w:rPr>
  </w:style>
  <w:style w:type="paragraph" w:customStyle="1" w:styleId="99F89CC736CE47C6A9E828A12C37FA67">
    <w:name w:val="99F89CC736CE47C6A9E828A12C37FA67"/>
    <w:rsid w:val="00ED7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89BEB8BEE09C4B95D578ED6A969788" ma:contentTypeVersion="23" ma:contentTypeDescription="Een nieuw document maken." ma:contentTypeScope="" ma:versionID="06272031b9eb4312b7a00af58eb8b8a5">
  <xsd:schema xmlns:xsd="http://www.w3.org/2001/XMLSchema" xmlns:xs="http://www.w3.org/2001/XMLSchema" xmlns:p="http://schemas.microsoft.com/office/2006/metadata/properties" xmlns:ns1="http://schemas.microsoft.com/sharepoint/v3" xmlns:ns2="3dd53521-1f43-44b1-8c43-7d44f223f8af" xmlns:ns3="13c0df20-55ab-46c3-9bee-1ff87f3d087b" targetNamespace="http://schemas.microsoft.com/office/2006/metadata/properties" ma:root="true" ma:fieldsID="fd3a58666b3009f640dd7ed8228b6882" ns1:_="" ns2:_="" ns3:_="">
    <xsd:import namespace="http://schemas.microsoft.com/sharepoint/v3"/>
    <xsd:import namespace="3dd53521-1f43-44b1-8c43-7d44f223f8af"/>
    <xsd:import namespace="13c0df20-55ab-46c3-9bee-1ff87f3d08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Opmerking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Title0" minOccurs="0"/>
                <xsd:element ref="ns2:Asset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53521-1f43-44b1-8c43-7d44f223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71e319fa-4bb7-41f1-9489-1851290ee4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itle0" ma:index="26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Assetcode" ma:index="27" nillable="true" ma:displayName="Assetcode" ma:format="Dropdown" ma:internalName="Assetcode">
      <xsd:simpleType>
        <xsd:restriction base="dms:Choice">
          <xsd:enumeration value="Keuze 1"/>
          <xsd:enumeration value="Keuze 2"/>
          <xsd:enumeration value="Keuze 3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0df20-55ab-46c3-9bee-1ff87f3d087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 xmlns="3dd53521-1f43-44b1-8c43-7d44f223f8af" xsi:nil="true"/>
    <_ip_UnifiedCompliancePolicyUIAction xmlns="http://schemas.microsoft.com/sharepoint/v3" xsi:nil="true"/>
    <Assetcode xmlns="3dd53521-1f43-44b1-8c43-7d44f223f8af" xsi:nil="true"/>
    <_ip_UnifiedCompliancePolicyProperties xmlns="http://schemas.microsoft.com/sharepoint/v3" xsi:nil="true"/>
    <lcf76f155ced4ddcb4097134ff3c332f xmlns="3dd53521-1f43-44b1-8c43-7d44f223f8af">
      <Terms xmlns="http://schemas.microsoft.com/office/infopath/2007/PartnerControls"/>
    </lcf76f155ced4ddcb4097134ff3c332f>
    <Title0 xmlns="3dd53521-1f43-44b1-8c43-7d44f223f8af" xsi:nil="true"/>
  </documentManagement>
</p:properties>
</file>

<file path=customXml/itemProps1.xml><?xml version="1.0" encoding="utf-8"?>
<ds:datastoreItem xmlns:ds="http://schemas.openxmlformats.org/officeDocument/2006/customXml" ds:itemID="{DA0A2A41-12CA-428E-9977-CE91E26BDE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005821-8AAD-4C01-A524-CF5C074E3A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dd53521-1f43-44b1-8c43-7d44f223f8af"/>
    <ds:schemaRef ds:uri="13c0df20-55ab-46c3-9bee-1ff87f3d08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00114E-8882-42C0-B0BC-0CDBC94050E2}">
  <ds:schemaRefs>
    <ds:schemaRef ds:uri="http://schemas.microsoft.com/office/2006/metadata/properties"/>
    <ds:schemaRef ds:uri="http://schemas.microsoft.com/office/infopath/2007/PartnerControls"/>
    <ds:schemaRef ds:uri="3dd53521-1f43-44b1-8c43-7d44f223f8af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1133ff2-24ae-462d-a181-ecac533367db}" enabled="1" method="Standard" siteId="{a6da4699-c09b-4a60-9dcd-c0e21b8738c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1058</Words>
  <Characters>5822</Characters>
  <Application>Microsoft Office Word</Application>
  <DocSecurity>0</DocSecurity>
  <Lines>48</Lines>
  <Paragraphs>13</Paragraphs>
  <ScaleCrop>false</ScaleCrop>
  <Company/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Grob</dc:creator>
  <cp:keywords/>
  <dc:description/>
  <cp:lastModifiedBy>Ruben Grob</cp:lastModifiedBy>
  <cp:revision>10</cp:revision>
  <dcterms:created xsi:type="dcterms:W3CDTF">2026-09-16T11:59:00Z</dcterms:created>
  <dcterms:modified xsi:type="dcterms:W3CDTF">2026-09-17T11:18:00Z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0x010100FB89BEB8BEE09C4B95D578ED6A969788</vt:lpwstr>
  </property>
  <property fmtid="{D5CDD505-2E9C-101B-9397-08002B2CF9AE}" pid="3" name="ClassificationContentMarkingFooterShapeIds">
    <vt:lpwstr>5d8f83bc,7f1233e2,5c514999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Algemeen</vt:lpwstr>
  </property>
  <property fmtid="{D5CDD505-2E9C-101B-9397-08002B2CF9AE}" pid="6" name="MediaServiceImageTags">
    <vt:lpwstr/>
  </property>
</Properties>
</file>