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C4A6" w14:textId="03FDBF7A" w:rsidR="415C53B1" w:rsidRDefault="415C53B1" w:rsidP="67F95F89">
      <w:pPr>
        <w:keepNext/>
        <w:keepLines/>
        <w:spacing w:before="360" w:after="80"/>
        <w:rPr>
          <w:rFonts w:ascii="RijksoverheidSansHeadingTT" w:eastAsia="RijksoverheidSansHeadingTT" w:hAnsi="RijksoverheidSansHeadingTT" w:cs="RijksoverheidSansHeadingTT"/>
          <w:sz w:val="56"/>
          <w:szCs w:val="56"/>
        </w:rPr>
      </w:pPr>
      <w:r w:rsidRPr="241A7D02">
        <w:rPr>
          <w:rFonts w:ascii="RijksoverheidSansHeadingTT" w:eastAsia="RijksoverheidSansHeadingTT" w:hAnsi="RijksoverheidSansHeadingTT" w:cs="RijksoverheidSansHeadingTT"/>
          <w:color w:val="0F4761" w:themeColor="accent1" w:themeShade="BF"/>
          <w:sz w:val="56"/>
          <w:szCs w:val="56"/>
        </w:rPr>
        <w:t xml:space="preserve">Bijlage </w:t>
      </w:r>
      <w:r w:rsidR="1E7D4259" w:rsidRPr="241A7D02">
        <w:rPr>
          <w:rFonts w:ascii="RijksoverheidSansHeadingTT" w:eastAsia="RijksoverheidSansHeadingTT" w:hAnsi="RijksoverheidSansHeadingTT" w:cs="RijksoverheidSansHeadingTT"/>
          <w:color w:val="0F4761" w:themeColor="accent1" w:themeShade="BF"/>
          <w:sz w:val="56"/>
          <w:szCs w:val="56"/>
        </w:rPr>
        <w:t>7</w:t>
      </w:r>
      <w:r w:rsidRPr="241A7D02">
        <w:rPr>
          <w:rFonts w:ascii="RijksoverheidSansHeadingTT" w:eastAsia="RijksoverheidSansHeadingTT" w:hAnsi="RijksoverheidSansHeadingTT" w:cs="RijksoverheidSansHeadingTT"/>
          <w:color w:val="0F4761" w:themeColor="accent1" w:themeShade="BF"/>
          <w:sz w:val="56"/>
          <w:szCs w:val="56"/>
        </w:rPr>
        <w:t xml:space="preserve"> – Referentieverklaring selectiecriterium 1</w:t>
      </w:r>
    </w:p>
    <w:p w14:paraId="456E0E85" w14:textId="6A344E6A" w:rsidR="00676242" w:rsidRPr="00676242" w:rsidRDefault="00676242" w:rsidP="23C3AF3E">
      <w:pPr>
        <w:rPr>
          <w:rFonts w:ascii="Verdana" w:hAnsi="Verdana"/>
          <w:sz w:val="18"/>
          <w:szCs w:val="18"/>
        </w:rPr>
      </w:pPr>
      <w:r w:rsidRPr="2349FE65">
        <w:rPr>
          <w:rFonts w:ascii="Verdana" w:hAnsi="Verdana"/>
          <w:sz w:val="18"/>
          <w:szCs w:val="18"/>
        </w:rPr>
        <w:t xml:space="preserve">Deze referentieverklaring dient ter onderbouwing van </w:t>
      </w:r>
      <w:r w:rsidRPr="2349FE65">
        <w:rPr>
          <w:rFonts w:ascii="Verdana" w:hAnsi="Verdana"/>
          <w:b/>
          <w:bCs/>
          <w:sz w:val="18"/>
          <w:szCs w:val="18"/>
        </w:rPr>
        <w:t xml:space="preserve">selectiecriterium 1 – </w:t>
      </w:r>
      <w:r w:rsidR="52E83FDC" w:rsidRPr="2349FE65">
        <w:rPr>
          <w:rFonts w:ascii="Verdana" w:eastAsia="Verdana" w:hAnsi="Verdana" w:cs="Verdana"/>
          <w:b/>
          <w:bCs/>
          <w:sz w:val="18"/>
          <w:szCs w:val="18"/>
        </w:rPr>
        <w:t>Ervaring met integrale facilitaire dienstverlening</w:t>
      </w:r>
      <w:r w:rsidRPr="2349FE65">
        <w:rPr>
          <w:rFonts w:ascii="Verdana" w:hAnsi="Verdana"/>
          <w:sz w:val="18"/>
          <w:szCs w:val="18"/>
        </w:rPr>
        <w:t>, zoals bedoeld in hoofdstuk 4 van de Selectieleidraad.</w:t>
      </w:r>
    </w:p>
    <w:p w14:paraId="5EB3BA75" w14:textId="63F40B40" w:rsidR="4519994A" w:rsidRDefault="4519994A" w:rsidP="2349FE65">
      <w:r w:rsidRPr="2349FE65">
        <w:rPr>
          <w:rFonts w:ascii="Verdana" w:eastAsia="Verdana" w:hAnsi="Verdana" w:cs="Verdana"/>
          <w:sz w:val="18"/>
          <w:szCs w:val="18"/>
        </w:rPr>
        <w:t>Deze referentieverklaring dient te worden ingevuld en ingediend bij het Verzoek tot deelneming.</w:t>
      </w:r>
    </w:p>
    <w:p w14:paraId="79C67946" w14:textId="7E5FC05E" w:rsidR="00676242" w:rsidRPr="00676242" w:rsidRDefault="00676242" w:rsidP="00676242">
      <w:pPr>
        <w:rPr>
          <w:rFonts w:ascii="Verdana" w:hAnsi="Verdana"/>
          <w:sz w:val="18"/>
          <w:szCs w:val="18"/>
        </w:rPr>
      </w:pPr>
      <w:r w:rsidRPr="00676242">
        <w:rPr>
          <w:rFonts w:ascii="Verdana" w:hAnsi="Verdana"/>
          <w:sz w:val="18"/>
          <w:szCs w:val="18"/>
        </w:rPr>
        <w:t>De referentie dient te zijn ondertekend door een daartoe bevoegde vertegenwoordiger van de opdrachtgever van de referentieopdracht (de referent). Een door een Gegadigde zelf opgestelde en/of ondertekende verklaring wordt niet als referentie geaccepteerd.</w:t>
      </w:r>
    </w:p>
    <w:p w14:paraId="3BE54B9A" w14:textId="505645CB" w:rsidR="00515912" w:rsidRDefault="00496432" w:rsidP="00515912">
      <w:pPr>
        <w:rPr>
          <w:rFonts w:ascii="Verdana" w:hAnsi="Verdana"/>
          <w:sz w:val="18"/>
          <w:szCs w:val="18"/>
        </w:rPr>
      </w:pPr>
      <w:r w:rsidRPr="00496432">
        <w:rPr>
          <w:rFonts w:ascii="Verdana" w:hAnsi="Verdana"/>
          <w:sz w:val="18"/>
          <w:szCs w:val="18"/>
        </w:rPr>
        <w:t>De referentie dient voldoende informatie te bevatten om de Aanbestedende dienst in staat te stellen de referentieopdracht te beoordelen overeenkomstig selectiecriterium 1.</w:t>
      </w:r>
      <w:r w:rsidR="00676242" w:rsidRPr="00676242">
        <w:rPr>
          <w:rFonts w:ascii="Verdana" w:hAnsi="Verdana"/>
          <w:sz w:val="18"/>
          <w:szCs w:val="18"/>
        </w:rPr>
        <w:t xml:space="preserve"> De Aanbestedende dienst behoudt zich het recht voor de referentie op juistheid en volledigheid te controleren en zonder tussenkomst en/of toestemming van de Gegadigde contact op te nemen met de referent.</w:t>
      </w:r>
    </w:p>
    <w:tbl>
      <w:tblPr>
        <w:tblStyle w:val="Tabelraster"/>
        <w:tblW w:w="9776" w:type="dxa"/>
        <w:tblInd w:w="0" w:type="dxa"/>
        <w:tblLook w:val="04A0" w:firstRow="1" w:lastRow="0" w:firstColumn="1" w:lastColumn="0" w:noHBand="0" w:noVBand="1"/>
      </w:tblPr>
      <w:tblGrid>
        <w:gridCol w:w="5665"/>
        <w:gridCol w:w="4111"/>
      </w:tblGrid>
      <w:tr w:rsidR="00515912" w:rsidRPr="006C063F" w14:paraId="0FE1374D" w14:textId="77777777" w:rsidTr="56A79BE4">
        <w:tc>
          <w:tcPr>
            <w:tcW w:w="9776" w:type="dxa"/>
            <w:gridSpan w:val="2"/>
            <w:tcBorders>
              <w:top w:val="single" w:sz="4" w:space="0" w:color="auto"/>
              <w:left w:val="single" w:sz="4" w:space="0" w:color="auto"/>
              <w:bottom w:val="single" w:sz="4" w:space="0" w:color="auto"/>
              <w:right w:val="single" w:sz="4" w:space="0" w:color="auto"/>
            </w:tcBorders>
            <w:shd w:val="clear" w:color="auto" w:fill="A5C9EB" w:themeFill="text2" w:themeFillTint="40"/>
          </w:tcPr>
          <w:p w14:paraId="669226A3" w14:textId="77777777" w:rsidR="00515912" w:rsidRPr="006C063F" w:rsidRDefault="00515912" w:rsidP="005E01E8">
            <w:pPr>
              <w:rPr>
                <w:rFonts w:ascii="Verdana" w:hAnsi="Verdana"/>
                <w:sz w:val="18"/>
                <w:szCs w:val="18"/>
              </w:rPr>
            </w:pPr>
            <w:proofErr w:type="spellStart"/>
            <w:r w:rsidRPr="006C063F">
              <w:rPr>
                <w:rFonts w:ascii="Verdana" w:hAnsi="Verdana"/>
                <w:sz w:val="18"/>
                <w:szCs w:val="18"/>
              </w:rPr>
              <w:t>Referentieverklaring</w:t>
            </w:r>
            <w:proofErr w:type="spellEnd"/>
          </w:p>
        </w:tc>
      </w:tr>
      <w:tr w:rsidR="00515912" w:rsidRPr="006C063F" w14:paraId="746F98C1"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4E1330A8" w14:textId="77777777" w:rsidR="00515912" w:rsidRDefault="00515912" w:rsidP="005E01E8">
            <w:pPr>
              <w:rPr>
                <w:rFonts w:ascii="Verdana" w:hAnsi="Verdana"/>
                <w:sz w:val="18"/>
                <w:szCs w:val="18"/>
                <w:lang w:val="nl-NL"/>
              </w:rPr>
            </w:pPr>
            <w:r w:rsidRPr="00610334">
              <w:rPr>
                <w:rFonts w:ascii="Verdana" w:hAnsi="Verdana"/>
                <w:sz w:val="18"/>
                <w:szCs w:val="18"/>
                <w:lang w:val="nl-NL"/>
              </w:rPr>
              <w:t>Naam Gegadigde (indiener van het Verzoek tot deelneming):</w:t>
            </w:r>
          </w:p>
          <w:p w14:paraId="513E72E6" w14:textId="77777777" w:rsidR="00515912" w:rsidRPr="00610334"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63CAC189" w14:textId="77777777" w:rsidR="00515912" w:rsidRPr="00610334" w:rsidRDefault="00515912" w:rsidP="005E01E8">
            <w:pPr>
              <w:rPr>
                <w:rFonts w:ascii="Verdana" w:hAnsi="Verdana"/>
                <w:sz w:val="18"/>
                <w:szCs w:val="18"/>
                <w:lang w:val="nl-NL"/>
              </w:rPr>
            </w:pPr>
          </w:p>
        </w:tc>
      </w:tr>
      <w:tr w:rsidR="00515912" w:rsidRPr="006C063F" w14:paraId="445A5599"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442B35" w14:textId="77777777" w:rsidR="00515912" w:rsidRDefault="00515912" w:rsidP="005E01E8">
            <w:pPr>
              <w:rPr>
                <w:rFonts w:ascii="Verdana" w:hAnsi="Verdana"/>
                <w:sz w:val="18"/>
                <w:szCs w:val="18"/>
                <w:lang w:val="nl-NL"/>
              </w:rPr>
            </w:pPr>
            <w:r w:rsidRPr="00D9083D">
              <w:rPr>
                <w:rFonts w:ascii="Verdana" w:hAnsi="Verdana"/>
                <w:sz w:val="18"/>
                <w:szCs w:val="18"/>
                <w:lang w:val="nl-NL"/>
              </w:rPr>
              <w:t>Naam opdrachtgever van de referentieopdracht:</w:t>
            </w:r>
          </w:p>
          <w:p w14:paraId="6A3A7D46" w14:textId="77777777" w:rsidR="00515912" w:rsidRPr="00D9083D"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60E4CB5B" w14:textId="77777777" w:rsidR="00515912" w:rsidRPr="00D9083D" w:rsidRDefault="00515912" w:rsidP="005E01E8">
            <w:pPr>
              <w:rPr>
                <w:rFonts w:ascii="Verdana" w:hAnsi="Verdana"/>
                <w:sz w:val="18"/>
                <w:szCs w:val="18"/>
                <w:lang w:val="nl-NL"/>
              </w:rPr>
            </w:pPr>
          </w:p>
        </w:tc>
      </w:tr>
      <w:tr w:rsidR="00515912" w:rsidRPr="006C063F" w14:paraId="1D594F0A"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5892ABDE" w14:textId="77777777" w:rsidR="00515912" w:rsidRDefault="00515912" w:rsidP="005E01E8">
            <w:pPr>
              <w:rPr>
                <w:rFonts w:ascii="Verdana" w:hAnsi="Verdana"/>
                <w:sz w:val="18"/>
                <w:szCs w:val="18"/>
                <w:lang w:val="nl-NL"/>
              </w:rPr>
            </w:pPr>
            <w:r w:rsidRPr="002E5EC1">
              <w:rPr>
                <w:rFonts w:ascii="Verdana" w:hAnsi="Verdana"/>
                <w:sz w:val="18"/>
                <w:szCs w:val="18"/>
                <w:lang w:val="nl-NL"/>
              </w:rPr>
              <w:t>Naam bevoegde ondertekenaar namens de opdrachtgever van de referentieopdracht</w:t>
            </w:r>
            <w:r>
              <w:rPr>
                <w:rFonts w:ascii="Verdana" w:hAnsi="Verdana"/>
                <w:sz w:val="18"/>
                <w:szCs w:val="18"/>
                <w:lang w:val="nl-NL"/>
              </w:rPr>
              <w:t>:</w:t>
            </w:r>
          </w:p>
          <w:p w14:paraId="0DD842F6" w14:textId="77777777" w:rsidR="00515912" w:rsidRPr="00D9083D"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3C8D8CA4" w14:textId="77777777" w:rsidR="00515912" w:rsidRPr="00D9083D" w:rsidRDefault="00515912" w:rsidP="005E01E8">
            <w:pPr>
              <w:rPr>
                <w:rFonts w:ascii="Verdana" w:hAnsi="Verdana"/>
                <w:sz w:val="18"/>
                <w:szCs w:val="18"/>
                <w:lang w:val="nl-NL"/>
              </w:rPr>
            </w:pPr>
          </w:p>
        </w:tc>
      </w:tr>
      <w:tr w:rsidR="00515912" w:rsidRPr="006C063F" w14:paraId="5EC264CD"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0639F5D9" w14:textId="77777777" w:rsidR="00515912" w:rsidRDefault="00515912" w:rsidP="005E01E8">
            <w:pPr>
              <w:rPr>
                <w:rFonts w:ascii="Verdana" w:hAnsi="Verdana"/>
                <w:sz w:val="18"/>
                <w:szCs w:val="18"/>
                <w:lang w:val="nl-NL"/>
              </w:rPr>
            </w:pPr>
            <w:r w:rsidRPr="002A113D">
              <w:rPr>
                <w:rFonts w:ascii="Verdana" w:hAnsi="Verdana"/>
                <w:sz w:val="18"/>
                <w:szCs w:val="18"/>
                <w:lang w:val="nl-NL"/>
              </w:rPr>
              <w:t xml:space="preserve">Functie bevoegde ondertekenaar </w:t>
            </w:r>
            <w:r>
              <w:rPr>
                <w:rFonts w:ascii="Verdana" w:hAnsi="Verdana"/>
                <w:sz w:val="18"/>
                <w:szCs w:val="18"/>
                <w:lang w:val="nl-NL"/>
              </w:rPr>
              <w:t xml:space="preserve">namens de </w:t>
            </w:r>
            <w:r w:rsidRPr="002A113D">
              <w:rPr>
                <w:rFonts w:ascii="Verdana" w:hAnsi="Verdana"/>
                <w:sz w:val="18"/>
                <w:szCs w:val="18"/>
                <w:lang w:val="nl-NL"/>
              </w:rPr>
              <w:t>opdrachtgever van de referentieopdracht:</w:t>
            </w:r>
          </w:p>
          <w:p w14:paraId="789936AF" w14:textId="77777777" w:rsidR="00515912" w:rsidRPr="002A113D"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28D3C1E6" w14:textId="77777777" w:rsidR="00515912" w:rsidRPr="002A113D" w:rsidRDefault="00515912" w:rsidP="005E01E8">
            <w:pPr>
              <w:rPr>
                <w:rFonts w:ascii="Verdana" w:hAnsi="Verdana"/>
                <w:sz w:val="18"/>
                <w:szCs w:val="18"/>
                <w:lang w:val="nl-NL"/>
              </w:rPr>
            </w:pPr>
          </w:p>
        </w:tc>
      </w:tr>
      <w:tr w:rsidR="00515912" w:rsidRPr="006C063F" w14:paraId="5E2F62EC"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tcPr>
          <w:p w14:paraId="62A1FAEA" w14:textId="77777777" w:rsidR="00515912" w:rsidRDefault="00515912" w:rsidP="005E01E8">
            <w:pPr>
              <w:rPr>
                <w:rFonts w:ascii="Verdana" w:hAnsi="Verdana"/>
                <w:sz w:val="18"/>
                <w:szCs w:val="18"/>
                <w:lang w:val="nl-NL"/>
              </w:rPr>
            </w:pPr>
            <w:r w:rsidRPr="003236CF">
              <w:rPr>
                <w:rFonts w:ascii="Verdana" w:hAnsi="Verdana"/>
                <w:sz w:val="18"/>
                <w:szCs w:val="18"/>
                <w:lang w:val="nl-NL"/>
              </w:rPr>
              <w:t>Telefoonnummer en/of e-mailadres van de bevoegde ondertekenaar namens de opdrachtgever van de referentieopdracht:</w:t>
            </w:r>
          </w:p>
          <w:p w14:paraId="7B23D92B" w14:textId="77777777" w:rsidR="00515912" w:rsidRPr="002A113D"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tcPr>
          <w:p w14:paraId="294F319F" w14:textId="77777777" w:rsidR="00515912" w:rsidRPr="002A113D" w:rsidRDefault="00515912" w:rsidP="005E01E8">
            <w:pPr>
              <w:rPr>
                <w:rFonts w:ascii="Verdana" w:hAnsi="Verdana"/>
                <w:sz w:val="18"/>
                <w:szCs w:val="18"/>
                <w:lang w:val="nl-NL"/>
              </w:rPr>
            </w:pPr>
          </w:p>
        </w:tc>
      </w:tr>
      <w:tr w:rsidR="00515912" w:rsidRPr="006C063F" w14:paraId="7A226852"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1E18A28" w14:textId="07CEED4B" w:rsidR="397F0A39" w:rsidRDefault="397F0A39" w:rsidP="2349FE65">
            <w:pPr>
              <w:rPr>
                <w:rFonts w:ascii="Verdana" w:eastAsia="Verdana" w:hAnsi="Verdana" w:cs="Verdana"/>
                <w:sz w:val="18"/>
                <w:szCs w:val="18"/>
                <w:lang w:val="nl-NL"/>
              </w:rPr>
            </w:pPr>
            <w:r w:rsidRPr="2349FE65">
              <w:rPr>
                <w:rFonts w:ascii="Verdana" w:eastAsia="Verdana" w:hAnsi="Verdana" w:cs="Verdana"/>
                <w:sz w:val="18"/>
                <w:szCs w:val="18"/>
                <w:lang w:val="nl-NL"/>
              </w:rPr>
              <w:t>Geef hieronder aan voor welke facilitaire diensten de Gegadigde binnen één overeenkomst verantwoordelijk was voor het integraal organiseren, coördineren en aansturen van de dienstverlening, waarbij hij als contractueel aanspreekpunt (Single Point of Contact, SPOC) fungeerde.</w:t>
            </w:r>
          </w:p>
          <w:p w14:paraId="4C4D8521" w14:textId="77777777" w:rsidR="00496432" w:rsidRDefault="00496432" w:rsidP="005E01E8">
            <w:pPr>
              <w:rPr>
                <w:rFonts w:ascii="Verdana" w:hAnsi="Verdana"/>
                <w:sz w:val="18"/>
                <w:szCs w:val="18"/>
                <w:lang w:val="nl-NL"/>
              </w:rPr>
            </w:pPr>
          </w:p>
          <w:p w14:paraId="3BA28CE5" w14:textId="0C49DAD8" w:rsidR="004A3D30" w:rsidRDefault="004A3D30" w:rsidP="005E01E8">
            <w:pPr>
              <w:rPr>
                <w:rFonts w:ascii="Verdana" w:hAnsi="Verdana"/>
                <w:sz w:val="18"/>
                <w:szCs w:val="18"/>
                <w:lang w:val="nl-NL"/>
              </w:rPr>
            </w:pPr>
            <w:r>
              <w:rPr>
                <w:rFonts w:ascii="Verdana" w:hAnsi="Verdana"/>
                <w:sz w:val="18"/>
                <w:szCs w:val="18"/>
                <w:lang w:val="nl-NL"/>
              </w:rPr>
              <w:t>Facilitaire diensten:</w:t>
            </w:r>
          </w:p>
          <w:p w14:paraId="329ACC57" w14:textId="77777777" w:rsidR="00515912" w:rsidRDefault="00515912" w:rsidP="009B4257">
            <w:pPr>
              <w:pStyle w:val="Bullet"/>
              <w:numPr>
                <w:ilvl w:val="0"/>
                <w:numId w:val="2"/>
              </w:numPr>
            </w:pPr>
            <w:r>
              <w:t>schoonmaak;</w:t>
            </w:r>
          </w:p>
          <w:p w14:paraId="779DF088" w14:textId="77777777" w:rsidR="00515912" w:rsidRDefault="00515912" w:rsidP="009B4257">
            <w:pPr>
              <w:pStyle w:val="Bullet"/>
              <w:numPr>
                <w:ilvl w:val="0"/>
                <w:numId w:val="2"/>
              </w:numPr>
            </w:pPr>
            <w:r>
              <w:t>glasbewassing;</w:t>
            </w:r>
          </w:p>
          <w:p w14:paraId="012183D3" w14:textId="77777777" w:rsidR="00515912" w:rsidRDefault="00515912" w:rsidP="009B4257">
            <w:pPr>
              <w:pStyle w:val="Bullet"/>
              <w:numPr>
                <w:ilvl w:val="0"/>
                <w:numId w:val="2"/>
              </w:numPr>
            </w:pPr>
            <w:r>
              <w:t>receptiediensten;</w:t>
            </w:r>
          </w:p>
          <w:p w14:paraId="7DCAF736" w14:textId="77777777" w:rsidR="00515912" w:rsidRDefault="00515912" w:rsidP="009B4257">
            <w:pPr>
              <w:pStyle w:val="Bullet"/>
              <w:numPr>
                <w:ilvl w:val="0"/>
                <w:numId w:val="2"/>
              </w:numPr>
            </w:pPr>
            <w:r>
              <w:t>beveiligingsdiensten;</w:t>
            </w:r>
          </w:p>
          <w:p w14:paraId="6E7AD058" w14:textId="77777777" w:rsidR="00515912" w:rsidRDefault="00515912" w:rsidP="009B4257">
            <w:pPr>
              <w:pStyle w:val="Bullet"/>
              <w:numPr>
                <w:ilvl w:val="0"/>
                <w:numId w:val="2"/>
              </w:numPr>
            </w:pPr>
            <w:r>
              <w:t>afvalinzameling en- verwerking;</w:t>
            </w:r>
          </w:p>
          <w:p w14:paraId="7897C3C4" w14:textId="77777777" w:rsidR="00515912" w:rsidRPr="002D485A" w:rsidRDefault="00515912" w:rsidP="009B4257">
            <w:pPr>
              <w:pStyle w:val="Bullet"/>
              <w:numPr>
                <w:ilvl w:val="0"/>
                <w:numId w:val="2"/>
              </w:numPr>
            </w:pPr>
            <w:r>
              <w:t>b</w:t>
            </w:r>
            <w:r w:rsidRPr="002D485A">
              <w:t>eschikbaar stellen, beheren en onderhouden van warme drankenautomaten, inclusief een voorziening voor gekoeld drinkwater;</w:t>
            </w:r>
          </w:p>
          <w:p w14:paraId="713E2385" w14:textId="77777777" w:rsidR="00515912" w:rsidRDefault="00515912" w:rsidP="009B4257">
            <w:pPr>
              <w:pStyle w:val="Bullet"/>
              <w:numPr>
                <w:ilvl w:val="0"/>
                <w:numId w:val="2"/>
              </w:numPr>
            </w:pPr>
            <w:r>
              <w:t>post- en koeriersdiensten;</w:t>
            </w:r>
          </w:p>
          <w:p w14:paraId="77E5A61D" w14:textId="77777777" w:rsidR="00515912" w:rsidRDefault="00515912" w:rsidP="009B4257">
            <w:pPr>
              <w:pStyle w:val="Bullet"/>
              <w:numPr>
                <w:ilvl w:val="0"/>
                <w:numId w:val="2"/>
              </w:numPr>
            </w:pPr>
            <w:r>
              <w:t>vergadercatering;</w:t>
            </w:r>
          </w:p>
          <w:p w14:paraId="5F966CE5" w14:textId="62A0D9B8" w:rsidR="2E8013CD" w:rsidRDefault="2E8013CD" w:rsidP="009B4257">
            <w:pPr>
              <w:pStyle w:val="Bullet"/>
              <w:numPr>
                <w:ilvl w:val="0"/>
                <w:numId w:val="2"/>
              </w:numPr>
            </w:pPr>
            <w:r>
              <w:t>Levering van fruit;</w:t>
            </w:r>
          </w:p>
          <w:p w14:paraId="4022B007" w14:textId="77777777" w:rsidR="00515912" w:rsidRPr="00D20FD7" w:rsidRDefault="00515912" w:rsidP="009B4257">
            <w:pPr>
              <w:pStyle w:val="Bullet"/>
              <w:numPr>
                <w:ilvl w:val="0"/>
                <w:numId w:val="2"/>
              </w:numPr>
            </w:pPr>
            <w:r w:rsidRPr="000C350C">
              <w:t>beheer en onderhoud van interieurbeplanting</w:t>
            </w:r>
            <w:r>
              <w:t>.</w:t>
            </w:r>
          </w:p>
          <w:p w14:paraId="0DC7E260" w14:textId="77777777" w:rsidR="00515912" w:rsidRPr="006C063F" w:rsidRDefault="00515912" w:rsidP="005E01E8">
            <w:pPr>
              <w:rPr>
                <w:rFonts w:ascii="Verdana" w:hAnsi="Verdana"/>
                <w:sz w:val="18"/>
                <w:szCs w:val="18"/>
                <w:lang w:val="nl"/>
              </w:rPr>
            </w:pPr>
          </w:p>
        </w:tc>
        <w:tc>
          <w:tcPr>
            <w:tcW w:w="4111" w:type="dxa"/>
            <w:tcBorders>
              <w:top w:val="single" w:sz="4" w:space="0" w:color="auto"/>
              <w:left w:val="single" w:sz="4" w:space="0" w:color="auto"/>
              <w:bottom w:val="single" w:sz="4" w:space="0" w:color="auto"/>
              <w:right w:val="single" w:sz="4" w:space="0" w:color="auto"/>
            </w:tcBorders>
          </w:tcPr>
          <w:p w14:paraId="48442A95" w14:textId="77777777" w:rsidR="00515912" w:rsidRPr="009B4257" w:rsidRDefault="00515912" w:rsidP="005E01E8">
            <w:pPr>
              <w:rPr>
                <w:rFonts w:ascii="Verdana" w:hAnsi="Verdana"/>
                <w:sz w:val="18"/>
                <w:szCs w:val="18"/>
                <w:lang w:val="nl"/>
              </w:rPr>
            </w:pPr>
          </w:p>
        </w:tc>
      </w:tr>
      <w:tr w:rsidR="00515912" w:rsidRPr="006C063F" w14:paraId="73491523"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5091BF6" w14:textId="77777777" w:rsidR="00515912" w:rsidRPr="00307758" w:rsidRDefault="00515912" w:rsidP="005E01E8">
            <w:pPr>
              <w:rPr>
                <w:rFonts w:ascii="Verdana" w:hAnsi="Verdana"/>
                <w:sz w:val="18"/>
                <w:szCs w:val="18"/>
                <w:lang w:val="nl-NL"/>
              </w:rPr>
            </w:pPr>
            <w:r w:rsidRPr="00307758">
              <w:rPr>
                <w:rFonts w:ascii="Verdana" w:hAnsi="Verdana"/>
                <w:sz w:val="18"/>
                <w:szCs w:val="18"/>
                <w:lang w:val="nl-NL"/>
              </w:rPr>
              <w:t>Uitvoeringsperiode van de referentieopdracht:</w:t>
            </w:r>
          </w:p>
          <w:p w14:paraId="19825DBF" w14:textId="77777777" w:rsidR="00515912" w:rsidRPr="00307758" w:rsidRDefault="00515912"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hideMark/>
          </w:tcPr>
          <w:p w14:paraId="395336C3" w14:textId="77777777" w:rsidR="00515912" w:rsidRDefault="00515912" w:rsidP="005E01E8">
            <w:pPr>
              <w:rPr>
                <w:rFonts w:ascii="Verdana" w:hAnsi="Verdana"/>
                <w:sz w:val="18"/>
                <w:szCs w:val="18"/>
              </w:rPr>
            </w:pPr>
            <w:r w:rsidRPr="006C063F">
              <w:rPr>
                <w:rFonts w:ascii="Verdana" w:hAnsi="Verdana"/>
                <w:sz w:val="18"/>
                <w:szCs w:val="18"/>
              </w:rPr>
              <w:t>Van ____ / ____ / ______ tot ____ / ____ / ______</w:t>
            </w:r>
          </w:p>
          <w:p w14:paraId="4868B087" w14:textId="77777777" w:rsidR="00515912" w:rsidRPr="006C063F" w:rsidRDefault="00515912" w:rsidP="005E01E8">
            <w:pPr>
              <w:rPr>
                <w:rFonts w:ascii="Verdana" w:hAnsi="Verdana"/>
                <w:sz w:val="18"/>
                <w:szCs w:val="18"/>
              </w:rPr>
            </w:pPr>
          </w:p>
        </w:tc>
      </w:tr>
      <w:tr w:rsidR="00515912" w:rsidRPr="006C063F" w14:paraId="69C5322B" w14:textId="77777777" w:rsidTr="56A79BE4">
        <w:tc>
          <w:tcPr>
            <w:tcW w:w="5665"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E739773" w14:textId="1DEA1C77" w:rsidR="5765F14D" w:rsidRDefault="5765F14D" w:rsidP="2349FE65">
            <w:pPr>
              <w:rPr>
                <w:rFonts w:ascii="Verdana" w:eastAsia="Verdana" w:hAnsi="Verdana" w:cs="Verdana"/>
                <w:sz w:val="18"/>
                <w:szCs w:val="18"/>
                <w:lang w:val="nl-NL"/>
              </w:rPr>
            </w:pPr>
            <w:r w:rsidRPr="2349FE65">
              <w:rPr>
                <w:rFonts w:ascii="Verdana" w:eastAsia="Verdana" w:hAnsi="Verdana" w:cs="Verdana"/>
                <w:sz w:val="18"/>
                <w:szCs w:val="18"/>
                <w:lang w:val="nl-NL"/>
              </w:rPr>
              <w:lastRenderedPageBreak/>
              <w:t>Ondergetekende, zijnde de bevoegde ondertekenaar namens de opdrachtgever van de referentieopdracht, verklaart door ondertekening van deze referentieverklaring dat de hierboven aangekruiste facilitaire diensten binnen één overeenkomst door de Gegadigde integraal zijn georganiseerd, gecoördineerd en aangestuurd, waarbij hij fungeerde als contractueel aanspreekpunt (Single Point of Contact, SPOC), en dat deze dienstverlening overeenkomstig de gemaakte afspraken is uitgevoerd.</w:t>
            </w:r>
          </w:p>
          <w:p w14:paraId="4B11FEAB" w14:textId="57A931EE" w:rsidR="004A3D30" w:rsidRPr="00CA3E21" w:rsidRDefault="004A3D30" w:rsidP="005E01E8">
            <w:pPr>
              <w:rPr>
                <w:rFonts w:ascii="Verdana" w:hAnsi="Verdana"/>
                <w:sz w:val="18"/>
                <w:szCs w:val="18"/>
                <w:lang w:val="nl-NL"/>
              </w:rPr>
            </w:pPr>
          </w:p>
        </w:tc>
        <w:tc>
          <w:tcPr>
            <w:tcW w:w="4111" w:type="dxa"/>
            <w:tcBorders>
              <w:top w:val="single" w:sz="4" w:space="0" w:color="auto"/>
              <w:left w:val="single" w:sz="4" w:space="0" w:color="auto"/>
              <w:bottom w:val="single" w:sz="4" w:space="0" w:color="auto"/>
              <w:right w:val="single" w:sz="4" w:space="0" w:color="auto"/>
            </w:tcBorders>
            <w:hideMark/>
          </w:tcPr>
          <w:p w14:paraId="0C63BFE3" w14:textId="1628ED74" w:rsidR="00515912" w:rsidRPr="006C063F" w:rsidRDefault="00515912" w:rsidP="005E01E8">
            <w:pPr>
              <w:rPr>
                <w:rFonts w:ascii="Verdana" w:hAnsi="Verdana"/>
                <w:sz w:val="18"/>
                <w:szCs w:val="18"/>
                <w:lang w:val="nl-NL"/>
              </w:rPr>
            </w:pPr>
          </w:p>
        </w:tc>
      </w:tr>
    </w:tbl>
    <w:p w14:paraId="4D227922" w14:textId="77777777" w:rsidR="00515912" w:rsidRPr="00842EB3" w:rsidRDefault="00515912" w:rsidP="00515912">
      <w:pPr>
        <w:rPr>
          <w:rFonts w:ascii="Verdana" w:hAnsi="Verdana"/>
          <w:sz w:val="18"/>
          <w:szCs w:val="18"/>
        </w:rPr>
      </w:pPr>
    </w:p>
    <w:p w14:paraId="2303CE97" w14:textId="77777777" w:rsidR="00FC3CB6" w:rsidRPr="004213FB" w:rsidRDefault="00FC3CB6">
      <w:pPr>
        <w:rPr>
          <w:rFonts w:ascii="Verdana" w:hAnsi="Verdana"/>
          <w:sz w:val="18"/>
          <w:szCs w:val="18"/>
        </w:rPr>
      </w:pPr>
    </w:p>
    <w:sectPr w:rsidR="00FC3CB6" w:rsidRPr="004213FB" w:rsidSect="00515912">
      <w:headerReference w:type="default" r:id="rId10"/>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D2E94" w14:textId="77777777" w:rsidR="00F65618" w:rsidRDefault="00F65618" w:rsidP="00496432">
      <w:pPr>
        <w:spacing w:after="0" w:line="240" w:lineRule="auto"/>
      </w:pPr>
      <w:r>
        <w:separator/>
      </w:r>
    </w:p>
  </w:endnote>
  <w:endnote w:type="continuationSeparator" w:id="0">
    <w:p w14:paraId="7DEE97E5" w14:textId="77777777" w:rsidR="00F65618" w:rsidRDefault="00F65618" w:rsidP="00496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RijksoverheidSansHeadingT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29AA" w14:textId="1DCE9EA9" w:rsidR="002C3239" w:rsidRDefault="00496432">
    <w:pPr>
      <w:pStyle w:val="Voettekst"/>
    </w:pPr>
    <w:r>
      <w:rPr>
        <w:noProof/>
      </w:rPr>
      <mc:AlternateContent>
        <mc:Choice Requires="wps">
          <w:drawing>
            <wp:anchor distT="0" distB="0" distL="0" distR="0" simplePos="0" relativeHeight="251659264" behindDoc="0" locked="0" layoutInCell="1" allowOverlap="1" wp14:anchorId="1AA97CFC" wp14:editId="64EA9FC7">
              <wp:simplePos x="635" y="635"/>
              <wp:positionH relativeFrom="page">
                <wp:align>left</wp:align>
              </wp:positionH>
              <wp:positionV relativeFrom="page">
                <wp:align>bottom</wp:align>
              </wp:positionV>
              <wp:extent cx="1007110" cy="357505"/>
              <wp:effectExtent l="0" t="0" r="2540" b="0"/>
              <wp:wrapNone/>
              <wp:docPr id="81036183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0CBF9976" w14:textId="2D6EEF8D" w:rsidR="00496432" w:rsidRPr="00496432" w:rsidRDefault="00496432" w:rsidP="00496432">
                          <w:pPr>
                            <w:spacing w:after="0"/>
                            <w:rPr>
                              <w:rFonts w:ascii="Aptos" w:eastAsia="Aptos" w:hAnsi="Aptos" w:cs="Aptos"/>
                              <w:noProof/>
                              <w:color w:val="000000"/>
                              <w:sz w:val="20"/>
                              <w:szCs w:val="20"/>
                            </w:rPr>
                          </w:pPr>
                          <w:r w:rsidRPr="00496432">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A97CFC" id="_x0000_t202" coordsize="21600,21600" o:spt="202" path="m,l,21600r21600,l21600,xe">
              <v:stroke joinstyle="miter"/>
              <v:path gradientshapeok="t" o:connecttype="rect"/>
            </v:shapetype>
            <v:shape id="Tekstvak 2" o:spid="_x0000_s1026" type="#_x0000_t202" alt="Intern gebruik" style="position:absolute;margin-left:0;margin-top:0;width:79.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" filled="f" stroked="f">
              <v:textbox style="mso-fit-shape-to-text:t" inset="20pt,0,0,15pt">
                <w:txbxContent>
                  <w:p w14:paraId="0CBF9976" w14:textId="2D6EEF8D" w:rsidR="00496432" w:rsidRPr="00496432" w:rsidRDefault="00496432" w:rsidP="00496432">
                    <w:pPr>
                      <w:spacing w:after="0"/>
                      <w:rPr>
                        <w:rFonts w:ascii="Aptos" w:eastAsia="Aptos" w:hAnsi="Aptos" w:cs="Aptos"/>
                        <w:noProof/>
                        <w:color w:val="000000"/>
                        <w:sz w:val="20"/>
                        <w:szCs w:val="20"/>
                      </w:rPr>
                    </w:pPr>
                    <w:r w:rsidRPr="00496432">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982D" w14:textId="64D3B017" w:rsidR="00496432" w:rsidRDefault="0049643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5351" w14:textId="511E5A09" w:rsidR="002C3239" w:rsidRDefault="00496432">
    <w:pPr>
      <w:pStyle w:val="Voettekst"/>
    </w:pPr>
    <w:r>
      <w:rPr>
        <w:noProof/>
      </w:rPr>
      <mc:AlternateContent>
        <mc:Choice Requires="wps">
          <w:drawing>
            <wp:anchor distT="0" distB="0" distL="0" distR="0" simplePos="0" relativeHeight="251658240" behindDoc="0" locked="0" layoutInCell="1" allowOverlap="1" wp14:anchorId="1470FCF0" wp14:editId="13C93C6C">
              <wp:simplePos x="635" y="635"/>
              <wp:positionH relativeFrom="page">
                <wp:align>left</wp:align>
              </wp:positionH>
              <wp:positionV relativeFrom="page">
                <wp:align>bottom</wp:align>
              </wp:positionV>
              <wp:extent cx="1007110" cy="357505"/>
              <wp:effectExtent l="0" t="0" r="2540" b="0"/>
              <wp:wrapNone/>
              <wp:docPr id="20177495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7110" cy="357505"/>
                      </a:xfrm>
                      <a:prstGeom prst="rect">
                        <a:avLst/>
                      </a:prstGeom>
                      <a:noFill/>
                      <a:ln>
                        <a:noFill/>
                      </a:ln>
                    </wps:spPr>
                    <wps:txbx>
                      <w:txbxContent>
                        <w:p w14:paraId="32F9A517" w14:textId="2E3F35A1" w:rsidR="00496432" w:rsidRPr="00496432" w:rsidRDefault="00496432" w:rsidP="00496432">
                          <w:pPr>
                            <w:spacing w:after="0"/>
                            <w:rPr>
                              <w:rFonts w:ascii="Aptos" w:eastAsia="Aptos" w:hAnsi="Aptos" w:cs="Aptos"/>
                              <w:noProof/>
                              <w:color w:val="000000"/>
                              <w:sz w:val="20"/>
                              <w:szCs w:val="20"/>
                            </w:rPr>
                          </w:pPr>
                          <w:r w:rsidRPr="00496432">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70FCF0" id="_x0000_t202" coordsize="21600,21600" o:spt="202" path="m,l,21600r21600,l21600,xe">
              <v:stroke joinstyle="miter"/>
              <v:path gradientshapeok="t" o:connecttype="rect"/>
            </v:shapetype>
            <v:shape id="Tekstvak 1" o:spid="_x0000_s1027" type="#_x0000_t202" alt="Intern gebruik" style="position:absolute;margin-left:0;margin-top:0;width:79.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" filled="f" stroked="f">
              <v:textbox style="mso-fit-shape-to-text:t" inset="20pt,0,0,15pt">
                <w:txbxContent>
                  <w:p w14:paraId="32F9A517" w14:textId="2E3F35A1" w:rsidR="00496432" w:rsidRPr="00496432" w:rsidRDefault="00496432" w:rsidP="00496432">
                    <w:pPr>
                      <w:spacing w:after="0"/>
                      <w:rPr>
                        <w:rFonts w:ascii="Aptos" w:eastAsia="Aptos" w:hAnsi="Aptos" w:cs="Aptos"/>
                        <w:noProof/>
                        <w:color w:val="000000"/>
                        <w:sz w:val="20"/>
                        <w:szCs w:val="20"/>
                      </w:rPr>
                    </w:pPr>
                    <w:r w:rsidRPr="00496432">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7C6E" w14:textId="77777777" w:rsidR="00F65618" w:rsidRDefault="00F65618" w:rsidP="00496432">
      <w:pPr>
        <w:spacing w:after="0" w:line="240" w:lineRule="auto"/>
      </w:pPr>
      <w:r>
        <w:separator/>
      </w:r>
    </w:p>
  </w:footnote>
  <w:footnote w:type="continuationSeparator" w:id="0">
    <w:p w14:paraId="68C24480" w14:textId="77777777" w:rsidR="00F65618" w:rsidRDefault="00F65618" w:rsidP="00496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7F95F89" w14:paraId="710FF4E6" w14:textId="77777777" w:rsidTr="67F95F89">
      <w:trPr>
        <w:trHeight w:val="300"/>
      </w:trPr>
      <w:tc>
        <w:tcPr>
          <w:tcW w:w="3020" w:type="dxa"/>
        </w:tcPr>
        <w:p w14:paraId="09561A27" w14:textId="1B5963C1" w:rsidR="67F95F89" w:rsidRDefault="67F95F89" w:rsidP="67F95F89">
          <w:pPr>
            <w:pStyle w:val="Koptekst"/>
            <w:ind w:left="-115"/>
          </w:pPr>
        </w:p>
      </w:tc>
      <w:tc>
        <w:tcPr>
          <w:tcW w:w="3020" w:type="dxa"/>
        </w:tcPr>
        <w:p w14:paraId="7BDD0DB5" w14:textId="157F36DD" w:rsidR="67F95F89" w:rsidRDefault="67F95F89" w:rsidP="67F95F89">
          <w:pPr>
            <w:pStyle w:val="Koptekst"/>
            <w:jc w:val="center"/>
          </w:pPr>
        </w:p>
      </w:tc>
      <w:tc>
        <w:tcPr>
          <w:tcW w:w="3020" w:type="dxa"/>
        </w:tcPr>
        <w:p w14:paraId="670743D3" w14:textId="3ECA777B" w:rsidR="67F95F89" w:rsidRDefault="67F95F89" w:rsidP="67F95F89">
          <w:pPr>
            <w:pStyle w:val="Koptekst"/>
            <w:ind w:right="-115"/>
            <w:jc w:val="right"/>
          </w:pPr>
        </w:p>
      </w:tc>
    </w:tr>
  </w:tbl>
  <w:p w14:paraId="72CDD35D" w14:textId="2F853AD5" w:rsidR="67F95F89" w:rsidRDefault="67F95F89" w:rsidP="67F95F8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E6BE9"/>
    <w:multiLevelType w:val="hybridMultilevel"/>
    <w:tmpl w:val="D188FC40"/>
    <w:lvl w:ilvl="0" w:tplc="04130015">
      <w:start w:val="1"/>
      <w:numFmt w:val="upperLetter"/>
      <w:lvlText w:val="%1."/>
      <w:lvlJc w:val="left"/>
      <w:pPr>
        <w:tabs>
          <w:tab w:val="num" w:pos="360"/>
        </w:tabs>
        <w:ind w:left="360" w:hanging="360"/>
      </w:pPr>
      <w:rPr>
        <w:rFonts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4A2CA5"/>
    <w:multiLevelType w:val="hybridMultilevel"/>
    <w:tmpl w:val="F2BA5D8A"/>
    <w:lvl w:ilvl="0" w:tplc="4A8E7D12">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19258141">
    <w:abstractNumId w:val="1"/>
  </w:num>
  <w:num w:numId="2" w16cid:durableId="715661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12"/>
    <w:rsid w:val="000F3855"/>
    <w:rsid w:val="00105E05"/>
    <w:rsid w:val="00107639"/>
    <w:rsid w:val="0016697A"/>
    <w:rsid w:val="00185203"/>
    <w:rsid w:val="00230FE7"/>
    <w:rsid w:val="002C3239"/>
    <w:rsid w:val="002E6EDD"/>
    <w:rsid w:val="004213FB"/>
    <w:rsid w:val="00496432"/>
    <w:rsid w:val="004A3D30"/>
    <w:rsid w:val="00515912"/>
    <w:rsid w:val="00576E31"/>
    <w:rsid w:val="005A4ED2"/>
    <w:rsid w:val="00676242"/>
    <w:rsid w:val="006D5A20"/>
    <w:rsid w:val="0075363D"/>
    <w:rsid w:val="008F5544"/>
    <w:rsid w:val="009B4257"/>
    <w:rsid w:val="00A6280B"/>
    <w:rsid w:val="00AA3A49"/>
    <w:rsid w:val="00B51B87"/>
    <w:rsid w:val="00BC31B1"/>
    <w:rsid w:val="00E42801"/>
    <w:rsid w:val="00F65618"/>
    <w:rsid w:val="00FC3CB6"/>
    <w:rsid w:val="02A59BB9"/>
    <w:rsid w:val="11C7E014"/>
    <w:rsid w:val="1E7D4259"/>
    <w:rsid w:val="2349FE65"/>
    <w:rsid w:val="23C3AF3E"/>
    <w:rsid w:val="241A7D02"/>
    <w:rsid w:val="2AA2D69F"/>
    <w:rsid w:val="2E8013CD"/>
    <w:rsid w:val="397F0A39"/>
    <w:rsid w:val="3EF1458E"/>
    <w:rsid w:val="415C53B1"/>
    <w:rsid w:val="4503C7B3"/>
    <w:rsid w:val="4519994A"/>
    <w:rsid w:val="52E83FDC"/>
    <w:rsid w:val="55584CF0"/>
    <w:rsid w:val="56A79BE4"/>
    <w:rsid w:val="5765F14D"/>
    <w:rsid w:val="5EB63943"/>
    <w:rsid w:val="67F95F89"/>
    <w:rsid w:val="728BB49E"/>
    <w:rsid w:val="7C1435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BFF71"/>
  <w15:chartTrackingRefBased/>
  <w15:docId w15:val="{C28B7A11-2067-4E64-B28E-6506F50D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5912"/>
  </w:style>
  <w:style w:type="paragraph" w:styleId="Kop1">
    <w:name w:val="heading 1"/>
    <w:basedOn w:val="Standaard"/>
    <w:next w:val="Standaard"/>
    <w:link w:val="Kop1Char"/>
    <w:uiPriority w:val="9"/>
    <w:qFormat/>
    <w:rsid w:val="00515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5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591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591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591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591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591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591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591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591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591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591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591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591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59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59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59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5912"/>
    <w:rPr>
      <w:rFonts w:eastAsiaTheme="majorEastAsia" w:cstheme="majorBidi"/>
      <w:color w:val="272727" w:themeColor="text1" w:themeTint="D8"/>
    </w:rPr>
  </w:style>
  <w:style w:type="paragraph" w:styleId="Titel">
    <w:name w:val="Title"/>
    <w:basedOn w:val="Standaard"/>
    <w:next w:val="Standaard"/>
    <w:link w:val="TitelChar"/>
    <w:uiPriority w:val="10"/>
    <w:qFormat/>
    <w:rsid w:val="00515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59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59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59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59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5912"/>
    <w:rPr>
      <w:i/>
      <w:iCs/>
      <w:color w:val="404040" w:themeColor="text1" w:themeTint="BF"/>
    </w:rPr>
  </w:style>
  <w:style w:type="paragraph" w:styleId="Lijstalinea">
    <w:name w:val="List Paragraph"/>
    <w:basedOn w:val="Standaard"/>
    <w:uiPriority w:val="34"/>
    <w:qFormat/>
    <w:rsid w:val="00515912"/>
    <w:pPr>
      <w:ind w:left="720"/>
      <w:contextualSpacing/>
    </w:pPr>
  </w:style>
  <w:style w:type="character" w:styleId="Intensievebenadrukking">
    <w:name w:val="Intense Emphasis"/>
    <w:basedOn w:val="Standaardalinea-lettertype"/>
    <w:uiPriority w:val="21"/>
    <w:qFormat/>
    <w:rsid w:val="00515912"/>
    <w:rPr>
      <w:i/>
      <w:iCs/>
      <w:color w:val="0F4761" w:themeColor="accent1" w:themeShade="BF"/>
    </w:rPr>
  </w:style>
  <w:style w:type="paragraph" w:styleId="Duidelijkcitaat">
    <w:name w:val="Intense Quote"/>
    <w:basedOn w:val="Standaard"/>
    <w:next w:val="Standaard"/>
    <w:link w:val="DuidelijkcitaatChar"/>
    <w:uiPriority w:val="30"/>
    <w:qFormat/>
    <w:rsid w:val="00515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5912"/>
    <w:rPr>
      <w:i/>
      <w:iCs/>
      <w:color w:val="0F4761" w:themeColor="accent1" w:themeShade="BF"/>
    </w:rPr>
  </w:style>
  <w:style w:type="character" w:styleId="Intensieveverwijzing">
    <w:name w:val="Intense Reference"/>
    <w:basedOn w:val="Standaardalinea-lettertype"/>
    <w:uiPriority w:val="32"/>
    <w:qFormat/>
    <w:rsid w:val="00515912"/>
    <w:rPr>
      <w:b/>
      <w:bCs/>
      <w:smallCaps/>
      <w:color w:val="0F4761" w:themeColor="accent1" w:themeShade="BF"/>
      <w:spacing w:val="5"/>
    </w:rPr>
  </w:style>
  <w:style w:type="table" w:styleId="Tabelraster">
    <w:name w:val="Table Grid"/>
    <w:basedOn w:val="Standaardtabel"/>
    <w:uiPriority w:val="59"/>
    <w:rsid w:val="00515912"/>
    <w:pPr>
      <w:spacing w:after="0" w:line="240" w:lineRule="auto"/>
    </w:pPr>
    <w:rPr>
      <w:rFonts w:ascii="Cambria" w:eastAsia="MS Mincho"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Standaard"/>
    <w:link w:val="BulletChar"/>
    <w:autoRedefine/>
    <w:rsid w:val="00515912"/>
    <w:pPr>
      <w:widowControl w:val="0"/>
      <w:numPr>
        <w:numId w:val="1"/>
      </w:numPr>
      <w:spacing w:after="0" w:line="240" w:lineRule="atLeast"/>
    </w:pPr>
    <w:rPr>
      <w:rFonts w:ascii="Verdana" w:eastAsia="Times New Roman" w:hAnsi="Verdana" w:cs="Times New Roman"/>
      <w:kern w:val="0"/>
      <w:sz w:val="18"/>
      <w:szCs w:val="20"/>
      <w:lang w:val="nl" w:eastAsia="nl-NL"/>
      <w14:ligatures w14:val="none"/>
    </w:rPr>
  </w:style>
  <w:style w:type="character" w:customStyle="1" w:styleId="BulletChar">
    <w:name w:val="Bullet Char"/>
    <w:link w:val="Bullet"/>
    <w:rsid w:val="00515912"/>
    <w:rPr>
      <w:rFonts w:ascii="Verdana" w:eastAsia="Times New Roman" w:hAnsi="Verdana" w:cs="Times New Roman"/>
      <w:kern w:val="0"/>
      <w:sz w:val="18"/>
      <w:szCs w:val="20"/>
      <w:lang w:val="nl" w:eastAsia="nl-NL"/>
      <w14:ligatures w14:val="none"/>
    </w:rPr>
  </w:style>
  <w:style w:type="paragraph" w:styleId="Voettekst">
    <w:name w:val="footer"/>
    <w:basedOn w:val="Standaard"/>
    <w:link w:val="VoettekstChar"/>
    <w:uiPriority w:val="99"/>
    <w:unhideWhenUsed/>
    <w:rsid w:val="005159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5912"/>
  </w:style>
  <w:style w:type="paragraph" w:styleId="Koptekst">
    <w:name w:val="header"/>
    <w:basedOn w:val="Standaard"/>
    <w:link w:val="KoptekstChar"/>
    <w:uiPriority w:val="99"/>
    <w:unhideWhenUsed/>
    <w:rsid w:val="00B51B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1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A39838ECEF1B449648ADCCB9123DB6" ma:contentTypeVersion="3" ma:contentTypeDescription="Een nieuw document maken." ma:contentTypeScope="" ma:versionID="6e1271859dad43962986e1a26be4982d">
  <xsd:schema xmlns:xsd="http://www.w3.org/2001/XMLSchema" xmlns:xs="http://www.w3.org/2001/XMLSchema" xmlns:p="http://schemas.microsoft.com/office/2006/metadata/properties" xmlns:ns2="989ae79c-6286-4e9d-b8de-b2932f318d16" targetNamespace="http://schemas.microsoft.com/office/2006/metadata/properties" ma:root="true" ma:fieldsID="d4e8fed8644cfade7d0041f3eff114d1" ns2:_="">
    <xsd:import namespace="989ae79c-6286-4e9d-b8de-b2932f318d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ae79c-6286-4e9d-b8de-b2932f318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77512E-244B-4BD4-955F-B9E83DEE8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9ae79c-6286-4e9d-b8de-b2932f318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B53F4-1F51-4235-834C-E0CA4F39E515}">
  <ds:schemaRefs>
    <ds:schemaRef ds:uri="http://schemas.microsoft.com/sharepoint/v3/contenttype/forms"/>
  </ds:schemaRefs>
</ds:datastoreItem>
</file>

<file path=customXml/itemProps3.xml><?xml version="1.0" encoding="utf-8"?>
<ds:datastoreItem xmlns:ds="http://schemas.openxmlformats.org/officeDocument/2006/customXml" ds:itemID="{D60BDB81-EAB3-477A-9359-B904BDEB8F2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2195</Characters>
  <Application>Microsoft Office Word</Application>
  <DocSecurity>0</DocSecurity>
  <Lines>18</Lines>
  <Paragraphs>5</Paragraphs>
  <ScaleCrop>false</ScaleCrop>
  <Company>Ministerie van Economische Zaken en Klimaat</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Oever, S. ten (Sander)</dc:creator>
  <cp:keywords/>
  <dc:description/>
  <cp:lastModifiedBy>Oever, S. ten (Sander)</cp:lastModifiedBy>
  <cp:revision>17</cp:revision>
  <dcterms:created xsi:type="dcterms:W3CDTF">2026-08-07T09:47:00Z</dcterms:created>
  <dcterms:modified xsi:type="dcterms:W3CDTF">2026-08-21T10:03:00Z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c06d766,304d23eb,18acd4ed</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0x01010074A39838ECEF1B449648ADCCB9123DB6</vt:lpwstr>
  </property>
</Properties>
</file>