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CA0AC" w14:textId="713A4804" w:rsidR="003F5EB0" w:rsidRDefault="008D04FC" w:rsidP="003F5EB0">
      <w:pPr>
        <w:rPr>
          <w:sz w:val="24"/>
          <w:szCs w:val="24"/>
        </w:rPr>
      </w:pPr>
      <w:r w:rsidRPr="008D04FC">
        <w:rPr>
          <w:sz w:val="24"/>
          <w:szCs w:val="24"/>
        </w:rPr>
        <w:t xml:space="preserve">Bijlage E </w:t>
      </w:r>
      <w:r>
        <w:rPr>
          <w:sz w:val="24"/>
          <w:szCs w:val="24"/>
        </w:rPr>
        <w:tab/>
      </w:r>
      <w:r w:rsidRPr="008D04FC">
        <w:rPr>
          <w:sz w:val="24"/>
          <w:szCs w:val="24"/>
        </w:rPr>
        <w:t>Gegevens omtrent technische bekwaamheid</w:t>
      </w:r>
    </w:p>
    <w:p w14:paraId="085E1E2A" w14:textId="77777777" w:rsidR="008D04FC" w:rsidRDefault="008D04FC" w:rsidP="003F5EB0">
      <w:pPr>
        <w:rPr>
          <w:sz w:val="24"/>
          <w:szCs w:val="24"/>
        </w:rPr>
      </w:pPr>
    </w:p>
    <w:p w14:paraId="30C68961" w14:textId="77777777" w:rsidR="008D04FC" w:rsidRDefault="008D04FC" w:rsidP="003F5EB0">
      <w:pPr>
        <w:rPr>
          <w:sz w:val="24"/>
          <w:szCs w:val="24"/>
        </w:rPr>
      </w:pPr>
    </w:p>
    <w:p w14:paraId="46456A65" w14:textId="77777777" w:rsidR="008D04FC" w:rsidRPr="000654B5" w:rsidRDefault="008D04FC" w:rsidP="008D04FC">
      <w:pPr>
        <w:rPr>
          <w:rFonts w:cs="RijksoverheidSansText-Regular"/>
          <w:color w:val="000000"/>
        </w:rPr>
      </w:pPr>
      <w:bookmarkStart w:id="0" w:name="bwAP_OP_NO_aan_tekst1"/>
      <w:r w:rsidRPr="000654B5">
        <w:rPr>
          <w:color w:val="000000"/>
        </w:rPr>
        <w:t xml:space="preserve">De ondernemer(s) </w:t>
      </w:r>
      <w:bookmarkStart w:id="1" w:name="bwAP_NO_aan42"/>
      <w:r w:rsidRPr="000654B5">
        <w:rPr>
          <w:rFonts w:cs="RijksoverheidSansText-Regular"/>
          <w:color w:val="000000"/>
        </w:rPr>
        <w:t>(gegadigde(n)</w:t>
      </w:r>
      <w:r>
        <w:rPr>
          <w:rFonts w:cs="RijksoverheidSansText-Regular"/>
          <w:color w:val="000000"/>
        </w:rPr>
        <w:t>/inschrijver(s)</w:t>
      </w:r>
      <w:r w:rsidRPr="000654B5">
        <w:rPr>
          <w:rFonts w:cs="RijksoverheidSansText-Regular"/>
          <w:color w:val="000000"/>
        </w:rPr>
        <w:t>)</w:t>
      </w:r>
      <w:bookmarkEnd w:id="1"/>
      <w:r w:rsidRPr="000654B5">
        <w:rPr>
          <w:color w:val="000000"/>
        </w:rPr>
        <w:t xml:space="preserve"> geeft(geven) in onderstaande tabel aan met welke referentieopdracht(en) wordt voldaan aan de geschiktheidseisen </w:t>
      </w:r>
      <w:bookmarkStart w:id="2" w:name="bwAP_NO_GGO_uit"/>
      <w:r w:rsidRPr="000654B5">
        <w:rPr>
          <w:rFonts w:cs="RijksoverheidSansText-Regular"/>
          <w:color w:val="000000"/>
        </w:rPr>
        <w:t>en de selectiecriteria</w:t>
      </w:r>
      <w:bookmarkEnd w:id="2"/>
      <w:r w:rsidRPr="000654B5">
        <w:rPr>
          <w:rFonts w:cs="RijksoverheidSansText-Regular"/>
          <w:color w:val="000000"/>
        </w:rPr>
        <w:t>.</w:t>
      </w:r>
    </w:p>
    <w:p w14:paraId="700F78FC" w14:textId="77777777" w:rsidR="008D04FC" w:rsidRPr="000654B5" w:rsidRDefault="008D04FC" w:rsidP="008D04FC">
      <w:pPr>
        <w:spacing w:line="260" w:lineRule="atLeast"/>
        <w:rPr>
          <w:rFonts w:cs="Verdana"/>
          <w:color w:val="000000"/>
        </w:rPr>
      </w:pPr>
    </w:p>
    <w:p w14:paraId="1CA142A7" w14:textId="77777777" w:rsidR="008D04FC" w:rsidRPr="000654B5" w:rsidRDefault="008D04FC" w:rsidP="008D04FC">
      <w:pPr>
        <w:spacing w:line="260" w:lineRule="atLeast"/>
        <w:rPr>
          <w:rStyle w:val="Verborgentekst"/>
        </w:rPr>
      </w:pPr>
      <w:bookmarkStart w:id="3" w:name="bwAP_OP_NO_aan_HT"/>
      <w:bookmarkEnd w:id="0"/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5"/>
        <w:gridCol w:w="20"/>
        <w:gridCol w:w="3276"/>
      </w:tblGrid>
      <w:tr w:rsidR="008D04FC" w:rsidRPr="000654B5" w14:paraId="195A2BE2" w14:textId="77777777" w:rsidTr="00503760">
        <w:tc>
          <w:tcPr>
            <w:tcW w:w="4115" w:type="dxa"/>
          </w:tcPr>
          <w:p w14:paraId="7186B1BE" w14:textId="77777777" w:rsidR="008D04FC" w:rsidRPr="000654B5" w:rsidRDefault="008D04FC" w:rsidP="00503760">
            <w:pPr>
              <w:spacing w:line="260" w:lineRule="atLeast"/>
              <w:rPr>
                <w:rFonts w:cs="Verdana"/>
                <w:color w:val="000000"/>
              </w:rPr>
            </w:pPr>
            <w:bookmarkStart w:id="4" w:name="bwAP_OP_NO_aan_tekst2"/>
            <w:bookmarkEnd w:id="3"/>
            <w:r w:rsidRPr="000654B5">
              <w:rPr>
                <w:rFonts w:cs="Verdana"/>
                <w:b/>
                <w:color w:val="000000"/>
              </w:rPr>
              <w:t>Verwijzing naar de geschiktheidseis</w:t>
            </w:r>
            <w:bookmarkStart w:id="5" w:name="bwAP_OP_NO_GGO_uit"/>
            <w:r w:rsidRPr="000654B5">
              <w:rPr>
                <w:rFonts w:cs="Verdana"/>
                <w:b/>
                <w:color w:val="000000"/>
              </w:rPr>
              <w:t xml:space="preserve"> en/of het selectiecriterium</w:t>
            </w:r>
            <w:bookmarkEnd w:id="5"/>
          </w:p>
          <w:p w14:paraId="575DC540" w14:textId="77777777" w:rsidR="008D04FC" w:rsidRPr="000654B5" w:rsidRDefault="008D04FC" w:rsidP="00503760">
            <w:pPr>
              <w:spacing w:line="260" w:lineRule="atLeast"/>
              <w:rPr>
                <w:rFonts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3296" w:type="dxa"/>
            <w:gridSpan w:val="2"/>
          </w:tcPr>
          <w:p w14:paraId="43651293" w14:textId="77777777" w:rsidR="008D04FC" w:rsidRPr="000654B5" w:rsidRDefault="008D04FC" w:rsidP="00503760">
            <w:pPr>
              <w:spacing w:line="260" w:lineRule="atLeast"/>
              <w:rPr>
                <w:rFonts w:cs="Verdana"/>
                <w:b/>
                <w:color w:val="000000"/>
              </w:rPr>
            </w:pPr>
            <w:r w:rsidRPr="000654B5">
              <w:rPr>
                <w:rFonts w:cs="Verdana"/>
                <w:b/>
                <w:color w:val="000000"/>
              </w:rPr>
              <w:t xml:space="preserve">Referentieopdracht </w:t>
            </w:r>
            <w:proofErr w:type="spellStart"/>
            <w:r w:rsidRPr="000654B5">
              <w:rPr>
                <w:rFonts w:cs="Verdana"/>
                <w:b/>
                <w:color w:val="000000"/>
              </w:rPr>
              <w:t>nr</w:t>
            </w:r>
            <w:proofErr w:type="spellEnd"/>
            <w:r w:rsidRPr="000654B5">
              <w:rPr>
                <w:rFonts w:cs="Verdana"/>
                <w:b/>
                <w:color w:val="000000"/>
              </w:rPr>
              <w:t>:</w:t>
            </w:r>
          </w:p>
          <w:p w14:paraId="17866194" w14:textId="77777777" w:rsidR="008D04FC" w:rsidRPr="000654B5" w:rsidRDefault="008D04FC" w:rsidP="00503760">
            <w:pPr>
              <w:spacing w:line="260" w:lineRule="atLeast"/>
              <w:rPr>
                <w:rFonts w:cs="Verdana"/>
                <w:color w:val="000000"/>
              </w:rPr>
            </w:pPr>
            <w:r w:rsidRPr="000654B5">
              <w:rPr>
                <w:rFonts w:cs="Verdana"/>
                <w:b/>
                <w:color w:val="000000"/>
              </w:rPr>
              <w:t>Door de ondernemer(s) (gegadigde(n)</w:t>
            </w:r>
            <w:r>
              <w:rPr>
                <w:rFonts w:cs="Verdana"/>
                <w:b/>
                <w:color w:val="000000"/>
              </w:rPr>
              <w:t>/inschrijver(s)</w:t>
            </w:r>
            <w:r w:rsidRPr="000654B5">
              <w:rPr>
                <w:rFonts w:cs="Verdana"/>
                <w:b/>
                <w:color w:val="000000"/>
              </w:rPr>
              <w:t>) in te vullen</w:t>
            </w:r>
          </w:p>
        </w:tc>
      </w:tr>
      <w:tr w:rsidR="008D04FC" w:rsidRPr="000654B5" w14:paraId="48DCCD1E" w14:textId="77777777" w:rsidTr="00503760">
        <w:trPr>
          <w:hidden w:val="0"/>
        </w:trPr>
        <w:tc>
          <w:tcPr>
            <w:tcW w:w="4115" w:type="dxa"/>
          </w:tcPr>
          <w:p w14:paraId="33522AA9" w14:textId="77777777" w:rsidR="008D04FC" w:rsidRPr="000654B5" w:rsidRDefault="008D04FC" w:rsidP="00503760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bookmarkStart w:id="6" w:name="bwAP_OP_NO_aan9"/>
            <w:bookmarkEnd w:id="4"/>
          </w:p>
          <w:p w14:paraId="723B59A7" w14:textId="77777777" w:rsidR="008D04FC" w:rsidRPr="000654B5" w:rsidRDefault="008D04FC" w:rsidP="00503760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proofErr w:type="spellStart"/>
            <w:r w:rsidRPr="000654B5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Geschiktheidseis</w:t>
            </w:r>
            <w:r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;</w:t>
            </w:r>
            <w:r>
              <w:rPr>
                <w:rStyle w:val="Verborgentekst"/>
                <w:color w:val="000000"/>
                <w:szCs w:val="18"/>
              </w:rPr>
              <w:t xml:space="preserve"> </w:t>
            </w:r>
            <w:r w:rsidRPr="000654B5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Paragraaf</w:t>
            </w:r>
            <w:proofErr w:type="spellEnd"/>
            <w:r w:rsidRPr="000654B5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 xml:space="preserve"> 3.2 lid </w:t>
            </w:r>
            <w:proofErr w:type="gramStart"/>
            <w:r w:rsidRPr="000654B5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3.a</w:t>
            </w:r>
            <w:proofErr w:type="gramEnd"/>
          </w:p>
        </w:tc>
        <w:tc>
          <w:tcPr>
            <w:tcW w:w="3296" w:type="dxa"/>
            <w:gridSpan w:val="2"/>
          </w:tcPr>
          <w:p w14:paraId="69EB47B6" w14:textId="77777777" w:rsidR="008D04FC" w:rsidRPr="000654B5" w:rsidRDefault="008D04FC" w:rsidP="00503760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0654B5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Per geschiktheidseis maximaal 1 referentie</w:t>
            </w:r>
            <w:r w:rsidRPr="000654B5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softHyphen/>
              <w:t>opdracht</w:t>
            </w:r>
          </w:p>
          <w:p w14:paraId="022B0EA0" w14:textId="77777777" w:rsidR="008D04FC" w:rsidRPr="000654B5" w:rsidRDefault="008D04FC" w:rsidP="00503760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</w:p>
        </w:tc>
      </w:tr>
      <w:tr w:rsidR="008D04FC" w:rsidRPr="000654B5" w14:paraId="27BEC9B9" w14:textId="77777777" w:rsidTr="00503760">
        <w:tc>
          <w:tcPr>
            <w:tcW w:w="4135" w:type="dxa"/>
            <w:gridSpan w:val="2"/>
          </w:tcPr>
          <w:p w14:paraId="59B5CC32" w14:textId="77777777" w:rsidR="008D04FC" w:rsidRPr="000654B5" w:rsidRDefault="008D04FC" w:rsidP="00503760">
            <w:pPr>
              <w:spacing w:line="260" w:lineRule="atLeast"/>
              <w:rPr>
                <w:rFonts w:cs="Verdana"/>
                <w:b/>
                <w:color w:val="000000"/>
              </w:rPr>
            </w:pPr>
            <w:bookmarkStart w:id="7" w:name="bwAP_NO_GGO_uit2"/>
            <w:bookmarkEnd w:id="6"/>
          </w:p>
          <w:p w14:paraId="2E6771E8" w14:textId="77777777" w:rsidR="008D04FC" w:rsidRPr="000654B5" w:rsidRDefault="008D04FC" w:rsidP="00503760">
            <w:pPr>
              <w:spacing w:line="260" w:lineRule="atLeast"/>
              <w:rPr>
                <w:rFonts w:cs="Verdana"/>
                <w:color w:val="000000"/>
              </w:rPr>
            </w:pPr>
            <w:r w:rsidRPr="000654B5">
              <w:rPr>
                <w:rFonts w:cs="Verdana"/>
                <w:b/>
                <w:color w:val="000000"/>
              </w:rPr>
              <w:t>Selectiecriterium</w:t>
            </w:r>
          </w:p>
        </w:tc>
        <w:tc>
          <w:tcPr>
            <w:tcW w:w="3276" w:type="dxa"/>
          </w:tcPr>
          <w:p w14:paraId="51899FA8" w14:textId="77777777" w:rsidR="008D04FC" w:rsidRPr="000654B5" w:rsidRDefault="008D04FC" w:rsidP="00503760">
            <w:pPr>
              <w:spacing w:line="260" w:lineRule="atLeast"/>
              <w:rPr>
                <w:rFonts w:cs="Verdana"/>
                <w:color w:val="000000"/>
              </w:rPr>
            </w:pPr>
            <w:r w:rsidRPr="000654B5">
              <w:rPr>
                <w:rStyle w:val="OpmaakprofielArial"/>
                <w:rFonts w:ascii="Verdana" w:hAnsi="Verdana"/>
                <w:color w:val="000000"/>
              </w:rPr>
              <w:t>Per selectiecriterium niet meer referentie</w:t>
            </w:r>
            <w:r w:rsidRPr="000654B5">
              <w:rPr>
                <w:rStyle w:val="OpmaakprofielArial"/>
                <w:rFonts w:ascii="Verdana" w:hAnsi="Verdana"/>
                <w:color w:val="000000"/>
              </w:rPr>
              <w:softHyphen/>
              <w:t>opdrachten dan nodig voor het behalen van de maximale score</w:t>
            </w:r>
          </w:p>
        </w:tc>
      </w:tr>
      <w:tr w:rsidR="008D04FC" w:rsidRPr="000654B5" w14:paraId="7AD1C48C" w14:textId="77777777" w:rsidTr="00503760">
        <w:tc>
          <w:tcPr>
            <w:tcW w:w="4135" w:type="dxa"/>
            <w:gridSpan w:val="2"/>
          </w:tcPr>
          <w:p w14:paraId="5D4D81F1" w14:textId="77777777" w:rsidR="008D04FC" w:rsidRPr="000654B5" w:rsidRDefault="008D04FC" w:rsidP="00503760">
            <w:pPr>
              <w:spacing w:line="260" w:lineRule="atLeast"/>
              <w:rPr>
                <w:rFonts w:cs="Verdana"/>
                <w:color w:val="000000"/>
              </w:rPr>
            </w:pPr>
            <w:r w:rsidRPr="00A10AB7">
              <w:rPr>
                <w:rFonts w:cs="Verdana"/>
                <w:color w:val="000000"/>
              </w:rPr>
              <w:t xml:space="preserve">Bijlage </w:t>
            </w:r>
            <w:bookmarkStart w:id="8" w:name="bwBijlageLetterF2"/>
            <w:r w:rsidRPr="00A10AB7">
              <w:rPr>
                <w:rFonts w:cs="Verdana"/>
                <w:color w:val="000000"/>
              </w:rPr>
              <w:t>F</w:t>
            </w:r>
            <w:bookmarkEnd w:id="8"/>
            <w:r w:rsidRPr="000654B5">
              <w:rPr>
                <w:rFonts w:cs="Verdana"/>
                <w:color w:val="000000"/>
              </w:rPr>
              <w:t xml:space="preserve"> </w:t>
            </w:r>
            <w:proofErr w:type="spellStart"/>
            <w:r w:rsidRPr="000654B5">
              <w:rPr>
                <w:rFonts w:cs="Verdana"/>
                <w:color w:val="000000"/>
              </w:rPr>
              <w:t>nr</w:t>
            </w:r>
            <w:proofErr w:type="spellEnd"/>
            <w:r w:rsidRPr="000654B5">
              <w:rPr>
                <w:rFonts w:cs="Verdana"/>
                <w:color w:val="000000"/>
              </w:rPr>
              <w:t xml:space="preserve"> A</w:t>
            </w:r>
          </w:p>
        </w:tc>
        <w:tc>
          <w:tcPr>
            <w:tcW w:w="3276" w:type="dxa"/>
          </w:tcPr>
          <w:p w14:paraId="017EDC30" w14:textId="77777777" w:rsidR="008D04FC" w:rsidRPr="000654B5" w:rsidRDefault="008D04FC" w:rsidP="00503760">
            <w:pPr>
              <w:spacing w:line="260" w:lineRule="atLeast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…</w:t>
            </w:r>
          </w:p>
        </w:tc>
      </w:tr>
      <w:tr w:rsidR="008D04FC" w:rsidRPr="000654B5" w14:paraId="31E8FAAB" w14:textId="77777777" w:rsidTr="00503760">
        <w:tc>
          <w:tcPr>
            <w:tcW w:w="4135" w:type="dxa"/>
            <w:gridSpan w:val="2"/>
          </w:tcPr>
          <w:p w14:paraId="5C6E2805" w14:textId="77777777" w:rsidR="008D04FC" w:rsidRPr="000654B5" w:rsidRDefault="008D04FC" w:rsidP="00503760">
            <w:pPr>
              <w:spacing w:line="260" w:lineRule="atLeast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 xml:space="preserve">Bijlage </w:t>
            </w:r>
            <w:bookmarkStart w:id="9" w:name="bwBijlageLetterF3"/>
            <w:r>
              <w:rPr>
                <w:rFonts w:cs="Verdana"/>
                <w:color w:val="000000"/>
              </w:rPr>
              <w:t>F</w:t>
            </w:r>
            <w:bookmarkEnd w:id="9"/>
            <w:r w:rsidRPr="000654B5">
              <w:rPr>
                <w:rFonts w:cs="Verdana"/>
                <w:color w:val="000000"/>
              </w:rPr>
              <w:t xml:space="preserve"> </w:t>
            </w:r>
            <w:proofErr w:type="spellStart"/>
            <w:r w:rsidRPr="000654B5">
              <w:rPr>
                <w:rFonts w:cs="Verdana"/>
                <w:color w:val="000000"/>
              </w:rPr>
              <w:t>nr</w:t>
            </w:r>
            <w:proofErr w:type="spellEnd"/>
            <w:r w:rsidRPr="000654B5">
              <w:rPr>
                <w:rFonts w:cs="Verdana"/>
                <w:color w:val="000000"/>
              </w:rPr>
              <w:t xml:space="preserve"> B</w:t>
            </w:r>
          </w:p>
        </w:tc>
        <w:tc>
          <w:tcPr>
            <w:tcW w:w="3276" w:type="dxa"/>
          </w:tcPr>
          <w:p w14:paraId="09022242" w14:textId="77777777" w:rsidR="008D04FC" w:rsidRPr="000654B5" w:rsidRDefault="008D04FC" w:rsidP="00503760">
            <w:pPr>
              <w:spacing w:line="260" w:lineRule="atLeast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…</w:t>
            </w:r>
          </w:p>
        </w:tc>
      </w:tr>
      <w:tr w:rsidR="008D04FC" w:rsidRPr="000654B5" w14:paraId="54A31BCE" w14:textId="77777777" w:rsidTr="00503760">
        <w:tc>
          <w:tcPr>
            <w:tcW w:w="4135" w:type="dxa"/>
            <w:gridSpan w:val="2"/>
          </w:tcPr>
          <w:p w14:paraId="51E550E8" w14:textId="77777777" w:rsidR="008D04FC" w:rsidRPr="000654B5" w:rsidRDefault="008D04FC" w:rsidP="00503760">
            <w:pPr>
              <w:spacing w:line="260" w:lineRule="atLeast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 xml:space="preserve">Bijlage </w:t>
            </w:r>
            <w:bookmarkStart w:id="10" w:name="bwBijlageLetterF4"/>
            <w:r>
              <w:rPr>
                <w:rFonts w:cs="Verdana"/>
                <w:color w:val="000000"/>
              </w:rPr>
              <w:t>F</w:t>
            </w:r>
            <w:bookmarkEnd w:id="10"/>
            <w:r w:rsidRPr="000654B5">
              <w:rPr>
                <w:rFonts w:cs="Verdana"/>
                <w:color w:val="000000"/>
              </w:rPr>
              <w:t xml:space="preserve"> </w:t>
            </w:r>
            <w:proofErr w:type="spellStart"/>
            <w:r w:rsidRPr="000654B5">
              <w:rPr>
                <w:rFonts w:cs="Verdana"/>
                <w:color w:val="000000"/>
              </w:rPr>
              <w:t>nr</w:t>
            </w:r>
            <w:proofErr w:type="spellEnd"/>
            <w:r w:rsidRPr="000654B5">
              <w:rPr>
                <w:rFonts w:cs="Verdana"/>
                <w:color w:val="000000"/>
              </w:rPr>
              <w:t xml:space="preserve"> C</w:t>
            </w:r>
          </w:p>
        </w:tc>
        <w:tc>
          <w:tcPr>
            <w:tcW w:w="3276" w:type="dxa"/>
          </w:tcPr>
          <w:p w14:paraId="655DA580" w14:textId="77777777" w:rsidR="008D04FC" w:rsidRPr="000654B5" w:rsidRDefault="008D04FC" w:rsidP="00503760">
            <w:pPr>
              <w:spacing w:line="260" w:lineRule="atLeast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…</w:t>
            </w:r>
          </w:p>
        </w:tc>
      </w:tr>
      <w:tr w:rsidR="008D04FC" w:rsidRPr="000654B5" w14:paraId="53FD2F92" w14:textId="77777777" w:rsidTr="00503760">
        <w:tc>
          <w:tcPr>
            <w:tcW w:w="4135" w:type="dxa"/>
            <w:gridSpan w:val="2"/>
          </w:tcPr>
          <w:p w14:paraId="106E94CA" w14:textId="77777777" w:rsidR="008D04FC" w:rsidRPr="000654B5" w:rsidRDefault="008D04FC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  <w:tc>
          <w:tcPr>
            <w:tcW w:w="3276" w:type="dxa"/>
          </w:tcPr>
          <w:p w14:paraId="7D4ED2E2" w14:textId="77777777" w:rsidR="008D04FC" w:rsidRPr="000654B5" w:rsidRDefault="008D04FC" w:rsidP="00503760">
            <w:pPr>
              <w:spacing w:line="260" w:lineRule="atLeast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…</w:t>
            </w:r>
            <w:r w:rsidRPr="000654B5">
              <w:rPr>
                <w:rFonts w:cs="RijksoverheidSansText-Regular"/>
                <w:b/>
                <w:color w:val="000000"/>
              </w:rPr>
              <w:t xml:space="preserve"> </w:t>
            </w:r>
          </w:p>
        </w:tc>
      </w:tr>
    </w:tbl>
    <w:p w14:paraId="3316DD77" w14:textId="77777777" w:rsidR="008D04FC" w:rsidRPr="000654B5" w:rsidRDefault="008D04FC" w:rsidP="008D04FC">
      <w:pPr>
        <w:spacing w:line="260" w:lineRule="atLeast"/>
        <w:rPr>
          <w:rFonts w:cs="Verdana"/>
          <w:color w:val="000000"/>
          <w:lang w:val="en-US"/>
        </w:rPr>
      </w:pPr>
      <w:bookmarkStart w:id="11" w:name="bwAP_OP_NO_aan_tekst3"/>
      <w:bookmarkEnd w:id="7"/>
    </w:p>
    <w:p w14:paraId="0F3AE783" w14:textId="77777777" w:rsidR="008D04FC" w:rsidRPr="000654B5" w:rsidRDefault="008D04FC" w:rsidP="008D04FC">
      <w:pPr>
        <w:pStyle w:val="Lijstalinea"/>
        <w:numPr>
          <w:ilvl w:val="0"/>
          <w:numId w:val="32"/>
        </w:numPr>
        <w:spacing w:line="240" w:lineRule="exact"/>
        <w:contextualSpacing/>
        <w:rPr>
          <w:rFonts w:cs="RijksoverheidSansText-Regular"/>
          <w:color w:val="000000"/>
        </w:rPr>
      </w:pPr>
      <w:r w:rsidRPr="000654B5">
        <w:rPr>
          <w:rFonts w:cs="RijksoverheidSansText-Regular"/>
          <w:color w:val="000000"/>
        </w:rPr>
        <w:t xml:space="preserve">De ondernemer(s) </w:t>
      </w:r>
      <w:bookmarkStart w:id="12" w:name="bwAP_NO_aan43"/>
      <w:r w:rsidRPr="000654B5">
        <w:rPr>
          <w:rFonts w:cs="RijksoverheidSansText-Regular"/>
          <w:color w:val="000000"/>
        </w:rPr>
        <w:t>(gegadigde(n))</w:t>
      </w:r>
      <w:bookmarkEnd w:id="12"/>
      <w:r w:rsidRPr="000654B5">
        <w:rPr>
          <w:rFonts w:cs="RijksoverheidSansText-Regular"/>
          <w:color w:val="000000"/>
        </w:rPr>
        <w:t xml:space="preserve"> vult (vullen) per referentieopdracht de volgende gegevens in. Onderstaande tabel dient zo vaak als nodig herhaald en ingevuld te worden.</w:t>
      </w:r>
    </w:p>
    <w:p w14:paraId="61D058CA" w14:textId="77777777" w:rsidR="008D04FC" w:rsidRPr="000654B5" w:rsidRDefault="008D04FC" w:rsidP="008D04FC">
      <w:pPr>
        <w:spacing w:line="260" w:lineRule="atLeast"/>
        <w:rPr>
          <w:rFonts w:cs="Verdana"/>
          <w:color w:val="000000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8D04FC" w:rsidRPr="000654B5" w14:paraId="73151358" w14:textId="77777777" w:rsidTr="00503760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332C" w14:textId="77777777" w:rsidR="008D04FC" w:rsidRPr="000654B5" w:rsidRDefault="008D04FC" w:rsidP="00503760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</w:p>
          <w:p w14:paraId="2A16E724" w14:textId="77777777" w:rsidR="008D04FC" w:rsidRPr="000654B5" w:rsidRDefault="008D04FC" w:rsidP="00503760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  <w:r w:rsidRPr="000654B5">
              <w:rPr>
                <w:rFonts w:cs="Verdana"/>
                <w:b/>
                <w:bCs/>
                <w:color w:val="000000"/>
              </w:rPr>
              <w:t>REFERENTIEOPDRACHT NR: …</w:t>
            </w:r>
          </w:p>
          <w:p w14:paraId="4BAE26D8" w14:textId="77777777" w:rsidR="008D04FC" w:rsidRPr="000654B5" w:rsidRDefault="008D04FC" w:rsidP="00503760">
            <w:pPr>
              <w:jc w:val="center"/>
              <w:rPr>
                <w:rFonts w:cs="Verdana"/>
                <w:b/>
                <w:bCs/>
                <w:color w:val="000000"/>
              </w:rPr>
            </w:pPr>
          </w:p>
        </w:tc>
      </w:tr>
      <w:tr w:rsidR="008D04FC" w:rsidRPr="000654B5" w14:paraId="277F966D" w14:textId="77777777" w:rsidTr="0050376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FFDF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CCE0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color w:val="000000"/>
              </w:rPr>
              <w:t>…</w:t>
            </w:r>
          </w:p>
        </w:tc>
      </w:tr>
      <w:tr w:rsidR="008D04FC" w:rsidRPr="000654B5" w14:paraId="3DB3449E" w14:textId="77777777" w:rsidTr="0050376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A08C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099A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color w:val="000000"/>
              </w:rPr>
              <w:t>…</w:t>
            </w:r>
          </w:p>
        </w:tc>
      </w:tr>
      <w:tr w:rsidR="008D04FC" w:rsidRPr="000654B5" w14:paraId="62F7D1C8" w14:textId="77777777" w:rsidTr="0050376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3BEA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43AA" w14:textId="77777777" w:rsidR="008D04FC" w:rsidRPr="000654B5" w:rsidRDefault="008D04FC" w:rsidP="00503760">
            <w:pPr>
              <w:rPr>
                <w:color w:val="000000"/>
              </w:rPr>
            </w:pPr>
            <w:r w:rsidRPr="000654B5">
              <w:rPr>
                <w:color w:val="000000"/>
              </w:rPr>
              <w:t>…</w:t>
            </w:r>
          </w:p>
        </w:tc>
      </w:tr>
      <w:tr w:rsidR="008D04FC" w:rsidRPr="000654B5" w14:paraId="146222AC" w14:textId="77777777" w:rsidTr="0050376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DD9E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Overeengekomen bedrag</w:t>
            </w:r>
          </w:p>
          <w:p w14:paraId="723DC8D1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(</w:t>
            </w:r>
            <w:proofErr w:type="gramStart"/>
            <w:r w:rsidRPr="000654B5">
              <w:rPr>
                <w:rFonts w:cs="Verdana"/>
                <w:color w:val="000000"/>
              </w:rPr>
              <w:t>aannemingssom</w:t>
            </w:r>
            <w:proofErr w:type="gramEnd"/>
            <w:r w:rsidRPr="000654B5">
              <w:rPr>
                <w:rFonts w:cs="Verdana"/>
                <w:color w:val="000000"/>
              </w:rPr>
              <w:t>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F2A3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Arial"/>
                <w:color w:val="000000"/>
              </w:rPr>
              <w:t xml:space="preserve">€ </w:t>
            </w:r>
            <w:r w:rsidRPr="000654B5">
              <w:rPr>
                <w:color w:val="000000"/>
              </w:rPr>
              <w:t>…</w:t>
            </w:r>
          </w:p>
        </w:tc>
      </w:tr>
      <w:tr w:rsidR="008D04FC" w:rsidRPr="000654B5" w14:paraId="0FB8F9F2" w14:textId="77777777" w:rsidTr="0050376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D097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FBDB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Arial"/>
                <w:color w:val="000000"/>
              </w:rPr>
              <w:t xml:space="preserve">€ </w:t>
            </w:r>
            <w:r w:rsidRPr="000654B5">
              <w:rPr>
                <w:color w:val="000000"/>
              </w:rPr>
              <w:t>…</w:t>
            </w:r>
          </w:p>
        </w:tc>
      </w:tr>
      <w:tr w:rsidR="008D04FC" w:rsidRPr="000654B5" w14:paraId="45FB14F5" w14:textId="77777777" w:rsidTr="0050376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7648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78ED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color w:val="000000"/>
              </w:rPr>
              <w:t>…</w:t>
            </w:r>
          </w:p>
        </w:tc>
      </w:tr>
      <w:tr w:rsidR="008D04FC" w:rsidRPr="000654B5" w14:paraId="7CB7A71F" w14:textId="77777777" w:rsidTr="0050376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D465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F4EB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color w:val="000000"/>
              </w:rPr>
              <w:t>…</w:t>
            </w:r>
          </w:p>
        </w:tc>
      </w:tr>
      <w:tr w:rsidR="008D04FC" w:rsidRPr="000654B5" w14:paraId="42D2CF47" w14:textId="77777777" w:rsidTr="0050376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429B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EEFB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color w:val="000000"/>
              </w:rPr>
              <w:t>…</w:t>
            </w:r>
          </w:p>
        </w:tc>
      </w:tr>
      <w:tr w:rsidR="008D04FC" w:rsidRPr="000654B5" w14:paraId="78B5DDFD" w14:textId="77777777" w:rsidTr="00503760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A432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 xml:space="preserve">Indien de referentieopdracht is uitgevoerd door een </w:t>
            </w:r>
            <w:r w:rsidRPr="000654B5">
              <w:rPr>
                <w:rFonts w:cs="V&amp;W Syntax (Adobe)"/>
                <w:color w:val="000000"/>
              </w:rPr>
              <w:t>samenwerkingsverband van ondernemers</w:t>
            </w:r>
            <w:r w:rsidRPr="000654B5">
              <w:rPr>
                <w:rFonts w:cs="Verdana"/>
                <w:color w:val="000000"/>
              </w:rPr>
              <w:t xml:space="preserve"> (combinatie)</w:t>
            </w:r>
          </w:p>
        </w:tc>
      </w:tr>
      <w:tr w:rsidR="008D04FC" w:rsidRPr="000654B5" w14:paraId="7A32E9A5" w14:textId="77777777" w:rsidTr="0050376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2C37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 xml:space="preserve">De namen van de overige participanten in het </w:t>
            </w:r>
            <w:r w:rsidRPr="000654B5">
              <w:rPr>
                <w:rFonts w:cs="V&amp;W Syntax (Adobe)"/>
                <w:color w:val="000000"/>
              </w:rPr>
              <w:t>samenwerkingsverband van ondernemers</w:t>
            </w:r>
            <w:r w:rsidRPr="000654B5">
              <w:rPr>
                <w:rFonts w:cs="Verdana"/>
                <w:color w:val="000000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3D2D" w14:textId="77777777" w:rsidR="008D04FC" w:rsidRPr="000654B5" w:rsidRDefault="008D04FC" w:rsidP="00503760">
            <w:pPr>
              <w:pStyle w:val="Broodtekst"/>
              <w:tabs>
                <w:tab w:val="clear" w:pos="227"/>
                <w:tab w:val="clear" w:pos="454"/>
                <w:tab w:val="clear" w:pos="680"/>
                <w:tab w:val="left" w:pos="206"/>
                <w:tab w:val="left" w:pos="413"/>
                <w:tab w:val="left" w:pos="618"/>
              </w:tabs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0654B5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8D04FC" w:rsidRPr="000654B5" w14:paraId="3DEAF8CB" w14:textId="77777777" w:rsidTr="0050376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5A5A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E876" w14:textId="77777777" w:rsidR="008D04FC" w:rsidRPr="000654B5" w:rsidRDefault="008D04FC" w:rsidP="00503760">
            <w:pPr>
              <w:pStyle w:val="Broodtekst"/>
              <w:tabs>
                <w:tab w:val="clear" w:pos="227"/>
                <w:tab w:val="clear" w:pos="454"/>
                <w:tab w:val="clear" w:pos="680"/>
                <w:tab w:val="left" w:pos="206"/>
                <w:tab w:val="left" w:pos="413"/>
                <w:tab w:val="left" w:pos="618"/>
              </w:tabs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0654B5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8D04FC" w:rsidRPr="000654B5" w14:paraId="4108278C" w14:textId="77777777" w:rsidTr="0050376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5C62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 xml:space="preserve">Percentage aandeel van iedere participant in het </w:t>
            </w:r>
            <w:r w:rsidRPr="000654B5">
              <w:rPr>
                <w:rFonts w:cs="V&amp;W Syntax (Adobe)"/>
                <w:color w:val="000000"/>
              </w:rPr>
              <w:t>samenwerkingsverband van ondernemers</w:t>
            </w:r>
            <w:r w:rsidRPr="000654B5">
              <w:rPr>
                <w:rFonts w:cs="Verdana"/>
                <w:color w:val="000000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173D" w14:textId="77777777" w:rsidR="008D04FC" w:rsidRPr="000654B5" w:rsidRDefault="008D04FC" w:rsidP="00503760">
            <w:pPr>
              <w:rPr>
                <w:rFonts w:cs="Verdana"/>
                <w:color w:val="000000"/>
                <w:sz w:val="16"/>
                <w:szCs w:val="16"/>
              </w:rPr>
            </w:pPr>
            <w:r w:rsidRPr="000654B5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8D04FC" w:rsidRPr="000654B5" w14:paraId="288E6E0A" w14:textId="77777777" w:rsidTr="00503760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FC06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Toelichting op de gevraagde technische bekwaamheid opgedaan in deze referentieopdracht (maximaal 250 woorden)</w:t>
            </w:r>
          </w:p>
        </w:tc>
      </w:tr>
      <w:tr w:rsidR="008D04FC" w:rsidRPr="000654B5" w14:paraId="3CC0A382" w14:textId="77777777" w:rsidTr="00503760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32D9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…</w:t>
            </w:r>
          </w:p>
          <w:p w14:paraId="1D4B9809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</w:p>
          <w:p w14:paraId="781445A4" w14:textId="77777777" w:rsidR="008D04FC" w:rsidRPr="000654B5" w:rsidRDefault="008D04FC" w:rsidP="00503760">
            <w:pPr>
              <w:rPr>
                <w:rFonts w:cs="Verdana"/>
                <w:color w:val="000000"/>
              </w:rPr>
            </w:pPr>
          </w:p>
        </w:tc>
      </w:tr>
      <w:bookmarkEnd w:id="11"/>
    </w:tbl>
    <w:p w14:paraId="1776DE93" w14:textId="77777777" w:rsidR="008D04FC" w:rsidRPr="008D04FC" w:rsidRDefault="008D04FC" w:rsidP="003F5EB0">
      <w:pPr>
        <w:rPr>
          <w:sz w:val="24"/>
          <w:szCs w:val="24"/>
        </w:rPr>
      </w:pPr>
    </w:p>
    <w:sectPr w:rsidR="008D04FC" w:rsidRPr="008D04FC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FF2CE" w14:textId="77777777" w:rsidR="003F7C22" w:rsidRDefault="003F7C22" w:rsidP="0088501B">
      <w:r>
        <w:separator/>
      </w:r>
    </w:p>
  </w:endnote>
  <w:endnote w:type="continuationSeparator" w:id="0">
    <w:p w14:paraId="2FCDFA13" w14:textId="77777777" w:rsidR="003F7C22" w:rsidRDefault="003F7C22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5FF55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81D8A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A7574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4CB98" w14:textId="77777777" w:rsidR="003F7C22" w:rsidRDefault="003F7C22" w:rsidP="0088501B">
      <w:r>
        <w:separator/>
      </w:r>
    </w:p>
  </w:footnote>
  <w:footnote w:type="continuationSeparator" w:id="0">
    <w:p w14:paraId="464EAC9D" w14:textId="77777777" w:rsidR="003F7C22" w:rsidRDefault="003F7C22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F5B6F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40CA6" w14:textId="57FC0EB3" w:rsidR="008D04FC" w:rsidRDefault="008D04FC" w:rsidP="008D04FC">
    <w:pPr>
      <w:pStyle w:val="Huisstijl-KopregelRapport"/>
      <w:jc w:val="center"/>
      <w:rPr>
        <w:rStyle w:val="Huisstijl-Rapportkoptekst"/>
        <w:b/>
      </w:rPr>
    </w:pPr>
    <w:r w:rsidRPr="00D512D2">
      <w:rPr>
        <w:b/>
      </w:rPr>
      <w:t>Aanbestedings</w:t>
    </w:r>
    <w:r>
      <w:rPr>
        <w:b/>
      </w:rPr>
      <w:t>leidraad</w:t>
    </w:r>
    <w:r w:rsidRPr="00D512D2">
      <w:rPr>
        <w:b/>
      </w:rPr>
      <w:t xml:space="preserve"> </w:t>
    </w:r>
    <w:r w:rsidRPr="00D512D2">
      <w:rPr>
        <w:rStyle w:val="Huisstijl-Rapportkoptekst"/>
        <w:b/>
      </w:rPr>
      <w:t>| Zaaknummer</w:t>
    </w:r>
    <w:r>
      <w:rPr>
        <w:rStyle w:val="Huisstijl-Rapportkoptekst"/>
        <w:b/>
      </w:rPr>
      <w:t>31199153</w:t>
    </w:r>
    <w:r w:rsidRPr="00D512D2">
      <w:rPr>
        <w:rStyle w:val="Huisstijl-Rapportkoptekst"/>
        <w:b/>
      </w:rPr>
      <w:t>:</w:t>
    </w:r>
    <w:r>
      <w:rPr>
        <w:rStyle w:val="Huisstijl-Rapportkoptekst"/>
        <w:b/>
      </w:rPr>
      <w:t xml:space="preserve"> </w:t>
    </w:r>
    <w:r w:rsidRPr="00D512D2">
      <w:rPr>
        <w:rStyle w:val="Huisstijl-Rapportkoptekst"/>
        <w:b/>
      </w:rPr>
      <w:t>|</w:t>
    </w:r>
    <w:r>
      <w:rPr>
        <w:rStyle w:val="Huisstijl-Rapportkoptekst"/>
        <w:b/>
      </w:rPr>
      <w:t xml:space="preserve"> </w:t>
    </w:r>
    <w:r>
      <w:rPr>
        <w:rStyle w:val="Huisstijl-Rapportkoptekst"/>
        <w:b/>
      </w:rPr>
      <w:t xml:space="preserve">7 september </w:t>
    </w:r>
    <w:r>
      <w:rPr>
        <w:rStyle w:val="Huisstijl-Rapportkoptekst"/>
        <w:b/>
      </w:rPr>
      <w:t>2026</w:t>
    </w:r>
  </w:p>
  <w:p w14:paraId="59DEF2F3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6519E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812989577">
    <w:abstractNumId w:val="9"/>
  </w:num>
  <w:num w:numId="2" w16cid:durableId="409736426">
    <w:abstractNumId w:val="11"/>
  </w:num>
  <w:num w:numId="3" w16cid:durableId="517281439">
    <w:abstractNumId w:val="27"/>
  </w:num>
  <w:num w:numId="4" w16cid:durableId="948468209">
    <w:abstractNumId w:val="10"/>
  </w:num>
  <w:num w:numId="5" w16cid:durableId="1801024715">
    <w:abstractNumId w:val="15"/>
  </w:num>
  <w:num w:numId="6" w16cid:durableId="1043288864">
    <w:abstractNumId w:val="18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7"/>
  </w:num>
  <w:num w:numId="11" w16cid:durableId="2029330779">
    <w:abstractNumId w:val="5"/>
  </w:num>
  <w:num w:numId="12" w16cid:durableId="1325743760">
    <w:abstractNumId w:val="5"/>
  </w:num>
  <w:num w:numId="13" w16cid:durableId="1154641417">
    <w:abstractNumId w:val="28"/>
  </w:num>
  <w:num w:numId="14" w16cid:durableId="724790350">
    <w:abstractNumId w:val="3"/>
  </w:num>
  <w:num w:numId="15" w16cid:durableId="1663851254">
    <w:abstractNumId w:val="16"/>
  </w:num>
  <w:num w:numId="16" w16cid:durableId="1378161300">
    <w:abstractNumId w:val="22"/>
  </w:num>
  <w:num w:numId="17" w16cid:durableId="500705481">
    <w:abstractNumId w:val="8"/>
  </w:num>
  <w:num w:numId="18" w16cid:durableId="1406872842">
    <w:abstractNumId w:val="19"/>
  </w:num>
  <w:num w:numId="19" w16cid:durableId="1442408484">
    <w:abstractNumId w:val="30"/>
  </w:num>
  <w:num w:numId="20" w16cid:durableId="2039889083">
    <w:abstractNumId w:val="12"/>
  </w:num>
  <w:num w:numId="21" w16cid:durableId="204023638">
    <w:abstractNumId w:val="21"/>
  </w:num>
  <w:num w:numId="22" w16cid:durableId="1384015056">
    <w:abstractNumId w:val="24"/>
  </w:num>
  <w:num w:numId="23" w16cid:durableId="1579167219">
    <w:abstractNumId w:val="17"/>
  </w:num>
  <w:num w:numId="24" w16cid:durableId="1308512951">
    <w:abstractNumId w:val="26"/>
  </w:num>
  <w:num w:numId="25" w16cid:durableId="680158832">
    <w:abstractNumId w:val="25"/>
  </w:num>
  <w:num w:numId="26" w16cid:durableId="1713767529">
    <w:abstractNumId w:val="6"/>
  </w:num>
  <w:num w:numId="27" w16cid:durableId="1757246127">
    <w:abstractNumId w:val="14"/>
  </w:num>
  <w:num w:numId="28" w16cid:durableId="836576565">
    <w:abstractNumId w:val="20"/>
  </w:num>
  <w:num w:numId="29" w16cid:durableId="1425342983">
    <w:abstractNumId w:val="4"/>
  </w:num>
  <w:num w:numId="30" w16cid:durableId="57097989">
    <w:abstractNumId w:val="13"/>
  </w:num>
  <w:num w:numId="31" w16cid:durableId="167720641">
    <w:abstractNumId w:val="23"/>
  </w:num>
  <w:num w:numId="32" w16cid:durableId="143879121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4FC"/>
    <w:rsid w:val="00043163"/>
    <w:rsid w:val="00056D70"/>
    <w:rsid w:val="000B3F94"/>
    <w:rsid w:val="000E1F3B"/>
    <w:rsid w:val="00173156"/>
    <w:rsid w:val="001D6F03"/>
    <w:rsid w:val="0023404B"/>
    <w:rsid w:val="002A6578"/>
    <w:rsid w:val="002B1092"/>
    <w:rsid w:val="002E0FD2"/>
    <w:rsid w:val="0038549E"/>
    <w:rsid w:val="003C4BF2"/>
    <w:rsid w:val="003D296D"/>
    <w:rsid w:val="003D51FB"/>
    <w:rsid w:val="003F5EB0"/>
    <w:rsid w:val="003F6EDB"/>
    <w:rsid w:val="003F7C22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B39D8"/>
    <w:rsid w:val="006D2E66"/>
    <w:rsid w:val="006F42D7"/>
    <w:rsid w:val="007435A7"/>
    <w:rsid w:val="007F4AEA"/>
    <w:rsid w:val="0088386A"/>
    <w:rsid w:val="0088501B"/>
    <w:rsid w:val="008D04FC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B61C3"/>
  <w15:chartTrackingRefBased/>
  <w15:docId w15:val="{3E1AEBBD-4954-4241-96FB-8D5941588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03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8D04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8D04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8D04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8D04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Opsomblokjes en substreepjes,Reference List,Lijst meerdere niveaus,Kop 1.1,opsomming 1,3 *-,3 * -,Opsomtekens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Opsomblokjes en substreepjes Char,Reference List Char,Lijst meerdere niveaus Char,Kop 1.1 Char,opsomming 1 Char,3 *- Char,3 * - Char,Opsomtekens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/>
      <w:ind w:left="936" w:right="936"/>
    </w:pPr>
    <w:rPr>
      <w:b/>
      <w:bCs/>
      <w:i/>
      <w:iCs/>
      <w:color w:val="15427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8D04F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D04F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D04F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D04FC"/>
    <w:rPr>
      <w:rFonts w:eastAsiaTheme="majorEastAsia" w:cstheme="majorBidi"/>
      <w:color w:val="272727" w:themeColor="text1" w:themeTint="D8"/>
    </w:rPr>
  </w:style>
  <w:style w:type="paragraph" w:customStyle="1" w:styleId="Broodtekst">
    <w:name w:val="Broodtekst"/>
    <w:basedOn w:val="Standaard"/>
    <w:link w:val="BroodtekstChar"/>
    <w:qFormat/>
    <w:rsid w:val="008D04F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DejaVu Sans" w:hAnsi="Verdana" w:cs="Times New Roman"/>
      <w:kern w:val="0"/>
      <w:lang w:eastAsia="nl-NL"/>
      <w14:ligatures w14:val="none"/>
    </w:rPr>
  </w:style>
  <w:style w:type="character" w:customStyle="1" w:styleId="Verborgentekst">
    <w:name w:val="Verborgen tekst"/>
    <w:rsid w:val="008D04FC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8D04FC"/>
    <w:rPr>
      <w:rFonts w:ascii="V&amp;W Syntax (Adobe)" w:hAnsi="V&amp;W Syntax (Adobe)" w:cs="V&amp;W Syntax (Adobe)"/>
    </w:rPr>
  </w:style>
  <w:style w:type="character" w:customStyle="1" w:styleId="BroodtekstChar">
    <w:name w:val="Broodtekst Char"/>
    <w:basedOn w:val="Standaardalinea-lettertype"/>
    <w:link w:val="Broodtekst"/>
    <w:rsid w:val="008D04FC"/>
    <w:rPr>
      <w:rFonts w:ascii="Verdana" w:eastAsia="DejaVu Sans" w:hAnsi="Verdana" w:cs="Times New Roman"/>
      <w:kern w:val="0"/>
      <w:lang w:eastAsia="nl-NL"/>
      <w14:ligatures w14:val="none"/>
    </w:rPr>
  </w:style>
  <w:style w:type="character" w:customStyle="1" w:styleId="Huisstijl-Rapportkoptekst">
    <w:name w:val="Huisstijl - Rapport koptekst"/>
    <w:basedOn w:val="Standaardalinea-lettertype"/>
    <w:uiPriority w:val="1"/>
    <w:rsid w:val="008D04FC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8D04FC"/>
    <w:pPr>
      <w:spacing w:line="240" w:lineRule="atLeast"/>
    </w:pPr>
    <w:rPr>
      <w:rFonts w:ascii="Verdana" w:eastAsia="DejaVu Sans" w:hAnsi="Verdana" w:cs="Times New Roman"/>
      <w:kern w:val="0"/>
      <w:sz w:val="13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19" Type="http://schemas.openxmlformats.org/officeDocument/2006/relationships/customXml" Target="../customXml/item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WS Document" ma:contentTypeID="0x010100DFBBBAD8BCC81A4087A89B096B64D134006E2C3E51359A0F4CA2CF8810751C3102" ma:contentTypeVersion="46" ma:contentTypeDescription="Een nieuw document maken." ma:contentTypeScope="" ma:versionID="ac2942f29d478e6e8271044b9fcc136c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29aa99fc-69fd-48c9-9a1c-71949ada4549" targetNamespace="http://schemas.microsoft.com/office/2006/metadata/properties" ma:root="true" ma:fieldsID="d62288cdb5d287e9b1a32b5d48982a57" ns1:_="" ns2:_="" ns3:_="">
    <xsd:import namespace="http://schemas.microsoft.com/sharepoint/v3"/>
    <xsd:import namespace="cb665cb2-4c1b-4338-95f1-4dd7cd771ce0"/>
    <xsd:import namespace="29aa99fc-69fd-48c9-9a1c-71949ada4549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TaxCatchAllLabel" minOccurs="0"/>
                <xsd:element ref="ns2:jbd8c863d0e84969b217bbeafdb75459" minOccurs="0"/>
                <xsd:element ref="ns2:TaxCatchAll" minOccurs="0"/>
                <xsd:element ref="ns2:ka142704ec404179bc6dc96ce8d3373c" minOccurs="0"/>
                <xsd:element ref="ns2:TaxKeywordTaxHTField" minOccurs="0"/>
                <xsd:element ref="ns2:md4a5e6ab761404298864f0be17ffc0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2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hidden="true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CatchAllLabel" ma:index="14" nillable="true" ma:displayName="Taxonomy Catch All Column1" ma:hidden="true" ma:list="{5c4fdefe-7a9f-45af-9c96-8cbac445489d}" ma:internalName="TaxCatchAllLabel" ma:readOnly="true" ma:showField="CatchAllDataLabel" ma:web="29aa99fc-69fd-48c9-9a1c-71949ada4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d8c863d0e84969b217bbeafdb75459" ma:index="16" nillable="true" ma:taxonomy="true" ma:internalName="jbd8c863d0e84969b217bbeafdb75459" ma:taxonomyFieldName="Connect_x002d_Vertrouwelijkheid" ma:displayName="Vertrouwelijkheid" ma:readOnly="false" ma:default="1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5c4fdefe-7a9f-45af-9c96-8cbac445489d}" ma:internalName="TaxCatchAll" ma:readOnly="false" ma:showField="CatchAllData" ma:web="29aa99fc-69fd-48c9-9a1c-71949ada4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a142704ec404179bc6dc96ce8d3373c" ma:index="20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2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md4a5e6ab761404298864f0be17ffc0c" ma:index="23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a99fc-69fd-48c9-9a1c-71949ada4549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?mso-contentType ?>
<SharedContentType xmlns="Microsoft.SharePoint.Taxonomy.ContentTypeSync" SourceId="ae033921-439f-46ba-b586-0b8c8775f769" ContentTypeId="0x010100DFBBBAD8BCC81A4087A89B096B64D134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_dlc_DocId xmlns="29aa99fc-69fd-48c9-9a1c-71949ada4549">CON00-116079886-418</_dlc_DocId>
    <TaxCatchAll xmlns="cb665cb2-4c1b-4338-95f1-4dd7cd771ce0">
      <Value>111</Value>
      <Value>110</Value>
      <Value>179</Value>
      <Value>1</Value>
    </TaxCatchAll>
    <_dlc_DocIdUrl xmlns="29aa99fc-69fd-48c9-9a1c-71949ada4549">
      <Url>https://connect.sp02.rws.nl/sites/con0000037/_layouts/15/DocIdRedir.aspx?ID=CON00-116079886-418</Url>
      <Description>CON00-116079886-418</Description>
    </_dlc_DocIdUrl>
    <Connect-Status xmlns="cb665cb2-4c1b-4338-95f1-4dd7cd771ce0">Definitief</Connect-Status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Subtitel xmlns="cb665cb2-4c1b-4338-95f1-4dd7cd771ce0" xsi:nil="true"/>
    <TaxKeywordTaxHTField xmlns="cb665cb2-4c1b-4338-95f1-4dd7cd771ce0">
      <Terms xmlns="http://schemas.microsoft.com/office/infopath/2007/PartnerControls"/>
    </TaxKeywordTaxHTField>
    <Connect-AuteurExtern xmlns="cb665cb2-4c1b-4338-95f1-4dd7cd771ce0" xsi:nil="true"/>
    <md4a5e6ab761404298864f0be17ffc0c xmlns="cb665cb2-4c1b-4338-95f1-4dd7cd771ce0">
      <Terms xmlns="http://schemas.microsoft.com/office/infopath/2007/PartnerControls"/>
    </md4a5e6ab761404298864f0be17ffc0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Instructie</TermName>
          <TermId xmlns="http://schemas.microsoft.com/office/infopath/2007/PartnerControls">de6f7a2a-11c5-41cb-a3ce-3d7bce61e1d7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Props1.xml><?xml version="1.0" encoding="utf-8"?>
<ds:datastoreItem xmlns:ds="http://schemas.openxmlformats.org/officeDocument/2006/customXml" ds:itemID="{545C0867-1C0C-4661-8C11-A47257A99BB7}"/>
</file>

<file path=customXml/itemProps2.xml><?xml version="1.0" encoding="utf-8"?>
<ds:datastoreItem xmlns:ds="http://schemas.openxmlformats.org/officeDocument/2006/customXml" ds:itemID="{CDF75E0D-8085-4BA6-AB42-6BB0DE6DDC71}"/>
</file>

<file path=customXml/itemProps3.xml><?xml version="1.0" encoding="utf-8"?>
<ds:datastoreItem xmlns:ds="http://schemas.openxmlformats.org/officeDocument/2006/customXml" ds:itemID="{94337D7A-8194-493D-BAB9-525793B3DE28}"/>
</file>

<file path=customXml/itemProps4.xml><?xml version="1.0" encoding="utf-8"?>
<ds:datastoreItem xmlns:ds="http://schemas.openxmlformats.org/officeDocument/2006/customXml" ds:itemID="{96DDD6F2-0AA4-4E5B-8EA5-BCD8F1974A5F}"/>
</file>

<file path=customXml/itemProps5.xml><?xml version="1.0" encoding="utf-8"?>
<ds:datastoreItem xmlns:ds="http://schemas.openxmlformats.org/officeDocument/2006/customXml" ds:itemID="{7CFD02A5-D7FB-4CFD-8CF5-5D9C94BDBC54}"/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Rijkswaterstaat</dc:creator>
  <cp:keywords/>
  <dc:description/>
  <cp:lastModifiedBy>Rijkswaterstaat</cp:lastModifiedBy>
  <cp:revision>1</cp:revision>
  <dcterms:created xsi:type="dcterms:W3CDTF">2026-09-07T08:01:00Z</dcterms:created>
  <dcterms:modified xsi:type="dcterms:W3CDTF">2026-09-07T08:08:00Z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5bbabaa558347c9a785183771c230c4">
    <vt:lpwstr>Geen|a0814100-4302-49f4-9f40-b7d42012644c</vt:lpwstr>
  </property>
  <property fmtid="{D5CDD505-2E9C-101B-9397-08002B2CF9AE}" pid="3" name="ContentTypeId">
    <vt:lpwstr>0x010100DFBBBAD8BCC81A4087A89B096B64D134006E2C3E51359A0F4CA2CF8810751C3102</vt:lpwstr>
  </property>
  <property fmtid="{D5CDD505-2E9C-101B-9397-08002B2CF9AE}" pid="4" name="f8a19592d410488a963c18d6cfe9bdaa">
    <vt:lpwstr>RWS Bedrijfsvertrouwelijk|d5fcfbac-659d-41b3-b161-4048848dd05a</vt:lpwstr>
  </property>
  <property fmtid="{D5CDD505-2E9C-101B-9397-08002B2CF9AE}" pid="5" name="_dlc_DocIdItemGuid">
    <vt:lpwstr>2c315c18-c7be-440f-813f-0ca0ba8a392e</vt:lpwstr>
  </property>
  <property fmtid="{D5CDD505-2E9C-101B-9397-08002B2CF9AE}" pid="6" name="TaxKeyword">
    <vt:lpwstr/>
  </property>
  <property fmtid="{D5CDD505-2E9C-101B-9397-08002B2CF9AE}" pid="7" name="Connect-Bedrijfsvertrouwelijkheid">
    <vt:lpwstr>110;#RWS Bedrijfsvertrouwelijk|d5fcfbac-659d-41b3-b161-4048848dd05a</vt:lpwstr>
  </property>
  <property fmtid="{D5CDD505-2E9C-101B-9397-08002B2CF9AE}" pid="8" name="Connect-Persoonsvertrouwelijkheid">
    <vt:lpwstr>111;#Geen|a0814100-4302-49f4-9f40-b7d42012644c</vt:lpwstr>
  </property>
  <property fmtid="{D5CDD505-2E9C-101B-9397-08002B2CF9AE}" pid="9" name="Connect-Vertrouwelijkheid">
    <vt:lpwstr>1;#RWS Bedrijfsvertrouwelijk/geen|1523f3d8-a3f5-4033-a4d4-a04bf7d6d8cc</vt:lpwstr>
  </property>
  <property fmtid="{D5CDD505-2E9C-101B-9397-08002B2CF9AE}" pid="10" name="Connect-Documenttype">
    <vt:lpwstr>179;#Instructie|de6f7a2a-11c5-41cb-a3ce-3d7bce61e1d7</vt:lpwstr>
  </property>
  <property fmtid="{D5CDD505-2E9C-101B-9397-08002B2CF9AE}" pid="11" name="Connect-SEfase">
    <vt:lpwstr/>
  </property>
  <property fmtid="{D5CDD505-2E9C-101B-9397-08002B2CF9AE}" pid="12" name="Connect-Organisatie">
    <vt:lpwstr/>
  </property>
  <property fmtid="{D5CDD505-2E9C-101B-9397-08002B2CF9AE}" pid="13" name="Connect-Organisatieonderdeel">
    <vt:lpwstr/>
  </property>
  <property fmtid="{D5CDD505-2E9C-101B-9397-08002B2CF9AE}" pid="14" name="j4385b9e35ef42c5bc2f4b49e945d3d0">
    <vt:lpwstr/>
  </property>
  <property fmtid="{D5CDD505-2E9C-101B-9397-08002B2CF9AE}" pid="15" name="e28f84c711554a75a94a2dfe3a3bea15">
    <vt:lpwstr/>
  </property>
  <property fmtid="{D5CDD505-2E9C-101B-9397-08002B2CF9AE}" pid="16" name="mf6f48d2ac1943c283ed42563d4d533a">
    <vt:lpwstr/>
  </property>
  <property fmtid="{D5CDD505-2E9C-101B-9397-08002B2CF9AE}" pid="17" name="d38b446f7b294aa48a544e5738eab49c">
    <vt:lpwstr/>
  </property>
  <property fmtid="{D5CDD505-2E9C-101B-9397-08002B2CF9AE}" pid="18" name="Connect-IPMrol">
    <vt:lpwstr/>
  </property>
  <property fmtid="{D5CDD505-2E9C-101B-9397-08002B2CF9AE}" pid="19" name="Connect-Classificatiecode">
    <vt:lpwstr/>
  </property>
  <property fmtid="{D5CDD505-2E9C-101B-9397-08002B2CF9AE}" pid="20" name="Connect-Activiteit">
    <vt:lpwstr/>
  </property>
  <property fmtid="{D5CDD505-2E9C-101B-9397-08002B2CF9AE}" pid="21" name="j7965235a8fd41fb89d2a664ecf0f7a1">
    <vt:lpwstr/>
  </property>
</Properties>
</file>