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7123C"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E6389F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AFF66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88BF5FA"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C6852B6"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939D041"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9F73A08"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4C7A3EBD" w14:textId="77777777" w:rsidR="00153AF7" w:rsidRDefault="00153AF7">
      <w:pPr>
        <w:autoSpaceDE w:val="0"/>
        <w:autoSpaceDN w:val="0"/>
        <w:adjustRightInd w:val="0"/>
        <w:jc w:val="center"/>
        <w:rPr>
          <w:rFonts w:ascii="Arial" w:hAnsi="Arial" w:cs="Arial"/>
          <w:sz w:val="22"/>
          <w:szCs w:val="22"/>
        </w:rPr>
      </w:pPr>
    </w:p>
    <w:p w14:paraId="08C5BFD7" w14:textId="77777777" w:rsidR="00153AF7" w:rsidRDefault="00153AF7">
      <w:pPr>
        <w:autoSpaceDE w:val="0"/>
        <w:autoSpaceDN w:val="0"/>
        <w:adjustRightInd w:val="0"/>
        <w:jc w:val="center"/>
        <w:rPr>
          <w:rFonts w:ascii="Arial" w:hAnsi="Arial" w:cs="Arial"/>
          <w:sz w:val="22"/>
          <w:szCs w:val="22"/>
        </w:rPr>
      </w:pPr>
    </w:p>
    <w:p w14:paraId="255D5327" w14:textId="77777777" w:rsidR="00153AF7" w:rsidRDefault="00153AF7">
      <w:pPr>
        <w:autoSpaceDE w:val="0"/>
        <w:autoSpaceDN w:val="0"/>
        <w:adjustRightInd w:val="0"/>
        <w:jc w:val="center"/>
        <w:rPr>
          <w:rFonts w:ascii="Arial" w:hAnsi="Arial" w:cs="Arial"/>
          <w:sz w:val="22"/>
          <w:szCs w:val="22"/>
        </w:rPr>
      </w:pPr>
    </w:p>
    <w:p w14:paraId="084BD3EA" w14:textId="77777777" w:rsidR="00153AF7" w:rsidRDefault="00153AF7">
      <w:pPr>
        <w:autoSpaceDE w:val="0"/>
        <w:autoSpaceDN w:val="0"/>
        <w:adjustRightInd w:val="0"/>
        <w:jc w:val="center"/>
        <w:rPr>
          <w:rFonts w:ascii="Arial" w:hAnsi="Arial" w:cs="Arial"/>
          <w:sz w:val="28"/>
          <w:szCs w:val="28"/>
        </w:rPr>
      </w:pPr>
    </w:p>
    <w:p w14:paraId="7C24A084" w14:textId="34670A1E" w:rsidR="00C21832" w:rsidRPr="00411FC8" w:rsidRDefault="00376090">
      <w:pPr>
        <w:autoSpaceDE w:val="0"/>
        <w:autoSpaceDN w:val="0"/>
        <w:adjustRightInd w:val="0"/>
        <w:jc w:val="center"/>
        <w:rPr>
          <w:rFonts w:ascii="Arial" w:hAnsi="Arial" w:cs="Arial"/>
          <w:b/>
          <w:bCs/>
          <w:sz w:val="28"/>
          <w:szCs w:val="28"/>
        </w:rPr>
      </w:pPr>
      <w:r w:rsidRPr="00411FC8">
        <w:rPr>
          <w:rFonts w:ascii="Arial" w:hAnsi="Arial" w:cs="Arial"/>
          <w:b/>
          <w:bCs/>
          <w:sz w:val="28"/>
          <w:szCs w:val="28"/>
        </w:rPr>
        <w:t xml:space="preserve">RAW </w:t>
      </w:r>
      <w:r w:rsidR="00411FC8" w:rsidRPr="00411FC8">
        <w:rPr>
          <w:rFonts w:ascii="Arial" w:hAnsi="Arial" w:cs="Arial"/>
          <w:b/>
          <w:bCs/>
          <w:sz w:val="28"/>
          <w:szCs w:val="28"/>
        </w:rPr>
        <w:t>Bestek</w:t>
      </w:r>
      <w:r w:rsidR="00A25073" w:rsidRPr="00411FC8">
        <w:rPr>
          <w:rFonts w:ascii="Arial" w:hAnsi="Arial" w:cs="Arial"/>
          <w:b/>
          <w:bCs/>
          <w:sz w:val="28"/>
          <w:szCs w:val="28"/>
        </w:rPr>
        <w:t xml:space="preserve"> </w:t>
      </w:r>
      <w:r w:rsidR="00411FC8" w:rsidRPr="00411FC8">
        <w:rPr>
          <w:rFonts w:ascii="Arial" w:hAnsi="Arial" w:cs="Arial"/>
          <w:b/>
          <w:bCs/>
          <w:sz w:val="28"/>
          <w:szCs w:val="28"/>
        </w:rPr>
        <w:t>Groenonderhoud</w:t>
      </w:r>
      <w:r w:rsidR="00C650EC">
        <w:rPr>
          <w:rFonts w:ascii="Arial" w:hAnsi="Arial" w:cs="Arial"/>
          <w:b/>
          <w:bCs/>
          <w:sz w:val="28"/>
          <w:szCs w:val="28"/>
        </w:rPr>
        <w:t xml:space="preserve"> en aanleg</w:t>
      </w:r>
      <w:r w:rsidR="00411FC8" w:rsidRPr="00411FC8">
        <w:rPr>
          <w:rFonts w:ascii="Arial" w:hAnsi="Arial" w:cs="Arial"/>
          <w:b/>
          <w:bCs/>
          <w:sz w:val="28"/>
          <w:szCs w:val="28"/>
        </w:rPr>
        <w:t xml:space="preserve"> A-locaties</w:t>
      </w:r>
      <w:r w:rsidR="00A25073" w:rsidRPr="00411FC8">
        <w:rPr>
          <w:rFonts w:ascii="Arial" w:hAnsi="Arial" w:cs="Arial"/>
          <w:b/>
          <w:bCs/>
          <w:sz w:val="28"/>
          <w:szCs w:val="28"/>
        </w:rPr>
        <w:t>,</w:t>
      </w:r>
    </w:p>
    <w:p w14:paraId="600D7C31" w14:textId="1BB6C4B8" w:rsidR="00153AF7" w:rsidRPr="00411FC8" w:rsidRDefault="00A25073">
      <w:pPr>
        <w:autoSpaceDE w:val="0"/>
        <w:autoSpaceDN w:val="0"/>
        <w:adjustRightInd w:val="0"/>
        <w:jc w:val="center"/>
        <w:rPr>
          <w:rFonts w:ascii="Arial" w:hAnsi="Arial" w:cs="Arial"/>
          <w:b/>
          <w:bCs/>
          <w:sz w:val="28"/>
          <w:szCs w:val="28"/>
        </w:rPr>
      </w:pPr>
      <w:r w:rsidRPr="00411FC8">
        <w:rPr>
          <w:rFonts w:ascii="Arial" w:hAnsi="Arial" w:cs="Arial"/>
          <w:b/>
          <w:bCs/>
          <w:sz w:val="28"/>
          <w:szCs w:val="28"/>
        </w:rPr>
        <w:t xml:space="preserve">gemeente </w:t>
      </w:r>
      <w:r w:rsidR="00411FC8" w:rsidRPr="00411FC8">
        <w:rPr>
          <w:rFonts w:ascii="Arial" w:hAnsi="Arial" w:cs="Arial"/>
          <w:b/>
          <w:bCs/>
          <w:sz w:val="28"/>
          <w:szCs w:val="28"/>
        </w:rPr>
        <w:t>Nunspeet</w:t>
      </w:r>
    </w:p>
    <w:p w14:paraId="5592BADA" w14:textId="77777777" w:rsidR="00A03459" w:rsidRPr="00411FC8" w:rsidRDefault="00A03459">
      <w:pPr>
        <w:autoSpaceDE w:val="0"/>
        <w:autoSpaceDN w:val="0"/>
        <w:adjustRightInd w:val="0"/>
        <w:jc w:val="center"/>
        <w:rPr>
          <w:rFonts w:ascii="Arial" w:hAnsi="Arial" w:cs="Arial"/>
          <w:sz w:val="28"/>
          <w:szCs w:val="28"/>
        </w:rPr>
      </w:pPr>
    </w:p>
    <w:p w14:paraId="7917123D" w14:textId="77777777" w:rsidR="00153AF7" w:rsidRPr="00411FC8" w:rsidRDefault="00153AF7">
      <w:pPr>
        <w:autoSpaceDE w:val="0"/>
        <w:autoSpaceDN w:val="0"/>
        <w:adjustRightInd w:val="0"/>
        <w:jc w:val="center"/>
        <w:rPr>
          <w:rFonts w:ascii="Arial" w:hAnsi="Arial" w:cs="Arial"/>
          <w:sz w:val="28"/>
          <w:szCs w:val="28"/>
        </w:rPr>
      </w:pPr>
    </w:p>
    <w:p w14:paraId="05239C9C" w14:textId="77777777" w:rsidR="00153AF7" w:rsidRPr="00411FC8" w:rsidRDefault="00153AF7">
      <w:pPr>
        <w:autoSpaceDE w:val="0"/>
        <w:autoSpaceDN w:val="0"/>
        <w:adjustRightInd w:val="0"/>
        <w:jc w:val="center"/>
        <w:rPr>
          <w:rFonts w:ascii="Arial" w:hAnsi="Arial" w:cs="Arial"/>
          <w:sz w:val="28"/>
          <w:szCs w:val="28"/>
        </w:rPr>
      </w:pPr>
    </w:p>
    <w:p w14:paraId="423BB642" w14:textId="5938B9BB" w:rsidR="00153AF7" w:rsidRPr="00411FC8"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sidRPr="00411FC8">
        <w:rPr>
          <w:rFonts w:ascii="Arial" w:hAnsi="Arial" w:cs="Arial"/>
          <w:b/>
          <w:bCs/>
          <w:sz w:val="28"/>
          <w:szCs w:val="28"/>
        </w:rPr>
        <w:t xml:space="preserve">Bijlage.: </w:t>
      </w:r>
      <w:r w:rsidR="00411FC8" w:rsidRPr="00411FC8">
        <w:rPr>
          <w:rFonts w:ascii="Arial" w:hAnsi="Arial" w:cs="Arial"/>
          <w:b/>
          <w:bCs/>
          <w:sz w:val="28"/>
          <w:szCs w:val="28"/>
        </w:rPr>
        <w:t>NUN-2026-002</w:t>
      </w:r>
    </w:p>
    <w:p w14:paraId="07CBD48D" w14:textId="77777777" w:rsidR="00153AF7" w:rsidRPr="00411FC8" w:rsidRDefault="00153AF7">
      <w:pPr>
        <w:tabs>
          <w:tab w:val="left" w:pos="1417"/>
        </w:tabs>
        <w:autoSpaceDE w:val="0"/>
        <w:autoSpaceDN w:val="0"/>
        <w:adjustRightInd w:val="0"/>
        <w:rPr>
          <w:rFonts w:ascii="Arial" w:hAnsi="Arial" w:cs="Arial"/>
          <w:sz w:val="22"/>
          <w:szCs w:val="22"/>
        </w:rPr>
      </w:pPr>
    </w:p>
    <w:p w14:paraId="31A5DF25" w14:textId="77777777" w:rsidR="00153AF7" w:rsidRPr="00411FC8" w:rsidRDefault="00153AF7">
      <w:pPr>
        <w:tabs>
          <w:tab w:val="left" w:pos="1417"/>
        </w:tabs>
        <w:autoSpaceDE w:val="0"/>
        <w:autoSpaceDN w:val="0"/>
        <w:adjustRightInd w:val="0"/>
        <w:rPr>
          <w:rFonts w:ascii="Arial" w:hAnsi="Arial" w:cs="Arial"/>
          <w:sz w:val="22"/>
          <w:szCs w:val="22"/>
        </w:rPr>
      </w:pPr>
    </w:p>
    <w:p w14:paraId="436E5194" w14:textId="77777777" w:rsidR="00153AF7" w:rsidRPr="00411FC8" w:rsidRDefault="00153AF7">
      <w:pPr>
        <w:tabs>
          <w:tab w:val="left" w:pos="1417"/>
        </w:tabs>
        <w:autoSpaceDE w:val="0"/>
        <w:autoSpaceDN w:val="0"/>
        <w:adjustRightInd w:val="0"/>
        <w:rPr>
          <w:rFonts w:ascii="Arial" w:hAnsi="Arial" w:cs="Arial"/>
          <w:sz w:val="22"/>
          <w:szCs w:val="22"/>
        </w:rPr>
      </w:pPr>
    </w:p>
    <w:p w14:paraId="7A3C6B03" w14:textId="77777777" w:rsidR="00153AF7" w:rsidRPr="00411FC8" w:rsidRDefault="00153AF7">
      <w:pPr>
        <w:tabs>
          <w:tab w:val="left" w:pos="1417"/>
        </w:tabs>
        <w:autoSpaceDE w:val="0"/>
        <w:autoSpaceDN w:val="0"/>
        <w:adjustRightInd w:val="0"/>
        <w:rPr>
          <w:rFonts w:ascii="Arial" w:hAnsi="Arial" w:cs="Arial"/>
          <w:sz w:val="22"/>
          <w:szCs w:val="22"/>
        </w:rPr>
      </w:pPr>
    </w:p>
    <w:p w14:paraId="7AE24088" w14:textId="77777777" w:rsidR="00153AF7" w:rsidRPr="00411FC8" w:rsidRDefault="00153AF7">
      <w:pPr>
        <w:tabs>
          <w:tab w:val="left" w:pos="1417"/>
        </w:tabs>
        <w:autoSpaceDE w:val="0"/>
        <w:autoSpaceDN w:val="0"/>
        <w:adjustRightInd w:val="0"/>
        <w:rPr>
          <w:rFonts w:ascii="Arial" w:hAnsi="Arial" w:cs="Arial"/>
          <w:sz w:val="22"/>
          <w:szCs w:val="22"/>
        </w:rPr>
      </w:pPr>
    </w:p>
    <w:p w14:paraId="54D297B8" w14:textId="77777777" w:rsidR="00153AF7" w:rsidRPr="00411FC8" w:rsidRDefault="00153AF7">
      <w:pPr>
        <w:tabs>
          <w:tab w:val="left" w:pos="1417"/>
        </w:tabs>
        <w:autoSpaceDE w:val="0"/>
        <w:autoSpaceDN w:val="0"/>
        <w:adjustRightInd w:val="0"/>
        <w:rPr>
          <w:rFonts w:ascii="Arial" w:hAnsi="Arial" w:cs="Arial"/>
          <w:sz w:val="22"/>
          <w:szCs w:val="22"/>
        </w:rPr>
      </w:pPr>
    </w:p>
    <w:p w14:paraId="2E13407E" w14:textId="77777777" w:rsidR="00153AF7" w:rsidRPr="00411FC8" w:rsidRDefault="00153AF7">
      <w:pPr>
        <w:tabs>
          <w:tab w:val="left" w:pos="1417"/>
        </w:tabs>
        <w:autoSpaceDE w:val="0"/>
        <w:autoSpaceDN w:val="0"/>
        <w:adjustRightInd w:val="0"/>
        <w:rPr>
          <w:rFonts w:ascii="Arial" w:hAnsi="Arial" w:cs="Arial"/>
          <w:sz w:val="22"/>
          <w:szCs w:val="22"/>
        </w:rPr>
      </w:pPr>
    </w:p>
    <w:p w14:paraId="339DE2AA" w14:textId="77777777" w:rsidR="00153AF7" w:rsidRPr="00411FC8" w:rsidRDefault="00153AF7">
      <w:pPr>
        <w:tabs>
          <w:tab w:val="left" w:pos="1417"/>
        </w:tabs>
        <w:autoSpaceDE w:val="0"/>
        <w:autoSpaceDN w:val="0"/>
        <w:adjustRightInd w:val="0"/>
        <w:rPr>
          <w:rFonts w:ascii="Arial" w:hAnsi="Arial" w:cs="Arial"/>
          <w:sz w:val="22"/>
          <w:szCs w:val="22"/>
        </w:rPr>
      </w:pPr>
    </w:p>
    <w:p w14:paraId="4B0D52C6" w14:textId="77777777" w:rsidR="00153AF7" w:rsidRPr="00411FC8" w:rsidRDefault="00153AF7">
      <w:pPr>
        <w:tabs>
          <w:tab w:val="left" w:pos="1417"/>
        </w:tabs>
        <w:autoSpaceDE w:val="0"/>
        <w:autoSpaceDN w:val="0"/>
        <w:adjustRightInd w:val="0"/>
        <w:rPr>
          <w:rFonts w:ascii="Arial" w:hAnsi="Arial" w:cs="Arial"/>
          <w:sz w:val="22"/>
          <w:szCs w:val="22"/>
        </w:rPr>
      </w:pPr>
    </w:p>
    <w:p w14:paraId="592D468D" w14:textId="77777777" w:rsidR="00153AF7" w:rsidRPr="00411FC8" w:rsidRDefault="00153AF7">
      <w:pPr>
        <w:autoSpaceDE w:val="0"/>
        <w:autoSpaceDN w:val="0"/>
        <w:adjustRightInd w:val="0"/>
      </w:pPr>
    </w:p>
    <w:p w14:paraId="38F87A25" w14:textId="77777777" w:rsidR="00153AF7" w:rsidRPr="00411FC8" w:rsidRDefault="00153AF7">
      <w:pPr>
        <w:autoSpaceDE w:val="0"/>
        <w:autoSpaceDN w:val="0"/>
        <w:adjustRightInd w:val="0"/>
      </w:pPr>
    </w:p>
    <w:p w14:paraId="2F72BF00" w14:textId="77777777" w:rsidR="00153AF7" w:rsidRPr="00411FC8" w:rsidRDefault="00153AF7">
      <w:pPr>
        <w:autoSpaceDE w:val="0"/>
        <w:autoSpaceDN w:val="0"/>
        <w:adjustRightInd w:val="0"/>
      </w:pPr>
    </w:p>
    <w:p w14:paraId="60162982" w14:textId="77777777" w:rsidR="00153AF7" w:rsidRPr="00411FC8" w:rsidRDefault="00153AF7">
      <w:pPr>
        <w:autoSpaceDE w:val="0"/>
        <w:autoSpaceDN w:val="0"/>
        <w:adjustRightInd w:val="0"/>
      </w:pPr>
    </w:p>
    <w:p w14:paraId="4D433725" w14:textId="77777777" w:rsidR="00153AF7" w:rsidRPr="00411FC8" w:rsidRDefault="00153AF7">
      <w:pPr>
        <w:autoSpaceDE w:val="0"/>
        <w:autoSpaceDN w:val="0"/>
        <w:adjustRightInd w:val="0"/>
      </w:pPr>
    </w:p>
    <w:p w14:paraId="26A754E5" w14:textId="77777777" w:rsidR="00153AF7" w:rsidRPr="00411FC8" w:rsidRDefault="00153AF7">
      <w:pPr>
        <w:autoSpaceDE w:val="0"/>
        <w:autoSpaceDN w:val="0"/>
        <w:adjustRightInd w:val="0"/>
      </w:pPr>
    </w:p>
    <w:p w14:paraId="7C708F7B" w14:textId="77777777" w:rsidR="00153AF7" w:rsidRPr="00411FC8" w:rsidRDefault="00153AF7">
      <w:pPr>
        <w:autoSpaceDE w:val="0"/>
        <w:autoSpaceDN w:val="0"/>
        <w:adjustRightInd w:val="0"/>
      </w:pPr>
    </w:p>
    <w:p w14:paraId="053D6E07" w14:textId="77777777" w:rsidR="00153AF7" w:rsidRPr="00411FC8" w:rsidRDefault="00153AF7">
      <w:pPr>
        <w:autoSpaceDE w:val="0"/>
        <w:autoSpaceDN w:val="0"/>
        <w:adjustRightInd w:val="0"/>
      </w:pPr>
    </w:p>
    <w:p w14:paraId="20B2BE43" w14:textId="77777777" w:rsidR="00153AF7" w:rsidRPr="00411FC8" w:rsidRDefault="00153AF7">
      <w:pPr>
        <w:autoSpaceDE w:val="0"/>
        <w:autoSpaceDN w:val="0"/>
        <w:adjustRightInd w:val="0"/>
      </w:pPr>
    </w:p>
    <w:p w14:paraId="0439E144" w14:textId="77777777" w:rsidR="00153AF7" w:rsidRPr="00411FC8" w:rsidRDefault="00153AF7">
      <w:pPr>
        <w:autoSpaceDE w:val="0"/>
        <w:autoSpaceDN w:val="0"/>
        <w:adjustRightInd w:val="0"/>
      </w:pPr>
    </w:p>
    <w:p w14:paraId="3B83A7C6" w14:textId="77777777" w:rsidR="00153AF7" w:rsidRPr="00411FC8" w:rsidRDefault="00153AF7">
      <w:pPr>
        <w:autoSpaceDE w:val="0"/>
        <w:autoSpaceDN w:val="0"/>
        <w:adjustRightInd w:val="0"/>
      </w:pPr>
    </w:p>
    <w:p w14:paraId="44C82801" w14:textId="77777777" w:rsidR="00153AF7" w:rsidRPr="00411FC8" w:rsidRDefault="00153AF7">
      <w:pPr>
        <w:autoSpaceDE w:val="0"/>
        <w:autoSpaceDN w:val="0"/>
        <w:adjustRightInd w:val="0"/>
      </w:pPr>
    </w:p>
    <w:p w14:paraId="4DB3765E" w14:textId="77777777" w:rsidR="00153AF7" w:rsidRPr="00411FC8" w:rsidRDefault="00153AF7">
      <w:pPr>
        <w:autoSpaceDE w:val="0"/>
        <w:autoSpaceDN w:val="0"/>
        <w:adjustRightInd w:val="0"/>
      </w:pPr>
    </w:p>
    <w:p w14:paraId="78D0E357" w14:textId="77777777" w:rsidR="00153AF7" w:rsidRPr="00411FC8" w:rsidRDefault="00153AF7">
      <w:pPr>
        <w:autoSpaceDE w:val="0"/>
        <w:autoSpaceDN w:val="0"/>
        <w:adjustRightInd w:val="0"/>
      </w:pPr>
    </w:p>
    <w:p w14:paraId="00AE6FBA" w14:textId="77777777" w:rsidR="00153AF7" w:rsidRPr="00411FC8" w:rsidRDefault="00153AF7">
      <w:pPr>
        <w:autoSpaceDE w:val="0"/>
        <w:autoSpaceDN w:val="0"/>
        <w:adjustRightInd w:val="0"/>
      </w:pPr>
    </w:p>
    <w:p w14:paraId="3F00F46F" w14:textId="77777777" w:rsidR="00153AF7" w:rsidRPr="00411FC8" w:rsidRDefault="00153AF7">
      <w:pPr>
        <w:autoSpaceDE w:val="0"/>
        <w:autoSpaceDN w:val="0"/>
        <w:adjustRightInd w:val="0"/>
      </w:pPr>
    </w:p>
    <w:p w14:paraId="22AE1334" w14:textId="77777777" w:rsidR="00153AF7" w:rsidRPr="00411FC8" w:rsidRDefault="00153AF7">
      <w:pPr>
        <w:autoSpaceDE w:val="0"/>
        <w:autoSpaceDN w:val="0"/>
        <w:adjustRightInd w:val="0"/>
      </w:pPr>
    </w:p>
    <w:p w14:paraId="0B237EC5" w14:textId="1824187F" w:rsidR="00153AF7" w:rsidRPr="00411FC8" w:rsidRDefault="00AB7219" w:rsidP="00096ACF">
      <w:pPr>
        <w:tabs>
          <w:tab w:val="left" w:pos="2834"/>
        </w:tabs>
        <w:autoSpaceDE w:val="0"/>
        <w:autoSpaceDN w:val="0"/>
        <w:adjustRightInd w:val="0"/>
        <w:rPr>
          <w:rFonts w:ascii="Arial" w:hAnsi="Arial" w:cs="Arial"/>
          <w:color w:val="FF0000"/>
          <w:sz w:val="22"/>
          <w:szCs w:val="22"/>
        </w:rPr>
      </w:pPr>
      <w:r w:rsidRPr="00411FC8">
        <w:rPr>
          <w:rFonts w:ascii="Arial" w:hAnsi="Arial" w:cs="Arial"/>
          <w:sz w:val="22"/>
          <w:szCs w:val="22"/>
        </w:rPr>
        <w:t>Projectnummer</w:t>
      </w:r>
      <w:r w:rsidRPr="00411FC8">
        <w:rPr>
          <w:rFonts w:ascii="Arial" w:hAnsi="Arial" w:cs="Arial"/>
          <w:sz w:val="22"/>
          <w:szCs w:val="22"/>
        </w:rPr>
        <w:tab/>
        <w:t xml:space="preserve">: </w:t>
      </w:r>
    </w:p>
    <w:p w14:paraId="6BC30CFA" w14:textId="58CCE14F" w:rsidR="00153AF7" w:rsidRPr="00411FC8" w:rsidRDefault="00153AF7" w:rsidP="00096ACF">
      <w:pPr>
        <w:tabs>
          <w:tab w:val="left" w:pos="2834"/>
        </w:tabs>
        <w:autoSpaceDE w:val="0"/>
        <w:autoSpaceDN w:val="0"/>
        <w:adjustRightInd w:val="0"/>
        <w:rPr>
          <w:rFonts w:ascii="Arial" w:hAnsi="Arial" w:cs="Arial"/>
          <w:sz w:val="22"/>
          <w:szCs w:val="22"/>
        </w:rPr>
      </w:pPr>
      <w:r w:rsidRPr="00411FC8">
        <w:rPr>
          <w:rFonts w:ascii="Arial" w:hAnsi="Arial" w:cs="Arial"/>
          <w:sz w:val="22"/>
          <w:szCs w:val="22"/>
        </w:rPr>
        <w:t>Datum</w:t>
      </w:r>
      <w:r w:rsidRPr="00411FC8">
        <w:rPr>
          <w:rFonts w:ascii="Arial" w:hAnsi="Arial" w:cs="Arial"/>
          <w:sz w:val="22"/>
          <w:szCs w:val="22"/>
        </w:rPr>
        <w:tab/>
        <w:t xml:space="preserve">: </w:t>
      </w:r>
      <w:r w:rsidR="00C650EC">
        <w:rPr>
          <w:rFonts w:ascii="Arial" w:hAnsi="Arial" w:cs="Arial"/>
          <w:sz w:val="22"/>
          <w:szCs w:val="22"/>
        </w:rPr>
        <w:t>10-09</w:t>
      </w:r>
      <w:r w:rsidR="00411FC8" w:rsidRPr="00411FC8">
        <w:rPr>
          <w:rFonts w:ascii="Arial" w:hAnsi="Arial" w:cs="Arial"/>
          <w:sz w:val="22"/>
          <w:szCs w:val="22"/>
        </w:rPr>
        <w:t>-2026</w:t>
      </w:r>
    </w:p>
    <w:p w14:paraId="34D5C29D" w14:textId="03DDAC02" w:rsidR="00153AF7" w:rsidRPr="00411FC8" w:rsidRDefault="00153AF7" w:rsidP="00096ACF">
      <w:pPr>
        <w:tabs>
          <w:tab w:val="left" w:pos="2834"/>
        </w:tabs>
        <w:autoSpaceDE w:val="0"/>
        <w:autoSpaceDN w:val="0"/>
        <w:adjustRightInd w:val="0"/>
        <w:rPr>
          <w:rFonts w:ascii="Arial" w:hAnsi="Arial" w:cs="Arial"/>
          <w:sz w:val="22"/>
          <w:szCs w:val="22"/>
        </w:rPr>
      </w:pPr>
      <w:r w:rsidRPr="00411FC8">
        <w:rPr>
          <w:rFonts w:ascii="Arial" w:hAnsi="Arial" w:cs="Arial"/>
          <w:sz w:val="22"/>
          <w:szCs w:val="22"/>
        </w:rPr>
        <w:t>Revisie</w:t>
      </w:r>
      <w:r w:rsidRPr="00411FC8">
        <w:rPr>
          <w:rFonts w:ascii="Arial" w:hAnsi="Arial" w:cs="Arial"/>
          <w:sz w:val="22"/>
          <w:szCs w:val="22"/>
        </w:rPr>
        <w:tab/>
        <w:t xml:space="preserve">: </w:t>
      </w:r>
      <w:r w:rsidR="00B3511E" w:rsidRPr="00411FC8">
        <w:rPr>
          <w:rFonts w:ascii="Arial" w:hAnsi="Arial" w:cs="Arial"/>
          <w:sz w:val="22"/>
          <w:szCs w:val="22"/>
        </w:rPr>
        <w:t>01</w:t>
      </w:r>
    </w:p>
    <w:p w14:paraId="67C01487" w14:textId="77777777" w:rsidR="00153AF7" w:rsidRPr="00411FC8" w:rsidRDefault="00153AF7" w:rsidP="00096ACF">
      <w:pPr>
        <w:tabs>
          <w:tab w:val="left" w:pos="2834"/>
        </w:tabs>
        <w:autoSpaceDE w:val="0"/>
        <w:autoSpaceDN w:val="0"/>
        <w:adjustRightInd w:val="0"/>
        <w:rPr>
          <w:rFonts w:ascii="Arial" w:hAnsi="Arial" w:cs="Arial"/>
          <w:sz w:val="22"/>
          <w:szCs w:val="22"/>
        </w:rPr>
      </w:pPr>
      <w:r w:rsidRPr="00411FC8">
        <w:rPr>
          <w:rFonts w:ascii="Arial" w:hAnsi="Arial" w:cs="Arial"/>
          <w:sz w:val="22"/>
          <w:szCs w:val="22"/>
        </w:rPr>
        <w:t>Coördinator ontwerpfase</w:t>
      </w:r>
      <w:r w:rsidRPr="00411FC8">
        <w:rPr>
          <w:rFonts w:ascii="Arial" w:hAnsi="Arial" w:cs="Arial"/>
          <w:sz w:val="22"/>
          <w:szCs w:val="22"/>
        </w:rPr>
        <w:tab/>
        <w:t>:</w:t>
      </w:r>
    </w:p>
    <w:p w14:paraId="4EE06E50" w14:textId="77777777" w:rsidR="00153AF7" w:rsidRDefault="00153AF7" w:rsidP="00096ACF">
      <w:pPr>
        <w:tabs>
          <w:tab w:val="left" w:pos="2834"/>
        </w:tabs>
        <w:autoSpaceDE w:val="0"/>
        <w:autoSpaceDN w:val="0"/>
        <w:adjustRightInd w:val="0"/>
        <w:rPr>
          <w:rFonts w:ascii="Arial" w:hAnsi="Arial" w:cs="Arial"/>
          <w:sz w:val="22"/>
          <w:szCs w:val="22"/>
        </w:rPr>
      </w:pPr>
      <w:r w:rsidRPr="00411FC8">
        <w:rPr>
          <w:rFonts w:ascii="Arial" w:hAnsi="Arial" w:cs="Arial"/>
          <w:sz w:val="22"/>
          <w:szCs w:val="22"/>
        </w:rPr>
        <w:t>Accordering</w:t>
      </w:r>
      <w:r w:rsidRPr="00411FC8">
        <w:rPr>
          <w:rFonts w:ascii="Arial" w:hAnsi="Arial" w:cs="Arial"/>
          <w:sz w:val="22"/>
          <w:szCs w:val="22"/>
        </w:rPr>
        <w:tab/>
        <w:t>:</w:t>
      </w:r>
    </w:p>
    <w:p w14:paraId="12F4C2CA" w14:textId="77777777" w:rsidR="00153AF7" w:rsidRDefault="00153AF7">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52E17D0C" w14:textId="77777777" w:rsidR="00153AF7" w:rsidRDefault="00153AF7">
      <w:pPr>
        <w:autoSpaceDE w:val="0"/>
        <w:autoSpaceDN w:val="0"/>
        <w:adjustRightInd w:val="0"/>
        <w:rPr>
          <w:rFonts w:ascii="Arial" w:hAnsi="Arial" w:cs="Arial"/>
          <w:b/>
          <w:bCs/>
          <w:sz w:val="32"/>
          <w:szCs w:val="32"/>
          <w:u w:val="single"/>
        </w:rPr>
      </w:pPr>
    </w:p>
    <w:tbl>
      <w:tblPr>
        <w:tblW w:w="9981" w:type="dxa"/>
        <w:tblInd w:w="-68"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153AF7" w14:paraId="6E8C027D" w14:textId="77777777">
        <w:tc>
          <w:tcPr>
            <w:tcW w:w="637" w:type="dxa"/>
            <w:tcBorders>
              <w:top w:val="nil"/>
              <w:left w:val="nil"/>
              <w:bottom w:val="nil"/>
              <w:right w:val="nil"/>
            </w:tcBorders>
          </w:tcPr>
          <w:p w14:paraId="2F872202"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E3068BC"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1.</w:t>
            </w:r>
            <w:r w:rsidRPr="002321E5">
              <w:rPr>
                <w:rFonts w:ascii="Arial" w:hAnsi="Arial" w:cs="Arial"/>
                <w:b/>
                <w:sz w:val="20"/>
                <w:szCs w:val="20"/>
              </w:rPr>
              <w:tab/>
              <w:t>KENNISGEVINGSFORMULIER</w:t>
            </w:r>
          </w:p>
        </w:tc>
        <w:tc>
          <w:tcPr>
            <w:tcW w:w="555" w:type="dxa"/>
            <w:tcBorders>
              <w:top w:val="nil"/>
              <w:left w:val="nil"/>
              <w:bottom w:val="nil"/>
              <w:right w:val="nil"/>
            </w:tcBorders>
          </w:tcPr>
          <w:p w14:paraId="522EF579"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p>
        </w:tc>
      </w:tr>
      <w:tr w:rsidR="005105F1" w14:paraId="27208912" w14:textId="77777777">
        <w:tc>
          <w:tcPr>
            <w:tcW w:w="637" w:type="dxa"/>
            <w:tcBorders>
              <w:top w:val="nil"/>
              <w:left w:val="nil"/>
              <w:bottom w:val="nil"/>
              <w:right w:val="nil"/>
            </w:tcBorders>
          </w:tcPr>
          <w:p w14:paraId="0C4865F5" w14:textId="77777777" w:rsidR="005105F1" w:rsidRDefault="005105F1">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07C14E3" w14:textId="77777777" w:rsidR="005105F1" w:rsidRPr="002321E5" w:rsidRDefault="005105F1">
            <w:pPr>
              <w:autoSpaceDE w:val="0"/>
              <w:autoSpaceDN w:val="0"/>
              <w:adjustRightInd w:val="0"/>
              <w:rPr>
                <w:rFonts w:ascii="Arial" w:hAnsi="Arial" w:cs="Arial"/>
                <w:b/>
                <w:sz w:val="20"/>
                <w:szCs w:val="20"/>
              </w:rPr>
            </w:pPr>
          </w:p>
        </w:tc>
        <w:tc>
          <w:tcPr>
            <w:tcW w:w="555" w:type="dxa"/>
            <w:tcBorders>
              <w:top w:val="nil"/>
              <w:left w:val="nil"/>
              <w:bottom w:val="nil"/>
              <w:right w:val="nil"/>
            </w:tcBorders>
          </w:tcPr>
          <w:p w14:paraId="433A1ABC" w14:textId="77777777" w:rsidR="005105F1" w:rsidRPr="002321E5" w:rsidRDefault="005105F1">
            <w:pPr>
              <w:autoSpaceDE w:val="0"/>
              <w:autoSpaceDN w:val="0"/>
              <w:adjustRightInd w:val="0"/>
              <w:rPr>
                <w:rFonts w:ascii="Arial" w:hAnsi="Arial" w:cs="Arial"/>
                <w:b/>
                <w:sz w:val="20"/>
                <w:szCs w:val="20"/>
              </w:rPr>
            </w:pPr>
          </w:p>
        </w:tc>
      </w:tr>
      <w:tr w:rsidR="00153AF7" w14:paraId="5A0A99AA" w14:textId="77777777">
        <w:tc>
          <w:tcPr>
            <w:tcW w:w="637" w:type="dxa"/>
            <w:tcBorders>
              <w:top w:val="nil"/>
              <w:left w:val="nil"/>
              <w:bottom w:val="nil"/>
              <w:right w:val="nil"/>
            </w:tcBorders>
          </w:tcPr>
          <w:p w14:paraId="26374B29"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24B32A5"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2.</w:t>
            </w:r>
            <w:r w:rsidRPr="002321E5">
              <w:rPr>
                <w:rFonts w:ascii="Arial" w:hAnsi="Arial" w:cs="Arial"/>
                <w:b/>
                <w:sz w:val="20"/>
                <w:szCs w:val="20"/>
              </w:rPr>
              <w:tab/>
              <w:t>VEILIGHEIDS- EN GEZONDHEIDSPLAN (ONTWERP)</w:t>
            </w:r>
          </w:p>
        </w:tc>
        <w:tc>
          <w:tcPr>
            <w:tcW w:w="555" w:type="dxa"/>
            <w:tcBorders>
              <w:top w:val="nil"/>
              <w:left w:val="nil"/>
              <w:bottom w:val="nil"/>
              <w:right w:val="nil"/>
            </w:tcBorders>
          </w:tcPr>
          <w:p w14:paraId="09E2BA1D"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p>
        </w:tc>
      </w:tr>
      <w:tr w:rsidR="00153AF7" w14:paraId="7201B8BE" w14:textId="77777777">
        <w:tc>
          <w:tcPr>
            <w:tcW w:w="1488" w:type="dxa"/>
            <w:gridSpan w:val="2"/>
            <w:tcBorders>
              <w:top w:val="nil"/>
              <w:left w:val="nil"/>
              <w:bottom w:val="nil"/>
              <w:right w:val="nil"/>
            </w:tcBorders>
          </w:tcPr>
          <w:p w14:paraId="63B5F243"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61BD692"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5037DE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4B099C09" w14:textId="77777777">
        <w:tc>
          <w:tcPr>
            <w:tcW w:w="1488" w:type="dxa"/>
            <w:gridSpan w:val="2"/>
            <w:tcBorders>
              <w:top w:val="nil"/>
              <w:left w:val="nil"/>
              <w:bottom w:val="nil"/>
              <w:right w:val="nil"/>
            </w:tcBorders>
          </w:tcPr>
          <w:p w14:paraId="47194935"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01A5D9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7E84E31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09D3C6AC" w14:textId="77777777">
        <w:tc>
          <w:tcPr>
            <w:tcW w:w="1488" w:type="dxa"/>
            <w:gridSpan w:val="2"/>
            <w:tcBorders>
              <w:top w:val="nil"/>
              <w:left w:val="nil"/>
              <w:bottom w:val="nil"/>
              <w:right w:val="nil"/>
            </w:tcBorders>
          </w:tcPr>
          <w:p w14:paraId="4AB3F0A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423A89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17073047"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9800614" w14:textId="77777777">
        <w:tc>
          <w:tcPr>
            <w:tcW w:w="2338" w:type="dxa"/>
            <w:gridSpan w:val="3"/>
            <w:tcBorders>
              <w:top w:val="nil"/>
              <w:left w:val="nil"/>
              <w:bottom w:val="nil"/>
              <w:right w:val="nil"/>
            </w:tcBorders>
          </w:tcPr>
          <w:p w14:paraId="1C7974C6"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A81A3E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5A7A8653"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B732070" w14:textId="77777777">
        <w:tc>
          <w:tcPr>
            <w:tcW w:w="2338" w:type="dxa"/>
            <w:gridSpan w:val="3"/>
            <w:tcBorders>
              <w:top w:val="nil"/>
              <w:left w:val="nil"/>
              <w:bottom w:val="nil"/>
              <w:right w:val="nil"/>
            </w:tcBorders>
          </w:tcPr>
          <w:p w14:paraId="2F7604A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9C8CB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59D069AE"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5E4DAD07" w14:textId="77777777">
        <w:tc>
          <w:tcPr>
            <w:tcW w:w="2338" w:type="dxa"/>
            <w:gridSpan w:val="3"/>
            <w:tcBorders>
              <w:top w:val="nil"/>
              <w:left w:val="nil"/>
              <w:bottom w:val="nil"/>
              <w:right w:val="nil"/>
            </w:tcBorders>
          </w:tcPr>
          <w:p w14:paraId="7AB03590"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503BD16"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0B79E4DD"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3BB2C4" w14:textId="77777777">
        <w:tc>
          <w:tcPr>
            <w:tcW w:w="2338" w:type="dxa"/>
            <w:gridSpan w:val="3"/>
            <w:tcBorders>
              <w:top w:val="nil"/>
              <w:left w:val="nil"/>
              <w:bottom w:val="nil"/>
              <w:right w:val="nil"/>
            </w:tcBorders>
          </w:tcPr>
          <w:p w14:paraId="64F3CEF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857C95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5AD53413"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5B75D2" w14:textId="77777777">
        <w:tc>
          <w:tcPr>
            <w:tcW w:w="1488" w:type="dxa"/>
            <w:gridSpan w:val="2"/>
            <w:tcBorders>
              <w:top w:val="nil"/>
              <w:left w:val="nil"/>
              <w:bottom w:val="nil"/>
              <w:right w:val="nil"/>
            </w:tcBorders>
          </w:tcPr>
          <w:p w14:paraId="4D45D85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B88E12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1D32C926" w14:textId="5ED32646"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1C7A9A4F" w14:textId="77777777">
        <w:tc>
          <w:tcPr>
            <w:tcW w:w="2338" w:type="dxa"/>
            <w:gridSpan w:val="3"/>
            <w:tcBorders>
              <w:top w:val="nil"/>
              <w:left w:val="nil"/>
              <w:bottom w:val="nil"/>
              <w:right w:val="nil"/>
            </w:tcBorders>
          </w:tcPr>
          <w:p w14:paraId="0FC3C9EA"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525DA91"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783ECE3B" w14:textId="1E186E4A"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5F6BE8C6" w14:textId="77777777">
        <w:tc>
          <w:tcPr>
            <w:tcW w:w="2338" w:type="dxa"/>
            <w:gridSpan w:val="3"/>
            <w:tcBorders>
              <w:top w:val="nil"/>
              <w:left w:val="nil"/>
              <w:bottom w:val="nil"/>
              <w:right w:val="nil"/>
            </w:tcBorders>
          </w:tcPr>
          <w:p w14:paraId="267E7954"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0160E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18F08D5D" w14:textId="36842214"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31CE9518" w14:textId="77777777">
        <w:tc>
          <w:tcPr>
            <w:tcW w:w="1488" w:type="dxa"/>
            <w:gridSpan w:val="2"/>
            <w:tcBorders>
              <w:top w:val="nil"/>
              <w:left w:val="nil"/>
              <w:bottom w:val="nil"/>
              <w:right w:val="nil"/>
            </w:tcBorders>
          </w:tcPr>
          <w:p w14:paraId="49CDD26A"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80E0838"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4D5E32C5" w14:textId="01AAF274"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0E3E922C" w14:textId="77777777">
        <w:tc>
          <w:tcPr>
            <w:tcW w:w="2338" w:type="dxa"/>
            <w:gridSpan w:val="3"/>
            <w:tcBorders>
              <w:top w:val="nil"/>
              <w:left w:val="nil"/>
              <w:bottom w:val="nil"/>
              <w:right w:val="nil"/>
            </w:tcBorders>
          </w:tcPr>
          <w:p w14:paraId="5D3A984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2BF0BE7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C80A43" w14:textId="7BB67D3A"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27D19B74" w14:textId="77777777">
        <w:tc>
          <w:tcPr>
            <w:tcW w:w="2338" w:type="dxa"/>
            <w:gridSpan w:val="3"/>
            <w:tcBorders>
              <w:top w:val="nil"/>
              <w:left w:val="nil"/>
              <w:bottom w:val="nil"/>
              <w:right w:val="nil"/>
            </w:tcBorders>
          </w:tcPr>
          <w:p w14:paraId="117A4FB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1C500B80" w14:textId="77777777" w:rsidR="00A1676D" w:rsidRDefault="00153AF7">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 xml:space="preserve">Veiligheids- en Gezondheidsgevaren voortvloeiend uit de omgeving      </w:t>
            </w:r>
          </w:p>
          <w:p w14:paraId="45D5EAF1" w14:textId="77777777" w:rsidR="00153AF7" w:rsidRDefault="00A1676D">
            <w:pPr>
              <w:autoSpaceDE w:val="0"/>
              <w:autoSpaceDN w:val="0"/>
              <w:adjustRightInd w:val="0"/>
              <w:rPr>
                <w:rFonts w:ascii="Arial" w:hAnsi="Arial" w:cs="Arial"/>
                <w:sz w:val="20"/>
                <w:szCs w:val="20"/>
              </w:rPr>
            </w:pPr>
            <w:r>
              <w:rPr>
                <w:rFonts w:ascii="Arial" w:hAnsi="Arial" w:cs="Arial"/>
                <w:sz w:val="20"/>
                <w:szCs w:val="20"/>
              </w:rPr>
              <w:t xml:space="preserve">             </w:t>
            </w:r>
            <w:r w:rsidR="00153AF7">
              <w:rPr>
                <w:rFonts w:ascii="Arial" w:hAnsi="Arial" w:cs="Arial"/>
                <w:sz w:val="20"/>
                <w:szCs w:val="20"/>
              </w:rPr>
              <w:t>van de bouwlocatie</w:t>
            </w:r>
          </w:p>
          <w:p w14:paraId="3AA2F74B" w14:textId="77777777" w:rsidR="005105F1" w:rsidRDefault="005105F1">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18F5C6A0" w14:textId="4AA7578D" w:rsidR="00153AF7" w:rsidRDefault="009F1B0C">
            <w:pPr>
              <w:autoSpaceDE w:val="0"/>
              <w:autoSpaceDN w:val="0"/>
              <w:adjustRightInd w:val="0"/>
              <w:rPr>
                <w:rFonts w:ascii="Arial" w:hAnsi="Arial" w:cs="Arial"/>
                <w:sz w:val="20"/>
                <w:szCs w:val="20"/>
              </w:rPr>
            </w:pPr>
            <w:r>
              <w:rPr>
                <w:rFonts w:ascii="Arial" w:hAnsi="Arial" w:cs="Arial"/>
                <w:sz w:val="20"/>
                <w:szCs w:val="20"/>
              </w:rPr>
              <w:t>8</w:t>
            </w:r>
          </w:p>
        </w:tc>
      </w:tr>
      <w:tr w:rsidR="00153AF7" w14:paraId="1B0D9EB0" w14:textId="77777777">
        <w:tc>
          <w:tcPr>
            <w:tcW w:w="637" w:type="dxa"/>
            <w:tcBorders>
              <w:top w:val="nil"/>
              <w:left w:val="nil"/>
              <w:bottom w:val="nil"/>
              <w:right w:val="nil"/>
            </w:tcBorders>
          </w:tcPr>
          <w:p w14:paraId="2F4574E1"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16A19702"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r w:rsidRPr="002321E5">
              <w:rPr>
                <w:rFonts w:ascii="Arial" w:hAnsi="Arial" w:cs="Arial"/>
                <w:b/>
                <w:sz w:val="20"/>
                <w:szCs w:val="20"/>
              </w:rPr>
              <w:tab/>
              <w:t>V&amp;G-DOSSIER</w:t>
            </w:r>
          </w:p>
        </w:tc>
        <w:tc>
          <w:tcPr>
            <w:tcW w:w="555" w:type="dxa"/>
            <w:tcBorders>
              <w:top w:val="nil"/>
              <w:left w:val="nil"/>
              <w:bottom w:val="nil"/>
              <w:right w:val="nil"/>
            </w:tcBorders>
          </w:tcPr>
          <w:p w14:paraId="502AF534" w14:textId="7C8D7A18" w:rsidR="00153AF7" w:rsidRPr="002321E5" w:rsidRDefault="0089595C">
            <w:pPr>
              <w:autoSpaceDE w:val="0"/>
              <w:autoSpaceDN w:val="0"/>
              <w:adjustRightInd w:val="0"/>
              <w:rPr>
                <w:rFonts w:ascii="Arial" w:hAnsi="Arial" w:cs="Arial"/>
                <w:b/>
                <w:sz w:val="20"/>
                <w:szCs w:val="20"/>
              </w:rPr>
            </w:pPr>
            <w:r>
              <w:rPr>
                <w:rFonts w:ascii="Arial" w:hAnsi="Arial" w:cs="Arial"/>
                <w:b/>
                <w:sz w:val="20"/>
                <w:szCs w:val="20"/>
              </w:rPr>
              <w:t>8</w:t>
            </w:r>
          </w:p>
        </w:tc>
      </w:tr>
      <w:tr w:rsidR="00153AF7" w14:paraId="61FAA4A0" w14:textId="77777777">
        <w:tc>
          <w:tcPr>
            <w:tcW w:w="1488" w:type="dxa"/>
            <w:gridSpan w:val="2"/>
            <w:tcBorders>
              <w:top w:val="nil"/>
              <w:left w:val="nil"/>
              <w:bottom w:val="nil"/>
              <w:right w:val="nil"/>
            </w:tcBorders>
          </w:tcPr>
          <w:p w14:paraId="748D94C2"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690D9F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2E071D45" w14:textId="296D02D0" w:rsidR="00153AF7" w:rsidRDefault="0089595C">
            <w:pPr>
              <w:autoSpaceDE w:val="0"/>
              <w:autoSpaceDN w:val="0"/>
              <w:adjustRightInd w:val="0"/>
              <w:rPr>
                <w:rFonts w:ascii="Arial" w:hAnsi="Arial" w:cs="Arial"/>
                <w:sz w:val="20"/>
                <w:szCs w:val="20"/>
              </w:rPr>
            </w:pPr>
            <w:r>
              <w:rPr>
                <w:rFonts w:ascii="Arial" w:hAnsi="Arial" w:cs="Arial"/>
                <w:sz w:val="20"/>
                <w:szCs w:val="20"/>
              </w:rPr>
              <w:t>8</w:t>
            </w:r>
          </w:p>
        </w:tc>
      </w:tr>
      <w:tr w:rsidR="00153AF7" w14:paraId="15638050" w14:textId="77777777">
        <w:tc>
          <w:tcPr>
            <w:tcW w:w="1488" w:type="dxa"/>
            <w:gridSpan w:val="2"/>
            <w:tcBorders>
              <w:top w:val="nil"/>
              <w:left w:val="nil"/>
              <w:bottom w:val="nil"/>
              <w:right w:val="nil"/>
            </w:tcBorders>
          </w:tcPr>
          <w:p w14:paraId="678A6FAE"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4EB531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12DF238C" w14:textId="7F67A0ED" w:rsidR="00153AF7" w:rsidRDefault="0089595C">
            <w:pPr>
              <w:autoSpaceDE w:val="0"/>
              <w:autoSpaceDN w:val="0"/>
              <w:adjustRightInd w:val="0"/>
              <w:rPr>
                <w:rFonts w:ascii="Arial" w:hAnsi="Arial" w:cs="Arial"/>
                <w:sz w:val="20"/>
                <w:szCs w:val="20"/>
              </w:rPr>
            </w:pPr>
            <w:r>
              <w:rPr>
                <w:rFonts w:ascii="Arial" w:hAnsi="Arial" w:cs="Arial"/>
                <w:sz w:val="20"/>
                <w:szCs w:val="20"/>
              </w:rPr>
              <w:t>8</w:t>
            </w:r>
          </w:p>
        </w:tc>
      </w:tr>
      <w:tr w:rsidR="00153AF7" w14:paraId="2F0E03F1" w14:textId="77777777">
        <w:tc>
          <w:tcPr>
            <w:tcW w:w="1488" w:type="dxa"/>
            <w:gridSpan w:val="2"/>
            <w:tcBorders>
              <w:top w:val="nil"/>
              <w:left w:val="nil"/>
              <w:bottom w:val="nil"/>
              <w:right w:val="nil"/>
            </w:tcBorders>
          </w:tcPr>
          <w:p w14:paraId="253E375C"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EDE840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197C2F4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4C2E80BF" w14:textId="1879938C" w:rsidR="00153AF7" w:rsidRDefault="0089595C">
            <w:pPr>
              <w:autoSpaceDE w:val="0"/>
              <w:autoSpaceDN w:val="0"/>
              <w:adjustRightInd w:val="0"/>
              <w:rPr>
                <w:rFonts w:ascii="Arial" w:hAnsi="Arial" w:cs="Arial"/>
                <w:sz w:val="20"/>
                <w:szCs w:val="20"/>
              </w:rPr>
            </w:pPr>
            <w:r>
              <w:rPr>
                <w:rFonts w:ascii="Arial" w:hAnsi="Arial" w:cs="Arial"/>
                <w:sz w:val="20"/>
                <w:szCs w:val="20"/>
              </w:rPr>
              <w:t>8</w:t>
            </w:r>
          </w:p>
        </w:tc>
      </w:tr>
      <w:tr w:rsidR="00153AF7" w14:paraId="40DDA752" w14:textId="77777777">
        <w:tc>
          <w:tcPr>
            <w:tcW w:w="1488" w:type="dxa"/>
            <w:gridSpan w:val="2"/>
            <w:tcBorders>
              <w:top w:val="nil"/>
              <w:left w:val="nil"/>
              <w:bottom w:val="nil"/>
              <w:right w:val="nil"/>
            </w:tcBorders>
          </w:tcPr>
          <w:p w14:paraId="47BA0540"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66833C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269736BB" w14:textId="1ED45702" w:rsidR="00153AF7" w:rsidRDefault="0089595C">
            <w:pPr>
              <w:autoSpaceDE w:val="0"/>
              <w:autoSpaceDN w:val="0"/>
              <w:adjustRightInd w:val="0"/>
              <w:rPr>
                <w:rFonts w:ascii="Arial" w:hAnsi="Arial" w:cs="Arial"/>
                <w:sz w:val="20"/>
                <w:szCs w:val="20"/>
              </w:rPr>
            </w:pPr>
            <w:r>
              <w:rPr>
                <w:rFonts w:ascii="Arial" w:hAnsi="Arial" w:cs="Arial"/>
                <w:sz w:val="20"/>
                <w:szCs w:val="20"/>
              </w:rPr>
              <w:t>8</w:t>
            </w:r>
          </w:p>
          <w:p w14:paraId="121B6AD2" w14:textId="77777777" w:rsidR="005105F1" w:rsidRDefault="005105F1">
            <w:pPr>
              <w:autoSpaceDE w:val="0"/>
              <w:autoSpaceDN w:val="0"/>
              <w:adjustRightInd w:val="0"/>
              <w:rPr>
                <w:rFonts w:ascii="Arial" w:hAnsi="Arial" w:cs="Arial"/>
                <w:sz w:val="20"/>
                <w:szCs w:val="20"/>
              </w:rPr>
            </w:pPr>
          </w:p>
        </w:tc>
      </w:tr>
      <w:tr w:rsidR="00153AF7" w14:paraId="06B0ADFC" w14:textId="77777777">
        <w:tc>
          <w:tcPr>
            <w:tcW w:w="637" w:type="dxa"/>
            <w:tcBorders>
              <w:top w:val="nil"/>
              <w:left w:val="nil"/>
              <w:bottom w:val="nil"/>
              <w:right w:val="nil"/>
            </w:tcBorders>
          </w:tcPr>
          <w:p w14:paraId="1268D500"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AC01D2B"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r w:rsidRPr="002321E5">
              <w:rPr>
                <w:rFonts w:ascii="Arial" w:hAnsi="Arial" w:cs="Arial"/>
                <w:b/>
                <w:sz w:val="20"/>
                <w:szCs w:val="20"/>
              </w:rPr>
              <w:tab/>
              <w:t>BIJLAGEN</w:t>
            </w:r>
          </w:p>
        </w:tc>
        <w:tc>
          <w:tcPr>
            <w:tcW w:w="555" w:type="dxa"/>
            <w:tcBorders>
              <w:top w:val="nil"/>
              <w:left w:val="nil"/>
              <w:bottom w:val="nil"/>
              <w:right w:val="nil"/>
            </w:tcBorders>
          </w:tcPr>
          <w:p w14:paraId="172BCEFE" w14:textId="64626519" w:rsidR="00153AF7" w:rsidRPr="002321E5" w:rsidRDefault="0089595C">
            <w:pPr>
              <w:autoSpaceDE w:val="0"/>
              <w:autoSpaceDN w:val="0"/>
              <w:adjustRightInd w:val="0"/>
              <w:rPr>
                <w:rFonts w:ascii="Arial" w:hAnsi="Arial" w:cs="Arial"/>
                <w:b/>
                <w:sz w:val="20"/>
                <w:szCs w:val="20"/>
              </w:rPr>
            </w:pPr>
            <w:r>
              <w:rPr>
                <w:rFonts w:ascii="Arial" w:hAnsi="Arial" w:cs="Arial"/>
                <w:b/>
                <w:sz w:val="20"/>
                <w:szCs w:val="20"/>
              </w:rPr>
              <w:t>9</w:t>
            </w:r>
          </w:p>
        </w:tc>
      </w:tr>
      <w:tr w:rsidR="00153AF7" w14:paraId="3A013A14" w14:textId="77777777">
        <w:tc>
          <w:tcPr>
            <w:tcW w:w="2905" w:type="dxa"/>
            <w:gridSpan w:val="4"/>
            <w:tcBorders>
              <w:top w:val="nil"/>
              <w:left w:val="nil"/>
              <w:bottom w:val="nil"/>
              <w:right w:val="nil"/>
            </w:tcBorders>
          </w:tcPr>
          <w:p w14:paraId="430F4981"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3C83B31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237AD319" w14:textId="3926628F" w:rsidR="00153AF7" w:rsidRDefault="009F1B0C">
            <w:pPr>
              <w:autoSpaceDE w:val="0"/>
              <w:autoSpaceDN w:val="0"/>
              <w:adjustRightInd w:val="0"/>
              <w:rPr>
                <w:rFonts w:ascii="Arial" w:hAnsi="Arial" w:cs="Arial"/>
                <w:sz w:val="20"/>
                <w:szCs w:val="20"/>
              </w:rPr>
            </w:pPr>
            <w:r>
              <w:rPr>
                <w:rFonts w:ascii="Arial" w:hAnsi="Arial" w:cs="Arial"/>
                <w:sz w:val="20"/>
                <w:szCs w:val="20"/>
              </w:rPr>
              <w:t>1</w:t>
            </w:r>
            <w:r w:rsidR="0089595C">
              <w:rPr>
                <w:rFonts w:ascii="Arial" w:hAnsi="Arial" w:cs="Arial"/>
                <w:sz w:val="20"/>
                <w:szCs w:val="20"/>
              </w:rPr>
              <w:t>0</w:t>
            </w:r>
          </w:p>
        </w:tc>
      </w:tr>
      <w:tr w:rsidR="00153AF7" w14:paraId="0A8FD398" w14:textId="77777777">
        <w:tc>
          <w:tcPr>
            <w:tcW w:w="2905" w:type="dxa"/>
            <w:gridSpan w:val="4"/>
            <w:tcBorders>
              <w:top w:val="nil"/>
              <w:left w:val="nil"/>
              <w:bottom w:val="nil"/>
              <w:right w:val="nil"/>
            </w:tcBorders>
          </w:tcPr>
          <w:p w14:paraId="5C1DDC7E"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0A0B5B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0676B65" w14:textId="61974931"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89595C">
              <w:rPr>
                <w:rFonts w:ascii="Arial" w:hAnsi="Arial" w:cs="Arial"/>
                <w:sz w:val="20"/>
                <w:szCs w:val="20"/>
              </w:rPr>
              <w:t>3</w:t>
            </w:r>
          </w:p>
        </w:tc>
      </w:tr>
      <w:tr w:rsidR="00153AF7" w14:paraId="11C49AAE" w14:textId="77777777">
        <w:tc>
          <w:tcPr>
            <w:tcW w:w="2905" w:type="dxa"/>
            <w:gridSpan w:val="4"/>
            <w:tcBorders>
              <w:top w:val="nil"/>
              <w:left w:val="nil"/>
              <w:bottom w:val="nil"/>
              <w:right w:val="nil"/>
            </w:tcBorders>
          </w:tcPr>
          <w:p w14:paraId="4AB51B4A"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0E4B66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01360E06" w14:textId="0A81401D"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B3511E">
              <w:rPr>
                <w:rFonts w:ascii="Arial" w:hAnsi="Arial" w:cs="Arial"/>
                <w:sz w:val="20"/>
                <w:szCs w:val="20"/>
              </w:rPr>
              <w:t>8</w:t>
            </w:r>
          </w:p>
        </w:tc>
      </w:tr>
    </w:tbl>
    <w:p w14:paraId="3E6EB5EA" w14:textId="77777777" w:rsidR="00153AF7" w:rsidRDefault="00153AF7"/>
    <w:p w14:paraId="3845B9E6" w14:textId="77777777" w:rsidR="00153AF7" w:rsidRDefault="00153AF7">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65F96D4A"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2CE2ADB0"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0F2E11C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sidRPr="00376090">
        <w:rPr>
          <w:rFonts w:ascii="Arial" w:hAnsi="Arial" w:cs="Arial"/>
          <w:b/>
          <w:bCs/>
          <w:sz w:val="16"/>
          <w:szCs w:val="16"/>
        </w:rPr>
        <w:t>KENNISGEVING VAN HET VOORGENOMEN TOT STAND BRENGEN VAN EEN BOUWWERK</w:t>
      </w:r>
    </w:p>
    <w:p w14:paraId="756DCFA5"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b/>
          <w:bCs/>
          <w:sz w:val="16"/>
          <w:szCs w:val="16"/>
        </w:rPr>
        <w:t>(als bedoeld in artikel 2.26.1 Arbeidsomstandighedenbesluit)</w:t>
      </w:r>
      <w:r w:rsidRPr="00376090">
        <w:rPr>
          <w:rFonts w:ascii="Arial" w:hAnsi="Arial" w:cs="Arial"/>
          <w:b/>
          <w:bCs/>
          <w:position w:val="6"/>
          <w:sz w:val="16"/>
          <w:szCs w:val="16"/>
        </w:rPr>
        <w:t>1</w:t>
      </w:r>
    </w:p>
    <w:p w14:paraId="10C3D58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3E3FEDA" w14:textId="77777777" w:rsidR="00153AF7" w:rsidRPr="00411FC8"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411FC8">
        <w:rPr>
          <w:rFonts w:ascii="Arial" w:hAnsi="Arial" w:cs="Arial"/>
          <w:b/>
          <w:bCs/>
          <w:sz w:val="16"/>
          <w:szCs w:val="16"/>
        </w:rPr>
        <w:t>1.</w:t>
      </w:r>
      <w:r w:rsidRPr="00411FC8">
        <w:rPr>
          <w:rFonts w:ascii="Arial" w:hAnsi="Arial" w:cs="Arial"/>
          <w:b/>
          <w:bCs/>
          <w:sz w:val="16"/>
          <w:szCs w:val="16"/>
        </w:rPr>
        <w:tab/>
        <w:t>Omschrijving van het bouwwerk</w:t>
      </w:r>
    </w:p>
    <w:p w14:paraId="1CB4C45E" w14:textId="77777777" w:rsidR="00153AF7" w:rsidRPr="00411FC8"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411FC8">
        <w:rPr>
          <w:rFonts w:ascii="Arial" w:hAnsi="Arial" w:cs="Arial"/>
          <w:sz w:val="16"/>
          <w:szCs w:val="16"/>
        </w:rPr>
        <w:t>1.1</w:t>
      </w:r>
      <w:r w:rsidRPr="00411FC8">
        <w:rPr>
          <w:rFonts w:ascii="Arial" w:hAnsi="Arial" w:cs="Arial"/>
          <w:sz w:val="16"/>
          <w:szCs w:val="16"/>
        </w:rPr>
        <w:tab/>
        <w:t>Het werk bestaat uit het uitvoeren van:</w:t>
      </w:r>
    </w:p>
    <w:p w14:paraId="5DDE1573" w14:textId="680345A1" w:rsidR="00153AF7" w:rsidRPr="00411FC8" w:rsidRDefault="00153AF7"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r>
      <w:r w:rsidR="00376090" w:rsidRPr="00411FC8">
        <w:rPr>
          <w:rFonts w:ascii="Arial" w:hAnsi="Arial" w:cs="Arial"/>
          <w:sz w:val="16"/>
          <w:szCs w:val="16"/>
        </w:rPr>
        <w:t xml:space="preserve">RAW </w:t>
      </w:r>
      <w:r w:rsidR="00A25073" w:rsidRPr="00411FC8">
        <w:rPr>
          <w:rFonts w:ascii="Arial" w:hAnsi="Arial" w:cs="Arial"/>
          <w:sz w:val="16"/>
          <w:szCs w:val="16"/>
        </w:rPr>
        <w:t xml:space="preserve">bestek </w:t>
      </w:r>
      <w:r w:rsidR="00411FC8" w:rsidRPr="00411FC8">
        <w:rPr>
          <w:rFonts w:ascii="Arial" w:hAnsi="Arial" w:cs="Arial"/>
          <w:sz w:val="16"/>
          <w:szCs w:val="16"/>
        </w:rPr>
        <w:t>Groenonderhoud</w:t>
      </w:r>
      <w:r w:rsidR="00F74E6C">
        <w:rPr>
          <w:rFonts w:ascii="Arial" w:hAnsi="Arial" w:cs="Arial"/>
          <w:sz w:val="16"/>
          <w:szCs w:val="16"/>
        </w:rPr>
        <w:t xml:space="preserve"> en aanleg</w:t>
      </w:r>
      <w:r w:rsidR="00411FC8" w:rsidRPr="00411FC8">
        <w:rPr>
          <w:rFonts w:ascii="Arial" w:hAnsi="Arial" w:cs="Arial"/>
          <w:sz w:val="16"/>
          <w:szCs w:val="16"/>
        </w:rPr>
        <w:t xml:space="preserve"> A-locaties</w:t>
      </w:r>
    </w:p>
    <w:p w14:paraId="2BE9CBAC" w14:textId="77777777" w:rsidR="002F0340" w:rsidRPr="00411FC8" w:rsidRDefault="002F0340"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33758BB" w14:textId="77777777" w:rsidR="00153AF7" w:rsidRPr="00411FC8"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411FC8">
        <w:rPr>
          <w:rFonts w:ascii="Arial" w:hAnsi="Arial" w:cs="Arial"/>
          <w:sz w:val="16"/>
          <w:szCs w:val="16"/>
        </w:rPr>
        <w:t xml:space="preserve">1.2 </w:t>
      </w:r>
      <w:r w:rsidRPr="00411FC8">
        <w:rPr>
          <w:rFonts w:ascii="Arial" w:hAnsi="Arial" w:cs="Arial"/>
          <w:sz w:val="16"/>
          <w:szCs w:val="16"/>
        </w:rPr>
        <w:tab/>
        <w:t>Adres/ligging van de bouwlocatie:</w:t>
      </w:r>
    </w:p>
    <w:p w14:paraId="3D53D035" w14:textId="60143165" w:rsidR="005C12B1" w:rsidRPr="00411FC8"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411FC8">
        <w:rPr>
          <w:rFonts w:ascii="Arial" w:hAnsi="Arial" w:cs="Arial"/>
          <w:sz w:val="16"/>
          <w:szCs w:val="16"/>
        </w:rPr>
        <w:tab/>
        <w:t xml:space="preserve">Het uit te voeren werk is gelegen </w:t>
      </w:r>
      <w:r w:rsidR="00CF22D4" w:rsidRPr="00411FC8">
        <w:rPr>
          <w:rFonts w:ascii="Arial" w:hAnsi="Arial" w:cs="Arial"/>
          <w:sz w:val="16"/>
          <w:szCs w:val="16"/>
        </w:rPr>
        <w:t xml:space="preserve">binnen de </w:t>
      </w:r>
      <w:r w:rsidR="00B3511E" w:rsidRPr="00411FC8">
        <w:rPr>
          <w:rFonts w:ascii="Arial" w:hAnsi="Arial" w:cs="Arial"/>
          <w:sz w:val="16"/>
          <w:szCs w:val="16"/>
        </w:rPr>
        <w:t>gemeentegrens van</w:t>
      </w:r>
      <w:r w:rsidR="00CF22D4" w:rsidRPr="00411FC8">
        <w:rPr>
          <w:rFonts w:ascii="Arial" w:hAnsi="Arial" w:cs="Arial"/>
          <w:sz w:val="16"/>
          <w:szCs w:val="16"/>
        </w:rPr>
        <w:t xml:space="preserve"> de</w:t>
      </w:r>
      <w:r w:rsidR="00A25073" w:rsidRPr="00411FC8">
        <w:rPr>
          <w:rFonts w:ascii="Arial" w:hAnsi="Arial" w:cs="Arial"/>
          <w:sz w:val="16"/>
          <w:szCs w:val="16"/>
        </w:rPr>
        <w:t xml:space="preserve"> gemeente </w:t>
      </w:r>
      <w:r w:rsidR="00411FC8" w:rsidRPr="00411FC8">
        <w:rPr>
          <w:rFonts w:ascii="Arial" w:hAnsi="Arial" w:cs="Arial"/>
          <w:sz w:val="16"/>
          <w:szCs w:val="16"/>
        </w:rPr>
        <w:t>Nunspeet</w:t>
      </w:r>
      <w:r w:rsidRPr="00411FC8">
        <w:rPr>
          <w:rFonts w:ascii="Arial" w:hAnsi="Arial" w:cs="Arial"/>
          <w:sz w:val="16"/>
          <w:szCs w:val="16"/>
        </w:rPr>
        <w:t>.</w:t>
      </w:r>
    </w:p>
    <w:p w14:paraId="536745AA" w14:textId="77777777" w:rsidR="005C12B1" w:rsidRPr="00411FC8"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85E61" w14:textId="77777777" w:rsidR="00153AF7" w:rsidRPr="00411FC8"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411FC8">
        <w:rPr>
          <w:rFonts w:ascii="Arial" w:hAnsi="Arial" w:cs="Arial"/>
          <w:b/>
          <w:bCs/>
          <w:sz w:val="16"/>
          <w:szCs w:val="16"/>
        </w:rPr>
        <w:t>2.</w:t>
      </w:r>
      <w:r w:rsidRPr="00411FC8">
        <w:rPr>
          <w:rFonts w:ascii="Arial" w:hAnsi="Arial" w:cs="Arial"/>
          <w:b/>
          <w:bCs/>
          <w:sz w:val="16"/>
          <w:szCs w:val="16"/>
        </w:rPr>
        <w:tab/>
        <w:t xml:space="preserve"> Namen en adressen van de betrokken partijen</w:t>
      </w:r>
    </w:p>
    <w:p w14:paraId="5C797DFD" w14:textId="77777777" w:rsidR="00153AF7" w:rsidRPr="00411FC8"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32914" w14:textId="77777777" w:rsidR="00153AF7" w:rsidRPr="00411FC8"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 xml:space="preserve">2.1 </w:t>
      </w:r>
      <w:r w:rsidRPr="00411FC8">
        <w:rPr>
          <w:rFonts w:ascii="Arial" w:hAnsi="Arial" w:cs="Arial"/>
          <w:sz w:val="16"/>
          <w:szCs w:val="16"/>
        </w:rPr>
        <w:tab/>
        <w:t>Opdrachtgever(s)</w:t>
      </w:r>
      <w:r w:rsidRPr="00411FC8">
        <w:rPr>
          <w:rFonts w:ascii="Arial" w:hAnsi="Arial" w:cs="Arial"/>
          <w:sz w:val="16"/>
          <w:szCs w:val="16"/>
        </w:rPr>
        <w:tab/>
      </w:r>
      <w:r w:rsidRPr="00411FC8">
        <w:rPr>
          <w:rFonts w:ascii="Arial" w:hAnsi="Arial" w:cs="Arial"/>
          <w:sz w:val="16"/>
          <w:szCs w:val="16"/>
        </w:rPr>
        <w:tab/>
      </w:r>
      <w:r w:rsidRPr="00411FC8">
        <w:rPr>
          <w:rFonts w:ascii="Arial" w:hAnsi="Arial" w:cs="Arial"/>
          <w:sz w:val="16"/>
          <w:szCs w:val="16"/>
        </w:rPr>
        <w:tab/>
        <w:t>2.2</w:t>
      </w:r>
      <w:r w:rsidR="00957E8F" w:rsidRPr="00411FC8">
        <w:rPr>
          <w:rFonts w:ascii="Arial" w:hAnsi="Arial" w:cs="Arial"/>
          <w:sz w:val="16"/>
          <w:szCs w:val="16"/>
        </w:rPr>
        <w:t xml:space="preserve">    </w:t>
      </w:r>
      <w:r w:rsidR="00957E8F" w:rsidRPr="00411FC8">
        <w:rPr>
          <w:rFonts w:ascii="Arial" w:hAnsi="Arial" w:cs="Arial"/>
          <w:sz w:val="16"/>
          <w:szCs w:val="16"/>
        </w:rPr>
        <w:tab/>
      </w:r>
      <w:r w:rsidRPr="00411FC8">
        <w:rPr>
          <w:rFonts w:ascii="Arial" w:hAnsi="Arial" w:cs="Arial"/>
          <w:sz w:val="16"/>
          <w:szCs w:val="16"/>
        </w:rPr>
        <w:t>Ontwerpende partij(en)</w:t>
      </w:r>
    </w:p>
    <w:p w14:paraId="14ABB9C3" w14:textId="77777777" w:rsidR="00153AF7" w:rsidRPr="00411FC8"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9A93687" w14:textId="77777777" w:rsidR="00411FC8" w:rsidRPr="00411FC8" w:rsidRDefault="00153AF7"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Naam</w:t>
      </w:r>
      <w:r w:rsidRPr="00411FC8">
        <w:rPr>
          <w:rFonts w:ascii="Arial" w:hAnsi="Arial" w:cs="Arial"/>
          <w:sz w:val="16"/>
          <w:szCs w:val="16"/>
        </w:rPr>
        <w:tab/>
      </w:r>
      <w:r w:rsidRPr="00411FC8">
        <w:rPr>
          <w:rFonts w:ascii="Arial" w:hAnsi="Arial" w:cs="Arial"/>
          <w:sz w:val="16"/>
          <w:szCs w:val="16"/>
        </w:rPr>
        <w:tab/>
        <w:t xml:space="preserve">:   </w:t>
      </w:r>
      <w:r w:rsidR="00411FC8" w:rsidRPr="00411FC8">
        <w:rPr>
          <w:rFonts w:ascii="Arial" w:hAnsi="Arial" w:cs="Arial"/>
          <w:sz w:val="16"/>
          <w:szCs w:val="16"/>
        </w:rPr>
        <w:t xml:space="preserve">Gemeente Nunspeet </w:t>
      </w:r>
      <w:r w:rsidR="00411FC8" w:rsidRPr="00411FC8">
        <w:rPr>
          <w:rFonts w:ascii="Arial" w:hAnsi="Arial" w:cs="Arial"/>
          <w:sz w:val="16"/>
          <w:szCs w:val="16"/>
        </w:rPr>
        <w:tab/>
      </w:r>
      <w:r w:rsidR="00411FC8" w:rsidRPr="00411FC8">
        <w:rPr>
          <w:rFonts w:ascii="Arial" w:hAnsi="Arial" w:cs="Arial"/>
          <w:sz w:val="16"/>
          <w:szCs w:val="16"/>
        </w:rPr>
        <w:tab/>
        <w:t>Naam</w:t>
      </w:r>
      <w:r w:rsidR="00411FC8" w:rsidRPr="00411FC8">
        <w:rPr>
          <w:rFonts w:ascii="Arial" w:hAnsi="Arial" w:cs="Arial"/>
          <w:sz w:val="16"/>
          <w:szCs w:val="16"/>
        </w:rPr>
        <w:tab/>
        <w:t>:  Alles over Groenbeheer</w:t>
      </w:r>
    </w:p>
    <w:p w14:paraId="3B9D9D9A" w14:textId="77777777" w:rsidR="00411FC8"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Adres</w:t>
      </w:r>
      <w:r w:rsidRPr="00411FC8">
        <w:rPr>
          <w:rFonts w:ascii="Arial" w:hAnsi="Arial" w:cs="Arial"/>
          <w:sz w:val="16"/>
          <w:szCs w:val="16"/>
        </w:rPr>
        <w:tab/>
      </w:r>
      <w:r w:rsidRPr="00411FC8">
        <w:rPr>
          <w:rFonts w:ascii="Arial" w:hAnsi="Arial" w:cs="Arial"/>
          <w:sz w:val="16"/>
          <w:szCs w:val="16"/>
        </w:rPr>
        <w:tab/>
        <w:t>:   Markt 1</w:t>
      </w:r>
      <w:r w:rsidRPr="00411FC8">
        <w:rPr>
          <w:rFonts w:ascii="Arial" w:hAnsi="Arial" w:cs="Arial"/>
          <w:sz w:val="16"/>
          <w:szCs w:val="16"/>
        </w:rPr>
        <w:tab/>
        <w:t xml:space="preserve"> </w:t>
      </w:r>
      <w:r w:rsidRPr="00411FC8">
        <w:rPr>
          <w:rFonts w:ascii="Arial" w:hAnsi="Arial" w:cs="Arial"/>
          <w:sz w:val="16"/>
          <w:szCs w:val="16"/>
        </w:rPr>
        <w:tab/>
        <w:t>Adres</w:t>
      </w:r>
      <w:r w:rsidRPr="00411FC8">
        <w:rPr>
          <w:rFonts w:ascii="Arial" w:hAnsi="Arial" w:cs="Arial"/>
          <w:sz w:val="16"/>
          <w:szCs w:val="16"/>
        </w:rPr>
        <w:tab/>
        <w:t>:  Groningerstraat 34</w:t>
      </w:r>
    </w:p>
    <w:p w14:paraId="28B3FE81" w14:textId="77777777" w:rsidR="00411FC8"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Postcode/plaats</w:t>
      </w:r>
      <w:r w:rsidRPr="00411FC8">
        <w:rPr>
          <w:rFonts w:ascii="Arial" w:hAnsi="Arial" w:cs="Arial"/>
          <w:sz w:val="16"/>
          <w:szCs w:val="16"/>
        </w:rPr>
        <w:tab/>
        <w:t>:   8071 GJ Nunspeet</w:t>
      </w:r>
      <w:r w:rsidRPr="00411FC8">
        <w:rPr>
          <w:rFonts w:ascii="Arial" w:hAnsi="Arial" w:cs="Arial"/>
          <w:sz w:val="16"/>
          <w:szCs w:val="16"/>
        </w:rPr>
        <w:tab/>
      </w:r>
      <w:r w:rsidRPr="00411FC8">
        <w:rPr>
          <w:rFonts w:ascii="Arial" w:hAnsi="Arial" w:cs="Arial"/>
          <w:sz w:val="16"/>
          <w:szCs w:val="16"/>
        </w:rPr>
        <w:tab/>
        <w:t>Postcode/plaats</w:t>
      </w:r>
      <w:r w:rsidRPr="00411FC8">
        <w:rPr>
          <w:rFonts w:ascii="Arial" w:hAnsi="Arial" w:cs="Arial"/>
          <w:sz w:val="16"/>
          <w:szCs w:val="16"/>
        </w:rPr>
        <w:tab/>
        <w:t>:  9401 BK Assen</w:t>
      </w:r>
    </w:p>
    <w:p w14:paraId="4A259F6D" w14:textId="1C376160" w:rsidR="00153AF7"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Telefoon</w:t>
      </w:r>
      <w:r w:rsidRPr="00411FC8">
        <w:rPr>
          <w:rFonts w:ascii="Arial" w:hAnsi="Arial" w:cs="Arial"/>
          <w:sz w:val="16"/>
          <w:szCs w:val="16"/>
        </w:rPr>
        <w:tab/>
      </w:r>
      <w:r w:rsidRPr="00411FC8">
        <w:rPr>
          <w:rFonts w:ascii="Arial" w:hAnsi="Arial" w:cs="Arial"/>
          <w:sz w:val="16"/>
          <w:szCs w:val="16"/>
        </w:rPr>
        <w:tab/>
        <w:t>:   0341 - 259911</w:t>
      </w:r>
      <w:r w:rsidR="00957E8F" w:rsidRPr="00411FC8">
        <w:rPr>
          <w:rFonts w:ascii="Arial" w:hAnsi="Arial" w:cs="Arial"/>
          <w:sz w:val="16"/>
          <w:szCs w:val="16"/>
        </w:rPr>
        <w:tab/>
      </w:r>
      <w:r w:rsidR="00957E8F" w:rsidRPr="00411FC8">
        <w:rPr>
          <w:rFonts w:ascii="Arial" w:hAnsi="Arial" w:cs="Arial"/>
          <w:sz w:val="16"/>
          <w:szCs w:val="16"/>
        </w:rPr>
        <w:tab/>
        <w:t>Telefoon</w:t>
      </w:r>
      <w:r w:rsidR="00957E8F" w:rsidRPr="00411FC8">
        <w:rPr>
          <w:rFonts w:ascii="Arial" w:hAnsi="Arial" w:cs="Arial"/>
          <w:sz w:val="16"/>
          <w:szCs w:val="16"/>
        </w:rPr>
        <w:tab/>
      </w:r>
      <w:r w:rsidR="00153AF7" w:rsidRPr="00411FC8">
        <w:rPr>
          <w:rFonts w:ascii="Arial" w:hAnsi="Arial" w:cs="Arial"/>
          <w:sz w:val="16"/>
          <w:szCs w:val="16"/>
        </w:rPr>
        <w:t xml:space="preserve">: </w:t>
      </w:r>
      <w:r w:rsidR="006F0F58" w:rsidRPr="00411FC8">
        <w:rPr>
          <w:rFonts w:ascii="Arial" w:hAnsi="Arial" w:cs="Arial"/>
          <w:sz w:val="16"/>
          <w:szCs w:val="16"/>
        </w:rPr>
        <w:t xml:space="preserve"> </w:t>
      </w:r>
      <w:r w:rsidR="00C07FC6" w:rsidRPr="00411FC8">
        <w:rPr>
          <w:rFonts w:ascii="Arial" w:hAnsi="Arial" w:cs="Arial"/>
          <w:sz w:val="16"/>
          <w:szCs w:val="16"/>
        </w:rPr>
        <w:t xml:space="preserve">0497 - 534044  </w:t>
      </w:r>
    </w:p>
    <w:p w14:paraId="2061FFED"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AA3ED14"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 xml:space="preserve">2.3 </w:t>
      </w:r>
      <w:r w:rsidRPr="00411FC8">
        <w:rPr>
          <w:rFonts w:ascii="Arial" w:hAnsi="Arial" w:cs="Arial"/>
          <w:sz w:val="16"/>
          <w:szCs w:val="16"/>
        </w:rPr>
        <w:tab/>
        <w:t>Uitvoerende partij(en)</w:t>
      </w:r>
    </w:p>
    <w:p w14:paraId="2DCB0B22"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176DC49"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Naam</w:t>
      </w:r>
      <w:r w:rsidRPr="00411FC8">
        <w:rPr>
          <w:rFonts w:ascii="Arial" w:hAnsi="Arial" w:cs="Arial"/>
          <w:sz w:val="16"/>
          <w:szCs w:val="16"/>
        </w:rPr>
        <w:tab/>
      </w:r>
      <w:r w:rsidRPr="00411FC8">
        <w:rPr>
          <w:rFonts w:ascii="Arial" w:hAnsi="Arial" w:cs="Arial"/>
          <w:sz w:val="16"/>
          <w:szCs w:val="16"/>
        </w:rPr>
        <w:tab/>
        <w:t xml:space="preserve">:    </w:t>
      </w:r>
    </w:p>
    <w:p w14:paraId="27EDBA8E"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Adres</w:t>
      </w:r>
      <w:r w:rsidRPr="00411FC8">
        <w:rPr>
          <w:rFonts w:ascii="Arial" w:hAnsi="Arial" w:cs="Arial"/>
          <w:sz w:val="16"/>
          <w:szCs w:val="16"/>
        </w:rPr>
        <w:tab/>
      </w:r>
      <w:r w:rsidRPr="00411FC8">
        <w:rPr>
          <w:rFonts w:ascii="Arial" w:hAnsi="Arial" w:cs="Arial"/>
          <w:sz w:val="16"/>
          <w:szCs w:val="16"/>
        </w:rPr>
        <w:tab/>
        <w:t xml:space="preserve">:    </w:t>
      </w:r>
    </w:p>
    <w:p w14:paraId="661AB1D9"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Postcode/plaats</w:t>
      </w:r>
      <w:r w:rsidRPr="00411FC8">
        <w:rPr>
          <w:rFonts w:ascii="Arial" w:hAnsi="Arial" w:cs="Arial"/>
          <w:sz w:val="16"/>
          <w:szCs w:val="16"/>
        </w:rPr>
        <w:tab/>
        <w:t xml:space="preserve">:    </w:t>
      </w:r>
    </w:p>
    <w:p w14:paraId="2925D0FD"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Contactpersoon</w:t>
      </w:r>
      <w:r w:rsidRPr="00411FC8">
        <w:rPr>
          <w:rFonts w:ascii="Arial" w:hAnsi="Arial" w:cs="Arial"/>
          <w:sz w:val="16"/>
          <w:szCs w:val="16"/>
        </w:rPr>
        <w:tab/>
      </w:r>
      <w:r w:rsidRPr="00411FC8">
        <w:rPr>
          <w:rFonts w:ascii="Arial" w:hAnsi="Arial" w:cs="Arial"/>
          <w:sz w:val="16"/>
          <w:szCs w:val="16"/>
        </w:rPr>
        <w:tab/>
        <w:t xml:space="preserve">:    </w:t>
      </w:r>
    </w:p>
    <w:p w14:paraId="2ACF36C1" w14:textId="77777777" w:rsidR="00957E8F" w:rsidRPr="00411FC8" w:rsidRDefault="00153AF7">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Telefoon</w:t>
      </w:r>
      <w:r w:rsidRPr="00411FC8">
        <w:rPr>
          <w:rFonts w:ascii="Arial" w:hAnsi="Arial" w:cs="Arial"/>
          <w:sz w:val="16"/>
          <w:szCs w:val="16"/>
        </w:rPr>
        <w:tab/>
      </w:r>
      <w:r w:rsidRPr="00411FC8">
        <w:rPr>
          <w:rFonts w:ascii="Arial" w:hAnsi="Arial" w:cs="Arial"/>
          <w:sz w:val="16"/>
          <w:szCs w:val="16"/>
        </w:rPr>
        <w:tab/>
        <w:t xml:space="preserve">: </w:t>
      </w:r>
      <w:r w:rsidRPr="00411FC8">
        <w:rPr>
          <w:rFonts w:ascii="Arial" w:hAnsi="Arial" w:cs="Arial"/>
          <w:sz w:val="16"/>
          <w:szCs w:val="16"/>
        </w:rPr>
        <w:tab/>
      </w:r>
    </w:p>
    <w:p w14:paraId="6A745078" w14:textId="77777777" w:rsidR="00153AF7" w:rsidRPr="00411FC8" w:rsidRDefault="00957E8F">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r>
      <w:r w:rsidR="00153AF7" w:rsidRPr="00411FC8">
        <w:rPr>
          <w:rFonts w:ascii="Arial" w:hAnsi="Arial" w:cs="Arial"/>
          <w:sz w:val="16"/>
          <w:szCs w:val="16"/>
        </w:rPr>
        <w:t>Fax</w:t>
      </w:r>
      <w:r w:rsidRPr="00411FC8">
        <w:rPr>
          <w:rFonts w:ascii="Arial" w:hAnsi="Arial" w:cs="Arial"/>
          <w:sz w:val="16"/>
          <w:szCs w:val="16"/>
        </w:rPr>
        <w:tab/>
      </w:r>
      <w:r w:rsidRPr="00411FC8">
        <w:rPr>
          <w:rFonts w:ascii="Arial" w:hAnsi="Arial" w:cs="Arial"/>
          <w:sz w:val="16"/>
          <w:szCs w:val="16"/>
        </w:rPr>
        <w:tab/>
        <w:t>:</w:t>
      </w:r>
    </w:p>
    <w:p w14:paraId="0B3FFAF1"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308A9FE1" w14:textId="77777777" w:rsidR="00153AF7" w:rsidRPr="00411FC8"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2.4</w:t>
      </w:r>
      <w:r w:rsidRPr="00411FC8">
        <w:rPr>
          <w:rFonts w:ascii="Arial" w:hAnsi="Arial" w:cs="Arial"/>
          <w:sz w:val="16"/>
          <w:szCs w:val="16"/>
        </w:rPr>
        <w:tab/>
        <w:t>Coördinator(en) Ontwerpfase</w:t>
      </w:r>
      <w:r w:rsidRPr="00411FC8">
        <w:rPr>
          <w:rFonts w:ascii="Arial" w:hAnsi="Arial" w:cs="Arial"/>
          <w:sz w:val="16"/>
          <w:szCs w:val="16"/>
        </w:rPr>
        <w:tab/>
      </w:r>
      <w:r w:rsidRPr="00411FC8">
        <w:rPr>
          <w:rFonts w:ascii="Arial" w:hAnsi="Arial" w:cs="Arial"/>
          <w:sz w:val="16"/>
          <w:szCs w:val="16"/>
        </w:rPr>
        <w:tab/>
        <w:t>2.5</w:t>
      </w:r>
      <w:r w:rsidRPr="00411FC8">
        <w:rPr>
          <w:rFonts w:ascii="Arial" w:hAnsi="Arial" w:cs="Arial"/>
          <w:sz w:val="16"/>
          <w:szCs w:val="16"/>
        </w:rPr>
        <w:tab/>
        <w:t>Coördinator(en) Uitvoeringsfase</w:t>
      </w:r>
    </w:p>
    <w:p w14:paraId="51245AA5" w14:textId="77777777" w:rsidR="00153AF7" w:rsidRPr="00411FC8"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D371E2B" w14:textId="77777777" w:rsidR="00411FC8" w:rsidRPr="00411FC8" w:rsidRDefault="00957E8F"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Naam</w:t>
      </w:r>
      <w:r w:rsidRPr="00411FC8">
        <w:rPr>
          <w:rFonts w:ascii="Arial" w:hAnsi="Arial" w:cs="Arial"/>
          <w:sz w:val="16"/>
          <w:szCs w:val="16"/>
        </w:rPr>
        <w:tab/>
      </w:r>
      <w:r w:rsidRPr="00411FC8">
        <w:rPr>
          <w:rFonts w:ascii="Arial" w:hAnsi="Arial" w:cs="Arial"/>
          <w:sz w:val="16"/>
          <w:szCs w:val="16"/>
        </w:rPr>
        <w:tab/>
        <w:t>:</w:t>
      </w:r>
      <w:r w:rsidR="006F0F58" w:rsidRPr="00411FC8">
        <w:rPr>
          <w:rFonts w:ascii="Arial" w:hAnsi="Arial" w:cs="Arial"/>
          <w:sz w:val="16"/>
          <w:szCs w:val="16"/>
        </w:rPr>
        <w:t xml:space="preserve"> </w:t>
      </w:r>
      <w:r w:rsidRPr="00411FC8">
        <w:rPr>
          <w:rFonts w:ascii="Arial" w:hAnsi="Arial" w:cs="Arial"/>
          <w:sz w:val="16"/>
          <w:szCs w:val="16"/>
        </w:rPr>
        <w:t xml:space="preserve"> </w:t>
      </w:r>
      <w:r w:rsidR="00411FC8" w:rsidRPr="00411FC8">
        <w:rPr>
          <w:rFonts w:ascii="Arial" w:hAnsi="Arial" w:cs="Arial"/>
          <w:sz w:val="16"/>
          <w:szCs w:val="16"/>
        </w:rPr>
        <w:t>Gemeente Nunspeet</w:t>
      </w:r>
      <w:r w:rsidR="00411FC8" w:rsidRPr="00411FC8">
        <w:rPr>
          <w:rFonts w:ascii="Arial" w:hAnsi="Arial" w:cs="Arial"/>
          <w:sz w:val="16"/>
          <w:szCs w:val="16"/>
        </w:rPr>
        <w:tab/>
      </w:r>
      <w:r w:rsidR="00411FC8" w:rsidRPr="00411FC8">
        <w:rPr>
          <w:rFonts w:ascii="Arial" w:hAnsi="Arial" w:cs="Arial"/>
          <w:sz w:val="16"/>
          <w:szCs w:val="16"/>
        </w:rPr>
        <w:tab/>
        <w:t>Naam</w:t>
      </w:r>
      <w:r w:rsidR="00411FC8" w:rsidRPr="00411FC8">
        <w:rPr>
          <w:rFonts w:ascii="Arial" w:hAnsi="Arial" w:cs="Arial"/>
          <w:sz w:val="16"/>
          <w:szCs w:val="16"/>
        </w:rPr>
        <w:tab/>
        <w:t>:</w:t>
      </w:r>
    </w:p>
    <w:p w14:paraId="368D2A0B" w14:textId="77777777" w:rsidR="00411FC8"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Adres</w:t>
      </w:r>
      <w:r w:rsidRPr="00411FC8">
        <w:rPr>
          <w:rFonts w:ascii="Arial" w:hAnsi="Arial" w:cs="Arial"/>
          <w:sz w:val="16"/>
          <w:szCs w:val="16"/>
        </w:rPr>
        <w:tab/>
      </w:r>
      <w:r w:rsidRPr="00411FC8">
        <w:rPr>
          <w:rFonts w:ascii="Arial" w:hAnsi="Arial" w:cs="Arial"/>
          <w:sz w:val="16"/>
          <w:szCs w:val="16"/>
        </w:rPr>
        <w:tab/>
        <w:t>:  Markt 1</w:t>
      </w:r>
      <w:r w:rsidRPr="00411FC8">
        <w:rPr>
          <w:rFonts w:ascii="Arial" w:hAnsi="Arial" w:cs="Arial"/>
          <w:sz w:val="16"/>
          <w:szCs w:val="16"/>
        </w:rPr>
        <w:tab/>
      </w:r>
      <w:r w:rsidRPr="00411FC8">
        <w:rPr>
          <w:rFonts w:ascii="Arial" w:hAnsi="Arial" w:cs="Arial"/>
          <w:sz w:val="16"/>
          <w:szCs w:val="16"/>
        </w:rPr>
        <w:tab/>
        <w:t>Adres</w:t>
      </w:r>
      <w:r w:rsidRPr="00411FC8">
        <w:rPr>
          <w:rFonts w:ascii="Arial" w:hAnsi="Arial" w:cs="Arial"/>
          <w:sz w:val="16"/>
          <w:szCs w:val="16"/>
        </w:rPr>
        <w:tab/>
        <w:t>:</w:t>
      </w:r>
    </w:p>
    <w:p w14:paraId="6092BA57" w14:textId="77777777" w:rsidR="00411FC8"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Postcode/plaats</w:t>
      </w:r>
      <w:r w:rsidRPr="00411FC8">
        <w:rPr>
          <w:rFonts w:ascii="Arial" w:hAnsi="Arial" w:cs="Arial"/>
          <w:sz w:val="16"/>
          <w:szCs w:val="16"/>
        </w:rPr>
        <w:tab/>
        <w:t>:  8071 GJ Nunspeet</w:t>
      </w:r>
      <w:r w:rsidRPr="00411FC8">
        <w:rPr>
          <w:rFonts w:ascii="Arial" w:hAnsi="Arial" w:cs="Arial"/>
          <w:sz w:val="16"/>
          <w:szCs w:val="16"/>
        </w:rPr>
        <w:tab/>
      </w:r>
      <w:r w:rsidRPr="00411FC8">
        <w:rPr>
          <w:rFonts w:ascii="Arial" w:hAnsi="Arial" w:cs="Arial"/>
          <w:sz w:val="16"/>
          <w:szCs w:val="16"/>
        </w:rPr>
        <w:tab/>
        <w:t>Postcode/plaats</w:t>
      </w:r>
      <w:r w:rsidRPr="00411FC8">
        <w:rPr>
          <w:rFonts w:ascii="Arial" w:hAnsi="Arial" w:cs="Arial"/>
          <w:sz w:val="16"/>
          <w:szCs w:val="16"/>
        </w:rPr>
        <w:tab/>
        <w:t>:</w:t>
      </w:r>
    </w:p>
    <w:p w14:paraId="526ECC28" w14:textId="78038D58" w:rsidR="00153AF7" w:rsidRPr="00411FC8" w:rsidRDefault="00411FC8" w:rsidP="00411FC8">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ab/>
        <w:t>Telefoon</w:t>
      </w:r>
      <w:r w:rsidRPr="00411FC8">
        <w:rPr>
          <w:rFonts w:ascii="Arial" w:hAnsi="Arial" w:cs="Arial"/>
          <w:sz w:val="16"/>
          <w:szCs w:val="16"/>
        </w:rPr>
        <w:tab/>
      </w:r>
      <w:r w:rsidRPr="00411FC8">
        <w:rPr>
          <w:rFonts w:ascii="Arial" w:hAnsi="Arial" w:cs="Arial"/>
          <w:sz w:val="16"/>
          <w:szCs w:val="16"/>
        </w:rPr>
        <w:tab/>
        <w:t>:  0341 - 259911</w:t>
      </w:r>
      <w:r w:rsidR="009D5E0E" w:rsidRPr="00411FC8">
        <w:rPr>
          <w:rFonts w:ascii="Arial" w:hAnsi="Arial" w:cs="Arial"/>
          <w:sz w:val="16"/>
          <w:szCs w:val="16"/>
        </w:rPr>
        <w:tab/>
      </w:r>
      <w:r w:rsidR="009D5E0E" w:rsidRPr="00411FC8">
        <w:rPr>
          <w:rFonts w:ascii="Arial" w:hAnsi="Arial" w:cs="Arial"/>
          <w:sz w:val="16"/>
          <w:szCs w:val="16"/>
        </w:rPr>
        <w:tab/>
      </w:r>
      <w:r w:rsidR="00957E8F" w:rsidRPr="00411FC8">
        <w:rPr>
          <w:rFonts w:ascii="Arial" w:hAnsi="Arial" w:cs="Arial"/>
          <w:sz w:val="16"/>
          <w:szCs w:val="16"/>
        </w:rPr>
        <w:t>Contactpersoon</w:t>
      </w:r>
      <w:r w:rsidR="00957E8F" w:rsidRPr="00411FC8">
        <w:rPr>
          <w:rFonts w:ascii="Arial" w:hAnsi="Arial" w:cs="Arial"/>
          <w:sz w:val="16"/>
          <w:szCs w:val="16"/>
        </w:rPr>
        <w:tab/>
      </w:r>
      <w:r w:rsidR="00153AF7" w:rsidRPr="00411FC8">
        <w:rPr>
          <w:rFonts w:ascii="Arial" w:hAnsi="Arial" w:cs="Arial"/>
          <w:sz w:val="16"/>
          <w:szCs w:val="16"/>
        </w:rPr>
        <w:t>:</w:t>
      </w:r>
    </w:p>
    <w:p w14:paraId="7F9AF15F" w14:textId="5775E2D8" w:rsidR="00153AF7" w:rsidRPr="00411FC8" w:rsidRDefault="00957E8F" w:rsidP="00C07FC6">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411FC8">
        <w:rPr>
          <w:rFonts w:ascii="Arial" w:hAnsi="Arial" w:cs="Arial"/>
          <w:sz w:val="16"/>
          <w:szCs w:val="16"/>
        </w:rPr>
        <w:tab/>
      </w:r>
      <w:r w:rsidR="00C07FC6" w:rsidRPr="00411FC8">
        <w:rPr>
          <w:rFonts w:ascii="Arial" w:hAnsi="Arial" w:cs="Arial"/>
          <w:sz w:val="16"/>
          <w:szCs w:val="16"/>
        </w:rPr>
        <w:tab/>
      </w:r>
      <w:r w:rsidRPr="00411FC8">
        <w:rPr>
          <w:rFonts w:ascii="Arial" w:hAnsi="Arial" w:cs="Arial"/>
          <w:sz w:val="16"/>
          <w:szCs w:val="16"/>
        </w:rPr>
        <w:tab/>
      </w:r>
      <w:r w:rsidRPr="00411FC8">
        <w:rPr>
          <w:rFonts w:ascii="Arial" w:hAnsi="Arial" w:cs="Arial"/>
          <w:sz w:val="16"/>
          <w:szCs w:val="16"/>
        </w:rPr>
        <w:tab/>
      </w:r>
      <w:r w:rsidR="009D5E0E" w:rsidRPr="00411FC8">
        <w:rPr>
          <w:rFonts w:ascii="Arial" w:hAnsi="Arial" w:cs="Arial"/>
          <w:sz w:val="16"/>
          <w:szCs w:val="16"/>
        </w:rPr>
        <w:tab/>
      </w:r>
      <w:r w:rsidR="009D5E0E" w:rsidRPr="00411FC8">
        <w:rPr>
          <w:rFonts w:ascii="Arial" w:hAnsi="Arial" w:cs="Arial"/>
          <w:sz w:val="16"/>
          <w:szCs w:val="16"/>
        </w:rPr>
        <w:tab/>
      </w:r>
      <w:r w:rsidRPr="00411FC8">
        <w:rPr>
          <w:rFonts w:ascii="Arial" w:hAnsi="Arial" w:cs="Arial"/>
          <w:sz w:val="16"/>
          <w:szCs w:val="16"/>
        </w:rPr>
        <w:t>Telefoon</w:t>
      </w:r>
      <w:r w:rsidRPr="00411FC8">
        <w:rPr>
          <w:rFonts w:ascii="Arial" w:hAnsi="Arial" w:cs="Arial"/>
          <w:sz w:val="16"/>
          <w:szCs w:val="16"/>
        </w:rPr>
        <w:tab/>
      </w:r>
      <w:r w:rsidR="00153AF7" w:rsidRPr="00411FC8">
        <w:rPr>
          <w:rFonts w:ascii="Arial" w:hAnsi="Arial" w:cs="Arial"/>
          <w:sz w:val="16"/>
          <w:szCs w:val="16"/>
        </w:rPr>
        <w:t xml:space="preserve">: </w:t>
      </w:r>
      <w:r w:rsidR="00153AF7" w:rsidRPr="00411FC8">
        <w:rPr>
          <w:rFonts w:ascii="Arial" w:hAnsi="Arial" w:cs="Arial"/>
          <w:sz w:val="16"/>
          <w:szCs w:val="16"/>
        </w:rPr>
        <w:tab/>
      </w:r>
      <w:r w:rsidRPr="00411FC8">
        <w:rPr>
          <w:rFonts w:ascii="Arial" w:hAnsi="Arial" w:cs="Arial"/>
          <w:sz w:val="16"/>
          <w:szCs w:val="16"/>
        </w:rPr>
        <w:tab/>
      </w:r>
    </w:p>
    <w:p w14:paraId="762AB75B" w14:textId="77777777" w:rsidR="00957E8F" w:rsidRPr="00411FC8" w:rsidRDefault="00957E8F">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5FC902FC" w14:textId="77777777" w:rsidR="00153AF7" w:rsidRPr="00411FC8"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411FC8">
        <w:rPr>
          <w:rFonts w:ascii="Arial" w:hAnsi="Arial" w:cs="Arial"/>
          <w:b/>
          <w:bCs/>
          <w:sz w:val="16"/>
          <w:szCs w:val="16"/>
        </w:rPr>
        <w:t>3.</w:t>
      </w:r>
      <w:r w:rsidRPr="00411FC8">
        <w:rPr>
          <w:rFonts w:ascii="Arial" w:hAnsi="Arial" w:cs="Arial"/>
          <w:b/>
          <w:bCs/>
          <w:sz w:val="16"/>
          <w:szCs w:val="16"/>
        </w:rPr>
        <w:tab/>
        <w:t xml:space="preserve"> Planning en uitvoeringsgegevens</w:t>
      </w:r>
    </w:p>
    <w:p w14:paraId="27BC8AFF" w14:textId="6633BBD5" w:rsidR="00153AF7" w:rsidRPr="00411FC8" w:rsidRDefault="00153AF7" w:rsidP="00FC29FC">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411FC8">
        <w:rPr>
          <w:rFonts w:ascii="Arial" w:hAnsi="Arial" w:cs="Arial"/>
          <w:sz w:val="16"/>
          <w:szCs w:val="16"/>
        </w:rPr>
        <w:t xml:space="preserve">Geplande aanvangsdatum van de bouwwerkzaamheden: </w:t>
      </w:r>
      <w:r w:rsidR="00411FC8" w:rsidRPr="00411FC8">
        <w:rPr>
          <w:rFonts w:ascii="Arial" w:hAnsi="Arial" w:cs="Arial"/>
          <w:sz w:val="16"/>
          <w:szCs w:val="16"/>
        </w:rPr>
        <w:t>01-01</w:t>
      </w:r>
      <w:r w:rsidR="00B3511E" w:rsidRPr="00411FC8">
        <w:rPr>
          <w:rFonts w:ascii="Arial" w:hAnsi="Arial" w:cs="Arial"/>
          <w:sz w:val="16"/>
          <w:szCs w:val="16"/>
        </w:rPr>
        <w:t>-202</w:t>
      </w:r>
      <w:r w:rsidR="00411FC8" w:rsidRPr="00411FC8">
        <w:rPr>
          <w:rFonts w:ascii="Arial" w:hAnsi="Arial" w:cs="Arial"/>
          <w:sz w:val="16"/>
          <w:szCs w:val="16"/>
        </w:rPr>
        <w:t>7</w:t>
      </w:r>
    </w:p>
    <w:p w14:paraId="072D0E4A" w14:textId="181219A4" w:rsidR="00153AF7" w:rsidRPr="00121FAB"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411FC8">
        <w:rPr>
          <w:rFonts w:ascii="Arial" w:hAnsi="Arial" w:cs="Arial"/>
          <w:sz w:val="16"/>
          <w:szCs w:val="16"/>
        </w:rPr>
        <w:t>3.2</w:t>
      </w:r>
      <w:r w:rsidR="00EB449A" w:rsidRPr="00411FC8">
        <w:rPr>
          <w:rFonts w:ascii="Arial" w:hAnsi="Arial" w:cs="Arial"/>
          <w:sz w:val="16"/>
          <w:szCs w:val="16"/>
        </w:rPr>
        <w:tab/>
      </w:r>
      <w:r w:rsidR="0094119E" w:rsidRPr="00411FC8">
        <w:rPr>
          <w:rFonts w:ascii="Arial" w:hAnsi="Arial" w:cs="Arial"/>
          <w:sz w:val="16"/>
          <w:szCs w:val="16"/>
        </w:rPr>
        <w:t xml:space="preserve">Geplande bouwtijd: </w:t>
      </w:r>
      <w:r w:rsidR="000A4E56" w:rsidRPr="00411FC8">
        <w:rPr>
          <w:rFonts w:ascii="Arial" w:hAnsi="Arial" w:cs="Arial"/>
          <w:sz w:val="16"/>
          <w:szCs w:val="16"/>
        </w:rPr>
        <w:t xml:space="preserve">tot en met </w:t>
      </w:r>
      <w:r w:rsidR="00B3511E" w:rsidRPr="00411FC8">
        <w:rPr>
          <w:rFonts w:ascii="Arial" w:hAnsi="Arial" w:cs="Arial"/>
          <w:sz w:val="16"/>
          <w:szCs w:val="16"/>
        </w:rPr>
        <w:t>31-12-202</w:t>
      </w:r>
      <w:r w:rsidR="00411FC8" w:rsidRPr="00411FC8">
        <w:rPr>
          <w:rFonts w:ascii="Arial" w:hAnsi="Arial" w:cs="Arial"/>
          <w:sz w:val="16"/>
          <w:szCs w:val="16"/>
        </w:rPr>
        <w:t>8</w:t>
      </w:r>
      <w:r w:rsidR="00B3511E" w:rsidRPr="00411FC8">
        <w:rPr>
          <w:rFonts w:ascii="Arial" w:hAnsi="Arial" w:cs="Arial"/>
          <w:sz w:val="16"/>
          <w:szCs w:val="16"/>
        </w:rPr>
        <w:t xml:space="preserve"> exclusief verlenging</w:t>
      </w:r>
    </w:p>
    <w:p w14:paraId="6689E27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2C17779"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3.3 </w:t>
      </w:r>
      <w:r w:rsidRPr="00376090">
        <w:rPr>
          <w:rFonts w:ascii="Arial" w:hAnsi="Arial" w:cs="Arial"/>
          <w:sz w:val="16"/>
          <w:szCs w:val="16"/>
        </w:rPr>
        <w:tab/>
        <w:t>Vermoedelijke maximum aantal werknemers dat gelijktijdig op de bouwlocatie aanwezig zal zijn:.................................</w:t>
      </w:r>
    </w:p>
    <w:p w14:paraId="6311360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w:t>
      </w:r>
    </w:p>
    <w:p w14:paraId="2653431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3410C2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3.4</w:t>
      </w:r>
      <w:r w:rsidRPr="00376090">
        <w:rPr>
          <w:rFonts w:ascii="Arial" w:hAnsi="Arial" w:cs="Arial"/>
          <w:sz w:val="16"/>
          <w:szCs w:val="16"/>
        </w:rPr>
        <w:tab/>
        <w:t xml:space="preserve"> Gepland aantal werkgevers en zelfstandigen op de bouwplaats: .................................................................................. </w:t>
      </w:r>
      <w:r w:rsidRPr="00376090">
        <w:rPr>
          <w:rFonts w:ascii="Arial" w:hAnsi="Arial" w:cs="Arial"/>
          <w:sz w:val="16"/>
          <w:szCs w:val="16"/>
        </w:rPr>
        <w:tab/>
      </w:r>
      <w:r w:rsidRPr="00376090">
        <w:rPr>
          <w:rFonts w:ascii="Arial" w:hAnsi="Arial" w:cs="Arial"/>
          <w:sz w:val="16"/>
          <w:szCs w:val="16"/>
        </w:rPr>
        <w:tab/>
        <w:t>......................................................................................................................................................................................</w:t>
      </w:r>
    </w:p>
    <w:p w14:paraId="517B8B8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BA5B58F"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3.5 </w:t>
      </w:r>
      <w:r w:rsidRPr="00376090">
        <w:rPr>
          <w:rFonts w:ascii="Arial" w:hAnsi="Arial" w:cs="Arial"/>
          <w:sz w:val="16"/>
          <w:szCs w:val="16"/>
        </w:rPr>
        <w:tab/>
        <w:t xml:space="preserve">Namen van reeds geselecteerde ondernemingen: </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w:t>
      </w:r>
    </w:p>
    <w:p w14:paraId="6F32E2C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33A0A0"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4. Datum van kennisgeving:</w:t>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t xml:space="preserve">    5. Handtekening opdrachtgever</w:t>
      </w:r>
    </w:p>
    <w:p w14:paraId="6DA5DEF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F68409E" w14:textId="77777777" w:rsidR="00153AF7"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74D9D2D" w14:textId="77777777" w:rsidR="00B3511E" w:rsidRDefault="00B3511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4878C87" w14:textId="77777777" w:rsidR="00B3511E" w:rsidRPr="00376090" w:rsidRDefault="00B3511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D83A39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E26FE64" w14:textId="3F034AA5" w:rsidR="00153AF7" w:rsidRPr="00376090" w:rsidRDefault="00153AF7">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sidRPr="00376090">
        <w:rPr>
          <w:rFonts w:ascii="Arial" w:hAnsi="Arial" w:cs="Arial"/>
          <w:b/>
          <w:bCs/>
          <w:sz w:val="16"/>
          <w:szCs w:val="16"/>
        </w:rPr>
        <w:t>1.</w:t>
      </w:r>
      <w:r w:rsidRPr="00376090">
        <w:rPr>
          <w:rFonts w:ascii="Arial" w:hAnsi="Arial" w:cs="Arial"/>
          <w:b/>
          <w:bCs/>
          <w:sz w:val="16"/>
          <w:szCs w:val="16"/>
        </w:rPr>
        <w:tab/>
        <w:t xml:space="preserve">Voor aanvang van de werkzaamheden in te dienen bij de regionaal directeur van de </w:t>
      </w:r>
      <w:r w:rsidR="00236339">
        <w:rPr>
          <w:rFonts w:ascii="Arial" w:hAnsi="Arial" w:cs="Arial"/>
          <w:b/>
          <w:bCs/>
          <w:sz w:val="16"/>
          <w:szCs w:val="16"/>
        </w:rPr>
        <w:t>Sociale zaken en werkgelegenheid</w:t>
      </w:r>
      <w:r w:rsidRPr="00376090">
        <w:rPr>
          <w:rFonts w:ascii="Arial" w:hAnsi="Arial" w:cs="Arial"/>
          <w:b/>
          <w:bCs/>
          <w:sz w:val="16"/>
          <w:szCs w:val="16"/>
        </w:rPr>
        <w:t xml:space="preserve"> van de regio waarin de bouwlocatie ligt indien de geraamde tijdsduur van het bouwwerk meer dan 30 werkdagen beslaat en meer dan 20 </w:t>
      </w:r>
      <w:r w:rsidR="00B3511E" w:rsidRPr="00376090">
        <w:rPr>
          <w:rFonts w:ascii="Arial" w:hAnsi="Arial" w:cs="Arial"/>
          <w:b/>
          <w:bCs/>
          <w:sz w:val="16"/>
          <w:szCs w:val="16"/>
        </w:rPr>
        <w:t>werknemers tegelijk</w:t>
      </w:r>
      <w:r w:rsidRPr="00376090">
        <w:rPr>
          <w:rFonts w:ascii="Arial" w:hAnsi="Arial" w:cs="Arial"/>
          <w:b/>
          <w:bCs/>
          <w:sz w:val="16"/>
          <w:szCs w:val="16"/>
        </w:rPr>
        <w:t xml:space="preserve"> arbeid zullen gaan verrichten op de bouwlocatie of indien met de bouwwerkzaamheden meer dan 500 mandagen zijn gemoeid. </w:t>
      </w:r>
    </w:p>
    <w:p w14:paraId="28FA20D0" w14:textId="77777777" w:rsidR="00153AF7" w:rsidRPr="00376090" w:rsidRDefault="00153AF7">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rsidRPr="00AB71F2">
        <w:rPr>
          <w:highlight w:val="yellow"/>
        </w:rPr>
        <w:br w:type="page"/>
      </w:r>
      <w:r w:rsidRPr="00376090">
        <w:rPr>
          <w:rFonts w:ascii="Arial" w:hAnsi="Arial" w:cs="Arial"/>
          <w:b/>
          <w:bCs/>
          <w:sz w:val="32"/>
          <w:szCs w:val="32"/>
          <w:u w:val="single"/>
        </w:rPr>
        <w:lastRenderedPageBreak/>
        <w:t>2.</w:t>
      </w:r>
      <w:r w:rsidRPr="00376090">
        <w:rPr>
          <w:rFonts w:ascii="Arial" w:hAnsi="Arial" w:cs="Arial"/>
          <w:b/>
          <w:bCs/>
          <w:sz w:val="32"/>
          <w:szCs w:val="32"/>
          <w:u w:val="single"/>
        </w:rPr>
        <w:tab/>
        <w:t xml:space="preserve">VEILIGHEIDS- EN GEZONDHEIDSPLAN </w:t>
      </w:r>
      <w:r w:rsidRPr="00376090">
        <w:rPr>
          <w:rFonts w:ascii="Arial" w:hAnsi="Arial" w:cs="Arial"/>
          <w:b/>
          <w:bCs/>
          <w:sz w:val="40"/>
          <w:szCs w:val="40"/>
        </w:rPr>
        <w:tab/>
      </w:r>
    </w:p>
    <w:p w14:paraId="1EC9A747"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39230EDB"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sidRPr="00376090">
        <w:rPr>
          <w:rFonts w:ascii="Arial" w:hAnsi="Arial" w:cs="Arial"/>
          <w:b/>
          <w:bCs/>
          <w:i/>
          <w:iCs/>
          <w:sz w:val="28"/>
          <w:szCs w:val="28"/>
        </w:rPr>
        <w:t>1</w:t>
      </w:r>
      <w:r w:rsidRPr="00376090">
        <w:rPr>
          <w:rFonts w:ascii="Arial" w:hAnsi="Arial" w:cs="Arial"/>
          <w:b/>
          <w:bCs/>
          <w:i/>
          <w:iCs/>
          <w:sz w:val="28"/>
          <w:szCs w:val="28"/>
        </w:rPr>
        <w:tab/>
        <w:t>Inleiding</w:t>
      </w:r>
    </w:p>
    <w:p w14:paraId="10FDCD04" w14:textId="77777777" w:rsidR="00153AF7" w:rsidRPr="00376090" w:rsidRDefault="00153AF7">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73AEC3AE"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6090">
        <w:rPr>
          <w:rFonts w:ascii="Arial" w:hAnsi="Arial" w:cs="Arial"/>
          <w:sz w:val="22"/>
          <w:szCs w:val="22"/>
        </w:rPr>
        <w:t>Dit V&amp;G-plan vormt de eerste versie van het conform artikel 2.27 Arbeidsomstandighedenbesluit vereiste Veiligheids- en Gezondheidsplan.</w:t>
      </w:r>
    </w:p>
    <w:p w14:paraId="1295D104"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18804206"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CF22D4">
        <w:rPr>
          <w:rFonts w:ascii="Arial" w:hAnsi="Arial" w:cs="Arial"/>
          <w:b/>
          <w:bCs/>
          <w:i/>
          <w:iCs/>
          <w:sz w:val="28"/>
          <w:szCs w:val="28"/>
        </w:rPr>
        <w:t>2</w:t>
      </w:r>
      <w:r w:rsidRPr="00CF22D4">
        <w:rPr>
          <w:rFonts w:ascii="Arial" w:hAnsi="Arial" w:cs="Arial"/>
          <w:b/>
          <w:bCs/>
          <w:i/>
          <w:iCs/>
          <w:sz w:val="28"/>
          <w:szCs w:val="28"/>
        </w:rPr>
        <w:tab/>
        <w:t>Beschrijving van het tot stand te brengen bouwwerk</w:t>
      </w:r>
    </w:p>
    <w:p w14:paraId="0B71A32B"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218D6AEF"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Dit V&amp;G-plan is van toepassing op alle civieltechnische werken ten behoeve van de realisatie van het bouwwerk:</w:t>
      </w:r>
    </w:p>
    <w:p w14:paraId="4B705440" w14:textId="4982C2A6" w:rsidR="00EB449A" w:rsidRPr="00411FC8" w:rsidRDefault="00561DAD" w:rsidP="00EB449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411FC8">
        <w:rPr>
          <w:rFonts w:ascii="Arial" w:hAnsi="Arial" w:cs="Arial"/>
          <w:sz w:val="22"/>
          <w:szCs w:val="22"/>
        </w:rPr>
        <w:t xml:space="preserve">RAW bestek </w:t>
      </w:r>
      <w:r w:rsidR="00411FC8" w:rsidRPr="00411FC8">
        <w:rPr>
          <w:rFonts w:ascii="Arial" w:hAnsi="Arial" w:cs="Arial"/>
          <w:sz w:val="22"/>
          <w:szCs w:val="22"/>
        </w:rPr>
        <w:t>Groenonderhoud</w:t>
      </w:r>
      <w:r w:rsidR="00F74E6C">
        <w:rPr>
          <w:rFonts w:ascii="Arial" w:hAnsi="Arial" w:cs="Arial"/>
          <w:sz w:val="22"/>
          <w:szCs w:val="22"/>
        </w:rPr>
        <w:t xml:space="preserve"> en aanleg</w:t>
      </w:r>
      <w:r w:rsidR="00411FC8" w:rsidRPr="00411FC8">
        <w:rPr>
          <w:rFonts w:ascii="Arial" w:hAnsi="Arial" w:cs="Arial"/>
          <w:sz w:val="22"/>
          <w:szCs w:val="22"/>
        </w:rPr>
        <w:t xml:space="preserve"> A-Locaties gemeente Nunspeet</w:t>
      </w:r>
      <w:r w:rsidR="005F1F67" w:rsidRPr="00411FC8">
        <w:rPr>
          <w:rFonts w:ascii="Arial" w:hAnsi="Arial" w:cs="Arial"/>
          <w:sz w:val="22"/>
          <w:szCs w:val="22"/>
        </w:rPr>
        <w:t xml:space="preserve"> </w:t>
      </w:r>
    </w:p>
    <w:p w14:paraId="08ED37DC" w14:textId="77777777" w:rsidR="00153AF7" w:rsidRPr="00411FC8"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F84983D" w14:textId="77777777" w:rsidR="00153AF7" w:rsidRPr="00411FC8"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411FC8">
        <w:rPr>
          <w:rFonts w:ascii="Arial" w:hAnsi="Arial" w:cs="Arial"/>
          <w:sz w:val="22"/>
          <w:szCs w:val="22"/>
        </w:rPr>
        <w:t>De werkzaamheden zijn beschreven in het volgende bestek:</w:t>
      </w:r>
    </w:p>
    <w:p w14:paraId="6CD1212B" w14:textId="4C43E046" w:rsidR="00153AF7" w:rsidRPr="00411FC8"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411FC8">
        <w:rPr>
          <w:rFonts w:ascii="Arial" w:hAnsi="Arial" w:cs="Arial"/>
          <w:sz w:val="22"/>
          <w:szCs w:val="22"/>
        </w:rPr>
        <w:t xml:space="preserve">- </w:t>
      </w:r>
      <w:r w:rsidRPr="00411FC8">
        <w:rPr>
          <w:rFonts w:ascii="Arial" w:hAnsi="Arial" w:cs="Arial"/>
          <w:sz w:val="22"/>
          <w:szCs w:val="22"/>
        </w:rPr>
        <w:tab/>
      </w:r>
      <w:proofErr w:type="spellStart"/>
      <w:r w:rsidRPr="00411FC8">
        <w:rPr>
          <w:rFonts w:ascii="Arial" w:hAnsi="Arial" w:cs="Arial"/>
          <w:sz w:val="22"/>
          <w:szCs w:val="22"/>
        </w:rPr>
        <w:t>bestek</w:t>
      </w:r>
      <w:r w:rsidR="006C099B" w:rsidRPr="00411FC8">
        <w:rPr>
          <w:rFonts w:ascii="Arial" w:hAnsi="Arial" w:cs="Arial"/>
          <w:sz w:val="22"/>
          <w:szCs w:val="22"/>
        </w:rPr>
        <w:t>snr</w:t>
      </w:r>
      <w:proofErr w:type="spellEnd"/>
      <w:r w:rsidR="006C099B" w:rsidRPr="00411FC8">
        <w:rPr>
          <w:rFonts w:ascii="Arial" w:hAnsi="Arial" w:cs="Arial"/>
          <w:sz w:val="22"/>
          <w:szCs w:val="22"/>
        </w:rPr>
        <w:t xml:space="preserve">.: </w:t>
      </w:r>
      <w:r w:rsidR="00411FC8" w:rsidRPr="00411FC8">
        <w:rPr>
          <w:rFonts w:ascii="Arial" w:hAnsi="Arial" w:cs="Arial"/>
          <w:sz w:val="22"/>
          <w:szCs w:val="22"/>
        </w:rPr>
        <w:t>NUN-2026-002</w:t>
      </w:r>
    </w:p>
    <w:p w14:paraId="2DF253A0" w14:textId="77777777" w:rsidR="00153AF7" w:rsidRPr="00411FC8"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2B911F8F" w14:textId="77777777" w:rsidR="0076624E" w:rsidRPr="00411FC8" w:rsidRDefault="0076624E">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411FC8">
        <w:rPr>
          <w:rFonts w:ascii="Arial" w:hAnsi="Arial" w:cs="Arial"/>
          <w:sz w:val="22"/>
          <w:szCs w:val="22"/>
        </w:rPr>
        <w:t xml:space="preserve">Het werk bestaat in hoofdzaak uit: </w:t>
      </w:r>
    </w:p>
    <w:p w14:paraId="5F0CD6F9" w14:textId="77777777" w:rsidR="00C23A5E" w:rsidRPr="00411FC8" w:rsidRDefault="00C23A5E">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4A181EE" w14:textId="51978596"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a. Bosplantsoen: ruimen blad, snoeien beplanting, uitmaaien randen;</w:t>
      </w:r>
    </w:p>
    <w:p w14:paraId="330266FF" w14:textId="5DD75C51"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b. Sierheesters: onkruidbestrijding, ruimen blad en snoeien beplanting;</w:t>
      </w:r>
    </w:p>
    <w:p w14:paraId="7E360ED0" w14:textId="7B79B353"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c. Bodembedekkers: onkruidbestrijding, ruimen blad en snoeien beplanting;</w:t>
      </w:r>
    </w:p>
    <w:p w14:paraId="7AE33B05" w14:textId="149DF95C"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 xml:space="preserve">d. Botanische rozen en vaste planten: onkruidbestrijding en snoeien beplanting; </w:t>
      </w:r>
    </w:p>
    <w:p w14:paraId="7A5C1996" w14:textId="7C66DB74"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e. Knippen hagen en blokhagen, ruimen blad en onkruidbestrijding haagvoeten;</w:t>
      </w:r>
    </w:p>
    <w:p w14:paraId="3A4E898D" w14:textId="77B37F10"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f.  Heidevegetatie, ruimen blad en onkruidbestrijding;</w:t>
      </w:r>
    </w:p>
    <w:p w14:paraId="71FFBC03" w14:textId="785BE8B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g. Bomen: onkruidvrij maken boomspiegels en verwijderen stam- en wortelopschot;</w:t>
      </w:r>
    </w:p>
    <w:p w14:paraId="7ADCBE77" w14:textId="6952A649"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h. Grasvelden: ruimen blad;</w:t>
      </w:r>
    </w:p>
    <w:p w14:paraId="0183D358" w14:textId="0D49BAC9"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i. Grasvelden en beplantingsvakken: verwijderen zwerfafval;</w:t>
      </w:r>
    </w:p>
    <w:p w14:paraId="394F910A" w14:textId="76DE7B84"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 xml:space="preserve">j. Verhardingen: bestrijden onkruiden en ruimen blad; </w:t>
      </w:r>
    </w:p>
    <w:p w14:paraId="3C7BFDB5" w14:textId="180CE234"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k. Poort van de Veluwe: Planten bomen en heesters</w:t>
      </w:r>
    </w:p>
    <w:p w14:paraId="2E667F32" w14:textId="1194E474" w:rsidR="00561DAD"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l.  Bijkomende werkzaamheden.</w:t>
      </w:r>
    </w:p>
    <w:p w14:paraId="7E18ACC0" w14:textId="77777777" w:rsidR="00411FC8" w:rsidRPr="00411FC8" w:rsidRDefault="00153AF7" w:rsidP="000E4E6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8"/>
        <w:rPr>
          <w:rFonts w:ascii="Arial" w:hAnsi="Arial" w:cs="Arial"/>
          <w:sz w:val="22"/>
          <w:szCs w:val="22"/>
        </w:rPr>
      </w:pPr>
      <w:r w:rsidRPr="00411FC8">
        <w:rPr>
          <w:rFonts w:ascii="Arial" w:hAnsi="Arial" w:cs="Arial"/>
          <w:sz w:val="22"/>
          <w:szCs w:val="22"/>
        </w:rPr>
        <w:tab/>
      </w:r>
    </w:p>
    <w:p w14:paraId="2D2A6DE4" w14:textId="414E90E0" w:rsidR="00153AF7" w:rsidRPr="00411FC8" w:rsidRDefault="00153AF7" w:rsidP="000E4E6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8"/>
        <w:rPr>
          <w:rFonts w:ascii="Arial" w:hAnsi="Arial" w:cs="Arial"/>
          <w:sz w:val="22"/>
          <w:szCs w:val="22"/>
        </w:rPr>
      </w:pPr>
      <w:r w:rsidRPr="00411FC8">
        <w:rPr>
          <w:rFonts w:ascii="Arial" w:hAnsi="Arial" w:cs="Arial"/>
          <w:sz w:val="22"/>
          <w:szCs w:val="22"/>
        </w:rPr>
        <w:t>Adres/ligging van de bouwlocatie:</w:t>
      </w:r>
    </w:p>
    <w:p w14:paraId="4FC69DAB" w14:textId="5F063503" w:rsidR="00153AF7" w:rsidRPr="005A58AD" w:rsidRDefault="005C12B1">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color w:val="FF0000"/>
          <w:sz w:val="22"/>
          <w:szCs w:val="22"/>
        </w:rPr>
      </w:pPr>
      <w:r w:rsidRPr="00411FC8">
        <w:rPr>
          <w:rFonts w:ascii="Arial" w:hAnsi="Arial" w:cs="Arial"/>
          <w:sz w:val="22"/>
          <w:szCs w:val="22"/>
        </w:rPr>
        <w:t xml:space="preserve">Het uit te voeren werk is gelegen </w:t>
      </w:r>
      <w:r w:rsidR="00CF22D4" w:rsidRPr="00411FC8">
        <w:rPr>
          <w:rFonts w:ascii="Arial" w:hAnsi="Arial" w:cs="Arial"/>
          <w:sz w:val="22"/>
          <w:szCs w:val="22"/>
        </w:rPr>
        <w:t>binnen de gemeentegrens</w:t>
      </w:r>
      <w:r w:rsidRPr="00411FC8">
        <w:rPr>
          <w:rFonts w:ascii="Arial" w:hAnsi="Arial" w:cs="Arial"/>
          <w:sz w:val="22"/>
          <w:szCs w:val="22"/>
        </w:rPr>
        <w:t xml:space="preserve"> van de gemeente </w:t>
      </w:r>
      <w:r w:rsidR="00411FC8" w:rsidRPr="00411FC8">
        <w:rPr>
          <w:rFonts w:ascii="Arial" w:hAnsi="Arial" w:cs="Arial"/>
          <w:sz w:val="22"/>
          <w:szCs w:val="22"/>
        </w:rPr>
        <w:t>Nunspeet</w:t>
      </w:r>
      <w:r w:rsidRPr="00411FC8">
        <w:rPr>
          <w:rFonts w:ascii="Arial" w:hAnsi="Arial" w:cs="Arial"/>
          <w:sz w:val="22"/>
          <w:szCs w:val="22"/>
        </w:rPr>
        <w:t>.</w:t>
      </w:r>
    </w:p>
    <w:p w14:paraId="119B7ACC" w14:textId="77777777" w:rsidR="00153AF7" w:rsidRPr="00851B2A" w:rsidRDefault="0037673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AB71F2">
        <w:rPr>
          <w:rFonts w:ascii="Arial" w:hAnsi="Arial" w:cs="Arial"/>
          <w:b/>
          <w:bCs/>
          <w:i/>
          <w:iCs/>
          <w:sz w:val="28"/>
          <w:szCs w:val="28"/>
          <w:highlight w:val="yellow"/>
        </w:rPr>
        <w:br w:type="page"/>
      </w:r>
      <w:r w:rsidR="00153AF7" w:rsidRPr="00851B2A">
        <w:rPr>
          <w:rFonts w:ascii="Arial" w:hAnsi="Arial" w:cs="Arial"/>
          <w:b/>
          <w:bCs/>
          <w:i/>
          <w:iCs/>
          <w:sz w:val="28"/>
          <w:szCs w:val="28"/>
        </w:rPr>
        <w:lastRenderedPageBreak/>
        <w:t>3</w:t>
      </w:r>
      <w:r w:rsidR="00153AF7" w:rsidRPr="00851B2A">
        <w:rPr>
          <w:rFonts w:ascii="Arial" w:hAnsi="Arial" w:cs="Arial"/>
          <w:b/>
          <w:bCs/>
          <w:i/>
          <w:iCs/>
          <w:sz w:val="28"/>
          <w:szCs w:val="28"/>
        </w:rPr>
        <w:tab/>
        <w:t>Bij de totstandkoming betrokken partijen</w:t>
      </w:r>
    </w:p>
    <w:p w14:paraId="14C2972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82CE7F2"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sidRPr="00851B2A">
        <w:rPr>
          <w:rFonts w:ascii="Arial" w:hAnsi="Arial" w:cs="Arial"/>
          <w:b/>
          <w:bCs/>
          <w:i/>
          <w:iCs/>
        </w:rPr>
        <w:t>3.1</w:t>
      </w:r>
      <w:r w:rsidRPr="00851B2A">
        <w:rPr>
          <w:rFonts w:ascii="Arial" w:hAnsi="Arial" w:cs="Arial"/>
          <w:b/>
          <w:bCs/>
          <w:i/>
          <w:iCs/>
        </w:rPr>
        <w:tab/>
        <w:t>Opdrachtgever</w:t>
      </w:r>
    </w:p>
    <w:p w14:paraId="7FB3FEB9" w14:textId="77777777" w:rsidR="00411FC8" w:rsidRPr="00411FC8" w:rsidRDefault="00153AF7"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Naam</w:t>
      </w:r>
      <w:r w:rsidRPr="00411FC8">
        <w:rPr>
          <w:rFonts w:ascii="Arial" w:hAnsi="Arial" w:cs="Arial"/>
          <w:sz w:val="22"/>
          <w:szCs w:val="22"/>
        </w:rPr>
        <w:tab/>
        <w:t xml:space="preserve">: </w:t>
      </w:r>
      <w:r w:rsidR="00411FC8" w:rsidRPr="00411FC8">
        <w:rPr>
          <w:rFonts w:ascii="Arial" w:hAnsi="Arial" w:cs="Arial"/>
          <w:sz w:val="22"/>
          <w:szCs w:val="22"/>
        </w:rPr>
        <w:t>Gemeente Nunspeet</w:t>
      </w:r>
    </w:p>
    <w:p w14:paraId="373FF884" w14:textId="77777777" w:rsidR="00411FC8" w:rsidRPr="00411FC8" w:rsidRDefault="00411FC8"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Adres</w:t>
      </w:r>
      <w:r w:rsidRPr="00411FC8">
        <w:rPr>
          <w:rFonts w:ascii="Arial" w:hAnsi="Arial" w:cs="Arial"/>
          <w:sz w:val="22"/>
          <w:szCs w:val="22"/>
        </w:rPr>
        <w:tab/>
        <w:t>: Markt 1</w:t>
      </w:r>
    </w:p>
    <w:p w14:paraId="2C2DBCCA" w14:textId="77777777" w:rsidR="00411FC8" w:rsidRPr="00411FC8" w:rsidRDefault="00411FC8"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Postcode/plaats</w:t>
      </w:r>
      <w:r w:rsidRPr="00411FC8">
        <w:rPr>
          <w:rFonts w:ascii="Arial" w:hAnsi="Arial" w:cs="Arial"/>
          <w:sz w:val="22"/>
          <w:szCs w:val="22"/>
        </w:rPr>
        <w:tab/>
        <w:t>: 8071 GJ Nunspeet</w:t>
      </w:r>
    </w:p>
    <w:p w14:paraId="71B06D3E" w14:textId="77777777" w:rsidR="00411FC8" w:rsidRPr="00411FC8" w:rsidRDefault="00411FC8"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2832" w:hanging="1695"/>
        <w:rPr>
          <w:rFonts w:ascii="Arial" w:hAnsi="Arial" w:cs="Arial"/>
          <w:sz w:val="22"/>
          <w:szCs w:val="22"/>
        </w:rPr>
      </w:pPr>
      <w:r w:rsidRPr="00411FC8">
        <w:rPr>
          <w:rFonts w:ascii="Arial" w:hAnsi="Arial" w:cs="Arial"/>
          <w:sz w:val="22"/>
          <w:szCs w:val="22"/>
        </w:rPr>
        <w:t>Contactpersoon</w:t>
      </w:r>
      <w:r w:rsidRPr="00411FC8">
        <w:rPr>
          <w:rFonts w:ascii="Arial" w:hAnsi="Arial" w:cs="Arial"/>
          <w:sz w:val="22"/>
          <w:szCs w:val="22"/>
        </w:rPr>
        <w:tab/>
        <w:t xml:space="preserve">: </w:t>
      </w:r>
    </w:p>
    <w:p w14:paraId="185BD7E4" w14:textId="77777777" w:rsidR="00411FC8" w:rsidRPr="00411FC8" w:rsidRDefault="00411FC8"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Telefoon</w:t>
      </w:r>
      <w:r w:rsidRPr="00411FC8">
        <w:rPr>
          <w:rFonts w:ascii="Arial" w:hAnsi="Arial" w:cs="Arial"/>
          <w:sz w:val="22"/>
          <w:szCs w:val="22"/>
        </w:rPr>
        <w:tab/>
        <w:t>: 0341 - 259911</w:t>
      </w:r>
    </w:p>
    <w:p w14:paraId="2E4CD508" w14:textId="1675FCC1" w:rsidR="00AB0905" w:rsidRPr="00411FC8" w:rsidRDefault="00AB0905" w:rsidP="00411FC8">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16"/>
          <w:szCs w:val="16"/>
        </w:rPr>
        <w:tab/>
      </w:r>
      <w:r w:rsidRPr="00411FC8">
        <w:rPr>
          <w:rFonts w:ascii="Arial" w:hAnsi="Arial" w:cs="Arial"/>
          <w:sz w:val="16"/>
          <w:szCs w:val="16"/>
        </w:rPr>
        <w:tab/>
      </w:r>
    </w:p>
    <w:p w14:paraId="294FD92C" w14:textId="77777777" w:rsidR="00E14031" w:rsidRPr="00411FC8" w:rsidRDefault="00E1403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774B46F8" w14:textId="77777777" w:rsidR="00153AF7" w:rsidRPr="00411FC8"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411FC8">
        <w:rPr>
          <w:rFonts w:ascii="Arial" w:hAnsi="Arial" w:cs="Arial"/>
          <w:b/>
          <w:bCs/>
          <w:i/>
          <w:iCs/>
        </w:rPr>
        <w:t>3.2</w:t>
      </w:r>
      <w:r w:rsidRPr="00411FC8">
        <w:rPr>
          <w:rFonts w:ascii="Arial" w:hAnsi="Arial" w:cs="Arial"/>
          <w:b/>
          <w:bCs/>
          <w:i/>
          <w:iCs/>
        </w:rPr>
        <w:tab/>
      </w:r>
      <w:r w:rsidR="00FF575D" w:rsidRPr="00411FC8">
        <w:rPr>
          <w:rFonts w:ascii="Arial" w:hAnsi="Arial" w:cs="Arial"/>
          <w:b/>
          <w:bCs/>
          <w:i/>
          <w:iCs/>
        </w:rPr>
        <w:t>Ontwerp</w:t>
      </w:r>
      <w:r w:rsidRPr="00411FC8">
        <w:rPr>
          <w:rFonts w:ascii="Arial" w:hAnsi="Arial" w:cs="Arial"/>
          <w:b/>
          <w:bCs/>
          <w:i/>
          <w:iCs/>
        </w:rPr>
        <w:t>bureau('s)</w:t>
      </w:r>
    </w:p>
    <w:p w14:paraId="1DEE9E11"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Naam</w:t>
      </w:r>
      <w:r w:rsidRPr="00411FC8">
        <w:rPr>
          <w:rFonts w:ascii="Arial" w:hAnsi="Arial" w:cs="Arial"/>
          <w:sz w:val="22"/>
          <w:szCs w:val="22"/>
        </w:rPr>
        <w:tab/>
        <w:t>: Alles over Groenbeheer</w:t>
      </w:r>
    </w:p>
    <w:p w14:paraId="6632C352" w14:textId="71DBFA16"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Adres</w:t>
      </w:r>
      <w:r w:rsidRPr="00411FC8">
        <w:rPr>
          <w:rFonts w:ascii="Arial" w:hAnsi="Arial" w:cs="Arial"/>
          <w:sz w:val="22"/>
          <w:szCs w:val="22"/>
        </w:rPr>
        <w:tab/>
        <w:t xml:space="preserve">: </w:t>
      </w:r>
      <w:r w:rsidR="00B3511E" w:rsidRPr="00411FC8">
        <w:rPr>
          <w:rFonts w:ascii="Arial" w:hAnsi="Arial" w:cs="Arial"/>
          <w:sz w:val="22"/>
          <w:szCs w:val="22"/>
        </w:rPr>
        <w:t>Groningerstraat 34</w:t>
      </w:r>
    </w:p>
    <w:p w14:paraId="447C1620" w14:textId="0A16FB0C"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Postcode/plaats</w:t>
      </w:r>
      <w:r w:rsidRPr="00411FC8">
        <w:rPr>
          <w:rFonts w:ascii="Arial" w:hAnsi="Arial" w:cs="Arial"/>
          <w:sz w:val="22"/>
          <w:szCs w:val="22"/>
        </w:rPr>
        <w:tab/>
        <w:t xml:space="preserve">: </w:t>
      </w:r>
      <w:r w:rsidR="00B3511E" w:rsidRPr="00411FC8">
        <w:rPr>
          <w:rFonts w:ascii="Arial" w:hAnsi="Arial" w:cs="Arial"/>
          <w:sz w:val="22"/>
          <w:szCs w:val="22"/>
        </w:rPr>
        <w:t xml:space="preserve">9401 BK </w:t>
      </w:r>
      <w:r w:rsidR="00EB55DD" w:rsidRPr="00411FC8">
        <w:rPr>
          <w:rFonts w:ascii="Arial" w:hAnsi="Arial" w:cs="Arial"/>
          <w:sz w:val="22"/>
          <w:szCs w:val="22"/>
        </w:rPr>
        <w:t>Assen</w:t>
      </w:r>
    </w:p>
    <w:p w14:paraId="6769B4B2"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Telefoon</w:t>
      </w:r>
      <w:r w:rsidRPr="00411FC8">
        <w:rPr>
          <w:rFonts w:ascii="Arial" w:hAnsi="Arial" w:cs="Arial"/>
          <w:sz w:val="22"/>
          <w:szCs w:val="22"/>
        </w:rPr>
        <w:tab/>
        <w:t>: 0497 - 534044</w:t>
      </w:r>
    </w:p>
    <w:p w14:paraId="5D460028" w14:textId="77777777" w:rsidR="0037673A" w:rsidRPr="00411FC8" w:rsidRDefault="0037673A">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i/>
          <w:iCs/>
        </w:rPr>
      </w:pPr>
    </w:p>
    <w:p w14:paraId="6180E329" w14:textId="77777777" w:rsidR="00153AF7" w:rsidRPr="00411FC8"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411FC8">
        <w:rPr>
          <w:rFonts w:ascii="Arial" w:hAnsi="Arial" w:cs="Arial"/>
          <w:b/>
          <w:bCs/>
          <w:i/>
          <w:iCs/>
        </w:rPr>
        <w:t>3.3</w:t>
      </w:r>
      <w:r w:rsidRPr="00411FC8">
        <w:rPr>
          <w:rFonts w:ascii="Arial" w:hAnsi="Arial" w:cs="Arial"/>
          <w:b/>
          <w:bCs/>
          <w:i/>
          <w:iCs/>
        </w:rPr>
        <w:tab/>
        <w:t>Toezicht en directie/bouwmanagement</w:t>
      </w:r>
    </w:p>
    <w:p w14:paraId="28977390" w14:textId="77EDD57E" w:rsidR="00851B2A" w:rsidRPr="00411FC8"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Naam</w:t>
      </w:r>
      <w:r w:rsidRPr="00411FC8">
        <w:rPr>
          <w:rFonts w:ascii="Arial" w:hAnsi="Arial" w:cs="Arial"/>
          <w:sz w:val="22"/>
          <w:szCs w:val="22"/>
        </w:rPr>
        <w:tab/>
      </w:r>
      <w:r w:rsidR="00247A22" w:rsidRPr="00411FC8">
        <w:rPr>
          <w:rFonts w:ascii="Arial" w:hAnsi="Arial" w:cs="Arial"/>
          <w:sz w:val="22"/>
          <w:szCs w:val="22"/>
        </w:rPr>
        <w:t xml:space="preserve">: </w:t>
      </w:r>
    </w:p>
    <w:p w14:paraId="553922B8" w14:textId="7A243722" w:rsidR="00851B2A" w:rsidRPr="00411FC8"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Adres</w:t>
      </w:r>
      <w:r w:rsidRPr="00411FC8">
        <w:rPr>
          <w:rFonts w:ascii="Arial" w:hAnsi="Arial" w:cs="Arial"/>
          <w:sz w:val="22"/>
          <w:szCs w:val="22"/>
        </w:rPr>
        <w:tab/>
        <w:t xml:space="preserve">: </w:t>
      </w:r>
    </w:p>
    <w:p w14:paraId="0BF5CAA8" w14:textId="5A641700" w:rsidR="00851B2A" w:rsidRPr="00411FC8"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Postcode/plaats</w:t>
      </w:r>
      <w:r w:rsidRPr="00411FC8">
        <w:rPr>
          <w:rFonts w:ascii="Arial" w:hAnsi="Arial" w:cs="Arial"/>
          <w:sz w:val="22"/>
          <w:szCs w:val="22"/>
        </w:rPr>
        <w:tab/>
        <w:t xml:space="preserve">: </w:t>
      </w:r>
    </w:p>
    <w:p w14:paraId="29A1AB7C" w14:textId="4CD33A62" w:rsidR="00851B2A" w:rsidRPr="00411FC8"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Telefoon</w:t>
      </w:r>
      <w:r w:rsidRPr="00411FC8">
        <w:rPr>
          <w:rFonts w:ascii="Arial" w:hAnsi="Arial" w:cs="Arial"/>
          <w:sz w:val="22"/>
          <w:szCs w:val="22"/>
        </w:rPr>
        <w:tab/>
        <w:t xml:space="preserve">: </w:t>
      </w:r>
    </w:p>
    <w:p w14:paraId="3B9E42DE" w14:textId="6CD96ACD" w:rsidR="00153AF7" w:rsidRPr="00411FC8" w:rsidRDefault="00BC46D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411FC8">
        <w:rPr>
          <w:rFonts w:ascii="Arial" w:hAnsi="Arial" w:cs="Arial"/>
          <w:sz w:val="22"/>
          <w:szCs w:val="22"/>
        </w:rPr>
        <w:t>Mobiele telefoon</w:t>
      </w:r>
      <w:r w:rsidRPr="00411FC8">
        <w:rPr>
          <w:rFonts w:ascii="Arial" w:hAnsi="Arial" w:cs="Arial"/>
          <w:sz w:val="22"/>
          <w:szCs w:val="22"/>
        </w:rPr>
        <w:tab/>
        <w:t xml:space="preserve">: </w:t>
      </w:r>
    </w:p>
    <w:p w14:paraId="156F6098" w14:textId="77777777" w:rsidR="00075E77" w:rsidRPr="00411FC8" w:rsidRDefault="00075E7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417816D7" w14:textId="77777777" w:rsidR="00153AF7" w:rsidRPr="00411FC8"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411FC8">
        <w:rPr>
          <w:rFonts w:ascii="Arial" w:hAnsi="Arial" w:cs="Arial"/>
          <w:b/>
          <w:bCs/>
          <w:i/>
          <w:iCs/>
        </w:rPr>
        <w:t>3.4</w:t>
      </w:r>
      <w:r w:rsidRPr="00411FC8">
        <w:rPr>
          <w:rFonts w:ascii="Arial" w:hAnsi="Arial" w:cs="Arial"/>
          <w:b/>
          <w:bCs/>
          <w:i/>
          <w:iCs/>
        </w:rPr>
        <w:tab/>
        <w:t>Aannemer</w:t>
      </w:r>
    </w:p>
    <w:p w14:paraId="371107EE" w14:textId="77777777" w:rsidR="00153AF7" w:rsidRPr="00411FC8"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369F66D" w14:textId="58A5C2F5" w:rsidR="00153AF7" w:rsidRPr="00411FC8" w:rsidRDefault="00153AF7" w:rsidP="00426580">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411FC8">
        <w:rPr>
          <w:rFonts w:ascii="Arial" w:hAnsi="Arial" w:cs="Arial"/>
          <w:i/>
          <w:iCs/>
          <w:sz w:val="22"/>
          <w:szCs w:val="22"/>
        </w:rPr>
        <w:t xml:space="preserve">  </w:t>
      </w:r>
      <w:r w:rsidR="00426580" w:rsidRPr="00411FC8">
        <w:rPr>
          <w:rFonts w:ascii="Arial" w:hAnsi="Arial" w:cs="Arial"/>
          <w:i/>
          <w:iCs/>
          <w:sz w:val="22"/>
          <w:szCs w:val="22"/>
        </w:rPr>
        <w:tab/>
        <w:t xml:space="preserve">     </w:t>
      </w:r>
      <w:r w:rsidR="00D71777" w:rsidRPr="00411FC8">
        <w:rPr>
          <w:rFonts w:ascii="Arial" w:hAnsi="Arial" w:cs="Arial"/>
          <w:i/>
          <w:iCs/>
          <w:sz w:val="22"/>
          <w:szCs w:val="22"/>
        </w:rPr>
        <w:t xml:space="preserve">   </w:t>
      </w:r>
      <w:proofErr w:type="spellStart"/>
      <w:r w:rsidR="00D64EB3" w:rsidRPr="00411FC8">
        <w:rPr>
          <w:rFonts w:ascii="Arial" w:hAnsi="Arial" w:cs="Arial"/>
          <w:iCs/>
          <w:sz w:val="22"/>
          <w:szCs w:val="22"/>
        </w:rPr>
        <w:t>Besteknr</w:t>
      </w:r>
      <w:proofErr w:type="spellEnd"/>
      <w:r w:rsidR="00D64EB3" w:rsidRPr="00411FC8">
        <w:rPr>
          <w:rFonts w:ascii="Arial" w:hAnsi="Arial" w:cs="Arial"/>
          <w:iCs/>
          <w:sz w:val="22"/>
          <w:szCs w:val="22"/>
        </w:rPr>
        <w:t xml:space="preserve">:    </w:t>
      </w:r>
      <w:r w:rsidR="00B3511E" w:rsidRPr="00411FC8">
        <w:rPr>
          <w:rFonts w:ascii="Arial" w:hAnsi="Arial" w:cs="Arial"/>
          <w:iCs/>
          <w:sz w:val="22"/>
          <w:szCs w:val="22"/>
        </w:rPr>
        <w:t xml:space="preserve">        : </w:t>
      </w:r>
      <w:r w:rsidR="00411FC8" w:rsidRPr="00411FC8">
        <w:rPr>
          <w:rFonts w:ascii="Arial" w:hAnsi="Arial" w:cs="Arial"/>
          <w:sz w:val="22"/>
          <w:szCs w:val="22"/>
        </w:rPr>
        <w:t>NUN-2026-002</w:t>
      </w:r>
    </w:p>
    <w:p w14:paraId="331F7995"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Naam</w:t>
      </w:r>
      <w:r w:rsidRPr="00411FC8">
        <w:rPr>
          <w:rFonts w:ascii="Arial" w:hAnsi="Arial" w:cs="Arial"/>
          <w:sz w:val="22"/>
          <w:szCs w:val="22"/>
        </w:rPr>
        <w:tab/>
        <w:t>: .......</w:t>
      </w:r>
    </w:p>
    <w:p w14:paraId="598815A1"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Adres</w:t>
      </w:r>
      <w:r w:rsidRPr="00411FC8">
        <w:rPr>
          <w:rFonts w:ascii="Arial" w:hAnsi="Arial" w:cs="Arial"/>
          <w:sz w:val="22"/>
          <w:szCs w:val="22"/>
        </w:rPr>
        <w:tab/>
        <w:t>: .......</w:t>
      </w:r>
    </w:p>
    <w:p w14:paraId="54B2ACC9"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Postcode/plaats</w:t>
      </w:r>
      <w:r w:rsidRPr="00411FC8">
        <w:rPr>
          <w:rFonts w:ascii="Arial" w:hAnsi="Arial" w:cs="Arial"/>
          <w:sz w:val="22"/>
          <w:szCs w:val="22"/>
        </w:rPr>
        <w:tab/>
        <w:t>: .......</w:t>
      </w:r>
    </w:p>
    <w:p w14:paraId="659B790D"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Contactpersoon</w:t>
      </w:r>
      <w:r w:rsidRPr="00411FC8">
        <w:rPr>
          <w:rFonts w:ascii="Arial" w:hAnsi="Arial" w:cs="Arial"/>
          <w:sz w:val="22"/>
          <w:szCs w:val="22"/>
        </w:rPr>
        <w:tab/>
        <w:t>: .......</w:t>
      </w:r>
    </w:p>
    <w:p w14:paraId="187FE65B" w14:textId="77777777" w:rsidR="00153AF7" w:rsidRPr="00411FC8"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Telefoon</w:t>
      </w:r>
      <w:r w:rsidRPr="00411FC8">
        <w:rPr>
          <w:rFonts w:ascii="Arial" w:hAnsi="Arial" w:cs="Arial"/>
          <w:sz w:val="22"/>
          <w:szCs w:val="22"/>
        </w:rPr>
        <w:tab/>
        <w:t>: .......</w:t>
      </w:r>
    </w:p>
    <w:p w14:paraId="7DB4E37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411FC8">
        <w:rPr>
          <w:rFonts w:ascii="Arial" w:hAnsi="Arial" w:cs="Arial"/>
          <w:sz w:val="22"/>
          <w:szCs w:val="22"/>
        </w:rPr>
        <w:t>Fax</w:t>
      </w:r>
      <w:r w:rsidRPr="00411FC8">
        <w:rPr>
          <w:rFonts w:ascii="Arial" w:hAnsi="Arial" w:cs="Arial"/>
          <w:sz w:val="22"/>
          <w:szCs w:val="22"/>
        </w:rPr>
        <w:tab/>
        <w:t>: .......</w:t>
      </w:r>
    </w:p>
    <w:p w14:paraId="1F87EF4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3CF256F9" w14:textId="77777777" w:rsidR="00153AF7" w:rsidRPr="00851B2A" w:rsidRDefault="00153AF7">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sidRPr="00851B2A">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37FF5770" w14:textId="77777777" w:rsidR="0037673A" w:rsidRPr="00AB71F2" w:rsidRDefault="0037673A">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highlight w:val="yellow"/>
        </w:rPr>
      </w:pPr>
    </w:p>
    <w:p w14:paraId="59CA3A61" w14:textId="469289D2" w:rsidR="00F229A5" w:rsidRDefault="00F229A5">
      <w:pPr>
        <w:rPr>
          <w:rFonts w:ascii="Arial" w:hAnsi="Arial" w:cs="Arial"/>
          <w:sz w:val="22"/>
          <w:szCs w:val="22"/>
          <w:highlight w:val="yellow"/>
        </w:rPr>
      </w:pPr>
      <w:r>
        <w:rPr>
          <w:rFonts w:ascii="Arial" w:hAnsi="Arial" w:cs="Arial"/>
          <w:sz w:val="22"/>
          <w:szCs w:val="22"/>
          <w:highlight w:val="yellow"/>
        </w:rPr>
        <w:br w:type="page"/>
      </w:r>
    </w:p>
    <w:p w14:paraId="7EBE1AF2" w14:textId="77777777" w:rsidR="00153AF7" w:rsidRPr="00AB71F2" w:rsidRDefault="00153AF7">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highlight w:val="yellow"/>
        </w:rPr>
      </w:pPr>
    </w:p>
    <w:p w14:paraId="3E2E7B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sidRPr="00851B2A">
        <w:rPr>
          <w:rFonts w:ascii="Arial" w:hAnsi="Arial" w:cs="Arial"/>
          <w:b/>
          <w:bCs/>
          <w:i/>
          <w:iCs/>
          <w:sz w:val="28"/>
          <w:szCs w:val="28"/>
        </w:rPr>
        <w:t>4</w:t>
      </w:r>
      <w:r w:rsidRPr="00851B2A">
        <w:rPr>
          <w:rFonts w:ascii="Arial" w:hAnsi="Arial" w:cs="Arial"/>
          <w:b/>
          <w:bCs/>
          <w:i/>
          <w:iCs/>
          <w:sz w:val="28"/>
          <w:szCs w:val="28"/>
        </w:rPr>
        <w:tab/>
        <w:t>Coördinatie</w:t>
      </w:r>
    </w:p>
    <w:p w14:paraId="1837277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16F1BEB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4.1</w:t>
      </w:r>
      <w:r w:rsidRPr="00851B2A">
        <w:rPr>
          <w:rFonts w:ascii="Arial" w:hAnsi="Arial" w:cs="Arial"/>
          <w:b/>
          <w:bCs/>
          <w:i/>
          <w:iCs/>
        </w:rPr>
        <w:tab/>
        <w:t>Ontwerpfase</w:t>
      </w:r>
    </w:p>
    <w:p w14:paraId="532E856A"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114EA" w14:textId="0A841AAA"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 xml:space="preserve">Voor de coördinatie op gebied van veiligheid en gezondheid (V&amp;G-coördinatie), zoals bedoeld in artikel 2.28 Arbeidsomstandighedenbesluit, is voor de ontwerpfase door de </w:t>
      </w:r>
      <w:r w:rsidR="00075E77">
        <w:rPr>
          <w:rFonts w:ascii="Arial" w:hAnsi="Arial" w:cs="Arial"/>
          <w:sz w:val="22"/>
          <w:szCs w:val="22"/>
        </w:rPr>
        <w:t xml:space="preserve">opdrachtgever aangesteld: </w:t>
      </w:r>
    </w:p>
    <w:p w14:paraId="1C4C33F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327183B6"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47D6AAD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1163FB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43B911F3"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2DF2758A"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4993F5F1"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4C4EEAFA"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0A995D27" w14:textId="5E1CB810"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4.2</w:t>
      </w:r>
      <w:r w:rsidRPr="00851B2A">
        <w:rPr>
          <w:rFonts w:ascii="Arial" w:hAnsi="Arial" w:cs="Arial"/>
          <w:b/>
          <w:bCs/>
          <w:i/>
          <w:iCs/>
        </w:rPr>
        <w:tab/>
        <w:t>Uitvoeringsfase</w:t>
      </w:r>
    </w:p>
    <w:p w14:paraId="38975CF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1D6214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28E7886A" w14:textId="2D299417" w:rsidR="00EB449A" w:rsidRPr="00411FC8" w:rsidRDefault="00EB449A"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r w:rsidRPr="00411FC8">
        <w:rPr>
          <w:rFonts w:ascii="Arial" w:hAnsi="Arial" w:cs="Arial"/>
          <w:b/>
          <w:sz w:val="22"/>
          <w:szCs w:val="22"/>
        </w:rPr>
        <w:t xml:space="preserve">RAW </w:t>
      </w:r>
      <w:r w:rsidR="00283070" w:rsidRPr="00411FC8">
        <w:rPr>
          <w:rFonts w:ascii="Arial" w:hAnsi="Arial" w:cs="Arial"/>
          <w:b/>
          <w:sz w:val="22"/>
          <w:szCs w:val="22"/>
        </w:rPr>
        <w:t>bestek</w:t>
      </w:r>
      <w:r w:rsidR="00D71777" w:rsidRPr="00411FC8">
        <w:rPr>
          <w:rFonts w:ascii="Arial" w:hAnsi="Arial" w:cs="Arial"/>
          <w:b/>
          <w:sz w:val="22"/>
          <w:szCs w:val="22"/>
        </w:rPr>
        <w:t xml:space="preserve"> </w:t>
      </w:r>
      <w:r w:rsidR="00411FC8" w:rsidRPr="00411FC8">
        <w:rPr>
          <w:rFonts w:ascii="Arial" w:hAnsi="Arial" w:cs="Arial"/>
          <w:b/>
          <w:sz w:val="22"/>
          <w:szCs w:val="22"/>
        </w:rPr>
        <w:t xml:space="preserve">Groenonderhoud </w:t>
      </w:r>
      <w:r w:rsidR="00F74E6C">
        <w:rPr>
          <w:rFonts w:ascii="Arial" w:hAnsi="Arial" w:cs="Arial"/>
          <w:b/>
          <w:sz w:val="22"/>
          <w:szCs w:val="22"/>
        </w:rPr>
        <w:t xml:space="preserve">en aanleg </w:t>
      </w:r>
      <w:r w:rsidR="00411FC8" w:rsidRPr="00411FC8">
        <w:rPr>
          <w:rFonts w:ascii="Arial" w:hAnsi="Arial" w:cs="Arial"/>
          <w:b/>
          <w:sz w:val="22"/>
          <w:szCs w:val="22"/>
        </w:rPr>
        <w:t>A-locaties, gemeente Nunspeet</w:t>
      </w:r>
    </w:p>
    <w:p w14:paraId="15A56466" w14:textId="5A154127" w:rsidR="00EB449A" w:rsidRPr="00EB449A" w:rsidRDefault="00153AF7" w:rsidP="00EB449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b/>
          <w:bCs/>
          <w:sz w:val="22"/>
          <w:szCs w:val="22"/>
        </w:rPr>
      </w:pPr>
      <w:proofErr w:type="spellStart"/>
      <w:r w:rsidRPr="00411FC8">
        <w:rPr>
          <w:rFonts w:ascii="Arial" w:hAnsi="Arial" w:cs="Arial"/>
          <w:b/>
          <w:bCs/>
          <w:sz w:val="22"/>
          <w:szCs w:val="22"/>
        </w:rPr>
        <w:t>bestek</w:t>
      </w:r>
      <w:r w:rsidR="006C099B" w:rsidRPr="00411FC8">
        <w:rPr>
          <w:rFonts w:ascii="Arial" w:hAnsi="Arial" w:cs="Arial"/>
          <w:b/>
          <w:bCs/>
          <w:sz w:val="22"/>
          <w:szCs w:val="22"/>
        </w:rPr>
        <w:t>s</w:t>
      </w:r>
      <w:r w:rsidRPr="00411FC8">
        <w:rPr>
          <w:rFonts w:ascii="Arial" w:hAnsi="Arial" w:cs="Arial"/>
          <w:b/>
          <w:bCs/>
          <w:sz w:val="22"/>
          <w:szCs w:val="22"/>
        </w:rPr>
        <w:t>nr</w:t>
      </w:r>
      <w:proofErr w:type="spellEnd"/>
      <w:r w:rsidRPr="00411FC8">
        <w:rPr>
          <w:rFonts w:ascii="Arial" w:hAnsi="Arial" w:cs="Arial"/>
          <w:b/>
          <w:bCs/>
          <w:sz w:val="22"/>
          <w:szCs w:val="22"/>
        </w:rPr>
        <w:t xml:space="preserve">: </w:t>
      </w:r>
      <w:r w:rsidR="00411FC8" w:rsidRPr="00411FC8">
        <w:rPr>
          <w:rFonts w:ascii="Arial" w:hAnsi="Arial" w:cs="Arial"/>
          <w:b/>
          <w:bCs/>
          <w:sz w:val="22"/>
          <w:szCs w:val="22"/>
        </w:rPr>
        <w:t>NUN-2026-002</w:t>
      </w:r>
    </w:p>
    <w:p w14:paraId="19589155"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5CC2E5C"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coördinatietaken en -verantwoordelijkheden omvatten de totale uitvoeringsduur van het bouwwerk en alle bouwactiviteiten.</w:t>
      </w:r>
    </w:p>
    <w:p w14:paraId="351B8060"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Voor het uitvoeringstijdschema van het bouwwerk wordt verwezen naar:</w:t>
      </w:r>
    </w:p>
    <w:p w14:paraId="7B18AD9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7CC7E44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1B8D45A5"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15B59A4B" w14:textId="0ECE2B49" w:rsidR="00F229A5" w:rsidRDefault="00F229A5">
      <w:pPr>
        <w:rPr>
          <w:rFonts w:ascii="Arial" w:hAnsi="Arial" w:cs="Arial"/>
          <w:sz w:val="22"/>
          <w:szCs w:val="22"/>
          <w:highlight w:val="yellow"/>
        </w:rPr>
      </w:pPr>
      <w:r>
        <w:rPr>
          <w:rFonts w:ascii="Arial" w:hAnsi="Arial" w:cs="Arial"/>
          <w:sz w:val="22"/>
          <w:szCs w:val="22"/>
          <w:highlight w:val="yellow"/>
        </w:rPr>
        <w:br w:type="page"/>
      </w:r>
    </w:p>
    <w:p w14:paraId="165F5176"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72ECF06E"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sidRPr="00851B2A">
        <w:rPr>
          <w:rFonts w:ascii="Arial" w:hAnsi="Arial" w:cs="Arial"/>
          <w:b/>
          <w:bCs/>
          <w:i/>
          <w:iCs/>
          <w:sz w:val="28"/>
          <w:szCs w:val="28"/>
        </w:rPr>
        <w:t>5</w:t>
      </w:r>
      <w:r w:rsidRPr="00851B2A">
        <w:rPr>
          <w:rFonts w:ascii="Arial" w:hAnsi="Arial" w:cs="Arial"/>
          <w:b/>
          <w:bCs/>
          <w:i/>
          <w:iCs/>
          <w:sz w:val="28"/>
          <w:szCs w:val="28"/>
        </w:rPr>
        <w:tab/>
        <w:t>Inventarisatie van (bijzondere) risico's</w:t>
      </w:r>
    </w:p>
    <w:p w14:paraId="06D0AD3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0E91D73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 de navolgende paragrafen worden de bijzondere uit het ontwerp voortvloeiende risico's beschreven.</w:t>
      </w:r>
    </w:p>
    <w:p w14:paraId="0BF96632"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9D235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Ten aanzien van het civieltechnische werk worden de bijzondere veiligheidsrisico's beschreven voor zover zij de "normale" uitvoeringsrisico's te boven gaan.</w:t>
      </w:r>
    </w:p>
    <w:p w14:paraId="104DDA5C"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Met betrekking tot saneringswerkzaamheden wordt verwezen naar de in het bestek en de betreffende posten vermelde van toepassing zijnde veiligheidsklasse(n).</w:t>
      </w:r>
    </w:p>
    <w:p w14:paraId="15BEB019"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 xml:space="preserve">Indien volgens een </w:t>
      </w:r>
      <w:proofErr w:type="spellStart"/>
      <w:r w:rsidRPr="00851B2A">
        <w:rPr>
          <w:rFonts w:ascii="Arial" w:hAnsi="Arial" w:cs="Arial"/>
          <w:sz w:val="22"/>
          <w:szCs w:val="22"/>
        </w:rPr>
        <w:t>bestekspost</w:t>
      </w:r>
      <w:proofErr w:type="spellEnd"/>
      <w:r w:rsidRPr="00851B2A">
        <w:rPr>
          <w:rFonts w:ascii="Arial" w:hAnsi="Arial" w:cs="Arial"/>
          <w:sz w:val="22"/>
          <w:szCs w:val="22"/>
        </w:rPr>
        <w:t xml:space="preserve">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4F767D28"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5FE15956" w14:textId="1294BD6B"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r w:rsidRPr="00851B2A">
        <w:rPr>
          <w:rFonts w:ascii="Arial" w:hAnsi="Arial" w:cs="Arial"/>
          <w:sz w:val="22"/>
          <w:szCs w:val="22"/>
        </w:rPr>
        <w:t>Risico's vanuit het ontwerp, welke mogelijk lichamelijk letsel als rugklachten, gehoor- en oogbeschadigingen of verwondingen tot gevolg kunnen hebben, zijn in de navolgende staat weergegeven als "</w:t>
      </w:r>
      <w:r w:rsidRPr="00851B2A">
        <w:rPr>
          <w:rFonts w:ascii="Arial" w:hAnsi="Arial" w:cs="Arial"/>
          <w:b/>
          <w:bCs/>
          <w:sz w:val="22"/>
          <w:szCs w:val="22"/>
        </w:rPr>
        <w:t>Lichamelijk letsel</w:t>
      </w:r>
      <w:r w:rsidRPr="00851B2A">
        <w:rPr>
          <w:rFonts w:ascii="Arial" w:hAnsi="Arial" w:cs="Arial"/>
          <w:sz w:val="22"/>
          <w:szCs w:val="22"/>
        </w:rPr>
        <w:t>".</w:t>
      </w:r>
    </w:p>
    <w:p w14:paraId="632D1860"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540CF670" w14:textId="77777777" w:rsidR="00153AF7" w:rsidRPr="00D94460" w:rsidRDefault="00153AF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D94460">
        <w:rPr>
          <w:rFonts w:ascii="Arial" w:hAnsi="Arial" w:cs="Arial"/>
          <w:b/>
          <w:bCs/>
          <w:i/>
          <w:iCs/>
        </w:rPr>
        <w:t xml:space="preserve">5.1 </w:t>
      </w:r>
      <w:r w:rsidRPr="00D94460">
        <w:rPr>
          <w:rFonts w:ascii="Arial" w:hAnsi="Arial" w:cs="Arial"/>
          <w:b/>
          <w:bCs/>
          <w:i/>
          <w:iCs/>
        </w:rPr>
        <w:tab/>
        <w:t xml:space="preserve">Veiligheids- en Gezondheidsgevaren voortvloeiend uit het ontwerp </w:t>
      </w: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E27251" w:rsidRPr="00D94460" w14:paraId="17107A15" w14:textId="77777777" w:rsidTr="00A23A99">
        <w:tc>
          <w:tcPr>
            <w:tcW w:w="1330" w:type="dxa"/>
            <w:tcBorders>
              <w:top w:val="single" w:sz="6" w:space="0" w:color="auto"/>
              <w:left w:val="single" w:sz="6" w:space="0" w:color="auto"/>
              <w:bottom w:val="single" w:sz="6" w:space="0" w:color="auto"/>
              <w:right w:val="single" w:sz="6" w:space="0" w:color="auto"/>
            </w:tcBorders>
          </w:tcPr>
          <w:p w14:paraId="4231EC15"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proofErr w:type="spellStart"/>
            <w:r w:rsidRPr="00D94460">
              <w:rPr>
                <w:rFonts w:ascii="Arial" w:hAnsi="Arial" w:cs="Arial"/>
                <w:sz w:val="16"/>
                <w:szCs w:val="16"/>
              </w:rPr>
              <w:t>Bestekspost</w:t>
            </w:r>
            <w:proofErr w:type="spellEnd"/>
            <w:r w:rsidRPr="00D94460">
              <w:rPr>
                <w:rFonts w:ascii="Arial" w:hAnsi="Arial" w:cs="Arial"/>
                <w:sz w:val="16"/>
                <w:szCs w:val="16"/>
              </w:rPr>
              <w:t>/</w:t>
            </w:r>
          </w:p>
          <w:p w14:paraId="103AAD76"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hoofdstuk</w:t>
            </w:r>
          </w:p>
          <w:p w14:paraId="361D3473" w14:textId="77777777" w:rsidR="00E27251" w:rsidRPr="00D94460" w:rsidRDefault="00E27251" w:rsidP="00A23A99">
            <w:pPr>
              <w:autoSpaceDE w:val="0"/>
              <w:autoSpaceDN w:val="0"/>
              <w:adjustRightInd w:val="0"/>
              <w:spacing w:before="57" w:after="57"/>
              <w:ind w:left="57" w:right="57"/>
              <w:rPr>
                <w:rFonts w:ascii="Arial" w:hAnsi="Arial" w:cs="Arial"/>
                <w:b/>
                <w:sz w:val="20"/>
                <w:szCs w:val="20"/>
              </w:rPr>
            </w:pPr>
          </w:p>
        </w:tc>
        <w:tc>
          <w:tcPr>
            <w:tcW w:w="2160" w:type="dxa"/>
            <w:tcBorders>
              <w:top w:val="single" w:sz="6" w:space="0" w:color="auto"/>
              <w:left w:val="single" w:sz="6" w:space="0" w:color="auto"/>
              <w:bottom w:val="single" w:sz="6" w:space="0" w:color="auto"/>
              <w:right w:val="single" w:sz="6" w:space="0" w:color="auto"/>
            </w:tcBorders>
          </w:tcPr>
          <w:p w14:paraId="1971FC8B" w14:textId="77777777" w:rsidR="00E27251" w:rsidRPr="00D94460" w:rsidRDefault="00E27251" w:rsidP="00A23A99">
            <w:pPr>
              <w:autoSpaceDE w:val="0"/>
              <w:autoSpaceDN w:val="0"/>
              <w:adjustRightInd w:val="0"/>
              <w:spacing w:before="57" w:after="57"/>
              <w:ind w:left="57" w:right="57"/>
              <w:rPr>
                <w:rFonts w:ascii="Arial" w:hAnsi="Arial" w:cs="Arial"/>
                <w:sz w:val="20"/>
                <w:szCs w:val="20"/>
              </w:rPr>
            </w:pPr>
            <w:r w:rsidRPr="00D94460">
              <w:rPr>
                <w:rFonts w:ascii="Arial" w:hAnsi="Arial" w:cs="Arial"/>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44F20F07" w14:textId="77777777" w:rsidR="00E27251" w:rsidRPr="00D94460" w:rsidRDefault="00E27251" w:rsidP="00A23A99">
            <w:pPr>
              <w:autoSpaceDE w:val="0"/>
              <w:autoSpaceDN w:val="0"/>
              <w:adjustRightInd w:val="0"/>
              <w:spacing w:before="57" w:after="57"/>
              <w:ind w:left="57" w:right="57"/>
              <w:rPr>
                <w:rFonts w:ascii="Arial" w:hAnsi="Arial" w:cs="Arial"/>
                <w:sz w:val="20"/>
                <w:szCs w:val="20"/>
              </w:rPr>
            </w:pPr>
            <w:r w:rsidRPr="00D94460">
              <w:rPr>
                <w:rFonts w:ascii="Arial" w:hAnsi="Arial" w:cs="Arial"/>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153751AB" w14:textId="77777777" w:rsidR="00E27251" w:rsidRPr="00D94460" w:rsidRDefault="00E27251" w:rsidP="00A23A99">
            <w:pPr>
              <w:autoSpaceDE w:val="0"/>
              <w:autoSpaceDN w:val="0"/>
              <w:adjustRightInd w:val="0"/>
              <w:spacing w:before="57" w:after="57"/>
              <w:ind w:left="57" w:right="57"/>
              <w:rPr>
                <w:rFonts w:ascii="Arial" w:hAnsi="Arial" w:cs="Arial"/>
                <w:sz w:val="20"/>
                <w:szCs w:val="20"/>
              </w:rPr>
            </w:pPr>
            <w:r w:rsidRPr="00D94460">
              <w:rPr>
                <w:rFonts w:ascii="Arial" w:hAnsi="Arial" w:cs="Arial"/>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0644C399" w14:textId="77777777" w:rsidR="00E27251" w:rsidRPr="00D94460" w:rsidRDefault="00E27251" w:rsidP="00A23A99">
            <w:pPr>
              <w:autoSpaceDE w:val="0"/>
              <w:autoSpaceDN w:val="0"/>
              <w:adjustRightInd w:val="0"/>
              <w:spacing w:before="57" w:after="57"/>
              <w:ind w:left="57" w:right="57"/>
              <w:rPr>
                <w:rFonts w:ascii="Arial" w:hAnsi="Arial" w:cs="Arial"/>
                <w:sz w:val="20"/>
                <w:szCs w:val="20"/>
              </w:rPr>
            </w:pPr>
            <w:r w:rsidRPr="00D94460">
              <w:rPr>
                <w:rFonts w:ascii="Arial" w:hAnsi="Arial" w:cs="Arial"/>
                <w:sz w:val="16"/>
                <w:szCs w:val="16"/>
              </w:rPr>
              <w:t xml:space="preserve">Suggestie </w:t>
            </w:r>
          </w:p>
        </w:tc>
      </w:tr>
      <w:tr w:rsidR="00E27251" w:rsidRPr="00D94460" w14:paraId="1CF635E2" w14:textId="77777777" w:rsidTr="00A23A99">
        <w:tc>
          <w:tcPr>
            <w:tcW w:w="1330" w:type="dxa"/>
            <w:tcBorders>
              <w:top w:val="single" w:sz="6" w:space="0" w:color="auto"/>
              <w:left w:val="single" w:sz="6" w:space="0" w:color="auto"/>
              <w:bottom w:val="single" w:sz="6" w:space="0" w:color="auto"/>
              <w:right w:val="single" w:sz="6" w:space="0" w:color="auto"/>
            </w:tcBorders>
          </w:tcPr>
          <w:p w14:paraId="6E2845A0" w14:textId="180A8C84" w:rsidR="00E27251" w:rsidRPr="00D94460" w:rsidRDefault="00E27251" w:rsidP="00A23A99">
            <w:pPr>
              <w:autoSpaceDE w:val="0"/>
              <w:autoSpaceDN w:val="0"/>
              <w:adjustRightInd w:val="0"/>
              <w:spacing w:before="57" w:after="57"/>
              <w:ind w:left="57" w:right="57"/>
              <w:rPr>
                <w:rFonts w:ascii="Arial" w:hAnsi="Arial" w:cs="Arial"/>
                <w:sz w:val="16"/>
                <w:szCs w:val="16"/>
              </w:rPr>
            </w:pPr>
            <w:bookmarkStart w:id="0" w:name="_Hlk75169708"/>
            <w:r w:rsidRPr="00D94460">
              <w:rPr>
                <w:rFonts w:ascii="Arial" w:hAnsi="Arial" w:cs="Arial"/>
                <w:sz w:val="16"/>
                <w:szCs w:val="16"/>
              </w:rPr>
              <w:t>1</w:t>
            </w:r>
            <w:r w:rsidR="00407443" w:rsidRPr="00D94460">
              <w:rPr>
                <w:rFonts w:ascii="Arial" w:hAnsi="Arial" w:cs="Arial"/>
                <w:sz w:val="16"/>
                <w:szCs w:val="16"/>
              </w:rPr>
              <w:t xml:space="preserve"> </w:t>
            </w:r>
          </w:p>
        </w:tc>
        <w:tc>
          <w:tcPr>
            <w:tcW w:w="2160" w:type="dxa"/>
            <w:tcBorders>
              <w:top w:val="single" w:sz="6" w:space="0" w:color="auto"/>
              <w:left w:val="single" w:sz="6" w:space="0" w:color="auto"/>
              <w:bottom w:val="single" w:sz="6" w:space="0" w:color="auto"/>
              <w:right w:val="single" w:sz="6" w:space="0" w:color="auto"/>
            </w:tcBorders>
          </w:tcPr>
          <w:p w14:paraId="1A040EB4" w14:textId="40BB930D"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 xml:space="preserve">Onderhoud </w:t>
            </w:r>
            <w:proofErr w:type="spellStart"/>
            <w:r w:rsidR="00F82B20" w:rsidRPr="00D94460">
              <w:rPr>
                <w:rFonts w:ascii="Arial" w:hAnsi="Arial" w:cs="Arial"/>
                <w:sz w:val="16"/>
                <w:szCs w:val="16"/>
              </w:rPr>
              <w:t>cultuurlijke</w:t>
            </w:r>
            <w:proofErr w:type="spellEnd"/>
            <w:r w:rsidR="00F82B20" w:rsidRPr="00D94460">
              <w:rPr>
                <w:rFonts w:ascii="Arial" w:hAnsi="Arial" w:cs="Arial"/>
                <w:sz w:val="16"/>
                <w:szCs w:val="16"/>
              </w:rPr>
              <w:t xml:space="preserve"> beplantingen</w:t>
            </w:r>
            <w:r w:rsidR="0072429B" w:rsidRPr="00D94460">
              <w:rPr>
                <w:rFonts w:ascii="Arial" w:hAnsi="Arial" w:cs="Arial"/>
                <w:sz w:val="16"/>
                <w:szCs w:val="16"/>
              </w:rPr>
              <w:t xml:space="preserve"> </w:t>
            </w:r>
            <w:r w:rsidRPr="00D94460">
              <w:rPr>
                <w:rFonts w:ascii="Arial" w:hAnsi="Arial" w:cs="Arial"/>
                <w:sz w:val="16"/>
                <w:szCs w:val="16"/>
              </w:rPr>
              <w:t>(</w:t>
            </w:r>
            <w:r w:rsidR="0072429B" w:rsidRPr="00D94460">
              <w:rPr>
                <w:rFonts w:ascii="Arial" w:hAnsi="Arial" w:cs="Arial"/>
                <w:sz w:val="16"/>
                <w:szCs w:val="16"/>
              </w:rPr>
              <w:t>onkruidbeheersing en snoeiwerkzaamheden</w:t>
            </w:r>
            <w:r w:rsidRPr="00D94460">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28B4C15F"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Lichamelijk letsel</w:t>
            </w:r>
            <w:r w:rsidRPr="00D94460">
              <w:rPr>
                <w:rFonts w:ascii="Arial" w:hAnsi="Arial" w:cs="Arial"/>
                <w:sz w:val="16"/>
                <w:szCs w:val="16"/>
              </w:rPr>
              <w:br/>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96B12E8"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Materieel/werkverkeer,</w:t>
            </w:r>
            <w:r w:rsidRPr="00D94460">
              <w:rPr>
                <w:rFonts w:ascii="Arial" w:hAnsi="Arial" w:cs="Arial"/>
                <w:sz w:val="16"/>
                <w:szCs w:val="16"/>
              </w:rPr>
              <w:br/>
              <w:t>Verkeer,</w:t>
            </w:r>
          </w:p>
        </w:tc>
        <w:tc>
          <w:tcPr>
            <w:tcW w:w="2160" w:type="dxa"/>
            <w:tcBorders>
              <w:top w:val="single" w:sz="6" w:space="0" w:color="auto"/>
              <w:left w:val="single" w:sz="6" w:space="0" w:color="auto"/>
              <w:bottom w:val="single" w:sz="6" w:space="0" w:color="auto"/>
              <w:right w:val="single" w:sz="6" w:space="0" w:color="auto"/>
            </w:tcBorders>
          </w:tcPr>
          <w:p w14:paraId="5BC12D5D"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Werkinstructie</w:t>
            </w:r>
            <w:r w:rsidRPr="00D94460">
              <w:rPr>
                <w:rFonts w:ascii="Arial" w:hAnsi="Arial" w:cs="Arial"/>
                <w:sz w:val="16"/>
                <w:szCs w:val="16"/>
              </w:rPr>
              <w:br/>
              <w:t>Persoonlijke beschermingsmiddelen</w:t>
            </w:r>
            <w:r w:rsidRPr="00D94460">
              <w:rPr>
                <w:rFonts w:ascii="Arial" w:hAnsi="Arial" w:cs="Arial"/>
                <w:sz w:val="16"/>
                <w:szCs w:val="16"/>
              </w:rPr>
              <w:br/>
              <w:t>Verkeersmaatregelen</w:t>
            </w:r>
            <w:r w:rsidRPr="00D94460">
              <w:rPr>
                <w:rFonts w:ascii="Arial" w:hAnsi="Arial" w:cs="Arial"/>
                <w:sz w:val="16"/>
                <w:szCs w:val="16"/>
              </w:rPr>
              <w:br/>
            </w:r>
          </w:p>
        </w:tc>
      </w:tr>
      <w:tr w:rsidR="00E27251" w:rsidRPr="00D94460" w14:paraId="7739BB74" w14:textId="77777777" w:rsidTr="00A23A99">
        <w:tc>
          <w:tcPr>
            <w:tcW w:w="1330" w:type="dxa"/>
            <w:tcBorders>
              <w:top w:val="single" w:sz="6" w:space="0" w:color="auto"/>
              <w:left w:val="single" w:sz="6" w:space="0" w:color="auto"/>
              <w:bottom w:val="single" w:sz="6" w:space="0" w:color="auto"/>
              <w:right w:val="single" w:sz="6" w:space="0" w:color="auto"/>
            </w:tcBorders>
          </w:tcPr>
          <w:p w14:paraId="2C7DE490" w14:textId="626000C6" w:rsidR="00E27251" w:rsidRPr="00D94460" w:rsidRDefault="00407443"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1</w:t>
            </w:r>
          </w:p>
        </w:tc>
        <w:tc>
          <w:tcPr>
            <w:tcW w:w="2160" w:type="dxa"/>
            <w:tcBorders>
              <w:top w:val="single" w:sz="6" w:space="0" w:color="auto"/>
              <w:left w:val="single" w:sz="6" w:space="0" w:color="auto"/>
              <w:bottom w:val="single" w:sz="6" w:space="0" w:color="auto"/>
              <w:right w:val="single" w:sz="6" w:space="0" w:color="auto"/>
            </w:tcBorders>
          </w:tcPr>
          <w:p w14:paraId="74B62A65" w14:textId="09E2530A"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 xml:space="preserve">Onderhoud </w:t>
            </w:r>
            <w:r w:rsidR="00A374D8" w:rsidRPr="00D94460">
              <w:rPr>
                <w:rFonts w:ascii="Arial" w:hAnsi="Arial" w:cs="Arial"/>
                <w:sz w:val="16"/>
                <w:szCs w:val="16"/>
              </w:rPr>
              <w:t>natuurlijke beplantingen</w:t>
            </w:r>
            <w:r w:rsidRPr="00D94460">
              <w:rPr>
                <w:rFonts w:ascii="Arial" w:hAnsi="Arial" w:cs="Arial"/>
                <w:sz w:val="16"/>
                <w:szCs w:val="16"/>
              </w:rPr>
              <w:t xml:space="preserve"> (</w:t>
            </w:r>
            <w:r w:rsidR="0072429B" w:rsidRPr="00D94460">
              <w:rPr>
                <w:rFonts w:ascii="Arial" w:hAnsi="Arial" w:cs="Arial"/>
                <w:sz w:val="16"/>
                <w:szCs w:val="16"/>
              </w:rPr>
              <w:t>Onkruidbeheersing en snoeiwerkzaamheden</w:t>
            </w:r>
            <w:r w:rsidRPr="00D94460">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0B856CD7"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Lichamelijk letsel</w:t>
            </w:r>
            <w:r w:rsidRPr="00D94460">
              <w:rPr>
                <w:rFonts w:ascii="Arial" w:hAnsi="Arial" w:cs="Arial"/>
                <w:sz w:val="16"/>
                <w:szCs w:val="16"/>
              </w:rPr>
              <w:br/>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18AD293B"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Materieel/werkverkeer,</w:t>
            </w:r>
            <w:r w:rsidRPr="00D94460">
              <w:rPr>
                <w:rFonts w:ascii="Arial" w:hAnsi="Arial" w:cs="Arial"/>
                <w:sz w:val="16"/>
                <w:szCs w:val="16"/>
              </w:rPr>
              <w:br/>
              <w:t>Verkeer,</w:t>
            </w:r>
          </w:p>
        </w:tc>
        <w:tc>
          <w:tcPr>
            <w:tcW w:w="2160" w:type="dxa"/>
            <w:tcBorders>
              <w:top w:val="single" w:sz="6" w:space="0" w:color="auto"/>
              <w:left w:val="single" w:sz="6" w:space="0" w:color="auto"/>
              <w:bottom w:val="single" w:sz="6" w:space="0" w:color="auto"/>
              <w:right w:val="single" w:sz="6" w:space="0" w:color="auto"/>
            </w:tcBorders>
          </w:tcPr>
          <w:p w14:paraId="46138DF5"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Werkinstructie</w:t>
            </w:r>
            <w:r w:rsidRPr="00D94460">
              <w:rPr>
                <w:rFonts w:ascii="Arial" w:hAnsi="Arial" w:cs="Arial"/>
                <w:sz w:val="16"/>
                <w:szCs w:val="16"/>
              </w:rPr>
              <w:br/>
              <w:t>Persoonlijke beschermingsmiddelen</w:t>
            </w:r>
            <w:r w:rsidRPr="00D94460">
              <w:rPr>
                <w:rFonts w:ascii="Arial" w:hAnsi="Arial" w:cs="Arial"/>
                <w:sz w:val="16"/>
                <w:szCs w:val="16"/>
              </w:rPr>
              <w:br/>
              <w:t>Verkeersmaatregelen</w:t>
            </w:r>
            <w:r w:rsidRPr="00D94460">
              <w:rPr>
                <w:rFonts w:ascii="Arial" w:hAnsi="Arial" w:cs="Arial"/>
                <w:sz w:val="16"/>
                <w:szCs w:val="16"/>
              </w:rPr>
              <w:br/>
            </w:r>
          </w:p>
        </w:tc>
      </w:tr>
      <w:bookmarkEnd w:id="0"/>
      <w:tr w:rsidR="00E27251" w:rsidRPr="00D94460" w14:paraId="02AD1FA1" w14:textId="77777777" w:rsidTr="00A23A99">
        <w:tc>
          <w:tcPr>
            <w:tcW w:w="1330" w:type="dxa"/>
            <w:tcBorders>
              <w:top w:val="single" w:sz="6" w:space="0" w:color="auto"/>
              <w:left w:val="single" w:sz="6" w:space="0" w:color="auto"/>
              <w:bottom w:val="single" w:sz="6" w:space="0" w:color="auto"/>
              <w:right w:val="single" w:sz="6" w:space="0" w:color="auto"/>
            </w:tcBorders>
          </w:tcPr>
          <w:p w14:paraId="7CD94DF8" w14:textId="66963FB5" w:rsidR="00E27251" w:rsidRPr="00D94460" w:rsidRDefault="00D94460"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1</w:t>
            </w:r>
          </w:p>
        </w:tc>
        <w:tc>
          <w:tcPr>
            <w:tcW w:w="2160" w:type="dxa"/>
            <w:tcBorders>
              <w:top w:val="single" w:sz="6" w:space="0" w:color="auto"/>
              <w:left w:val="single" w:sz="6" w:space="0" w:color="auto"/>
              <w:bottom w:val="single" w:sz="6" w:space="0" w:color="auto"/>
              <w:right w:val="single" w:sz="6" w:space="0" w:color="auto"/>
            </w:tcBorders>
          </w:tcPr>
          <w:p w14:paraId="3791149C" w14:textId="16BB1EDA"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 xml:space="preserve">Onderhoud </w:t>
            </w:r>
            <w:r w:rsidR="0072429B" w:rsidRPr="00D94460">
              <w:rPr>
                <w:rFonts w:ascii="Arial" w:hAnsi="Arial" w:cs="Arial"/>
                <w:sz w:val="16"/>
                <w:szCs w:val="16"/>
              </w:rPr>
              <w:t xml:space="preserve">gras en kruidachtigen </w:t>
            </w:r>
            <w:r w:rsidRPr="00D94460">
              <w:rPr>
                <w:rFonts w:ascii="Arial" w:hAnsi="Arial" w:cs="Arial"/>
                <w:sz w:val="16"/>
                <w:szCs w:val="16"/>
              </w:rPr>
              <w:t>(</w:t>
            </w:r>
            <w:r w:rsidR="00743C38" w:rsidRPr="00D94460">
              <w:rPr>
                <w:rFonts w:ascii="Arial" w:hAnsi="Arial" w:cs="Arial"/>
                <w:sz w:val="16"/>
                <w:szCs w:val="16"/>
              </w:rPr>
              <w:t>beheer grasvelden)</w:t>
            </w:r>
          </w:p>
        </w:tc>
        <w:tc>
          <w:tcPr>
            <w:tcW w:w="2160" w:type="dxa"/>
            <w:tcBorders>
              <w:top w:val="single" w:sz="6" w:space="0" w:color="auto"/>
              <w:left w:val="single" w:sz="6" w:space="0" w:color="auto"/>
              <w:bottom w:val="single" w:sz="6" w:space="0" w:color="auto"/>
              <w:right w:val="single" w:sz="6" w:space="0" w:color="auto"/>
            </w:tcBorders>
          </w:tcPr>
          <w:p w14:paraId="53D085B4"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Lichamelijk letsel</w:t>
            </w:r>
            <w:r w:rsidRPr="00D94460">
              <w:rPr>
                <w:rFonts w:ascii="Arial" w:hAnsi="Arial" w:cs="Arial"/>
                <w:sz w:val="16"/>
                <w:szCs w:val="16"/>
              </w:rPr>
              <w:br/>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01A62CDA"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Materieel/werkverkeer,</w:t>
            </w:r>
            <w:r w:rsidRPr="00D94460">
              <w:rPr>
                <w:rFonts w:ascii="Arial" w:hAnsi="Arial" w:cs="Arial"/>
                <w:sz w:val="16"/>
                <w:szCs w:val="16"/>
              </w:rPr>
              <w:br/>
              <w:t>Verkeer,</w:t>
            </w:r>
          </w:p>
        </w:tc>
        <w:tc>
          <w:tcPr>
            <w:tcW w:w="2160" w:type="dxa"/>
            <w:tcBorders>
              <w:top w:val="single" w:sz="6" w:space="0" w:color="auto"/>
              <w:left w:val="single" w:sz="6" w:space="0" w:color="auto"/>
              <w:bottom w:val="single" w:sz="6" w:space="0" w:color="auto"/>
              <w:right w:val="single" w:sz="6" w:space="0" w:color="auto"/>
            </w:tcBorders>
          </w:tcPr>
          <w:p w14:paraId="5F134E3B"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Werkinstructie</w:t>
            </w:r>
            <w:r w:rsidRPr="00D94460">
              <w:rPr>
                <w:rFonts w:ascii="Arial" w:hAnsi="Arial" w:cs="Arial"/>
                <w:sz w:val="16"/>
                <w:szCs w:val="16"/>
              </w:rPr>
              <w:br/>
              <w:t>Persoonlijke beschermingsmiddelen</w:t>
            </w:r>
            <w:r w:rsidRPr="00D94460">
              <w:rPr>
                <w:rFonts w:ascii="Arial" w:hAnsi="Arial" w:cs="Arial"/>
                <w:sz w:val="16"/>
                <w:szCs w:val="16"/>
              </w:rPr>
              <w:br/>
              <w:t>Verkeersmaatregelen</w:t>
            </w:r>
            <w:r w:rsidRPr="00D94460">
              <w:rPr>
                <w:rFonts w:ascii="Arial" w:hAnsi="Arial" w:cs="Arial"/>
                <w:sz w:val="16"/>
                <w:szCs w:val="16"/>
              </w:rPr>
              <w:br/>
            </w:r>
          </w:p>
        </w:tc>
      </w:tr>
      <w:tr w:rsidR="00E27251" w:rsidRPr="00D94460" w14:paraId="7D43050C" w14:textId="77777777" w:rsidTr="00A23A99">
        <w:tc>
          <w:tcPr>
            <w:tcW w:w="1330" w:type="dxa"/>
            <w:tcBorders>
              <w:top w:val="single" w:sz="6" w:space="0" w:color="auto"/>
              <w:left w:val="single" w:sz="6" w:space="0" w:color="auto"/>
              <w:bottom w:val="single" w:sz="6" w:space="0" w:color="auto"/>
              <w:right w:val="single" w:sz="6" w:space="0" w:color="auto"/>
            </w:tcBorders>
          </w:tcPr>
          <w:p w14:paraId="46A31B89" w14:textId="1763F71D" w:rsidR="00E27251" w:rsidRPr="00D94460" w:rsidRDefault="00D94460"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3</w:t>
            </w:r>
          </w:p>
        </w:tc>
        <w:tc>
          <w:tcPr>
            <w:tcW w:w="2160" w:type="dxa"/>
            <w:tcBorders>
              <w:top w:val="single" w:sz="6" w:space="0" w:color="auto"/>
              <w:left w:val="single" w:sz="6" w:space="0" w:color="auto"/>
              <w:bottom w:val="single" w:sz="6" w:space="0" w:color="auto"/>
              <w:right w:val="single" w:sz="6" w:space="0" w:color="auto"/>
            </w:tcBorders>
          </w:tcPr>
          <w:p w14:paraId="7A642B83" w14:textId="7EF56434" w:rsidR="00E27251" w:rsidRPr="00D94460" w:rsidRDefault="00D94460"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Aanleg groenvoorzieningen (ontgraven, en planten)</w:t>
            </w:r>
            <w:r w:rsidR="00E27251" w:rsidRPr="00D94460">
              <w:rPr>
                <w:rFonts w:ascii="Arial" w:hAnsi="Arial" w:cs="Arial"/>
                <w:sz w:val="16"/>
                <w:szCs w:val="16"/>
              </w:rPr>
              <w:br/>
            </w:r>
            <w:r w:rsidR="00E27251"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FE64223"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Lichamelijk letsel</w:t>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D629E4D" w14:textId="77777777" w:rsid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Materieel/werkverkeer</w:t>
            </w:r>
            <w:r w:rsidRPr="00D94460">
              <w:rPr>
                <w:rFonts w:ascii="Arial" w:hAnsi="Arial" w:cs="Arial"/>
                <w:sz w:val="16"/>
                <w:szCs w:val="16"/>
              </w:rPr>
              <w:br/>
              <w:t>Verkeer</w:t>
            </w:r>
          </w:p>
          <w:p w14:paraId="6F843B2A" w14:textId="42E6B995" w:rsidR="00E27251" w:rsidRPr="00D94460" w:rsidRDefault="00D94460" w:rsidP="00A23A99">
            <w:pPr>
              <w:autoSpaceDE w:val="0"/>
              <w:autoSpaceDN w:val="0"/>
              <w:adjustRightInd w:val="0"/>
              <w:spacing w:before="57" w:after="57"/>
              <w:ind w:left="57" w:right="57"/>
              <w:rPr>
                <w:rFonts w:ascii="Arial" w:hAnsi="Arial" w:cs="Arial"/>
                <w:sz w:val="16"/>
                <w:szCs w:val="16"/>
              </w:rPr>
            </w:pPr>
            <w:r>
              <w:rPr>
                <w:rFonts w:ascii="Arial" w:hAnsi="Arial" w:cs="Arial"/>
                <w:sz w:val="16"/>
                <w:szCs w:val="16"/>
              </w:rPr>
              <w:t>Ontgravingen</w:t>
            </w:r>
            <w:r w:rsidR="00E27251" w:rsidRPr="00D94460">
              <w:rPr>
                <w:rFonts w:ascii="Arial" w:hAnsi="Arial" w:cs="Arial"/>
                <w:sz w:val="16"/>
                <w:szCs w:val="16"/>
              </w:rPr>
              <w:br/>
            </w:r>
            <w:r>
              <w:rPr>
                <w:rFonts w:ascii="Arial" w:hAnsi="Arial" w:cs="Arial"/>
                <w:sz w:val="16"/>
                <w:szCs w:val="16"/>
              </w:rPr>
              <w:t>Kabels en leidingen</w:t>
            </w:r>
          </w:p>
        </w:tc>
        <w:tc>
          <w:tcPr>
            <w:tcW w:w="2160" w:type="dxa"/>
            <w:tcBorders>
              <w:top w:val="single" w:sz="6" w:space="0" w:color="auto"/>
              <w:left w:val="single" w:sz="6" w:space="0" w:color="auto"/>
              <w:bottom w:val="single" w:sz="6" w:space="0" w:color="auto"/>
              <w:right w:val="single" w:sz="6" w:space="0" w:color="auto"/>
            </w:tcBorders>
          </w:tcPr>
          <w:p w14:paraId="3EDE9D3D"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Werkinstructie</w:t>
            </w:r>
            <w:r w:rsidRPr="00D94460">
              <w:rPr>
                <w:rFonts w:ascii="Arial" w:hAnsi="Arial" w:cs="Arial"/>
                <w:sz w:val="16"/>
                <w:szCs w:val="16"/>
              </w:rPr>
              <w:br/>
              <w:t>Persoonlijke beschermingsmiddelen</w:t>
            </w:r>
            <w:r w:rsidRPr="00D94460">
              <w:rPr>
                <w:rFonts w:ascii="Arial" w:hAnsi="Arial" w:cs="Arial"/>
                <w:sz w:val="16"/>
                <w:szCs w:val="16"/>
              </w:rPr>
              <w:br/>
              <w:t xml:space="preserve">Verkeersmaatregelen </w:t>
            </w:r>
          </w:p>
        </w:tc>
      </w:tr>
      <w:tr w:rsidR="00E27251" w:rsidRPr="00954597" w14:paraId="567CFEDA" w14:textId="77777777" w:rsidTr="00A23A99">
        <w:tc>
          <w:tcPr>
            <w:tcW w:w="1330" w:type="dxa"/>
            <w:tcBorders>
              <w:top w:val="single" w:sz="6" w:space="0" w:color="auto"/>
              <w:left w:val="single" w:sz="6" w:space="0" w:color="auto"/>
              <w:bottom w:val="single" w:sz="6" w:space="0" w:color="auto"/>
              <w:right w:val="single" w:sz="6" w:space="0" w:color="auto"/>
            </w:tcBorders>
          </w:tcPr>
          <w:p w14:paraId="3001307B" w14:textId="03B9862D"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8</w:t>
            </w:r>
          </w:p>
        </w:tc>
        <w:tc>
          <w:tcPr>
            <w:tcW w:w="2160" w:type="dxa"/>
            <w:tcBorders>
              <w:top w:val="single" w:sz="6" w:space="0" w:color="auto"/>
              <w:left w:val="single" w:sz="6" w:space="0" w:color="auto"/>
              <w:bottom w:val="single" w:sz="6" w:space="0" w:color="auto"/>
              <w:right w:val="single" w:sz="6" w:space="0" w:color="auto"/>
            </w:tcBorders>
          </w:tcPr>
          <w:p w14:paraId="38ADB4A1" w14:textId="7624D331" w:rsidR="00E27251" w:rsidRPr="00D94460" w:rsidRDefault="0015371A"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Flora &amp; Fauna inventarisaties, v</w:t>
            </w:r>
            <w:r w:rsidR="00E27251" w:rsidRPr="00D94460">
              <w:rPr>
                <w:rFonts w:ascii="Arial" w:hAnsi="Arial" w:cs="Arial"/>
                <w:sz w:val="16"/>
                <w:szCs w:val="16"/>
              </w:rPr>
              <w:t>erkeersmaatregelen bij werk in</w:t>
            </w:r>
            <w:r w:rsidR="00E27251" w:rsidRPr="00D94460">
              <w:rPr>
                <w:rFonts w:ascii="Arial" w:hAnsi="Arial" w:cs="Arial"/>
                <w:sz w:val="16"/>
                <w:szCs w:val="16"/>
              </w:rPr>
              <w:br/>
              <w:t>uitvoering.</w:t>
            </w:r>
            <w:r w:rsidR="00E27251" w:rsidRPr="00D94460">
              <w:rPr>
                <w:rFonts w:ascii="Arial" w:hAnsi="Arial" w:cs="Arial"/>
                <w:sz w:val="16"/>
                <w:szCs w:val="16"/>
              </w:rPr>
              <w:br/>
            </w:r>
            <w:r w:rsidR="00E27251"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7AF74513"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Lichamelijk letsel</w:t>
            </w:r>
            <w:r w:rsidRPr="00D94460">
              <w:rPr>
                <w:rFonts w:ascii="Arial" w:hAnsi="Arial" w:cs="Arial"/>
                <w:sz w:val="16"/>
                <w:szCs w:val="16"/>
              </w:rPr>
              <w:br/>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7B21D9C4" w14:textId="77777777" w:rsidR="00E27251" w:rsidRPr="00D94460"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Verkeer</w:t>
            </w:r>
            <w:r w:rsidRPr="00D94460">
              <w:rPr>
                <w:rFonts w:ascii="Arial" w:hAnsi="Arial" w:cs="Arial"/>
                <w:sz w:val="16"/>
                <w:szCs w:val="16"/>
              </w:rPr>
              <w:br/>
              <w:t>Materieel/werkverkeer</w:t>
            </w:r>
            <w:r w:rsidRPr="00D94460">
              <w:rPr>
                <w:rFonts w:ascii="Arial" w:hAnsi="Arial" w:cs="Arial"/>
                <w:sz w:val="16"/>
                <w:szCs w:val="16"/>
              </w:rPr>
              <w:br/>
            </w:r>
            <w:r w:rsidRPr="00D94460">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5CAC3BBF" w14:textId="77777777" w:rsidR="00E27251" w:rsidRPr="00954597" w:rsidRDefault="00E27251" w:rsidP="00A23A99">
            <w:pPr>
              <w:autoSpaceDE w:val="0"/>
              <w:autoSpaceDN w:val="0"/>
              <w:adjustRightInd w:val="0"/>
              <w:spacing w:before="57" w:after="57"/>
              <w:ind w:left="57" w:right="57"/>
              <w:rPr>
                <w:rFonts w:ascii="Arial" w:hAnsi="Arial" w:cs="Arial"/>
                <w:sz w:val="16"/>
                <w:szCs w:val="16"/>
              </w:rPr>
            </w:pPr>
            <w:r w:rsidRPr="00D94460">
              <w:rPr>
                <w:rFonts w:ascii="Arial" w:hAnsi="Arial" w:cs="Arial"/>
                <w:sz w:val="16"/>
                <w:szCs w:val="16"/>
              </w:rPr>
              <w:t>Werkinstructie</w:t>
            </w:r>
            <w:r w:rsidRPr="00D94460">
              <w:rPr>
                <w:rFonts w:ascii="Arial" w:hAnsi="Arial" w:cs="Arial"/>
                <w:sz w:val="16"/>
                <w:szCs w:val="16"/>
              </w:rPr>
              <w:br/>
              <w:t>Persoonlijke beschermingsmiddelen</w:t>
            </w:r>
            <w:r w:rsidRPr="00D94460">
              <w:rPr>
                <w:rFonts w:ascii="Arial" w:hAnsi="Arial" w:cs="Arial"/>
                <w:sz w:val="16"/>
                <w:szCs w:val="16"/>
              </w:rPr>
              <w:br/>
              <w:t>Verkeersmaatregelen</w:t>
            </w:r>
            <w:r w:rsidRPr="00D94460">
              <w:rPr>
                <w:rFonts w:ascii="Arial" w:hAnsi="Arial" w:cs="Arial"/>
                <w:sz w:val="16"/>
                <w:szCs w:val="16"/>
              </w:rPr>
              <w:br/>
              <w:t>Waarschuwingssysteem</w:t>
            </w:r>
            <w:r w:rsidRPr="00954597">
              <w:rPr>
                <w:rFonts w:ascii="Arial" w:hAnsi="Arial" w:cs="Arial"/>
                <w:sz w:val="16"/>
                <w:szCs w:val="16"/>
              </w:rPr>
              <w:t xml:space="preserve"> </w:t>
            </w:r>
          </w:p>
        </w:tc>
      </w:tr>
    </w:tbl>
    <w:p w14:paraId="7EB0F818" w14:textId="77777777" w:rsidR="00F229A5" w:rsidRDefault="00F229A5" w:rsidP="00F229A5">
      <w:pPr>
        <w:rPr>
          <w:rFonts w:ascii="Arial" w:hAnsi="Arial" w:cs="Arial"/>
          <w:b/>
          <w:bCs/>
          <w:sz w:val="22"/>
          <w:szCs w:val="22"/>
        </w:rPr>
      </w:pPr>
    </w:p>
    <w:p w14:paraId="656590F8" w14:textId="5B1639B7" w:rsidR="00153AF7" w:rsidRPr="00085895" w:rsidRDefault="00153AF7" w:rsidP="00F229A5">
      <w:pPr>
        <w:rPr>
          <w:rFonts w:ascii="Arial" w:hAnsi="Arial" w:cs="Arial"/>
          <w:sz w:val="22"/>
          <w:szCs w:val="22"/>
        </w:rPr>
      </w:pPr>
      <w:r w:rsidRPr="00085895">
        <w:rPr>
          <w:rFonts w:ascii="Arial" w:hAnsi="Arial" w:cs="Arial"/>
          <w:b/>
          <w:bCs/>
          <w:sz w:val="22"/>
          <w:szCs w:val="22"/>
        </w:rPr>
        <w:t xml:space="preserve">5.2 </w:t>
      </w:r>
      <w:r w:rsidRPr="00085895">
        <w:rPr>
          <w:rFonts w:ascii="Arial" w:hAnsi="Arial" w:cs="Arial"/>
          <w:b/>
          <w:bCs/>
          <w:sz w:val="22"/>
          <w:szCs w:val="22"/>
        </w:rPr>
        <w:tab/>
        <w:t>Toetsing Veiligheids- en Gezondheidsgevaren door deskundige</w:t>
      </w:r>
    </w:p>
    <w:p w14:paraId="047758F5"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719C60D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Getoetst</w:t>
      </w:r>
      <w:r w:rsidRPr="00085895">
        <w:rPr>
          <w:rFonts w:ascii="Arial" w:hAnsi="Arial" w:cs="Arial"/>
          <w:sz w:val="22"/>
          <w:szCs w:val="22"/>
        </w:rPr>
        <w:tab/>
        <w:t>: ja / nee</w:t>
      </w:r>
    </w:p>
    <w:p w14:paraId="173B9D3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Zo ja, door</w:t>
      </w:r>
      <w:r w:rsidRPr="00085895">
        <w:rPr>
          <w:rFonts w:ascii="Arial" w:hAnsi="Arial" w:cs="Arial"/>
          <w:sz w:val="22"/>
          <w:szCs w:val="22"/>
        </w:rPr>
        <w:tab/>
        <w:t>: ...........</w:t>
      </w:r>
    </w:p>
    <w:p w14:paraId="650A94DA"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Verklaring afgegeven</w:t>
      </w:r>
      <w:r w:rsidRPr="00085895">
        <w:rPr>
          <w:rFonts w:ascii="Arial" w:hAnsi="Arial" w:cs="Arial"/>
          <w:sz w:val="22"/>
          <w:szCs w:val="22"/>
        </w:rPr>
        <w:tab/>
        <w:t>: ja / nee</w:t>
      </w:r>
    </w:p>
    <w:p w14:paraId="61FD5B8A" w14:textId="77777777" w:rsidR="00153AF7" w:rsidRPr="00085895"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sidRPr="00085895">
        <w:rPr>
          <w:rFonts w:ascii="Arial" w:hAnsi="Arial" w:cs="Arial"/>
          <w:sz w:val="22"/>
          <w:szCs w:val="22"/>
        </w:rPr>
        <w:tab/>
        <w:t>Datum</w:t>
      </w:r>
      <w:r w:rsidRPr="00085895">
        <w:rPr>
          <w:rFonts w:ascii="Arial" w:hAnsi="Arial" w:cs="Arial"/>
          <w:sz w:val="22"/>
          <w:szCs w:val="22"/>
        </w:rPr>
        <w:tab/>
      </w:r>
      <w:r w:rsidRPr="00085895">
        <w:rPr>
          <w:rFonts w:ascii="Arial" w:hAnsi="Arial" w:cs="Arial"/>
          <w:sz w:val="22"/>
          <w:szCs w:val="22"/>
        </w:rPr>
        <w:tab/>
        <w:t>: .........</w:t>
      </w:r>
    </w:p>
    <w:p w14:paraId="4FADAFFF" w14:textId="77777777" w:rsidR="00153AF7" w:rsidRPr="00085895" w:rsidRDefault="00153AF7">
      <w:pPr>
        <w:rPr>
          <w:rFonts w:ascii="Arial" w:hAnsi="Arial" w:cs="Arial"/>
          <w:sz w:val="22"/>
          <w:szCs w:val="22"/>
        </w:rPr>
      </w:pPr>
      <w:r w:rsidRPr="00085895">
        <w:rPr>
          <w:rFonts w:ascii="Arial" w:hAnsi="Arial" w:cs="Arial"/>
          <w:sz w:val="22"/>
          <w:szCs w:val="22"/>
        </w:rPr>
        <w:tab/>
        <w:t xml:space="preserve">       Opmerkingen</w:t>
      </w:r>
      <w:r w:rsidRPr="00085895">
        <w:rPr>
          <w:rFonts w:ascii="Arial" w:hAnsi="Arial" w:cs="Arial"/>
          <w:sz w:val="22"/>
          <w:szCs w:val="22"/>
        </w:rPr>
        <w:tab/>
        <w:t xml:space="preserve">          : .........</w:t>
      </w:r>
    </w:p>
    <w:p w14:paraId="5545B4EF" w14:textId="77777777" w:rsidR="00153AF7" w:rsidRPr="00AB71F2" w:rsidRDefault="00153AF7">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highlight w:val="yellow"/>
        </w:rPr>
      </w:pPr>
      <w:r w:rsidRPr="00AB71F2">
        <w:rPr>
          <w:rFonts w:ascii="Arial" w:hAnsi="Arial" w:cs="Arial"/>
          <w:sz w:val="22"/>
          <w:szCs w:val="22"/>
          <w:highlight w:val="yellow"/>
        </w:rPr>
        <w:br w:type="page"/>
      </w:r>
      <w:r w:rsidRPr="001447D3">
        <w:rPr>
          <w:rFonts w:ascii="Arial" w:hAnsi="Arial" w:cs="Arial"/>
          <w:b/>
          <w:bCs/>
          <w:sz w:val="32"/>
          <w:szCs w:val="32"/>
          <w:u w:val="single"/>
        </w:rPr>
        <w:lastRenderedPageBreak/>
        <w:t>3.</w:t>
      </w:r>
      <w:r w:rsidRPr="001447D3">
        <w:rPr>
          <w:rFonts w:ascii="Arial" w:hAnsi="Arial" w:cs="Arial"/>
          <w:b/>
          <w:bCs/>
          <w:sz w:val="32"/>
          <w:szCs w:val="32"/>
          <w:u w:val="single"/>
        </w:rPr>
        <w:tab/>
        <w:t>V&amp;G-DOSSIER</w:t>
      </w:r>
    </w:p>
    <w:p w14:paraId="6E3B12DB"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6B4F5A2F"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5E43BC60"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1</w:t>
      </w:r>
      <w:r w:rsidRPr="001447D3">
        <w:rPr>
          <w:rFonts w:ascii="Arial" w:hAnsi="Arial" w:cs="Arial"/>
          <w:b/>
          <w:bCs/>
          <w:i/>
          <w:iCs/>
          <w:sz w:val="28"/>
          <w:szCs w:val="28"/>
        </w:rPr>
        <w:tab/>
        <w:t>Omschrijving van het bouwwerk</w:t>
      </w:r>
    </w:p>
    <w:p w14:paraId="083A128B" w14:textId="77777777" w:rsidR="00D61C43" w:rsidRDefault="00D61C43" w:rsidP="00D61C43">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76624E">
        <w:rPr>
          <w:rFonts w:ascii="Arial" w:hAnsi="Arial" w:cs="Arial"/>
          <w:sz w:val="22"/>
          <w:szCs w:val="22"/>
        </w:rPr>
        <w:t xml:space="preserve">Het werk bestaat in hoofdzaak uit: </w:t>
      </w:r>
    </w:p>
    <w:p w14:paraId="49F33DAD" w14:textId="77777777" w:rsidR="00C23A5E" w:rsidRPr="0076624E" w:rsidRDefault="00C23A5E" w:rsidP="00D61C43">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65C71D6A"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a. Bosplantsoen: ruimen blad, snoeien beplanting, uitmaaien randen;</w:t>
      </w:r>
    </w:p>
    <w:p w14:paraId="22C057DB"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b. Sierheesters: onkruidbestrijding, ruimen blad en snoeien beplanting;</w:t>
      </w:r>
    </w:p>
    <w:p w14:paraId="47F7390F"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c. Bodembedekkers: onkruidbestrijding, ruimen blad en snoeien beplanting;</w:t>
      </w:r>
    </w:p>
    <w:p w14:paraId="7254DFBE"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 xml:space="preserve">d. Botanische rozen en vaste planten: onkruidbestrijding en snoeien beplanting; </w:t>
      </w:r>
    </w:p>
    <w:p w14:paraId="3D18806C"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e. Knippen hagen en blokhagen, ruimen blad en onkruidbestrijding haagvoeten;</w:t>
      </w:r>
    </w:p>
    <w:p w14:paraId="70038792"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f.  Heidevegetatie, ruimen blad en onkruidbestrijding;</w:t>
      </w:r>
    </w:p>
    <w:p w14:paraId="5274F229"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g. Bomen: onkruidvrij maken boomspiegels en verwijderen stam- en wortelopschot;</w:t>
      </w:r>
    </w:p>
    <w:p w14:paraId="6B7AEE20"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h. Grasvelden: ruimen blad;</w:t>
      </w:r>
    </w:p>
    <w:p w14:paraId="660E3CA8"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i. Grasvelden en beplantingsvakken: verwijderen zwerfafval;</w:t>
      </w:r>
    </w:p>
    <w:p w14:paraId="4B39DCC3"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 xml:space="preserve">j. Verhardingen: bestrijden onkruiden en ruimen blad; </w:t>
      </w:r>
    </w:p>
    <w:p w14:paraId="05D6F59E"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k. Poort van de Veluwe: Planten bomen en heesters</w:t>
      </w:r>
    </w:p>
    <w:p w14:paraId="22995A89" w14:textId="77777777" w:rsidR="00411FC8" w:rsidRPr="00411FC8" w:rsidRDefault="00411FC8" w:rsidP="00411FC8">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rPr>
      </w:pPr>
      <w:r w:rsidRPr="00411FC8">
        <w:rPr>
          <w:rFonts w:ascii="Arial" w:hAnsi="Arial" w:cs="Arial"/>
          <w:sz w:val="22"/>
          <w:szCs w:val="22"/>
        </w:rPr>
        <w:t>l.  Bijkomende werkzaamheden.</w:t>
      </w:r>
    </w:p>
    <w:p w14:paraId="2779F412" w14:textId="77777777" w:rsidR="00153AF7" w:rsidRDefault="00153AF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50D7EE59" w14:textId="77777777" w:rsidR="00075E77" w:rsidRPr="00AB71F2" w:rsidRDefault="00075E7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0C95304E" w14:textId="77777777" w:rsidR="00153AF7" w:rsidRPr="001447D3" w:rsidRDefault="00153AF7"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2</w:t>
      </w:r>
      <w:r w:rsidRPr="001447D3">
        <w:rPr>
          <w:rFonts w:ascii="Arial" w:hAnsi="Arial" w:cs="Arial"/>
          <w:b/>
          <w:bCs/>
          <w:i/>
          <w:iCs/>
          <w:sz w:val="28"/>
          <w:szCs w:val="28"/>
        </w:rPr>
        <w:tab/>
        <w:t>Technische specificaties</w:t>
      </w:r>
    </w:p>
    <w:p w14:paraId="2C9DC6DF" w14:textId="0440C7CE" w:rsidR="00075E77" w:rsidRPr="00D94460" w:rsidRDefault="00153AF7" w:rsidP="00A011DC">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D94460">
        <w:rPr>
          <w:rFonts w:ascii="Arial" w:hAnsi="Arial" w:cs="Arial"/>
          <w:sz w:val="22"/>
          <w:szCs w:val="22"/>
        </w:rPr>
        <w:t>- Bestek en tekeningen</w:t>
      </w:r>
      <w:r w:rsidR="008357CB" w:rsidRPr="00D94460">
        <w:rPr>
          <w:rFonts w:ascii="Arial" w:hAnsi="Arial" w:cs="Arial"/>
          <w:sz w:val="22"/>
          <w:szCs w:val="22"/>
        </w:rPr>
        <w:t>;</w:t>
      </w:r>
    </w:p>
    <w:p w14:paraId="5E2CC845" w14:textId="443DD512" w:rsidR="008A3F05" w:rsidRPr="00D94460" w:rsidRDefault="008A3F0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D94460">
        <w:rPr>
          <w:rFonts w:ascii="Arial" w:hAnsi="Arial" w:cs="Arial"/>
          <w:sz w:val="22"/>
          <w:szCs w:val="22"/>
        </w:rPr>
        <w:t>- CROW-publicatie 96b</w:t>
      </w:r>
      <w:r w:rsidR="00A011DC" w:rsidRPr="00D94460">
        <w:rPr>
          <w:rFonts w:ascii="Arial" w:hAnsi="Arial" w:cs="Arial"/>
          <w:sz w:val="22"/>
          <w:szCs w:val="22"/>
        </w:rPr>
        <w:t>;</w:t>
      </w:r>
    </w:p>
    <w:p w14:paraId="3BE3121C" w14:textId="3441C420" w:rsidR="00075E77" w:rsidRPr="00EF5C9E" w:rsidRDefault="00075E7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D94460">
        <w:rPr>
          <w:rFonts w:ascii="Arial" w:hAnsi="Arial" w:cs="Arial"/>
          <w:sz w:val="22"/>
          <w:szCs w:val="22"/>
        </w:rPr>
        <w:t xml:space="preserve">- Gedragscode </w:t>
      </w:r>
      <w:r w:rsidR="00EB55DD" w:rsidRPr="00D94460">
        <w:rPr>
          <w:rFonts w:ascii="Arial" w:hAnsi="Arial" w:cs="Arial"/>
          <w:sz w:val="22"/>
          <w:szCs w:val="22"/>
        </w:rPr>
        <w:t>Soortenbescherming</w:t>
      </w:r>
      <w:r w:rsidRPr="00D94460">
        <w:rPr>
          <w:rFonts w:ascii="Arial" w:hAnsi="Arial" w:cs="Arial"/>
          <w:sz w:val="22"/>
          <w:szCs w:val="22"/>
        </w:rPr>
        <w:t xml:space="preserve"> Vereniging Stadswerk</w:t>
      </w:r>
      <w:r>
        <w:rPr>
          <w:rFonts w:ascii="Arial" w:hAnsi="Arial" w:cs="Arial"/>
          <w:sz w:val="22"/>
          <w:szCs w:val="22"/>
        </w:rPr>
        <w:t xml:space="preserve"> </w:t>
      </w:r>
    </w:p>
    <w:p w14:paraId="4D8B97C5"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7F4A3B73" w14:textId="77777777" w:rsidR="006F3B7E"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3</w:t>
      </w:r>
      <w:r w:rsidRPr="001447D3">
        <w:rPr>
          <w:rFonts w:ascii="Arial" w:hAnsi="Arial" w:cs="Arial"/>
          <w:b/>
          <w:bCs/>
          <w:i/>
          <w:iCs/>
          <w:sz w:val="28"/>
          <w:szCs w:val="28"/>
        </w:rPr>
        <w:tab/>
        <w:t>Aangebrachte structurele voorzieningen t.b.v. risicovolle situaties</w:t>
      </w:r>
      <w:r w:rsidR="00EF5C9E">
        <w:rPr>
          <w:rFonts w:ascii="Arial" w:hAnsi="Arial" w:cs="Arial"/>
          <w:b/>
          <w:bCs/>
          <w:i/>
          <w:iCs/>
          <w:sz w:val="28"/>
          <w:szCs w:val="28"/>
        </w:rPr>
        <w:t xml:space="preserve"> </w:t>
      </w:r>
      <w:r w:rsidR="00EF5C9E">
        <w:rPr>
          <w:rFonts w:ascii="Arial" w:hAnsi="Arial" w:cs="Arial"/>
          <w:b/>
          <w:bCs/>
          <w:i/>
          <w:iCs/>
          <w:sz w:val="28"/>
          <w:szCs w:val="28"/>
        </w:rPr>
        <w:tab/>
        <w:t>in de beheerfase</w:t>
      </w:r>
      <w:r w:rsidRPr="001447D3">
        <w:rPr>
          <w:rFonts w:ascii="Arial" w:hAnsi="Arial" w:cs="Arial"/>
          <w:b/>
          <w:bCs/>
          <w:i/>
          <w:iCs/>
          <w:sz w:val="28"/>
          <w:szCs w:val="28"/>
        </w:rPr>
        <w:t xml:space="preserve"> </w:t>
      </w:r>
      <w:r w:rsidR="006F3B7E" w:rsidRPr="001447D3">
        <w:rPr>
          <w:rFonts w:ascii="Arial" w:hAnsi="Arial" w:cs="Arial"/>
          <w:b/>
          <w:bCs/>
          <w:i/>
          <w:iCs/>
          <w:sz w:val="28"/>
          <w:szCs w:val="28"/>
        </w:rPr>
        <w:t xml:space="preserve"> </w:t>
      </w:r>
    </w:p>
    <w:p w14:paraId="37ACFB00" w14:textId="77C19DCC" w:rsidR="00153AF7" w:rsidRPr="001447D3" w:rsidRDefault="006F3B7E">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sidRPr="001447D3">
        <w:rPr>
          <w:rFonts w:ascii="Arial" w:hAnsi="Arial" w:cs="Arial"/>
          <w:b/>
          <w:bCs/>
          <w:i/>
          <w:iCs/>
          <w:sz w:val="28"/>
          <w:szCs w:val="28"/>
        </w:rPr>
        <w:t xml:space="preserve">    </w:t>
      </w:r>
      <w:r w:rsidR="00153AF7" w:rsidRPr="001447D3">
        <w:rPr>
          <w:rFonts w:ascii="Arial" w:hAnsi="Arial" w:cs="Arial"/>
          <w:b/>
          <w:bCs/>
          <w:i/>
          <w:iCs/>
          <w:sz w:val="28"/>
          <w:szCs w:val="28"/>
        </w:rPr>
        <w:tab/>
      </w:r>
      <w:proofErr w:type="spellStart"/>
      <w:r w:rsidR="00153AF7" w:rsidRPr="001447D3">
        <w:rPr>
          <w:rFonts w:ascii="Arial" w:hAnsi="Arial" w:cs="Arial"/>
          <w:b/>
          <w:bCs/>
          <w:i/>
          <w:iCs/>
          <w:sz w:val="28"/>
          <w:szCs w:val="28"/>
        </w:rPr>
        <w:t>beheersfase</w:t>
      </w:r>
      <w:proofErr w:type="spellEnd"/>
    </w:p>
    <w:p w14:paraId="02260279"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w:t>
      </w:r>
    </w:p>
    <w:p w14:paraId="07399CC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ersoonlijke beschermingsmiddelen</w:t>
      </w:r>
      <w:r w:rsidR="00F54781" w:rsidRPr="00EF5C9E">
        <w:rPr>
          <w:rFonts w:ascii="Arial" w:hAnsi="Arial" w:cs="Arial"/>
          <w:sz w:val="22"/>
          <w:szCs w:val="22"/>
        </w:rPr>
        <w:t>;</w:t>
      </w:r>
    </w:p>
    <w:p w14:paraId="48400FFA"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eiligheidsvoorschriften in de groenvoorzieningen</w:t>
      </w:r>
      <w:r w:rsidR="00F54781" w:rsidRPr="00EF5C9E">
        <w:rPr>
          <w:rFonts w:ascii="Arial" w:hAnsi="Arial" w:cs="Arial"/>
          <w:sz w:val="22"/>
          <w:szCs w:val="22"/>
        </w:rPr>
        <w:t>;</w:t>
      </w:r>
    </w:p>
    <w:p w14:paraId="5CB1D58E"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rocedure rapportage bedrijfsongevallen</w:t>
      </w:r>
      <w:r w:rsidR="00F54781" w:rsidRPr="00EF5C9E">
        <w:rPr>
          <w:rFonts w:ascii="Arial" w:hAnsi="Arial" w:cs="Arial"/>
          <w:sz w:val="22"/>
          <w:szCs w:val="22"/>
        </w:rPr>
        <w:t>;</w:t>
      </w:r>
    </w:p>
    <w:p w14:paraId="2D5AA12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 werken langs de weg</w:t>
      </w:r>
      <w:r w:rsidR="00F54781" w:rsidRPr="00EF5C9E">
        <w:rPr>
          <w:rFonts w:ascii="Arial" w:hAnsi="Arial" w:cs="Arial"/>
          <w:sz w:val="22"/>
          <w:szCs w:val="22"/>
        </w:rPr>
        <w:t>;</w:t>
      </w:r>
    </w:p>
    <w:p w14:paraId="08E4EC40"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I</w:t>
      </w:r>
      <w:r w:rsidRPr="00EF5C9E">
        <w:rPr>
          <w:rFonts w:ascii="Arial" w:hAnsi="Arial" w:cs="Arial"/>
          <w:sz w:val="22"/>
          <w:szCs w:val="22"/>
        </w:rPr>
        <w:t>nstructie nieuw personeel</w:t>
      </w:r>
      <w:r w:rsidR="00F54781" w:rsidRPr="00EF5C9E">
        <w:rPr>
          <w:rFonts w:ascii="Arial" w:hAnsi="Arial" w:cs="Arial"/>
          <w:sz w:val="22"/>
          <w:szCs w:val="22"/>
        </w:rPr>
        <w:t>;</w:t>
      </w:r>
    </w:p>
    <w:p w14:paraId="514804A1"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O</w:t>
      </w:r>
      <w:r w:rsidRPr="00EF5C9E">
        <w:rPr>
          <w:rFonts w:ascii="Arial" w:hAnsi="Arial" w:cs="Arial"/>
          <w:sz w:val="22"/>
          <w:szCs w:val="22"/>
        </w:rPr>
        <w:t>verige</w:t>
      </w:r>
      <w:r w:rsidR="00F54781" w:rsidRPr="00EF5C9E">
        <w:rPr>
          <w:rFonts w:ascii="Arial" w:hAnsi="Arial" w:cs="Arial"/>
          <w:sz w:val="22"/>
          <w:szCs w:val="22"/>
        </w:rPr>
        <w:t>.</w:t>
      </w:r>
    </w:p>
    <w:p w14:paraId="52E662DD"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6B6B91F9"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highlight w:val="yellow"/>
        </w:rPr>
      </w:pPr>
    </w:p>
    <w:p w14:paraId="18CBE78F"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4</w:t>
      </w:r>
      <w:r w:rsidRPr="001447D3">
        <w:rPr>
          <w:rFonts w:ascii="Arial" w:hAnsi="Arial" w:cs="Arial"/>
          <w:b/>
          <w:bCs/>
          <w:i/>
          <w:iCs/>
          <w:sz w:val="28"/>
          <w:szCs w:val="28"/>
        </w:rPr>
        <w:tab/>
        <w:t>Risico's met betrekking tot onderhoud/renovatie</w:t>
      </w:r>
    </w:p>
    <w:p w14:paraId="617F1437"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 gesignaleerde risico's ten aanzien van beheer, onderhoud/renovatie/slopen mogelijke maatregelen op basis van ervaringen in de ontwerp-/uitvoeringsfase (</w:t>
      </w:r>
      <w:proofErr w:type="spellStart"/>
      <w:r w:rsidRPr="001447D3">
        <w:rPr>
          <w:rFonts w:ascii="Arial" w:hAnsi="Arial" w:cs="Arial"/>
          <w:sz w:val="22"/>
          <w:szCs w:val="22"/>
        </w:rPr>
        <w:t>a.h.v</w:t>
      </w:r>
      <w:proofErr w:type="spellEnd"/>
      <w:r w:rsidRPr="001447D3">
        <w:rPr>
          <w:rFonts w:ascii="Arial" w:hAnsi="Arial" w:cs="Arial"/>
          <w:sz w:val="22"/>
          <w:szCs w:val="22"/>
        </w:rPr>
        <w:t>. V&amp;G plan).</w:t>
      </w:r>
    </w:p>
    <w:p w14:paraId="633775D1" w14:textId="77777777" w:rsidR="00153AF7" w:rsidRPr="001447D3" w:rsidRDefault="00153AF7">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rsidRPr="00AB71F2">
        <w:rPr>
          <w:highlight w:val="yellow"/>
        </w:rPr>
        <w:br w:type="page"/>
      </w:r>
      <w:r w:rsidRPr="001447D3">
        <w:rPr>
          <w:rFonts w:ascii="Arial" w:hAnsi="Arial" w:cs="Arial"/>
          <w:b/>
          <w:bCs/>
          <w:sz w:val="32"/>
          <w:szCs w:val="32"/>
          <w:u w:val="single"/>
        </w:rPr>
        <w:lastRenderedPageBreak/>
        <w:t>4.</w:t>
      </w:r>
      <w:r w:rsidRPr="001447D3">
        <w:rPr>
          <w:rFonts w:ascii="Arial" w:hAnsi="Arial" w:cs="Arial"/>
          <w:b/>
          <w:bCs/>
          <w:sz w:val="32"/>
          <w:szCs w:val="32"/>
          <w:u w:val="single"/>
        </w:rPr>
        <w:tab/>
        <w:t>BIJLAGEN.</w:t>
      </w:r>
    </w:p>
    <w:p w14:paraId="61AFCC15"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303536D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 xml:space="preserve">                </w:t>
      </w:r>
    </w:p>
    <w:p w14:paraId="0484CD1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5BBB02F"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1  Checklist identificatie van risico's in de ontwerpfase</w:t>
      </w:r>
    </w:p>
    <w:p w14:paraId="3C62DEF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3810156D"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C12C7D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2  Checklist identificatie van risico's in de uitvoeringsfase</w:t>
      </w:r>
    </w:p>
    <w:p w14:paraId="5788993B"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2E6B53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66AC678"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3  Hulpblad risico-inventarisatie en -evaluatie.</w:t>
      </w:r>
    </w:p>
    <w:p w14:paraId="294CCAB4"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02091E75"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32E2116C"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25C3287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b/>
          <w:bCs/>
          <w:sz w:val="20"/>
          <w:szCs w:val="20"/>
          <w:highlight w:val="yellow"/>
        </w:rPr>
        <w:br w:type="page"/>
      </w:r>
      <w:r w:rsidRPr="001447D3">
        <w:rPr>
          <w:rFonts w:ascii="Arial" w:hAnsi="Arial" w:cs="Arial"/>
          <w:b/>
          <w:bCs/>
          <w:sz w:val="20"/>
          <w:szCs w:val="20"/>
        </w:rPr>
        <w:lastRenderedPageBreak/>
        <w:t>BIJLAGE 1</w:t>
      </w:r>
    </w:p>
    <w:p w14:paraId="4AF337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F9638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 xml:space="preserve">CHECKLIST MOGELIJKE RISICO-OORZAKEN WAARMEE REKENING IS TE HOUDEN IN DE ONTWERPFASE (GWW-versie)  </w:t>
      </w:r>
    </w:p>
    <w:p w14:paraId="7115198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(niet uitputtend)</w:t>
      </w:r>
    </w:p>
    <w:p w14:paraId="51802A6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CE68DD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3DCAA0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1</w:t>
      </w:r>
      <w:r w:rsidRPr="001447D3">
        <w:rPr>
          <w:rFonts w:ascii="Arial" w:hAnsi="Arial" w:cs="Arial"/>
          <w:b/>
          <w:bCs/>
          <w:sz w:val="20"/>
          <w:szCs w:val="20"/>
        </w:rPr>
        <w:tab/>
        <w:t>VOORONTWERP</w:t>
      </w:r>
    </w:p>
    <w:p w14:paraId="7373B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8B8F63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1.1</w:t>
      </w:r>
      <w:r w:rsidRPr="001447D3">
        <w:rPr>
          <w:rFonts w:ascii="Arial" w:hAnsi="Arial" w:cs="Arial"/>
          <w:sz w:val="20"/>
          <w:szCs w:val="20"/>
        </w:rPr>
        <w:tab/>
        <w:t>PLAATSING VAN BOUWOBJECT OP LOCATIE</w:t>
      </w:r>
    </w:p>
    <w:p w14:paraId="2ACA33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A29BD49"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situering van het bouw- en werkterrein rekening gehou</w:t>
      </w:r>
      <w:r w:rsidRPr="001447D3">
        <w:rPr>
          <w:rFonts w:ascii="Arial" w:hAnsi="Arial" w:cs="Arial"/>
          <w:sz w:val="20"/>
          <w:szCs w:val="20"/>
        </w:rPr>
        <w:softHyphen/>
        <w:t>den met:</w:t>
      </w:r>
    </w:p>
    <w:p w14:paraId="1E4F716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ontsluiting van de bouwplaats met aan- en afvoer</w:t>
      </w:r>
      <w:r w:rsidRPr="001447D3">
        <w:rPr>
          <w:rFonts w:ascii="Arial" w:hAnsi="Arial" w:cs="Arial"/>
          <w:sz w:val="20"/>
          <w:szCs w:val="20"/>
        </w:rPr>
        <w:softHyphen/>
        <w:t>routes van groot materieel?</w:t>
      </w:r>
    </w:p>
    <w:p w14:paraId="68BEA574"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veiligheidsvoorzieningen ten behoeve van de </w:t>
      </w:r>
      <w:proofErr w:type="spellStart"/>
      <w:r w:rsidRPr="001447D3">
        <w:rPr>
          <w:rFonts w:ascii="Arial" w:hAnsi="Arial" w:cs="Arial"/>
          <w:sz w:val="20"/>
          <w:szCs w:val="20"/>
        </w:rPr>
        <w:t>bouwplaatsafbakening</w:t>
      </w:r>
      <w:proofErr w:type="spellEnd"/>
      <w:r w:rsidRPr="001447D3">
        <w:rPr>
          <w:rFonts w:ascii="Arial" w:hAnsi="Arial" w:cs="Arial"/>
          <w:sz w:val="20"/>
          <w:szCs w:val="20"/>
        </w:rPr>
        <w:t>, wegafzettingen, te nemen verkeersmaatregelen e.d.?</w:t>
      </w:r>
    </w:p>
    <w:p w14:paraId="74DE4AF3"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recht van overpad dat moet worden verleend tijdens de werkzaamhe</w:t>
      </w:r>
      <w:r w:rsidRPr="001447D3">
        <w:rPr>
          <w:rFonts w:ascii="Arial" w:hAnsi="Arial" w:cs="Arial"/>
          <w:sz w:val="20"/>
          <w:szCs w:val="20"/>
        </w:rPr>
        <w:softHyphen/>
        <w:t>den?</w:t>
      </w:r>
    </w:p>
    <w:p w14:paraId="0EEE3721"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en situering van sanitaire ruimten, schaftruim</w:t>
      </w:r>
      <w:r w:rsidRPr="001447D3">
        <w:rPr>
          <w:rFonts w:ascii="Arial" w:hAnsi="Arial" w:cs="Arial"/>
          <w:sz w:val="20"/>
          <w:szCs w:val="20"/>
        </w:rPr>
        <w:softHyphen/>
        <w:t>ten?</w:t>
      </w:r>
    </w:p>
    <w:p w14:paraId="63C5A1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overdekte werkplaatsen, materiaalopslag en afvalstortplaatsen?</w:t>
      </w:r>
    </w:p>
    <w:p w14:paraId="2FCC455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leidingen, waarbij gevaar voor explosie en/of lekkage kan ontstaan (inventarisatie gemaakt)?</w:t>
      </w:r>
    </w:p>
    <w:p w14:paraId="4A8D5BFF"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hoogspanningsleidingen (inventarisatie gemaakt)?</w:t>
      </w:r>
    </w:p>
    <w:p w14:paraId="2C0F18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bodemverontreiniging en explosieven (inventarisatie gemaakt)?</w:t>
      </w:r>
    </w:p>
    <w:p w14:paraId="5A264947"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de complexiteit van de locatie in relatie tot het verspreid liggen van het werk over grotere afstand? </w:t>
      </w:r>
    </w:p>
    <w:p w14:paraId="09D60A0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speci</w:t>
      </w:r>
      <w:r w:rsidRPr="001447D3">
        <w:rPr>
          <w:rFonts w:ascii="Arial" w:hAnsi="Arial" w:cs="Arial"/>
          <w:sz w:val="20"/>
          <w:szCs w:val="20"/>
        </w:rPr>
        <w:softHyphen/>
        <w:t xml:space="preserve">fieke </w:t>
      </w:r>
      <w:proofErr w:type="spellStart"/>
      <w:r w:rsidRPr="001447D3">
        <w:rPr>
          <w:rFonts w:ascii="Arial" w:hAnsi="Arial" w:cs="Arial"/>
          <w:sz w:val="20"/>
          <w:szCs w:val="20"/>
        </w:rPr>
        <w:t>locatiegebonden</w:t>
      </w:r>
      <w:proofErr w:type="spellEnd"/>
      <w:r w:rsidRPr="001447D3">
        <w:rPr>
          <w:rFonts w:ascii="Arial" w:hAnsi="Arial" w:cs="Arial"/>
          <w:sz w:val="20"/>
          <w:szCs w:val="20"/>
        </w:rPr>
        <w:t xml:space="preserve"> factoren (zie boven)?</w:t>
      </w:r>
    </w:p>
    <w:p w14:paraId="734C65B8"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E72B3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1.2</w:t>
      </w:r>
      <w:r w:rsidRPr="001447D3">
        <w:rPr>
          <w:rFonts w:ascii="Arial" w:hAnsi="Arial" w:cs="Arial"/>
          <w:sz w:val="20"/>
          <w:szCs w:val="20"/>
        </w:rPr>
        <w:tab/>
        <w:t>VORM VAN BOUWOBJECT</w:t>
      </w:r>
    </w:p>
    <w:p w14:paraId="4372DCD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8EEC7D"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w:t>
      </w:r>
    </w:p>
    <w:p w14:paraId="0E133CB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inzet, situering en reikwijdte van bouwkranen en ander zwaar materieel?</w:t>
      </w:r>
    </w:p>
    <w:p w14:paraId="130D395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routing van transport op de bouwlocatie met behulp van klein transportmaterieel en de bereikbaarheid van onderdelen van het werk?</w:t>
      </w:r>
    </w:p>
    <w:p w14:paraId="7D5E4214"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materieel, afstempelingen, tijdelijke gronddepots e.d.?</w:t>
      </w:r>
    </w:p>
    <w:p w14:paraId="2419FA4B"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het gevaar van te steile hellingen van gronddepots?</w:t>
      </w:r>
    </w:p>
    <w:p w14:paraId="13A3E0F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bereikbaarheid van materiaalopslag, overdekte werkplaatsen, schaft- en sanitaire voorzieningen en de materiaalopslag vanaf de werkplek, tijdens de verschillende uitvoeringsfasen?</w:t>
      </w:r>
    </w:p>
    <w:p w14:paraId="10FB50A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Voldoet de geraamde doorlooptijd aan de uitgangspunten in het pro</w:t>
      </w:r>
      <w:r w:rsidRPr="001447D3">
        <w:rPr>
          <w:rFonts w:ascii="Arial" w:hAnsi="Arial" w:cs="Arial"/>
          <w:sz w:val="20"/>
          <w:szCs w:val="20"/>
        </w:rPr>
        <w:softHyphen/>
        <w:t>gramma van eisen?</w:t>
      </w:r>
    </w:p>
    <w:p w14:paraId="145120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76A2323"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0DD297D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2</w:t>
      </w:r>
      <w:r w:rsidRPr="001447D3">
        <w:rPr>
          <w:rFonts w:ascii="Arial" w:hAnsi="Arial" w:cs="Arial"/>
          <w:b/>
          <w:bCs/>
          <w:sz w:val="20"/>
          <w:szCs w:val="20"/>
        </w:rPr>
        <w:tab/>
        <w:t>DEFINITIEF ONTWERP</w:t>
      </w:r>
    </w:p>
    <w:p w14:paraId="6316AC7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7E39AB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2.1</w:t>
      </w:r>
      <w:r w:rsidRPr="001447D3">
        <w:rPr>
          <w:rFonts w:ascii="Arial" w:hAnsi="Arial" w:cs="Arial"/>
          <w:sz w:val="20"/>
          <w:szCs w:val="20"/>
        </w:rPr>
        <w:tab/>
        <w:t>ONDERDELEN (BOUW)WERK</w:t>
      </w:r>
    </w:p>
    <w:p w14:paraId="71B322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03FF91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een zodanige uitvoeringsmethode mogelijk dat de verschillende onderdelen van het werk tijdens de uitvoeringswerk</w:t>
      </w:r>
      <w:r w:rsidRPr="001447D3">
        <w:rPr>
          <w:rFonts w:ascii="Arial" w:hAnsi="Arial" w:cs="Arial"/>
          <w:sz w:val="20"/>
          <w:szCs w:val="20"/>
        </w:rPr>
        <w:softHyphen/>
        <w:t>zaamheden veilig bereikbaar zijn?</w:t>
      </w:r>
    </w:p>
    <w:p w14:paraId="3143F12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verband met uit te voeren werkzaamheden in besloten ruimten (putten, sleuven, buisleidin</w:t>
      </w:r>
      <w:r w:rsidRPr="001447D3">
        <w:rPr>
          <w:rFonts w:ascii="Arial" w:hAnsi="Arial" w:cs="Arial"/>
          <w:sz w:val="20"/>
          <w:szCs w:val="20"/>
        </w:rPr>
        <w:softHyphen/>
        <w:t>gen e.d.) rekening gehouden met accep</w:t>
      </w:r>
      <w:r w:rsidRPr="001447D3">
        <w:rPr>
          <w:rFonts w:ascii="Arial" w:hAnsi="Arial" w:cs="Arial"/>
          <w:sz w:val="20"/>
          <w:szCs w:val="20"/>
        </w:rPr>
        <w:softHyphen/>
        <w:t>ta</w:t>
      </w:r>
      <w:r w:rsidRPr="001447D3">
        <w:rPr>
          <w:rFonts w:ascii="Arial" w:hAnsi="Arial" w:cs="Arial"/>
          <w:sz w:val="20"/>
          <w:szCs w:val="20"/>
        </w:rPr>
        <w:softHyphen/>
        <w:t>bele</w:t>
      </w:r>
      <w:r w:rsidRPr="001447D3">
        <w:rPr>
          <w:rFonts w:ascii="Arial" w:hAnsi="Arial" w:cs="Arial"/>
          <w:sz w:val="20"/>
          <w:szCs w:val="20"/>
        </w:rPr>
        <w:softHyphen/>
        <w:t xml:space="preserve"> sta- of werkhoogte? </w:t>
      </w:r>
    </w:p>
    <w:p w14:paraId="16871A1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bereikbaarheid van installatiedelen en andere onderdelen van het werk in verband met onderhoudswerkzaamheden?</w:t>
      </w:r>
    </w:p>
    <w:p w14:paraId="57FFEF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de hellingen van taluds niet te steil voor later onder</w:t>
      </w:r>
      <w:r w:rsidRPr="001447D3">
        <w:rPr>
          <w:rFonts w:ascii="Arial" w:hAnsi="Arial" w:cs="Arial"/>
          <w:sz w:val="20"/>
          <w:szCs w:val="20"/>
        </w:rPr>
        <w:softHyphen/>
        <w:t>houd?</w:t>
      </w:r>
    </w:p>
    <w:p w14:paraId="10957A8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onderhoudspaden langs sloten breed genoeg voor onderhoudsmaterieel?</w:t>
      </w:r>
    </w:p>
    <w:p w14:paraId="5189FDA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35D5F35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sz w:val="20"/>
          <w:szCs w:val="20"/>
          <w:highlight w:val="yellow"/>
        </w:rPr>
        <w:br w:type="page"/>
      </w:r>
      <w:r w:rsidRPr="001447D3">
        <w:rPr>
          <w:rFonts w:ascii="Arial" w:hAnsi="Arial" w:cs="Arial"/>
          <w:sz w:val="20"/>
          <w:szCs w:val="20"/>
        </w:rPr>
        <w:lastRenderedPageBreak/>
        <w:t>2.2</w:t>
      </w:r>
      <w:r w:rsidRPr="001447D3">
        <w:rPr>
          <w:rFonts w:ascii="Arial" w:hAnsi="Arial" w:cs="Arial"/>
          <w:sz w:val="20"/>
          <w:szCs w:val="20"/>
        </w:rPr>
        <w:tab/>
        <w:t>BOUWPRINCIPE</w:t>
      </w:r>
    </w:p>
    <w:p w14:paraId="6BE56FD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FFF15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sprake van sloopwerkzaamheden, het verwijderen van gevaarlijke materialen of bodemverontreiniging?</w:t>
      </w:r>
    </w:p>
    <w:p w14:paraId="04DA112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Zo ja, is er rekening gehouden met eventuele consequenties voor de bouwtijd en bouwkosten?</w:t>
      </w:r>
    </w:p>
    <w:p w14:paraId="3CD03B97"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bodemgesteldheid, transport op de bouwplaats, begaan</w:t>
      </w:r>
      <w:r w:rsidRPr="001447D3">
        <w:rPr>
          <w:rFonts w:ascii="Arial" w:hAnsi="Arial" w:cs="Arial"/>
          <w:sz w:val="20"/>
          <w:szCs w:val="20"/>
        </w:rPr>
        <w:softHyphen/>
        <w:t>baarheid van de werkplek, inzetbaarheid van materieel, de funde</w:t>
      </w:r>
      <w:r w:rsidRPr="001447D3">
        <w:rPr>
          <w:rFonts w:ascii="Arial" w:hAnsi="Arial" w:cs="Arial"/>
          <w:sz w:val="20"/>
          <w:szCs w:val="20"/>
        </w:rPr>
        <w:softHyphen/>
        <w:t>ringsconstructie (bijv. prefab) en de consequen</w:t>
      </w:r>
      <w:r w:rsidRPr="001447D3">
        <w:rPr>
          <w:rFonts w:ascii="Arial" w:hAnsi="Arial" w:cs="Arial"/>
          <w:sz w:val="20"/>
          <w:szCs w:val="20"/>
        </w:rPr>
        <w:softHyphen/>
        <w:t>ties hiervan voor de bouwtijd en bouwkosten?</w:t>
      </w:r>
    </w:p>
    <w:p w14:paraId="1B8ADB7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Kan een uitvoeringsvolgorde worden gekozen waardoor </w:t>
      </w:r>
      <w:r w:rsidR="00F54781" w:rsidRPr="001447D3">
        <w:rPr>
          <w:rFonts w:ascii="Arial" w:hAnsi="Arial" w:cs="Arial"/>
          <w:sz w:val="20"/>
          <w:szCs w:val="20"/>
        </w:rPr>
        <w:t>activiteiten</w:t>
      </w:r>
      <w:r w:rsidRPr="001447D3">
        <w:rPr>
          <w:rFonts w:ascii="Arial" w:hAnsi="Arial" w:cs="Arial"/>
          <w:sz w:val="20"/>
          <w:szCs w:val="20"/>
        </w:rPr>
        <w:t xml:space="preserve"> en weersinvloeden optimaal op elkaar kunnen worden afgestemd?</w:t>
      </w:r>
    </w:p>
    <w:p w14:paraId="3911FBE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Kunnen reeds gerealiseerde onderdelen van het werk gebruikt worden voor navolgen</w:t>
      </w:r>
      <w:r w:rsidRPr="001447D3">
        <w:rPr>
          <w:rFonts w:ascii="Arial" w:hAnsi="Arial" w:cs="Arial"/>
          <w:sz w:val="20"/>
          <w:szCs w:val="20"/>
        </w:rPr>
        <w:softHyphen/>
        <w:t>de werkzaamheden (bijv. veilige aan- en afvoer van materieel/materi</w:t>
      </w:r>
      <w:r w:rsidRPr="001447D3">
        <w:rPr>
          <w:rFonts w:ascii="Arial" w:hAnsi="Arial" w:cs="Arial"/>
          <w:sz w:val="20"/>
          <w:szCs w:val="20"/>
        </w:rPr>
        <w:softHyphen/>
        <w:t>aal)?</w:t>
      </w:r>
    </w:p>
    <w:p w14:paraId="01F9DC6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veiligheidsaspecten bij nachtwerk?</w:t>
      </w:r>
    </w:p>
    <w:p w14:paraId="698955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A3DEE9"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2DAB75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3</w:t>
      </w:r>
      <w:r w:rsidRPr="001447D3">
        <w:rPr>
          <w:rFonts w:ascii="Arial" w:hAnsi="Arial" w:cs="Arial"/>
          <w:b/>
          <w:bCs/>
          <w:sz w:val="20"/>
          <w:szCs w:val="20"/>
        </w:rPr>
        <w:tab/>
        <w:t>UITWERKING</w:t>
      </w:r>
    </w:p>
    <w:p w14:paraId="25CA559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E41EC0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3.1</w:t>
      </w:r>
      <w:r w:rsidRPr="001447D3">
        <w:rPr>
          <w:rFonts w:ascii="Arial" w:hAnsi="Arial" w:cs="Arial"/>
          <w:sz w:val="20"/>
          <w:szCs w:val="20"/>
        </w:rPr>
        <w:tab/>
        <w:t>MATERIAALGEBRUIK EN DETAILLERING</w:t>
      </w:r>
    </w:p>
    <w:p w14:paraId="22098E0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9AA4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er bij de materiaalkeuze rekening gehouden met wettelijke normen en voor de bouwnijverheid relevante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gewicht/afmeting/ruwheid/giftigheid en dergelijke?: </w:t>
      </w:r>
    </w:p>
    <w:p w14:paraId="3EA747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toepassen materialen/stoffen zoals:</w:t>
      </w:r>
    </w:p>
    <w:p w14:paraId="32804537"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materialen zwaarder dan 12 kg;</w:t>
      </w:r>
    </w:p>
    <w:p w14:paraId="7DEC2632"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bestratingsmaterialen zwaarder dan 25 kg (putten/kolken/trottoirbanden/inritblokken e.d.);</w:t>
      </w:r>
    </w:p>
    <w:p w14:paraId="6782367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grootformaat (40x60 cm</w:t>
      </w:r>
      <w:r w:rsidRPr="001447D3">
        <w:rPr>
          <w:rFonts w:ascii="Arial" w:hAnsi="Arial" w:cs="Arial"/>
          <w:position w:val="5"/>
          <w:sz w:val="20"/>
          <w:szCs w:val="20"/>
        </w:rPr>
        <w:t>2</w:t>
      </w:r>
      <w:r w:rsidRPr="001447D3">
        <w:rPr>
          <w:rFonts w:ascii="Arial" w:hAnsi="Arial" w:cs="Arial"/>
          <w:sz w:val="20"/>
          <w:szCs w:val="20"/>
        </w:rPr>
        <w:t>) tegels;</w:t>
      </w:r>
    </w:p>
    <w:p w14:paraId="097129A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straatstenen, zwaarder dan 4 kg en/of breder dan 105 mm.</w:t>
      </w:r>
    </w:p>
    <w:p w14:paraId="5558007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noodzakelijke bewerkin</w:t>
      </w:r>
      <w:r w:rsidRPr="001447D3">
        <w:rPr>
          <w:rFonts w:ascii="Arial" w:hAnsi="Arial" w:cs="Arial"/>
          <w:sz w:val="20"/>
          <w:szCs w:val="20"/>
        </w:rPr>
        <w:softHyphen/>
        <w:t xml:space="preserve">gen op de bouwplaats (gezondheidsschadelijke hulpstoffen, stof-, </w:t>
      </w:r>
      <w:proofErr w:type="spellStart"/>
      <w:r w:rsidRPr="001447D3">
        <w:rPr>
          <w:rFonts w:ascii="Arial" w:hAnsi="Arial" w:cs="Arial"/>
          <w:sz w:val="20"/>
          <w:szCs w:val="20"/>
        </w:rPr>
        <w:t>ge</w:t>
      </w:r>
      <w:r w:rsidRPr="001447D3">
        <w:rPr>
          <w:rFonts w:ascii="Arial" w:hAnsi="Arial" w:cs="Arial"/>
          <w:sz w:val="20"/>
          <w:szCs w:val="20"/>
        </w:rPr>
        <w:softHyphen/>
        <w:t>luidsproduktie</w:t>
      </w:r>
      <w:proofErr w:type="spellEnd"/>
      <w:r w:rsidRPr="001447D3">
        <w:rPr>
          <w:rFonts w:ascii="Arial" w:hAnsi="Arial" w:cs="Arial"/>
          <w:sz w:val="20"/>
          <w:szCs w:val="20"/>
        </w:rPr>
        <w:t>, trillingen, fysieke belasting)?</w:t>
      </w:r>
    </w:p>
    <w:p w14:paraId="2C17181F"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(water)bodemsaneringswerken rekening gehouden met te treffen voorzieningen?</w:t>
      </w:r>
    </w:p>
    <w:p w14:paraId="0D0521E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18F236B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vochtige omgeving bij het gebruik van elektrische installaties op de bouw- en werkterreinen?</w:t>
      </w:r>
    </w:p>
    <w:p w14:paraId="1F29F33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van bouwdelen rekening gehouden met de bevesti</w:t>
      </w:r>
      <w:r w:rsidRPr="001447D3">
        <w:rPr>
          <w:rFonts w:ascii="Arial" w:hAnsi="Arial" w:cs="Arial"/>
          <w:sz w:val="20"/>
          <w:szCs w:val="20"/>
        </w:rPr>
        <w:softHyphen/>
        <w:t>gingspunten voor transport op de bouwplaats?</w:t>
      </w:r>
    </w:p>
    <w:p w14:paraId="2764F5B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tijdelijke of permanen</w:t>
      </w:r>
      <w:r w:rsidRPr="001447D3">
        <w:rPr>
          <w:rFonts w:ascii="Arial" w:hAnsi="Arial" w:cs="Arial"/>
          <w:sz w:val="20"/>
          <w:szCs w:val="20"/>
        </w:rPr>
        <w:softHyphen/>
        <w:t>te bevestigingsmogelijkheden voor veiligheidsvoorzieningen tijdens de uitvoerings- en gebruiksfase (bijv. klimvoorzieningen, aanhaakpunten voor werkbakken e.d.)?</w:t>
      </w:r>
    </w:p>
    <w:p w14:paraId="6733AB7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444719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76AC1E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4</w:t>
      </w:r>
      <w:r w:rsidRPr="001447D3">
        <w:rPr>
          <w:rFonts w:ascii="Arial" w:hAnsi="Arial" w:cs="Arial"/>
          <w:b/>
          <w:bCs/>
          <w:sz w:val="20"/>
          <w:szCs w:val="20"/>
        </w:rPr>
        <w:tab/>
        <w:t>BESTEK</w:t>
      </w:r>
    </w:p>
    <w:p w14:paraId="440A8F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428531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4.1</w:t>
      </w:r>
      <w:r w:rsidRPr="001447D3">
        <w:rPr>
          <w:rFonts w:ascii="Arial" w:hAnsi="Arial" w:cs="Arial"/>
          <w:sz w:val="20"/>
          <w:szCs w:val="20"/>
        </w:rPr>
        <w:tab/>
        <w:t>DEFINITIEVE AFWERKING</w:t>
      </w:r>
    </w:p>
    <w:p w14:paraId="7A0781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D0797A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bij de definitieve keuze van afwerkingsmaterialen rekening gehouden met wettelijke normen en/of voor de bouwnijverheid relevan</w:t>
      </w:r>
      <w:r w:rsidRPr="001447D3">
        <w:rPr>
          <w:rFonts w:ascii="Arial" w:hAnsi="Arial" w:cs="Arial"/>
          <w:sz w:val="20"/>
          <w:szCs w:val="20"/>
        </w:rPr>
        <w:softHyphen/>
        <w:t xml:space="preserve">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w:t>
      </w:r>
      <w:r w:rsidRPr="001447D3">
        <w:rPr>
          <w:rFonts w:ascii="Arial" w:hAnsi="Arial" w:cs="Arial"/>
          <w:sz w:val="20"/>
          <w:szCs w:val="20"/>
        </w:rPr>
        <w:softHyphen/>
        <w:t xml:space="preserve">heid/giftigheid en dergelijke (zie ook paragraaf III punt 1)? </w:t>
      </w:r>
    </w:p>
    <w:p w14:paraId="7751C3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toegepast worden:</w:t>
      </w:r>
    </w:p>
    <w:p w14:paraId="16C9ADE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asbesthoudende materialen;</w:t>
      </w:r>
    </w:p>
    <w:p w14:paraId="52226C4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teerhoudende</w:t>
      </w:r>
      <w:proofErr w:type="spellEnd"/>
      <w:r w:rsidRPr="001447D3">
        <w:rPr>
          <w:rFonts w:ascii="Arial" w:hAnsi="Arial" w:cs="Arial"/>
          <w:sz w:val="20"/>
          <w:szCs w:val="20"/>
        </w:rPr>
        <w:t xml:space="preserve"> materialen</w:t>
      </w:r>
    </w:p>
    <w:p w14:paraId="0DA10AC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627617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sz w:val="20"/>
          <w:szCs w:val="20"/>
        </w:rPr>
        <w:lastRenderedPageBreak/>
        <w:t>4.2</w:t>
      </w:r>
      <w:r w:rsidRPr="001447D3">
        <w:rPr>
          <w:rFonts w:ascii="Arial" w:hAnsi="Arial" w:cs="Arial"/>
          <w:sz w:val="20"/>
          <w:szCs w:val="20"/>
        </w:rPr>
        <w:tab/>
        <w:t>BESTEKSBEPALINGEN (niet uitputtend)</w:t>
      </w:r>
    </w:p>
    <w:p w14:paraId="5FD2DE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7B4B75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planning/schema gevoegd voor het aanleveren van werktekeningen, zodanig dat werktekeningen tijdig op het werk beschikbaar zijn?</w:t>
      </w:r>
    </w:p>
    <w:p w14:paraId="2AEB269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Zijn in het bestek de relevante veiligheidseisen van </w:t>
      </w:r>
      <w:proofErr w:type="spellStart"/>
      <w:r w:rsidRPr="001447D3">
        <w:rPr>
          <w:rFonts w:ascii="Arial" w:hAnsi="Arial" w:cs="Arial"/>
          <w:sz w:val="20"/>
          <w:szCs w:val="20"/>
        </w:rPr>
        <w:t>beheerslichamen</w:t>
      </w:r>
      <w:proofErr w:type="spellEnd"/>
      <w:r w:rsidRPr="001447D3">
        <w:rPr>
          <w:rFonts w:ascii="Arial" w:hAnsi="Arial" w:cs="Arial"/>
          <w:sz w:val="20"/>
          <w:szCs w:val="20"/>
        </w:rPr>
        <w:t xml:space="preserve"> (weg- en waterbeheerders, gemeente(n) e.d.) opgenomen?</w:t>
      </w:r>
    </w:p>
    <w:p w14:paraId="1A33D3A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welke specifieke zaken ten aanzien van de locatie van het werk gelden (bijv. recht van overpad e.d.)?</w:t>
      </w:r>
    </w:p>
    <w:p w14:paraId="514BB05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de hoogst bekende grondwaterstand en de stabiliteit van de grond opgenomen in het bestek?</w:t>
      </w:r>
    </w:p>
    <w:p w14:paraId="5FB8F16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ondergrondse leidingen en hoogspanningsleidingen aangegeven op situatietekeningen?</w:t>
      </w:r>
    </w:p>
    <w:p w14:paraId="55125A5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werken in de nabijheid van bovengrondse hoogspanningsleidingen?</w:t>
      </w:r>
    </w:p>
    <w:p w14:paraId="3C212FA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bepalingen opgenomen ten aanzien van het werken in/aan bestaande rioolstelsels (aard van het afvalwater, afsluiters e.d.)?</w:t>
      </w:r>
    </w:p>
    <w:p w14:paraId="602DBDE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de juiste omschrijvingen opgenomen voor te graven putten en sleuven voor wat betreft de bodembreedte en hellingen van de wanden?</w:t>
      </w:r>
    </w:p>
    <w:p w14:paraId="55DC505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bij werken in het verkeer de verkeersmaatregelen zodanig ontwor</w:t>
      </w:r>
      <w:r w:rsidRPr="001447D3">
        <w:rPr>
          <w:rFonts w:ascii="Arial" w:hAnsi="Arial" w:cs="Arial"/>
          <w:sz w:val="20"/>
          <w:szCs w:val="20"/>
        </w:rPr>
        <w:softHyphen/>
        <w:t>pen, dat niet alleen is voorzien in een goede verkeers</w:t>
      </w:r>
      <w:r w:rsidRPr="001447D3">
        <w:rPr>
          <w:rFonts w:ascii="Arial" w:hAnsi="Arial" w:cs="Arial"/>
          <w:sz w:val="20"/>
          <w:szCs w:val="20"/>
        </w:rPr>
        <w:softHyphen/>
        <w:t>afwikke</w:t>
      </w:r>
      <w:r w:rsidRPr="001447D3">
        <w:rPr>
          <w:rFonts w:ascii="Arial" w:hAnsi="Arial" w:cs="Arial"/>
          <w:sz w:val="20"/>
          <w:szCs w:val="20"/>
        </w:rPr>
        <w:softHyphen/>
        <w:t>ling maar ook in veiligheid voor de "werkers aan de weg"?</w:t>
      </w:r>
    </w:p>
    <w:p w14:paraId="0003F820" w14:textId="77777777" w:rsidR="00153AF7" w:rsidRPr="001447D3" w:rsidRDefault="00153AF7">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hoe en door wie (op bevoegde wijze) het verkeer langs c.q. over het in uitvoering zijnde werk wordt geleid?</w:t>
      </w:r>
    </w:p>
    <w:p w14:paraId="33528C2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zich in het verkeer begeven van transportmiddelen ten behoeve van de uitvoer</w:t>
      </w:r>
      <w:r w:rsidRPr="001447D3">
        <w:rPr>
          <w:rFonts w:ascii="Arial" w:hAnsi="Arial" w:cs="Arial"/>
          <w:sz w:val="20"/>
          <w:szCs w:val="20"/>
        </w:rPr>
        <w:softHyphen/>
        <w:t>ders?</w:t>
      </w:r>
    </w:p>
    <w:p w14:paraId="00D7E50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daarbij ook gedacht aan speciale signalering door achteruit rijdende trans</w:t>
      </w:r>
      <w:r w:rsidRPr="001447D3">
        <w:rPr>
          <w:rFonts w:ascii="Arial" w:hAnsi="Arial" w:cs="Arial"/>
          <w:sz w:val="20"/>
          <w:szCs w:val="20"/>
        </w:rPr>
        <w:softHyphen/>
        <w:t>port</w:t>
      </w:r>
      <w:r w:rsidRPr="001447D3">
        <w:rPr>
          <w:rFonts w:ascii="Arial" w:hAnsi="Arial" w:cs="Arial"/>
          <w:sz w:val="20"/>
          <w:szCs w:val="20"/>
        </w:rPr>
        <w:softHyphen/>
        <w:t>middelen?</w:t>
      </w:r>
    </w:p>
    <w:p w14:paraId="75790C13"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geregeld dat installaties niet eerder in gebruik genomen worden dan nadat alle aanwezigen op de bouwplaats zijn geïnformeerd en de nodige veiligheidsmaatregelen zijn getroffen?</w:t>
      </w:r>
    </w:p>
    <w:p w14:paraId="3FD119A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analyse gevoegd met betrekking tot veilig</w:t>
      </w:r>
      <w:r w:rsidRPr="001447D3">
        <w:rPr>
          <w:rFonts w:ascii="Arial" w:hAnsi="Arial" w:cs="Arial"/>
          <w:sz w:val="20"/>
          <w:szCs w:val="20"/>
        </w:rPr>
        <w:softHyphen/>
        <w:t>heids- en gezondheidsrisico's?</w:t>
      </w:r>
    </w:p>
    <w:p w14:paraId="53D1A96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ingeval van nevenaanneming de coördinatie van de arbozorg van de verschillende aannemers geregeld?</w:t>
      </w:r>
    </w:p>
    <w:p w14:paraId="2D5BD14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2</w:t>
      </w:r>
    </w:p>
    <w:p w14:paraId="3679090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C5C492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CHECKLIST IDENTIFICATIE VAN RISICO'S IN DE UITVOERINGSFASE</w:t>
      </w:r>
    </w:p>
    <w:p w14:paraId="5B6E4CE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8A2D6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FD0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BOUWPLAATSINRICHTING</w:t>
      </w:r>
    </w:p>
    <w:p w14:paraId="31B6253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(Ontleend aan Bijlage IV van de Richtlijn)</w:t>
      </w:r>
    </w:p>
    <w:p w14:paraId="33BDD89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2AE223"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293224E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materiaal en materieel stabiliseren;</w:t>
      </w:r>
    </w:p>
    <w:p w14:paraId="03BF1AC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werken op oppervlakken met onvoldoende draagkracht.</w:t>
      </w:r>
    </w:p>
    <w:p w14:paraId="5573CC4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6702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270D997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elektrocutie; brand; explosie.</w:t>
      </w:r>
    </w:p>
    <w:p w14:paraId="4FC5797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veiligheid opstelling en toegangsregeling en deskundigheid.</w:t>
      </w:r>
    </w:p>
    <w:p w14:paraId="65D2BC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083350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Vluchtroutes en nooduitgangen</w:t>
      </w:r>
    </w:p>
    <w:p w14:paraId="2497008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vrij van obstakels en kortste route</w:t>
      </w:r>
    </w:p>
    <w:p w14:paraId="4FFBF57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snelle evacuatie mogelijk</w:t>
      </w:r>
    </w:p>
    <w:p w14:paraId="100589F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afgestemd op maximaal aantal aanwezige personen</w:t>
      </w:r>
    </w:p>
    <w:p w14:paraId="3F8A7C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w:t>
      </w:r>
    </w:p>
    <w:p w14:paraId="3EC8EF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w:t>
      </w:r>
    </w:p>
    <w:p w14:paraId="3D87C9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D4DC06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Brandmelding en -bestrijding</w:t>
      </w:r>
    </w:p>
    <w:p w14:paraId="4ADC31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middelen en alarmsystemen</w:t>
      </w:r>
    </w:p>
    <w:p w14:paraId="7C679B2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controle en onderhoud; testprocedure en oefeningen</w:t>
      </w:r>
    </w:p>
    <w:p w14:paraId="2DB8794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makkelijk bereikbaar en gemarkeerd.</w:t>
      </w:r>
    </w:p>
    <w:p w14:paraId="19110B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DFFB3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15A7A61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verse lucht, geen tocht, automatische storingsmelding </w:t>
      </w:r>
    </w:p>
    <w:p w14:paraId="5B9B329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BEFD4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bijzondere risico's</w:t>
      </w:r>
    </w:p>
    <w:p w14:paraId="6ABF795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geluid, gassen, dampen, stof</w:t>
      </w:r>
    </w:p>
    <w:p w14:paraId="4E9F06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meting concentratie in besloten ruimte</w:t>
      </w:r>
    </w:p>
    <w:p w14:paraId="45C18FF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permanente controle van buitenaf en hulpverleningsvoorzieningen</w:t>
      </w:r>
    </w:p>
    <w:p w14:paraId="2DBBCD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8C641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08DBBF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temperatuur afgestemd op werkzaamheden</w:t>
      </w:r>
    </w:p>
    <w:p w14:paraId="7152014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20829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3E3C81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verlichting</w:t>
      </w:r>
    </w:p>
    <w:p w14:paraId="324B505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verblinding</w:t>
      </w:r>
    </w:p>
    <w:p w14:paraId="0E55D1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 op kritieke werkplekken</w:t>
      </w:r>
    </w:p>
    <w:p w14:paraId="0D41C9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FD9FF9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Deuren en poorten</w:t>
      </w:r>
    </w:p>
    <w:p w14:paraId="592E3FC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schuifdeuren (uit de rails lopen en omvallen)</w:t>
      </w:r>
    </w:p>
    <w:p w14:paraId="5E50C6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kanteldeuren (niet terugvallen)</w:t>
      </w:r>
    </w:p>
    <w:p w14:paraId="5BD81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 deuren en poorten in vluchtroutes</w:t>
      </w:r>
    </w:p>
    <w:p w14:paraId="0C09E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toegangspoorten voor voertuigen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voorzien van extra voetgangerspoorten (gemarkeerd)</w:t>
      </w:r>
    </w:p>
    <w:p w14:paraId="7302480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automatische deuren voorzien van </w:t>
      </w:r>
      <w:proofErr w:type="spellStart"/>
      <w:r w:rsidRPr="001447D3">
        <w:rPr>
          <w:rFonts w:ascii="Arial" w:hAnsi="Arial" w:cs="Arial"/>
          <w:sz w:val="20"/>
          <w:szCs w:val="20"/>
        </w:rPr>
        <w:t>noodstops</w:t>
      </w:r>
      <w:proofErr w:type="spellEnd"/>
      <w:r w:rsidRPr="001447D3">
        <w:rPr>
          <w:rFonts w:ascii="Arial" w:hAnsi="Arial" w:cs="Arial"/>
          <w:sz w:val="20"/>
          <w:szCs w:val="20"/>
        </w:rPr>
        <w:t xml:space="preserve"> en </w:t>
      </w:r>
      <w:proofErr w:type="spellStart"/>
      <w:r w:rsidRPr="001447D3">
        <w:rPr>
          <w:rFonts w:ascii="Arial" w:hAnsi="Arial" w:cs="Arial"/>
          <w:sz w:val="20"/>
          <w:szCs w:val="20"/>
        </w:rPr>
        <w:t>handbedienbaar</w:t>
      </w:r>
      <w:proofErr w:type="spellEnd"/>
    </w:p>
    <w:p w14:paraId="399309E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58F04520"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498C4C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Verkeersroutes en -gevarenzones</w:t>
      </w:r>
    </w:p>
    <w:p w14:paraId="43C1CC3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verkeersroutes, trappen, vaste ladders, laadplatforms en hellingen moeten veilig geconstrueerd en bruikbaar zijn en geen risico geven voor werknemers die zich in de buurt bevinden</w:t>
      </w:r>
    </w:p>
    <w:p w14:paraId="7CC3AC6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afmetingen routes afgestemd op het mogelijke aantal gebruikers, voldoende veiligheidsafstand voor derden, markering alsmede controle en onderhoud</w:t>
      </w:r>
    </w:p>
    <w:p w14:paraId="79BA9A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lastRenderedPageBreak/>
        <w:t></w:t>
      </w:r>
      <w:r w:rsidRPr="001447D3">
        <w:rPr>
          <w:rFonts w:ascii="Symbol" w:hAnsi="Symbol" w:cs="Symbol"/>
          <w:sz w:val="20"/>
          <w:szCs w:val="20"/>
        </w:rPr>
        <w:tab/>
      </w:r>
      <w:r w:rsidRPr="001447D3">
        <w:rPr>
          <w:rFonts w:ascii="Arial" w:hAnsi="Arial" w:cs="Arial"/>
          <w:sz w:val="20"/>
          <w:szCs w:val="20"/>
        </w:rPr>
        <w:t>verkeersroutes voertuigen op voldoende afstand van deuren, doorgangen, trappen en gangen</w:t>
      </w:r>
    </w:p>
    <w:p w14:paraId="06CBD66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gevarenzones met beperkte toegang afsluiten en markeren</w:t>
      </w:r>
    </w:p>
    <w:p w14:paraId="54ED103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595312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Laadplatforms en -hellingen</w:t>
      </w:r>
    </w:p>
    <w:p w14:paraId="678A9C9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berekend op te vervoeren lasten</w:t>
      </w:r>
    </w:p>
    <w:p w14:paraId="4BA5883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moeten minstens één uitgang hebben</w:t>
      </w:r>
    </w:p>
    <w:p w14:paraId="2867BDD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hellingen beveiligd tegen valgevaar werknemers</w:t>
      </w:r>
    </w:p>
    <w:p w14:paraId="2EEB81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BE2703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Bewegingsruimte op de werkplek</w:t>
      </w:r>
    </w:p>
    <w:p w14:paraId="58F832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oppervlak werkplek moet voldoende bewegingsvrijheid toelaten</w:t>
      </w:r>
    </w:p>
    <w:p w14:paraId="44B9BCA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487E8F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Eerste hulp</w:t>
      </w:r>
    </w:p>
    <w:p w14:paraId="0D00A3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EHBO'ers en vervoer</w:t>
      </w:r>
    </w:p>
    <w:p w14:paraId="6C92C3F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een EHBO-ruimte</w:t>
      </w:r>
    </w:p>
    <w:p w14:paraId="5574981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ruimte moet over voldoende middelen beschikken en gemarkeerd zijn</w:t>
      </w:r>
    </w:p>
    <w:p w14:paraId="74FBC7E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EHBO-doos op risicovolle plekken aanwezig, goed bereikbaar</w:t>
      </w:r>
    </w:p>
    <w:p w14:paraId="7A31CEE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adres en telefoon eerste hulp duidelijk zichtbaar aangegeven</w:t>
      </w:r>
    </w:p>
    <w:p w14:paraId="63DC2F7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114D7B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Sanitaire voorzieningen</w:t>
      </w:r>
    </w:p>
    <w:p w14:paraId="67A392B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Kleedkamers:</w:t>
      </w:r>
    </w:p>
    <w:p w14:paraId="09415D0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voor werknemers die speciale werkkleding moeten dragen</w:t>
      </w:r>
    </w:p>
    <w:p w14:paraId="2B9A1BB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toegerust o.a. om kleding te laten drogen</w:t>
      </w:r>
    </w:p>
    <w:p w14:paraId="5225732D"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aparte kleedruimte voor vrouwen</w:t>
      </w:r>
    </w:p>
    <w:p w14:paraId="01C0545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kleedkamer nodig; dan in ieder geval een locker voor eigen kleding en persoonlijke eigendommen</w:t>
      </w:r>
    </w:p>
    <w:p w14:paraId="4A6FB8D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en wastafels:</w:t>
      </w:r>
    </w:p>
    <w:p w14:paraId="3B13BF6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indien aard van werk dit nodig maakt</w:t>
      </w:r>
    </w:p>
    <w:p w14:paraId="7FA3412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afmetingen en warm en koud water</w:t>
      </w:r>
    </w:p>
    <w:p w14:paraId="3506D0AE"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douches nodig dan minimaal wastafels</w:t>
      </w:r>
    </w:p>
    <w:p w14:paraId="61806B8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was- en kleedruimten met elkaar verbonden</w:t>
      </w:r>
    </w:p>
    <w:p w14:paraId="16A98BA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Toiletten:</w:t>
      </w:r>
    </w:p>
    <w:p w14:paraId="015F8AA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toiletten en wasgelegenheden</w:t>
      </w:r>
    </w:p>
    <w:p w14:paraId="4957856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A5C4F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Verpozingsruimte</w:t>
      </w:r>
    </w:p>
    <w:p w14:paraId="1B8229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nodig gemakkelijk bereikbare verpozingsruimte</w:t>
      </w:r>
    </w:p>
    <w:p w14:paraId="6B7AF69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ruim en voldoende tafels en stoelen (met rugleuning)</w:t>
      </w:r>
    </w:p>
    <w:p w14:paraId="6752ABB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niet beschikbaar dan andere faciliteit bieden</w:t>
      </w:r>
    </w:p>
    <w:p w14:paraId="6993440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vaste onderkomens voorzien van sanitair, eetruimte ontspanningsruimte, bedden, kasten, tafels, stoelen</w:t>
      </w:r>
    </w:p>
    <w:p w14:paraId="51A4CC1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rookregels in verpozingsruimten</w:t>
      </w:r>
    </w:p>
    <w:p w14:paraId="3A36F74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9BA60D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Zwangere vrouwen en zogende moeders</w:t>
      </w:r>
    </w:p>
    <w:p w14:paraId="2E2151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gelegenheid voor om te liggen en te rusten</w:t>
      </w:r>
    </w:p>
    <w:p w14:paraId="4F38B7D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DF258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Gehandicapte werknemers</w:t>
      </w:r>
    </w:p>
    <w:p w14:paraId="6532529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rekening houden met door aandacht voor vluchtroutes, trappen, douches, toiletten e.d.</w:t>
      </w:r>
    </w:p>
    <w:p w14:paraId="56977C2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C8252A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Overige voorschriften</w:t>
      </w:r>
    </w:p>
    <w:p w14:paraId="7EA8FDB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afbakening en markering bouwplaats</w:t>
      </w:r>
    </w:p>
    <w:p w14:paraId="341A792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drinkwater</w:t>
      </w:r>
    </w:p>
    <w:p w14:paraId="76A58F1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schaftruimte,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kookgelegenheid</w:t>
      </w:r>
    </w:p>
    <w:p w14:paraId="486EAC8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58DED01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WERKPLEKKEN IN DE OPEN LUCHT OP BOUWPLAATSEN</w:t>
      </w:r>
    </w:p>
    <w:p w14:paraId="76E158D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Arial" w:hAnsi="Arial" w:cs="Arial"/>
          <w:b/>
          <w:bCs/>
          <w:sz w:val="20"/>
          <w:szCs w:val="20"/>
        </w:rPr>
        <w:t>(Ontleend aan Bijlage IV van de Richtlijn)</w:t>
      </w:r>
    </w:p>
    <w:p w14:paraId="3E1A3E8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FDE3F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5C4544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hoge of lage mobiele of vaste werkplekken moeten stevig en stabiel zijn berekend op aantal werknemers, max. belasting(</w:t>
      </w:r>
      <w:proofErr w:type="spellStart"/>
      <w:r w:rsidRPr="001447D3">
        <w:rPr>
          <w:rFonts w:ascii="Arial" w:hAnsi="Arial" w:cs="Arial"/>
          <w:sz w:val="20"/>
          <w:szCs w:val="20"/>
        </w:rPr>
        <w:t>sverdeling</w:t>
      </w:r>
      <w:proofErr w:type="spellEnd"/>
      <w:r w:rsidRPr="001447D3">
        <w:rPr>
          <w:rFonts w:ascii="Arial" w:hAnsi="Arial" w:cs="Arial"/>
          <w:sz w:val="20"/>
          <w:szCs w:val="20"/>
        </w:rPr>
        <w:t xml:space="preserve">) en externe invloeden;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verankeren</w:t>
      </w:r>
    </w:p>
    <w:p w14:paraId="6874D5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adequate controle vooral na wijzigingen</w:t>
      </w:r>
    </w:p>
    <w:p w14:paraId="6531B08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E4D31B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3279D03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controle en onderhoud</w:t>
      </w:r>
    </w:p>
    <w:p w14:paraId="06359C6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bestaande installaties/leidingen identificeren en markeren</w:t>
      </w:r>
    </w:p>
    <w:p w14:paraId="51BF08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bovengrondse leidingen buiten bouwplaats om leiden of spanningsloos maken indien niet mogelijk hekken plaatsen</w:t>
      </w:r>
    </w:p>
    <w:p w14:paraId="28BA7B6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draden waar voertuigen onderdoor moeten rijden markeren en bescherming onder draden aanbrengen</w:t>
      </w:r>
    </w:p>
    <w:p w14:paraId="151BF3E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C67EF0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Ongunstige weersomstandigheden</w:t>
      </w:r>
    </w:p>
    <w:p w14:paraId="6A4AD0A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werknemers beschermen indien risico's ontstaan</w:t>
      </w:r>
    </w:p>
    <w:p w14:paraId="5332F46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4D7D30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Vallende voorwerpen</w:t>
      </w:r>
    </w:p>
    <w:p w14:paraId="46C8E20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collectieve beschermingsmaatregelen treffen</w:t>
      </w:r>
    </w:p>
    <w:p w14:paraId="23932E5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opslag materialen en uitrusting: mag niet omvallen, instorten, verschuiven of kantelen</w:t>
      </w:r>
    </w:p>
    <w:p w14:paraId="60664B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overdekte doorgangen maken of zones afschermen</w:t>
      </w:r>
    </w:p>
    <w:p w14:paraId="4F75C84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491A5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grote hoogte</w:t>
      </w:r>
    </w:p>
    <w:p w14:paraId="1279ED6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leuningen aanbrengen</w:t>
      </w:r>
    </w:p>
    <w:p w14:paraId="6A95B4F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vangnetten, persoonlijke beschermingsmaatregelen</w:t>
      </w:r>
    </w:p>
    <w:p w14:paraId="0C4CC0E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9013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Bouwsteigers en ladders</w:t>
      </w:r>
    </w:p>
    <w:p w14:paraId="6D5B96B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ontwerp, constructie en onderhoud zodanig dat geen instorting of </w:t>
      </w:r>
      <w:proofErr w:type="spellStart"/>
      <w:r w:rsidRPr="001447D3">
        <w:rPr>
          <w:rFonts w:ascii="Arial" w:hAnsi="Arial" w:cs="Arial"/>
          <w:sz w:val="20"/>
          <w:szCs w:val="20"/>
        </w:rPr>
        <w:t>schuiving</w:t>
      </w:r>
      <w:proofErr w:type="spellEnd"/>
      <w:r w:rsidRPr="001447D3">
        <w:rPr>
          <w:rFonts w:ascii="Arial" w:hAnsi="Arial" w:cs="Arial"/>
          <w:sz w:val="20"/>
          <w:szCs w:val="20"/>
        </w:rPr>
        <w:t xml:space="preserve"> optreedt</w:t>
      </w:r>
    </w:p>
    <w:p w14:paraId="6DB2DBF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doorgangen en ladders: geen valgevaar en vallende voorwerpen</w:t>
      </w:r>
    </w:p>
    <w:p w14:paraId="01ACECE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inspectie steigers door bevoegd persoon (zie frequentie)</w:t>
      </w:r>
    </w:p>
    <w:p w14:paraId="6208CB2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ladders voldoen aan eisen en op juiste wijze toepassen</w:t>
      </w:r>
    </w:p>
    <w:p w14:paraId="06669FB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verrijdbare steigers blokkeren (geen ongewilde verplaatsing)</w:t>
      </w:r>
    </w:p>
    <w:p w14:paraId="2A0911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8FDEBA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Hefapparatuur</w:t>
      </w:r>
    </w:p>
    <w:p w14:paraId="00452B67" w14:textId="77777777" w:rsidR="00153AF7" w:rsidRPr="001447D3" w:rsidRDefault="00153AF7">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 aan constructie-eisen, juiste installatie en gebruik, goed onderhoud, volgens voorschriften controles, deskundige bediening</w:t>
      </w:r>
    </w:p>
    <w:p w14:paraId="789EAC7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max. laadvermogen zichtbaar aangegeven</w:t>
      </w:r>
    </w:p>
    <w:p w14:paraId="7A4B24D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niet voor andere doeleinden gebruiken</w:t>
      </w:r>
    </w:p>
    <w:p w14:paraId="2FD19C5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7673A5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Voertuigen en grondverzet- en laad- en losapparatuur</w:t>
      </w:r>
    </w:p>
    <w:p w14:paraId="6E356C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w:t>
      </w:r>
    </w:p>
    <w:p w14:paraId="12A373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deskundigheidseisen</w:t>
      </w:r>
    </w:p>
    <w:p w14:paraId="239632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nemen tegen wegschuiven in putten of water</w:t>
      </w:r>
    </w:p>
    <w:p w14:paraId="541E757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kantelbescherming voor bestuurder (</w:t>
      </w:r>
      <w:proofErr w:type="spellStart"/>
      <w:r w:rsidRPr="001447D3">
        <w:rPr>
          <w:rFonts w:ascii="Arial" w:hAnsi="Arial" w:cs="Arial"/>
          <w:sz w:val="20"/>
          <w:szCs w:val="20"/>
        </w:rPr>
        <w:t>zonodig</w:t>
      </w:r>
      <w:proofErr w:type="spellEnd"/>
      <w:r w:rsidRPr="001447D3">
        <w:rPr>
          <w:rFonts w:ascii="Arial" w:hAnsi="Arial" w:cs="Arial"/>
          <w:sz w:val="20"/>
          <w:szCs w:val="20"/>
        </w:rPr>
        <w:t>)</w:t>
      </w:r>
    </w:p>
    <w:p w14:paraId="2F8CFDB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EEE4B1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machines en uitrustingen</w:t>
      </w:r>
    </w:p>
    <w:p w14:paraId="26C49E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 opgeleid personeel</w:t>
      </w:r>
    </w:p>
    <w:p w14:paraId="6000B3B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onderhoud en keuring drukinstallaties</w:t>
      </w:r>
    </w:p>
    <w:p w14:paraId="15FA73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42B0C8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Uitgravingen, bouwputten, ondergronds werken, tunnels, grondverzet</w:t>
      </w:r>
    </w:p>
    <w:p w14:paraId="428CF23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stut- en taludwerk ,valgevaar voorkomen, goede ventilatie, vluchtvoorzieningen bij brand, overstroming, instorting</w:t>
      </w:r>
    </w:p>
    <w:p w14:paraId="3434C0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grondverzet: kabels en leidingen opsporen en maatregelen nemen</w:t>
      </w:r>
    </w:p>
    <w:p w14:paraId="66CBF79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veilige toegang en uitgang uitgravingen</w:t>
      </w:r>
    </w:p>
    <w:p w14:paraId="39E6BDF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uitgegraven grond, materiaal en materieel op veilige afstand van uitgraving,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hekwerk plaatsen</w:t>
      </w:r>
    </w:p>
    <w:p w14:paraId="64137417" w14:textId="77777777" w:rsidR="008357CB" w:rsidRPr="001447D3" w:rsidRDefault="008357CB">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p>
    <w:p w14:paraId="595986B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lastRenderedPageBreak/>
        <w:t></w:t>
      </w:r>
      <w:r w:rsidRPr="001447D3">
        <w:rPr>
          <w:rFonts w:ascii="Wingdings" w:hAnsi="Wingdings" w:cs="Wingdings"/>
          <w:sz w:val="20"/>
          <w:szCs w:val="20"/>
        </w:rPr>
        <w:tab/>
      </w:r>
      <w:r w:rsidRPr="001447D3">
        <w:rPr>
          <w:rFonts w:ascii="Arial" w:hAnsi="Arial" w:cs="Arial"/>
          <w:sz w:val="20"/>
          <w:szCs w:val="20"/>
        </w:rPr>
        <w:t>Sloopwerk</w:t>
      </w:r>
    </w:p>
    <w:p w14:paraId="5A9338E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passende voorzieningen treffen</w:t>
      </w:r>
    </w:p>
    <w:p w14:paraId="5CFB0F3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bevoegd persoon</w:t>
      </w:r>
    </w:p>
    <w:p w14:paraId="2683C99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DA3F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Metaal- en betonconstructies, bekisting en zware </w:t>
      </w:r>
      <w:proofErr w:type="spellStart"/>
      <w:r w:rsidRPr="001447D3">
        <w:rPr>
          <w:rFonts w:ascii="Arial" w:hAnsi="Arial" w:cs="Arial"/>
          <w:sz w:val="20"/>
          <w:szCs w:val="20"/>
        </w:rPr>
        <w:t>prefabelementen</w:t>
      </w:r>
      <w:proofErr w:type="spellEnd"/>
    </w:p>
    <w:p w14:paraId="57C636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montage/demontage (en stutten en schoren) onder toezicht van bevoegd persoon</w:t>
      </w:r>
    </w:p>
    <w:p w14:paraId="6A178B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tegen tijdelijke instabiliteit</w:t>
      </w:r>
    </w:p>
    <w:p w14:paraId="2454215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bekistingen, stutten en schoren moeten spanning en druk kunnen dragen</w:t>
      </w:r>
    </w:p>
    <w:p w14:paraId="4A90B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7D383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Bouwkuipen en caissons</w:t>
      </w:r>
    </w:p>
    <w:p w14:paraId="5AE16C3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geconstrueerd</w:t>
      </w:r>
    </w:p>
    <w:p w14:paraId="15007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uitrusting aanwezig voor calamiteiten</w:t>
      </w:r>
    </w:p>
    <w:p w14:paraId="4ECB239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van een bevoegd persoon</w:t>
      </w:r>
    </w:p>
    <w:p w14:paraId="6221EC1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inspectie door bevoegd persoon</w:t>
      </w:r>
    </w:p>
    <w:p w14:paraId="4A6C09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DB81B9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op het dak</w:t>
      </w:r>
    </w:p>
    <w:p w14:paraId="0B07BC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algemene preventieve maatregelen bij bepaalde hoogten of dakhellingen</w:t>
      </w:r>
    </w:p>
    <w:p w14:paraId="42D99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ter voorkoming betreding breekbare oppervlakken</w:t>
      </w:r>
    </w:p>
    <w:p w14:paraId="316BE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9702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057C7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RISICOVOLLE SITUATIES</w:t>
      </w:r>
    </w:p>
    <w:p w14:paraId="42948E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826876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tillen van zware lasten</w:t>
      </w:r>
    </w:p>
    <w:p w14:paraId="5925B8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in onnatuurlijke houdingen</w:t>
      </w:r>
    </w:p>
    <w:p w14:paraId="17244C9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onder zware geluidsbelasting/trillingen</w:t>
      </w:r>
    </w:p>
    <w:p w14:paraId="669BE0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boven of onder anderen</w:t>
      </w:r>
    </w:p>
    <w:p w14:paraId="04FCA03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risico's voor bedelving, vastraken of vallen</w:t>
      </w:r>
    </w:p>
    <w:p w14:paraId="6A9A4A4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met chemische of biologische stoffen</w:t>
      </w:r>
    </w:p>
    <w:p w14:paraId="3C211EE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met ioniserende straling</w:t>
      </w:r>
    </w:p>
    <w:p w14:paraId="5DAC315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in nabijheid van hoogspanningskabels</w:t>
      </w:r>
    </w:p>
    <w:p w14:paraId="31EE3FE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verdrinkingsgevaar</w:t>
      </w:r>
    </w:p>
    <w:p w14:paraId="1C177F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putten, ondergrondse en tunnelwerken</w:t>
      </w:r>
    </w:p>
    <w:p w14:paraId="4C805D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duikuitrusting</w:t>
      </w:r>
    </w:p>
    <w:p w14:paraId="737CB21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onder overdruk</w:t>
      </w:r>
    </w:p>
    <w:p w14:paraId="11CA49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springstoffen</w:t>
      </w:r>
    </w:p>
    <w:p w14:paraId="186E848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zware (prefab-)elementen</w:t>
      </w:r>
    </w:p>
    <w:p w14:paraId="62DF0A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b/>
          <w:bCs/>
          <w:sz w:val="20"/>
          <w:szCs w:val="20"/>
        </w:rPr>
        <w:lastRenderedPageBreak/>
        <w:t>ALGEMENE GEVAREN M.B.T. RISICOVOLLE SITUATIES</w:t>
      </w:r>
    </w:p>
    <w:p w14:paraId="21B2344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8C8B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Mechanisch</w:t>
      </w:r>
    </w:p>
    <w:p w14:paraId="46CB6D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534342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omvallen of kantelen van objecten</w:t>
      </w:r>
    </w:p>
    <w:p w14:paraId="3EC23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vallende voorwerpen </w:t>
      </w:r>
    </w:p>
    <w:p w14:paraId="3B6CCA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ongewild losraken of bewegen van objecten</w:t>
      </w:r>
      <w:r w:rsidRPr="001447D3">
        <w:rPr>
          <w:rFonts w:ascii="Arial" w:hAnsi="Arial" w:cs="Arial"/>
          <w:sz w:val="20"/>
          <w:szCs w:val="20"/>
        </w:rPr>
        <w:tab/>
      </w:r>
    </w:p>
    <w:p w14:paraId="57A0E2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breken of bezwijken</w:t>
      </w:r>
    </w:p>
    <w:p w14:paraId="522C47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w:t>
      </w:r>
    </w:p>
    <w:p w14:paraId="07B06B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hoogten</w:t>
      </w:r>
    </w:p>
    <w:p w14:paraId="1626D8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in of vallen door</w:t>
      </w:r>
    </w:p>
    <w:p w14:paraId="6B54159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snijden </w:t>
      </w:r>
    </w:p>
    <w:p w14:paraId="13CCC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struikelen/knellen</w:t>
      </w:r>
    </w:p>
    <w:p w14:paraId="31A303A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bedelving</w:t>
      </w:r>
    </w:p>
    <w:p w14:paraId="55CF3A5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aanraken van hete delen</w:t>
      </w:r>
    </w:p>
    <w:p w14:paraId="09FCEE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brandgevaar</w:t>
      </w:r>
    </w:p>
    <w:p w14:paraId="47546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verkeerd gebruik/opbouw materieel</w:t>
      </w:r>
    </w:p>
    <w:p w14:paraId="0D0D91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verdrinken</w:t>
      </w:r>
    </w:p>
    <w:p w14:paraId="5C866F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verstikken</w:t>
      </w:r>
    </w:p>
    <w:p w14:paraId="2C61A59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elektrocutie </w:t>
      </w:r>
    </w:p>
    <w:p w14:paraId="391A8DF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AC402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Fysisch</w:t>
      </w:r>
    </w:p>
    <w:p w14:paraId="5C968DA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6C592B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fysieke belasting:</w:t>
      </w:r>
    </w:p>
    <w:p w14:paraId="349B50A6"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houding</w:t>
      </w:r>
    </w:p>
    <w:p w14:paraId="4571D109"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beweging</w:t>
      </w:r>
    </w:p>
    <w:p w14:paraId="3A6D3337"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bediening</w:t>
      </w:r>
    </w:p>
    <w:p w14:paraId="0A52A2DF"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gewicht</w:t>
      </w:r>
    </w:p>
    <w:p w14:paraId="1F3EE8FB"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w:t>
      </w:r>
    </w:p>
    <w:p w14:paraId="4B7C9FDA"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eentonige arbeid</w:t>
      </w:r>
    </w:p>
    <w:p w14:paraId="070D50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geluid</w:t>
      </w:r>
    </w:p>
    <w:p w14:paraId="24DBE4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trillingen</w:t>
      </w:r>
    </w:p>
    <w:p w14:paraId="22C952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stof</w:t>
      </w:r>
    </w:p>
    <w:p w14:paraId="2069B3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rook</w:t>
      </w:r>
    </w:p>
    <w:p w14:paraId="12087C7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6A9C4F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09A5B2E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34CC8B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straling</w:t>
      </w:r>
    </w:p>
    <w:p w14:paraId="2608E4D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E3FB3B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Chemisch</w:t>
      </w:r>
    </w:p>
    <w:p w14:paraId="2CDF5D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0089F24" w14:textId="77777777" w:rsidR="00153AF7" w:rsidRPr="001447D3" w:rsidRDefault="00153AF7">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uitlaatgassen/rookgassen</w:t>
      </w:r>
    </w:p>
    <w:p w14:paraId="35CDE179"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dampen</w:t>
      </w:r>
    </w:p>
    <w:p w14:paraId="364FBE0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vloeistoffen</w:t>
      </w:r>
    </w:p>
    <w:p w14:paraId="2C3A72B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vaste stoffen</w:t>
      </w:r>
    </w:p>
    <w:p w14:paraId="59503564"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asbest</w:t>
      </w:r>
    </w:p>
    <w:p w14:paraId="751D25C6"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afvalstoffen</w:t>
      </w:r>
    </w:p>
    <w:p w14:paraId="7A3F251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3.</w:t>
      </w:r>
    </w:p>
    <w:p w14:paraId="637E25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796D3EEC"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RISICO INVENTARISATIE EN EVALUATIE</w:t>
      </w:r>
    </w:p>
    <w:p w14:paraId="6F13DC8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7FFACA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OVERZICHT ALGEMENE RISICO'S</w:t>
      </w:r>
      <w:r w:rsidRPr="001447D3">
        <w:rPr>
          <w:rFonts w:ascii="Arial" w:hAnsi="Arial" w:cs="Arial"/>
          <w:sz w:val="20"/>
          <w:szCs w:val="20"/>
        </w:rPr>
        <w:tab/>
      </w:r>
    </w:p>
    <w:p w14:paraId="568FC13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Ind w:w="-68" w:type="dxa"/>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153AF7" w:rsidRPr="001447D3" w14:paraId="568ABAB8" w14:textId="77777777">
        <w:tc>
          <w:tcPr>
            <w:tcW w:w="1913" w:type="dxa"/>
            <w:tcBorders>
              <w:top w:val="single" w:sz="6" w:space="0" w:color="auto"/>
              <w:left w:val="single" w:sz="6" w:space="0" w:color="auto"/>
              <w:bottom w:val="nil"/>
              <w:right w:val="nil"/>
            </w:tcBorders>
          </w:tcPr>
          <w:p w14:paraId="63F40B1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245A15F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2F0AAAA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4741D2C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3F539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77808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Preventieve maatregelen</w:t>
            </w:r>
          </w:p>
        </w:tc>
      </w:tr>
      <w:tr w:rsidR="00153AF7" w:rsidRPr="001447D3" w14:paraId="6C2C401C" w14:textId="77777777">
        <w:tc>
          <w:tcPr>
            <w:tcW w:w="1913" w:type="dxa"/>
            <w:tcBorders>
              <w:top w:val="single" w:sz="6" w:space="0" w:color="auto"/>
              <w:left w:val="single" w:sz="6" w:space="0" w:color="auto"/>
              <w:bottom w:val="single" w:sz="6" w:space="0" w:color="auto"/>
              <w:right w:val="single" w:sz="6" w:space="0" w:color="auto"/>
            </w:tcBorders>
          </w:tcPr>
          <w:p w14:paraId="232A127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20132F1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B02EA6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E7A28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653BD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5AC4050"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54E8B57E" w14:textId="77777777">
        <w:tc>
          <w:tcPr>
            <w:tcW w:w="1913" w:type="dxa"/>
            <w:tcBorders>
              <w:top w:val="single" w:sz="6" w:space="0" w:color="auto"/>
              <w:left w:val="single" w:sz="6" w:space="0" w:color="auto"/>
              <w:bottom w:val="single" w:sz="6" w:space="0" w:color="auto"/>
              <w:right w:val="single" w:sz="6" w:space="0" w:color="auto"/>
            </w:tcBorders>
          </w:tcPr>
          <w:p w14:paraId="78A4668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55FE73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90BF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0E41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EE81C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A834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B0A5274" w14:textId="77777777">
        <w:tc>
          <w:tcPr>
            <w:tcW w:w="1913" w:type="dxa"/>
            <w:tcBorders>
              <w:top w:val="single" w:sz="6" w:space="0" w:color="auto"/>
              <w:left w:val="single" w:sz="6" w:space="0" w:color="auto"/>
              <w:bottom w:val="single" w:sz="6" w:space="0" w:color="auto"/>
              <w:right w:val="single" w:sz="6" w:space="0" w:color="auto"/>
            </w:tcBorders>
          </w:tcPr>
          <w:p w14:paraId="7E87787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Stabiliteit </w:t>
            </w:r>
            <w:proofErr w:type="spellStart"/>
            <w:r w:rsidRPr="001447D3">
              <w:rPr>
                <w:rFonts w:ascii="Arial" w:hAnsi="Arial" w:cs="Arial"/>
                <w:sz w:val="18"/>
                <w:szCs w:val="18"/>
              </w:rPr>
              <w:t>hulpcon</w:t>
            </w:r>
            <w:proofErr w:type="spellEnd"/>
            <w:r w:rsidRPr="001447D3">
              <w:rPr>
                <w:rFonts w:ascii="Arial" w:hAnsi="Arial" w:cs="Arial"/>
                <w:sz w:val="18"/>
                <w:szCs w:val="18"/>
              </w:rPr>
              <w:t xml:space="preserve">- </w:t>
            </w:r>
            <w:proofErr w:type="spellStart"/>
            <w:r w:rsidRPr="001447D3">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2E264BD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E378D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431F76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BEC5A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5578EB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626AB9F" w14:textId="77777777">
        <w:tc>
          <w:tcPr>
            <w:tcW w:w="1913" w:type="dxa"/>
            <w:tcBorders>
              <w:top w:val="single" w:sz="6" w:space="0" w:color="auto"/>
              <w:left w:val="single" w:sz="6" w:space="0" w:color="auto"/>
              <w:bottom w:val="single" w:sz="6" w:space="0" w:color="auto"/>
              <w:right w:val="single" w:sz="6" w:space="0" w:color="auto"/>
            </w:tcBorders>
          </w:tcPr>
          <w:p w14:paraId="2609F56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6718FC6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49924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0B34B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F1411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C5A10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79FBE97F" w14:textId="77777777">
        <w:tc>
          <w:tcPr>
            <w:tcW w:w="1913" w:type="dxa"/>
            <w:tcBorders>
              <w:top w:val="single" w:sz="6" w:space="0" w:color="auto"/>
              <w:left w:val="single" w:sz="6" w:space="0" w:color="auto"/>
              <w:bottom w:val="single" w:sz="6" w:space="0" w:color="auto"/>
              <w:right w:val="single" w:sz="6" w:space="0" w:color="auto"/>
            </w:tcBorders>
          </w:tcPr>
          <w:p w14:paraId="7492D7F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4074EDF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0D9C35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26E92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CC024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80D1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1B2F6D42" w14:textId="77777777">
        <w:tc>
          <w:tcPr>
            <w:tcW w:w="1913" w:type="dxa"/>
            <w:tcBorders>
              <w:top w:val="single" w:sz="6" w:space="0" w:color="auto"/>
              <w:left w:val="single" w:sz="6" w:space="0" w:color="auto"/>
              <w:bottom w:val="single" w:sz="6" w:space="0" w:color="auto"/>
              <w:right w:val="single" w:sz="6" w:space="0" w:color="auto"/>
            </w:tcBorders>
          </w:tcPr>
          <w:p w14:paraId="5039AE2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4FDB530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C0C2DB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A42DC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20AB5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D5E14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E72CCAD" w14:textId="77777777">
        <w:tc>
          <w:tcPr>
            <w:tcW w:w="1913" w:type="dxa"/>
            <w:tcBorders>
              <w:top w:val="single" w:sz="6" w:space="0" w:color="auto"/>
              <w:left w:val="single" w:sz="6" w:space="0" w:color="auto"/>
              <w:bottom w:val="single" w:sz="6" w:space="0" w:color="auto"/>
              <w:right w:val="single" w:sz="6" w:space="0" w:color="auto"/>
            </w:tcBorders>
          </w:tcPr>
          <w:p w14:paraId="057F2D0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met gevaar- </w:t>
            </w:r>
            <w:proofErr w:type="spellStart"/>
            <w:r w:rsidRPr="001447D3">
              <w:rPr>
                <w:rFonts w:ascii="Arial" w:hAnsi="Arial" w:cs="Arial"/>
                <w:sz w:val="18"/>
                <w:szCs w:val="18"/>
              </w:rPr>
              <w:t>lijke</w:t>
            </w:r>
            <w:proofErr w:type="spellEnd"/>
            <w:r w:rsidRPr="001447D3">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7AEE69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75C34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769649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145B64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6F649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AC92349" w14:textId="77777777">
        <w:tc>
          <w:tcPr>
            <w:tcW w:w="1913" w:type="dxa"/>
            <w:tcBorders>
              <w:top w:val="single" w:sz="6" w:space="0" w:color="auto"/>
              <w:left w:val="single" w:sz="6" w:space="0" w:color="auto"/>
              <w:bottom w:val="single" w:sz="6" w:space="0" w:color="auto"/>
              <w:right w:val="single" w:sz="6" w:space="0" w:color="auto"/>
            </w:tcBorders>
          </w:tcPr>
          <w:p w14:paraId="6522B7D3" w14:textId="20CC3350"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in </w:t>
            </w:r>
            <w:proofErr w:type="spellStart"/>
            <w:r w:rsidRPr="001447D3">
              <w:rPr>
                <w:rFonts w:ascii="Arial" w:hAnsi="Arial" w:cs="Arial"/>
                <w:sz w:val="18"/>
                <w:szCs w:val="18"/>
              </w:rPr>
              <w:t>ongun</w:t>
            </w:r>
            <w:proofErr w:type="spellEnd"/>
            <w:r w:rsidRPr="001447D3">
              <w:rPr>
                <w:rFonts w:ascii="Arial" w:hAnsi="Arial" w:cs="Arial"/>
                <w:sz w:val="18"/>
                <w:szCs w:val="18"/>
              </w:rPr>
              <w:t xml:space="preserve">- </w:t>
            </w:r>
            <w:proofErr w:type="spellStart"/>
            <w:r w:rsidRPr="001447D3">
              <w:rPr>
                <w:rFonts w:ascii="Arial" w:hAnsi="Arial" w:cs="Arial"/>
                <w:sz w:val="18"/>
                <w:szCs w:val="18"/>
              </w:rPr>
              <w:t>stige</w:t>
            </w:r>
            <w:proofErr w:type="spellEnd"/>
            <w:r w:rsidRPr="001447D3">
              <w:rPr>
                <w:rFonts w:ascii="Arial" w:hAnsi="Arial" w:cs="Arial"/>
                <w:sz w:val="18"/>
                <w:szCs w:val="18"/>
              </w:rPr>
              <w:t xml:space="preserve"> </w:t>
            </w:r>
            <w:proofErr w:type="spellStart"/>
            <w:r w:rsidRPr="001447D3">
              <w:rPr>
                <w:rFonts w:ascii="Arial" w:hAnsi="Arial" w:cs="Arial"/>
                <w:sz w:val="18"/>
                <w:szCs w:val="18"/>
              </w:rPr>
              <w:t>weersomstan</w:t>
            </w:r>
            <w:proofErr w:type="spellEnd"/>
            <w:r w:rsidRPr="001447D3">
              <w:rPr>
                <w:rFonts w:ascii="Arial" w:hAnsi="Arial" w:cs="Arial"/>
                <w:sz w:val="18"/>
                <w:szCs w:val="18"/>
              </w:rPr>
              <w:t xml:space="preserve">- </w:t>
            </w:r>
            <w:proofErr w:type="spellStart"/>
            <w:r w:rsidRPr="001447D3">
              <w:rPr>
                <w:rFonts w:ascii="Arial" w:hAnsi="Arial" w:cs="Arial"/>
                <w:sz w:val="18"/>
                <w:szCs w:val="18"/>
              </w:rPr>
              <w:t>digheden</w:t>
            </w:r>
            <w:proofErr w:type="spellEnd"/>
          </w:p>
        </w:tc>
        <w:tc>
          <w:tcPr>
            <w:tcW w:w="1813" w:type="dxa"/>
            <w:tcBorders>
              <w:top w:val="single" w:sz="6" w:space="0" w:color="auto"/>
              <w:left w:val="single" w:sz="6" w:space="0" w:color="auto"/>
              <w:bottom w:val="single" w:sz="6" w:space="0" w:color="auto"/>
              <w:right w:val="single" w:sz="6" w:space="0" w:color="auto"/>
            </w:tcBorders>
          </w:tcPr>
          <w:p w14:paraId="7FF3159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B8FDF9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81F5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A5D9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89FD5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2ADE53EE" w14:textId="77777777">
        <w:tc>
          <w:tcPr>
            <w:tcW w:w="1913" w:type="dxa"/>
            <w:tcBorders>
              <w:top w:val="single" w:sz="6" w:space="0" w:color="auto"/>
              <w:left w:val="single" w:sz="6" w:space="0" w:color="auto"/>
              <w:bottom w:val="single" w:sz="6" w:space="0" w:color="auto"/>
              <w:right w:val="single" w:sz="6" w:space="0" w:color="auto"/>
            </w:tcBorders>
          </w:tcPr>
          <w:p w14:paraId="415B8D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044A3B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4A44B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A8C5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1262B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05869C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06F18B1" w14:textId="77777777">
        <w:tc>
          <w:tcPr>
            <w:tcW w:w="1913" w:type="dxa"/>
            <w:tcBorders>
              <w:top w:val="single" w:sz="6" w:space="0" w:color="auto"/>
              <w:left w:val="single" w:sz="6" w:space="0" w:color="auto"/>
              <w:bottom w:val="single" w:sz="6" w:space="0" w:color="auto"/>
              <w:right w:val="single" w:sz="6" w:space="0" w:color="auto"/>
            </w:tcBorders>
          </w:tcPr>
          <w:p w14:paraId="2E468F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63EDAB4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D05E7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C3EFD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2D5D0D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FB8D27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8BE376F" w14:textId="77777777">
        <w:tc>
          <w:tcPr>
            <w:tcW w:w="1913" w:type="dxa"/>
            <w:tcBorders>
              <w:top w:val="single" w:sz="6" w:space="0" w:color="auto"/>
              <w:left w:val="single" w:sz="6" w:space="0" w:color="auto"/>
              <w:bottom w:val="single" w:sz="6" w:space="0" w:color="auto"/>
              <w:right w:val="single" w:sz="6" w:space="0" w:color="auto"/>
            </w:tcBorders>
          </w:tcPr>
          <w:p w14:paraId="311302A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4158F3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905E8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86EA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D00D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396BC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7461676D" w14:textId="77777777" w:rsidR="00153AF7" w:rsidRPr="001447D3"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57C9B316" w14:textId="730579CC" w:rsidR="00153AF7" w:rsidRDefault="00153AF7">
      <w:r w:rsidRPr="001447D3">
        <w:rPr>
          <w:rFonts w:ascii="Arial" w:hAnsi="Arial" w:cs="Arial"/>
          <w:sz w:val="18"/>
          <w:szCs w:val="18"/>
        </w:rPr>
        <w:t>Bronvermelding: Dit model is overgenomen met toestemming van het</w:t>
      </w:r>
      <w:r w:rsidR="000A4E56">
        <w:rPr>
          <w:rFonts w:ascii="Arial" w:hAnsi="Arial" w:cs="Arial"/>
          <w:sz w:val="18"/>
          <w:szCs w:val="18"/>
        </w:rPr>
        <w:t xml:space="preserve"> voormalig</w:t>
      </w:r>
      <w:r w:rsidRPr="001447D3">
        <w:rPr>
          <w:rFonts w:ascii="Arial" w:hAnsi="Arial" w:cs="Arial"/>
          <w:sz w:val="18"/>
          <w:szCs w:val="18"/>
        </w:rPr>
        <w:t xml:space="preserve"> Ministerie van VROM.</w:t>
      </w:r>
    </w:p>
    <w:sectPr w:rsidR="00153AF7" w:rsidSect="00AB7219">
      <w:footerReference w:type="default" r:id="rId11"/>
      <w:pgSz w:w="11907" w:h="16839" w:code="9"/>
      <w:pgMar w:top="1258" w:right="1080" w:bottom="1079"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96700" w14:textId="77777777" w:rsidR="006C083C" w:rsidRDefault="006C083C">
      <w:r>
        <w:separator/>
      </w:r>
    </w:p>
  </w:endnote>
  <w:endnote w:type="continuationSeparator" w:id="0">
    <w:p w14:paraId="0BDEE307" w14:textId="77777777" w:rsidR="006C083C" w:rsidRDefault="006C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4520" w14:textId="77777777" w:rsidR="00D53702" w:rsidRDefault="00D53702">
    <w:pPr>
      <w:pStyle w:val="Voettekst"/>
      <w:pBdr>
        <w:bottom w:val="single" w:sz="12" w:space="1" w:color="auto"/>
      </w:pBdr>
      <w:ind w:right="360"/>
      <w:jc w:val="right"/>
    </w:pPr>
  </w:p>
  <w:p w14:paraId="209A8EAE" w14:textId="77777777" w:rsidR="00D53702" w:rsidRDefault="00D53702" w:rsidP="001638D1">
    <w:pPr>
      <w:pStyle w:val="Voettekst"/>
      <w:framePr w:wrap="auto" w:vAnchor="text" w:hAnchor="page" w:x="10728" w:y="231"/>
      <w:rPr>
        <w:rStyle w:val="Paginanummer"/>
        <w:rFonts w:ascii="Arial" w:hAnsi="Arial" w:cs="Arial"/>
        <w:sz w:val="20"/>
        <w:szCs w:val="20"/>
      </w:rPr>
    </w:pPr>
    <w:r>
      <w:rPr>
        <w:rStyle w:val="Paginanummer"/>
        <w:rFonts w:ascii="Arial" w:hAnsi="Arial" w:cs="Arial"/>
        <w:sz w:val="20"/>
        <w:szCs w:val="20"/>
      </w:rPr>
      <w:fldChar w:fldCharType="begin"/>
    </w:r>
    <w:r>
      <w:rPr>
        <w:rStyle w:val="Paginanummer"/>
        <w:rFonts w:ascii="Arial" w:hAnsi="Arial" w:cs="Arial"/>
        <w:sz w:val="20"/>
        <w:szCs w:val="20"/>
      </w:rPr>
      <w:instrText xml:space="preserve">PAGE  </w:instrText>
    </w:r>
    <w:r>
      <w:rPr>
        <w:rStyle w:val="Paginanummer"/>
        <w:rFonts w:ascii="Arial" w:hAnsi="Arial" w:cs="Arial"/>
        <w:sz w:val="20"/>
        <w:szCs w:val="20"/>
      </w:rPr>
      <w:fldChar w:fldCharType="separate"/>
    </w:r>
    <w:r>
      <w:rPr>
        <w:rStyle w:val="Paginanummer"/>
        <w:rFonts w:ascii="Arial" w:hAnsi="Arial" w:cs="Arial"/>
        <w:noProof/>
        <w:sz w:val="20"/>
        <w:szCs w:val="20"/>
      </w:rPr>
      <w:t>17</w:t>
    </w:r>
    <w:r>
      <w:rPr>
        <w:rStyle w:val="Paginanummer"/>
        <w:rFonts w:ascii="Arial" w:hAnsi="Arial" w:cs="Arial"/>
        <w:sz w:val="20"/>
        <w:szCs w:val="20"/>
      </w:rPr>
      <w:fldChar w:fldCharType="end"/>
    </w:r>
  </w:p>
  <w:p w14:paraId="64606993" w14:textId="2D7C2A2F" w:rsidR="00D53702" w:rsidRPr="005A58AD" w:rsidRDefault="00D53702">
    <w:pPr>
      <w:pStyle w:val="Voettekst"/>
      <w:rPr>
        <w:rFonts w:ascii="Arial" w:hAnsi="Arial" w:cs="Arial"/>
        <w:i/>
        <w:iCs/>
        <w:color w:val="FF0000"/>
        <w:sz w:val="16"/>
        <w:szCs w:val="16"/>
      </w:rPr>
    </w:pPr>
    <w:r w:rsidRPr="00A25073">
      <w:rPr>
        <w:rFonts w:ascii="Arial" w:hAnsi="Arial" w:cs="Arial"/>
        <w:i/>
        <w:iCs/>
        <w:sz w:val="16"/>
        <w:szCs w:val="16"/>
      </w:rPr>
      <w:t xml:space="preserve"> Veiligheids</w:t>
    </w:r>
    <w:r w:rsidR="00B3511E" w:rsidRPr="00A25073">
      <w:rPr>
        <w:rFonts w:ascii="Arial" w:hAnsi="Arial" w:cs="Arial"/>
        <w:i/>
        <w:iCs/>
        <w:sz w:val="16"/>
        <w:szCs w:val="16"/>
      </w:rPr>
      <w:t>- en</w:t>
    </w:r>
    <w:r w:rsidRPr="00A25073">
      <w:rPr>
        <w:rFonts w:ascii="Arial" w:hAnsi="Arial" w:cs="Arial"/>
        <w:i/>
        <w:iCs/>
        <w:sz w:val="16"/>
        <w:szCs w:val="16"/>
      </w:rPr>
      <w:t xml:space="preserve"> gezondheids</w:t>
    </w:r>
    <w:r w:rsidRPr="00411FC8">
      <w:rPr>
        <w:rFonts w:ascii="Arial" w:hAnsi="Arial" w:cs="Arial"/>
        <w:i/>
        <w:iCs/>
        <w:sz w:val="16"/>
        <w:szCs w:val="16"/>
      </w:rPr>
      <w:t>plan ‘</w:t>
    </w:r>
    <w:r w:rsidR="00411FC8" w:rsidRPr="00411FC8">
      <w:rPr>
        <w:rFonts w:ascii="Arial" w:hAnsi="Arial" w:cs="Arial"/>
        <w:i/>
        <w:iCs/>
        <w:sz w:val="16"/>
        <w:szCs w:val="16"/>
      </w:rPr>
      <w:t>Groenonderhoud</w:t>
    </w:r>
    <w:r w:rsidR="00C650EC">
      <w:rPr>
        <w:rFonts w:ascii="Arial" w:hAnsi="Arial" w:cs="Arial"/>
        <w:i/>
        <w:iCs/>
        <w:sz w:val="16"/>
        <w:szCs w:val="16"/>
      </w:rPr>
      <w:t xml:space="preserve"> en aanleg</w:t>
    </w:r>
    <w:r w:rsidR="00411FC8" w:rsidRPr="00411FC8">
      <w:rPr>
        <w:rFonts w:ascii="Arial" w:hAnsi="Arial" w:cs="Arial"/>
        <w:i/>
        <w:iCs/>
        <w:sz w:val="16"/>
        <w:szCs w:val="16"/>
      </w:rPr>
      <w:t xml:space="preserve"> A-locaties gemeente Nunspeet</w:t>
    </w:r>
    <w:r w:rsidR="00411FC8">
      <w:rPr>
        <w:rFonts w:ascii="Arial" w:hAnsi="Arial" w:cs="Arial"/>
        <w:i/>
        <w:iCs/>
        <w:sz w:val="16"/>
        <w:szCs w:val="16"/>
      </w:rPr>
      <w:t>’</w:t>
    </w:r>
    <w:r w:rsidRPr="00411FC8">
      <w:rPr>
        <w:rFonts w:ascii="Arial" w:hAnsi="Arial" w:cs="Arial"/>
        <w:i/>
        <w:iCs/>
        <w:sz w:val="16"/>
        <w:szCs w:val="16"/>
      </w:rPr>
      <w:t xml:space="preserve">, </w:t>
    </w:r>
    <w:proofErr w:type="spellStart"/>
    <w:r w:rsidRPr="00411FC8">
      <w:rPr>
        <w:rFonts w:ascii="Arial" w:hAnsi="Arial" w:cs="Arial"/>
        <w:i/>
        <w:iCs/>
        <w:sz w:val="16"/>
        <w:szCs w:val="16"/>
      </w:rPr>
      <w:t>besteksnr</w:t>
    </w:r>
    <w:proofErr w:type="spellEnd"/>
    <w:r w:rsidRPr="00411FC8">
      <w:rPr>
        <w:rFonts w:ascii="Arial" w:hAnsi="Arial" w:cs="Arial"/>
        <w:i/>
        <w:iCs/>
        <w:sz w:val="16"/>
        <w:szCs w:val="16"/>
      </w:rPr>
      <w:t xml:space="preserve">.: </w:t>
    </w:r>
    <w:r w:rsidR="00411FC8" w:rsidRPr="00411FC8">
      <w:rPr>
        <w:rFonts w:ascii="Arial" w:hAnsi="Arial" w:cs="Arial"/>
        <w:i/>
        <w:iCs/>
        <w:sz w:val="16"/>
        <w:szCs w:val="16"/>
      </w:rPr>
      <w:t>NUN-2026-002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C5740" w14:textId="77777777" w:rsidR="006C083C" w:rsidRDefault="006C083C">
      <w:r>
        <w:separator/>
      </w:r>
    </w:p>
  </w:footnote>
  <w:footnote w:type="continuationSeparator" w:id="0">
    <w:p w14:paraId="33D48D3C" w14:textId="77777777" w:rsidR="006C083C" w:rsidRDefault="006C0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7DC"/>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5154AAB"/>
    <w:multiLevelType w:val="hybridMultilevel"/>
    <w:tmpl w:val="A93026D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5FA1B9D"/>
    <w:multiLevelType w:val="hybridMultilevel"/>
    <w:tmpl w:val="F7C4BD72"/>
    <w:lvl w:ilvl="0" w:tplc="04130019">
      <w:start w:val="1"/>
      <w:numFmt w:val="lowerLetter"/>
      <w:lvlText w:val="%1."/>
      <w:lvlJc w:val="left"/>
      <w:pPr>
        <w:ind w:left="2160" w:hanging="360"/>
      </w:pPr>
    </w:lvl>
    <w:lvl w:ilvl="1" w:tplc="04130019">
      <w:start w:val="1"/>
      <w:numFmt w:val="lowerLetter"/>
      <w:lvlText w:val="%2."/>
      <w:lvlJc w:val="left"/>
      <w:pPr>
        <w:ind w:left="2880" w:hanging="360"/>
      </w:pPr>
    </w:lvl>
    <w:lvl w:ilvl="2" w:tplc="0413001B">
      <w:start w:val="1"/>
      <w:numFmt w:val="lowerRoman"/>
      <w:lvlText w:val="%3."/>
      <w:lvlJc w:val="right"/>
      <w:pPr>
        <w:ind w:left="3600" w:hanging="180"/>
      </w:pPr>
    </w:lvl>
    <w:lvl w:ilvl="3" w:tplc="0413000F">
      <w:start w:val="1"/>
      <w:numFmt w:val="decimal"/>
      <w:lvlText w:val="%4."/>
      <w:lvlJc w:val="left"/>
      <w:pPr>
        <w:ind w:left="4320" w:hanging="360"/>
      </w:pPr>
    </w:lvl>
    <w:lvl w:ilvl="4" w:tplc="04130019">
      <w:start w:val="1"/>
      <w:numFmt w:val="lowerLetter"/>
      <w:lvlText w:val="%5."/>
      <w:lvlJc w:val="left"/>
      <w:pPr>
        <w:ind w:left="5040" w:hanging="360"/>
      </w:pPr>
    </w:lvl>
    <w:lvl w:ilvl="5" w:tplc="0413001B">
      <w:start w:val="1"/>
      <w:numFmt w:val="lowerRoman"/>
      <w:lvlText w:val="%6."/>
      <w:lvlJc w:val="right"/>
      <w:pPr>
        <w:ind w:left="5760" w:hanging="180"/>
      </w:pPr>
    </w:lvl>
    <w:lvl w:ilvl="6" w:tplc="0413000F">
      <w:start w:val="1"/>
      <w:numFmt w:val="decimal"/>
      <w:lvlText w:val="%7."/>
      <w:lvlJc w:val="left"/>
      <w:pPr>
        <w:ind w:left="6480" w:hanging="360"/>
      </w:pPr>
    </w:lvl>
    <w:lvl w:ilvl="7" w:tplc="04130019">
      <w:start w:val="1"/>
      <w:numFmt w:val="lowerLetter"/>
      <w:lvlText w:val="%8."/>
      <w:lvlJc w:val="left"/>
      <w:pPr>
        <w:ind w:left="7200" w:hanging="360"/>
      </w:pPr>
    </w:lvl>
    <w:lvl w:ilvl="8" w:tplc="0413001B">
      <w:start w:val="1"/>
      <w:numFmt w:val="lowerRoman"/>
      <w:lvlText w:val="%9."/>
      <w:lvlJc w:val="right"/>
      <w:pPr>
        <w:ind w:left="7920" w:hanging="180"/>
      </w:pPr>
    </w:lvl>
  </w:abstractNum>
  <w:abstractNum w:abstractNumId="4"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start w:val="1"/>
      <w:numFmt w:val="bullet"/>
      <w:lvlText w:val="o"/>
      <w:lvlJc w:val="left"/>
      <w:pPr>
        <w:ind w:left="1808" w:hanging="360"/>
      </w:pPr>
      <w:rPr>
        <w:rFonts w:ascii="Courier New" w:hAnsi="Courier New" w:cs="Courier New" w:hint="default"/>
      </w:rPr>
    </w:lvl>
    <w:lvl w:ilvl="2" w:tplc="04130005">
      <w:start w:val="1"/>
      <w:numFmt w:val="bullet"/>
      <w:lvlText w:val=""/>
      <w:lvlJc w:val="left"/>
      <w:pPr>
        <w:ind w:left="2528" w:hanging="360"/>
      </w:pPr>
      <w:rPr>
        <w:rFonts w:ascii="Wingdings" w:hAnsi="Wingdings" w:cs="Wingdings" w:hint="default"/>
      </w:rPr>
    </w:lvl>
    <w:lvl w:ilvl="3" w:tplc="04130001">
      <w:start w:val="1"/>
      <w:numFmt w:val="bullet"/>
      <w:lvlText w:val=""/>
      <w:lvlJc w:val="left"/>
      <w:pPr>
        <w:ind w:left="3248" w:hanging="360"/>
      </w:pPr>
      <w:rPr>
        <w:rFonts w:ascii="Symbol" w:hAnsi="Symbol" w:cs="Symbol" w:hint="default"/>
      </w:rPr>
    </w:lvl>
    <w:lvl w:ilvl="4" w:tplc="04130003">
      <w:start w:val="1"/>
      <w:numFmt w:val="bullet"/>
      <w:lvlText w:val="o"/>
      <w:lvlJc w:val="left"/>
      <w:pPr>
        <w:ind w:left="3968" w:hanging="360"/>
      </w:pPr>
      <w:rPr>
        <w:rFonts w:ascii="Courier New" w:hAnsi="Courier New" w:cs="Courier New" w:hint="default"/>
      </w:rPr>
    </w:lvl>
    <w:lvl w:ilvl="5" w:tplc="04130005">
      <w:start w:val="1"/>
      <w:numFmt w:val="bullet"/>
      <w:lvlText w:val=""/>
      <w:lvlJc w:val="left"/>
      <w:pPr>
        <w:ind w:left="4688" w:hanging="360"/>
      </w:pPr>
      <w:rPr>
        <w:rFonts w:ascii="Wingdings" w:hAnsi="Wingdings" w:cs="Wingdings" w:hint="default"/>
      </w:rPr>
    </w:lvl>
    <w:lvl w:ilvl="6" w:tplc="04130001">
      <w:start w:val="1"/>
      <w:numFmt w:val="bullet"/>
      <w:lvlText w:val=""/>
      <w:lvlJc w:val="left"/>
      <w:pPr>
        <w:ind w:left="5408" w:hanging="360"/>
      </w:pPr>
      <w:rPr>
        <w:rFonts w:ascii="Symbol" w:hAnsi="Symbol" w:cs="Symbol" w:hint="default"/>
      </w:rPr>
    </w:lvl>
    <w:lvl w:ilvl="7" w:tplc="04130003">
      <w:start w:val="1"/>
      <w:numFmt w:val="bullet"/>
      <w:lvlText w:val="o"/>
      <w:lvlJc w:val="left"/>
      <w:pPr>
        <w:ind w:left="6128" w:hanging="360"/>
      </w:pPr>
      <w:rPr>
        <w:rFonts w:ascii="Courier New" w:hAnsi="Courier New" w:cs="Courier New" w:hint="default"/>
      </w:rPr>
    </w:lvl>
    <w:lvl w:ilvl="8" w:tplc="04130005">
      <w:start w:val="1"/>
      <w:numFmt w:val="bullet"/>
      <w:lvlText w:val=""/>
      <w:lvlJc w:val="left"/>
      <w:pPr>
        <w:ind w:left="6848" w:hanging="360"/>
      </w:pPr>
      <w:rPr>
        <w:rFonts w:ascii="Wingdings" w:hAnsi="Wingdings" w:cs="Wingdings" w:hint="default"/>
      </w:rPr>
    </w:lvl>
  </w:abstractNum>
  <w:abstractNum w:abstractNumId="5" w15:restartNumberingAfterBreak="0">
    <w:nsid w:val="2804601D"/>
    <w:multiLevelType w:val="hybridMultilevel"/>
    <w:tmpl w:val="0582A444"/>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6" w15:restartNumberingAfterBreak="0">
    <w:nsid w:val="2B785542"/>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7" w15:restartNumberingAfterBreak="0">
    <w:nsid w:val="2E58207E"/>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8"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hint="default"/>
      </w:rPr>
    </w:lvl>
    <w:lvl w:ilvl="1" w:tplc="04130003">
      <w:start w:val="1"/>
      <w:numFmt w:val="bullet"/>
      <w:lvlText w:val="o"/>
      <w:lvlJc w:val="left"/>
      <w:pPr>
        <w:tabs>
          <w:tab w:val="num" w:pos="1448"/>
        </w:tabs>
        <w:ind w:left="1448" w:hanging="360"/>
      </w:pPr>
      <w:rPr>
        <w:rFonts w:ascii="Courier New" w:hAnsi="Courier New" w:cs="Courier New" w:hint="default"/>
      </w:rPr>
    </w:lvl>
    <w:lvl w:ilvl="2" w:tplc="04130005">
      <w:start w:val="1"/>
      <w:numFmt w:val="bullet"/>
      <w:lvlText w:val=""/>
      <w:lvlJc w:val="left"/>
      <w:pPr>
        <w:tabs>
          <w:tab w:val="num" w:pos="2168"/>
        </w:tabs>
        <w:ind w:left="2168" w:hanging="360"/>
      </w:pPr>
      <w:rPr>
        <w:rFonts w:ascii="Wingdings" w:hAnsi="Wingdings" w:cs="Wingdings" w:hint="default"/>
      </w:rPr>
    </w:lvl>
    <w:lvl w:ilvl="3" w:tplc="04130001">
      <w:start w:val="1"/>
      <w:numFmt w:val="bullet"/>
      <w:lvlText w:val=""/>
      <w:lvlJc w:val="left"/>
      <w:pPr>
        <w:tabs>
          <w:tab w:val="num" w:pos="2888"/>
        </w:tabs>
        <w:ind w:left="2888" w:hanging="360"/>
      </w:pPr>
      <w:rPr>
        <w:rFonts w:ascii="Symbol" w:hAnsi="Symbol" w:cs="Symbol" w:hint="default"/>
      </w:rPr>
    </w:lvl>
    <w:lvl w:ilvl="4" w:tplc="04130003">
      <w:start w:val="1"/>
      <w:numFmt w:val="bullet"/>
      <w:lvlText w:val="o"/>
      <w:lvlJc w:val="left"/>
      <w:pPr>
        <w:tabs>
          <w:tab w:val="num" w:pos="3608"/>
        </w:tabs>
        <w:ind w:left="3608" w:hanging="360"/>
      </w:pPr>
      <w:rPr>
        <w:rFonts w:ascii="Courier New" w:hAnsi="Courier New" w:cs="Courier New" w:hint="default"/>
      </w:rPr>
    </w:lvl>
    <w:lvl w:ilvl="5" w:tplc="04130005">
      <w:start w:val="1"/>
      <w:numFmt w:val="bullet"/>
      <w:lvlText w:val=""/>
      <w:lvlJc w:val="left"/>
      <w:pPr>
        <w:tabs>
          <w:tab w:val="num" w:pos="4328"/>
        </w:tabs>
        <w:ind w:left="4328" w:hanging="360"/>
      </w:pPr>
      <w:rPr>
        <w:rFonts w:ascii="Wingdings" w:hAnsi="Wingdings" w:cs="Wingdings" w:hint="default"/>
      </w:rPr>
    </w:lvl>
    <w:lvl w:ilvl="6" w:tplc="04130001">
      <w:start w:val="1"/>
      <w:numFmt w:val="bullet"/>
      <w:lvlText w:val=""/>
      <w:lvlJc w:val="left"/>
      <w:pPr>
        <w:tabs>
          <w:tab w:val="num" w:pos="5048"/>
        </w:tabs>
        <w:ind w:left="5048" w:hanging="360"/>
      </w:pPr>
      <w:rPr>
        <w:rFonts w:ascii="Symbol" w:hAnsi="Symbol" w:cs="Symbol" w:hint="default"/>
      </w:rPr>
    </w:lvl>
    <w:lvl w:ilvl="7" w:tplc="04130003">
      <w:start w:val="1"/>
      <w:numFmt w:val="bullet"/>
      <w:lvlText w:val="o"/>
      <w:lvlJc w:val="left"/>
      <w:pPr>
        <w:tabs>
          <w:tab w:val="num" w:pos="5768"/>
        </w:tabs>
        <w:ind w:left="5768" w:hanging="360"/>
      </w:pPr>
      <w:rPr>
        <w:rFonts w:ascii="Courier New" w:hAnsi="Courier New" w:cs="Courier New" w:hint="default"/>
      </w:rPr>
    </w:lvl>
    <w:lvl w:ilvl="8" w:tplc="04130005">
      <w:start w:val="1"/>
      <w:numFmt w:val="bullet"/>
      <w:lvlText w:val=""/>
      <w:lvlJc w:val="left"/>
      <w:pPr>
        <w:tabs>
          <w:tab w:val="num" w:pos="6488"/>
        </w:tabs>
        <w:ind w:left="6488" w:hanging="360"/>
      </w:pPr>
      <w:rPr>
        <w:rFonts w:ascii="Wingdings" w:hAnsi="Wingdings" w:cs="Wingdings" w:hint="default"/>
      </w:rPr>
    </w:lvl>
  </w:abstractNum>
  <w:abstractNum w:abstractNumId="9" w15:restartNumberingAfterBreak="0">
    <w:nsid w:val="3EBE3F4E"/>
    <w:multiLevelType w:val="hybridMultilevel"/>
    <w:tmpl w:val="A204070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0" w15:restartNumberingAfterBreak="0">
    <w:nsid w:val="41923493"/>
    <w:multiLevelType w:val="hybridMultilevel"/>
    <w:tmpl w:val="C3562B22"/>
    <w:lvl w:ilvl="0" w:tplc="EE0E0CF0">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1"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2" w15:restartNumberingAfterBreak="0">
    <w:nsid w:val="77B66245"/>
    <w:multiLevelType w:val="hybridMultilevel"/>
    <w:tmpl w:val="77B6E7B4"/>
    <w:lvl w:ilvl="0" w:tplc="3648F116">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3" w15:restartNumberingAfterBreak="0">
    <w:nsid w:val="78471032"/>
    <w:multiLevelType w:val="hybridMultilevel"/>
    <w:tmpl w:val="11C8A86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4" w15:restartNumberingAfterBreak="0">
    <w:nsid w:val="7FC571BF"/>
    <w:multiLevelType w:val="hybridMultilevel"/>
    <w:tmpl w:val="1EF02DA8"/>
    <w:lvl w:ilvl="0" w:tplc="04130001">
      <w:start w:val="1"/>
      <w:numFmt w:val="bullet"/>
      <w:lvlText w:val=""/>
      <w:lvlJc w:val="left"/>
      <w:pPr>
        <w:ind w:left="1428" w:hanging="360"/>
      </w:pPr>
      <w:rPr>
        <w:rFonts w:ascii="Symbol" w:hAnsi="Symbol" w:cs="Symbol"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cs="Wingdings" w:hint="default"/>
      </w:rPr>
    </w:lvl>
    <w:lvl w:ilvl="3" w:tplc="04130001">
      <w:start w:val="1"/>
      <w:numFmt w:val="bullet"/>
      <w:lvlText w:val=""/>
      <w:lvlJc w:val="left"/>
      <w:pPr>
        <w:ind w:left="3588" w:hanging="360"/>
      </w:pPr>
      <w:rPr>
        <w:rFonts w:ascii="Symbol" w:hAnsi="Symbol" w:cs="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cs="Wingdings" w:hint="default"/>
      </w:rPr>
    </w:lvl>
    <w:lvl w:ilvl="6" w:tplc="04130001">
      <w:start w:val="1"/>
      <w:numFmt w:val="bullet"/>
      <w:lvlText w:val=""/>
      <w:lvlJc w:val="left"/>
      <w:pPr>
        <w:ind w:left="5748" w:hanging="360"/>
      </w:pPr>
      <w:rPr>
        <w:rFonts w:ascii="Symbol" w:hAnsi="Symbol" w:cs="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cs="Wingdings" w:hint="default"/>
      </w:rPr>
    </w:lvl>
  </w:abstractNum>
  <w:num w:numId="1" w16cid:durableId="1596480271">
    <w:abstractNumId w:val="1"/>
  </w:num>
  <w:num w:numId="2" w16cid:durableId="223638005">
    <w:abstractNumId w:val="11"/>
  </w:num>
  <w:num w:numId="3" w16cid:durableId="70321583">
    <w:abstractNumId w:val="8"/>
  </w:num>
  <w:num w:numId="4" w16cid:durableId="1184444449">
    <w:abstractNumId w:val="3"/>
  </w:num>
  <w:num w:numId="5" w16cid:durableId="1888300516">
    <w:abstractNumId w:val="5"/>
  </w:num>
  <w:num w:numId="6" w16cid:durableId="2068409544">
    <w:abstractNumId w:val="14"/>
  </w:num>
  <w:num w:numId="7" w16cid:durableId="1699306888">
    <w:abstractNumId w:val="4"/>
  </w:num>
  <w:num w:numId="8" w16cid:durableId="1583177224">
    <w:abstractNumId w:val="2"/>
  </w:num>
  <w:num w:numId="9" w16cid:durableId="941841917">
    <w:abstractNumId w:val="13"/>
  </w:num>
  <w:num w:numId="10" w16cid:durableId="1731537416">
    <w:abstractNumId w:val="9"/>
  </w:num>
  <w:num w:numId="11" w16cid:durableId="1175724420">
    <w:abstractNumId w:val="6"/>
  </w:num>
  <w:num w:numId="12" w16cid:durableId="1033769622">
    <w:abstractNumId w:val="7"/>
  </w:num>
  <w:num w:numId="13" w16cid:durableId="793253991">
    <w:abstractNumId w:val="0"/>
  </w:num>
  <w:num w:numId="14" w16cid:durableId="507404231">
    <w:abstractNumId w:val="10"/>
  </w:num>
  <w:num w:numId="15" w16cid:durableId="9580283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337A1"/>
    <w:rsid w:val="000477AB"/>
    <w:rsid w:val="0005444B"/>
    <w:rsid w:val="00061282"/>
    <w:rsid w:val="000615C3"/>
    <w:rsid w:val="00074624"/>
    <w:rsid w:val="00075E77"/>
    <w:rsid w:val="00085895"/>
    <w:rsid w:val="00086BEB"/>
    <w:rsid w:val="00096ACF"/>
    <w:rsid w:val="00097251"/>
    <w:rsid w:val="000A4E56"/>
    <w:rsid w:val="000A5DA3"/>
    <w:rsid w:val="000A6179"/>
    <w:rsid w:val="000A6BA8"/>
    <w:rsid w:val="000C122F"/>
    <w:rsid w:val="000D1758"/>
    <w:rsid w:val="000D5DDB"/>
    <w:rsid w:val="000E4E6E"/>
    <w:rsid w:val="0010402C"/>
    <w:rsid w:val="00117789"/>
    <w:rsid w:val="00121FAB"/>
    <w:rsid w:val="001240D1"/>
    <w:rsid w:val="00131A8A"/>
    <w:rsid w:val="001330B8"/>
    <w:rsid w:val="00133FF8"/>
    <w:rsid w:val="001447D3"/>
    <w:rsid w:val="00152847"/>
    <w:rsid w:val="0015371A"/>
    <w:rsid w:val="00153AF7"/>
    <w:rsid w:val="001638D1"/>
    <w:rsid w:val="00165E97"/>
    <w:rsid w:val="0017018B"/>
    <w:rsid w:val="0017239C"/>
    <w:rsid w:val="00192708"/>
    <w:rsid w:val="001960EA"/>
    <w:rsid w:val="001A410C"/>
    <w:rsid w:val="001A514B"/>
    <w:rsid w:val="001D1CD7"/>
    <w:rsid w:val="001D2D74"/>
    <w:rsid w:val="001D32C9"/>
    <w:rsid w:val="00227BD1"/>
    <w:rsid w:val="00231846"/>
    <w:rsid w:val="002321E5"/>
    <w:rsid w:val="002356BB"/>
    <w:rsid w:val="00235B61"/>
    <w:rsid w:val="00236339"/>
    <w:rsid w:val="002368A5"/>
    <w:rsid w:val="00247A22"/>
    <w:rsid w:val="00260148"/>
    <w:rsid w:val="00271B4A"/>
    <w:rsid w:val="002774F3"/>
    <w:rsid w:val="00283070"/>
    <w:rsid w:val="00287903"/>
    <w:rsid w:val="00290240"/>
    <w:rsid w:val="002941AA"/>
    <w:rsid w:val="002A3435"/>
    <w:rsid w:val="002C25FB"/>
    <w:rsid w:val="002D0972"/>
    <w:rsid w:val="002D36F1"/>
    <w:rsid w:val="002D44A6"/>
    <w:rsid w:val="002E0072"/>
    <w:rsid w:val="002E20D6"/>
    <w:rsid w:val="002E3426"/>
    <w:rsid w:val="002F0340"/>
    <w:rsid w:val="00307A7B"/>
    <w:rsid w:val="003220B4"/>
    <w:rsid w:val="003309D2"/>
    <w:rsid w:val="00334273"/>
    <w:rsid w:val="00335CA9"/>
    <w:rsid w:val="0033611F"/>
    <w:rsid w:val="0034560B"/>
    <w:rsid w:val="00350FE4"/>
    <w:rsid w:val="00360B8E"/>
    <w:rsid w:val="003644EB"/>
    <w:rsid w:val="003716C4"/>
    <w:rsid w:val="00373E2C"/>
    <w:rsid w:val="00376090"/>
    <w:rsid w:val="0037673A"/>
    <w:rsid w:val="003856A7"/>
    <w:rsid w:val="00386C8B"/>
    <w:rsid w:val="00391E85"/>
    <w:rsid w:val="003E3220"/>
    <w:rsid w:val="003E71CC"/>
    <w:rsid w:val="00407443"/>
    <w:rsid w:val="00411FC8"/>
    <w:rsid w:val="004150B5"/>
    <w:rsid w:val="00426202"/>
    <w:rsid w:val="00426580"/>
    <w:rsid w:val="004314CB"/>
    <w:rsid w:val="00433017"/>
    <w:rsid w:val="00437BB3"/>
    <w:rsid w:val="004524FC"/>
    <w:rsid w:val="004627FC"/>
    <w:rsid w:val="0046488A"/>
    <w:rsid w:val="004705DB"/>
    <w:rsid w:val="00494A22"/>
    <w:rsid w:val="004A0087"/>
    <w:rsid w:val="004A17FB"/>
    <w:rsid w:val="004B094F"/>
    <w:rsid w:val="004B20E5"/>
    <w:rsid w:val="004B5CD4"/>
    <w:rsid w:val="004B6C3A"/>
    <w:rsid w:val="004C6903"/>
    <w:rsid w:val="004F0BBD"/>
    <w:rsid w:val="004F73BA"/>
    <w:rsid w:val="005105F1"/>
    <w:rsid w:val="00512678"/>
    <w:rsid w:val="00530DEF"/>
    <w:rsid w:val="00544F93"/>
    <w:rsid w:val="005471E2"/>
    <w:rsid w:val="00551C12"/>
    <w:rsid w:val="00553F35"/>
    <w:rsid w:val="00561DAD"/>
    <w:rsid w:val="00567FAF"/>
    <w:rsid w:val="005702E4"/>
    <w:rsid w:val="00575C43"/>
    <w:rsid w:val="0058167A"/>
    <w:rsid w:val="005A21F5"/>
    <w:rsid w:val="005A58AD"/>
    <w:rsid w:val="005C12B1"/>
    <w:rsid w:val="005D732C"/>
    <w:rsid w:val="005E5B7B"/>
    <w:rsid w:val="005F1F67"/>
    <w:rsid w:val="00601EC2"/>
    <w:rsid w:val="006053D8"/>
    <w:rsid w:val="0064679D"/>
    <w:rsid w:val="00656EB4"/>
    <w:rsid w:val="006606B1"/>
    <w:rsid w:val="00664717"/>
    <w:rsid w:val="00683DBF"/>
    <w:rsid w:val="00685C91"/>
    <w:rsid w:val="0069169F"/>
    <w:rsid w:val="00691A7B"/>
    <w:rsid w:val="00695814"/>
    <w:rsid w:val="006B094B"/>
    <w:rsid w:val="006C083C"/>
    <w:rsid w:val="006C099B"/>
    <w:rsid w:val="006D5957"/>
    <w:rsid w:val="006E0C7A"/>
    <w:rsid w:val="006E2C20"/>
    <w:rsid w:val="006E62B1"/>
    <w:rsid w:val="006F0F58"/>
    <w:rsid w:val="006F3B7E"/>
    <w:rsid w:val="0071080A"/>
    <w:rsid w:val="0072429B"/>
    <w:rsid w:val="0072592F"/>
    <w:rsid w:val="00726C82"/>
    <w:rsid w:val="007347A8"/>
    <w:rsid w:val="00742A5E"/>
    <w:rsid w:val="00743C38"/>
    <w:rsid w:val="007537C8"/>
    <w:rsid w:val="0075392B"/>
    <w:rsid w:val="0076624E"/>
    <w:rsid w:val="00771507"/>
    <w:rsid w:val="0077713B"/>
    <w:rsid w:val="0077780D"/>
    <w:rsid w:val="00796FB9"/>
    <w:rsid w:val="007A5756"/>
    <w:rsid w:val="007A6F30"/>
    <w:rsid w:val="007A742F"/>
    <w:rsid w:val="007B3A3A"/>
    <w:rsid w:val="007B3DB7"/>
    <w:rsid w:val="007B6C94"/>
    <w:rsid w:val="007F5BEF"/>
    <w:rsid w:val="007F6132"/>
    <w:rsid w:val="008009F3"/>
    <w:rsid w:val="00803333"/>
    <w:rsid w:val="008357CB"/>
    <w:rsid w:val="008404B7"/>
    <w:rsid w:val="008463D4"/>
    <w:rsid w:val="00851B2A"/>
    <w:rsid w:val="0089403A"/>
    <w:rsid w:val="0089595C"/>
    <w:rsid w:val="008A2C57"/>
    <w:rsid w:val="008A3F05"/>
    <w:rsid w:val="008A6EA3"/>
    <w:rsid w:val="008B5E74"/>
    <w:rsid w:val="008C4076"/>
    <w:rsid w:val="008D2856"/>
    <w:rsid w:val="008E0EFC"/>
    <w:rsid w:val="008E5F28"/>
    <w:rsid w:val="008E603F"/>
    <w:rsid w:val="00900FD4"/>
    <w:rsid w:val="00936D5F"/>
    <w:rsid w:val="0094119E"/>
    <w:rsid w:val="00944F1B"/>
    <w:rsid w:val="00956C10"/>
    <w:rsid w:val="00957E8F"/>
    <w:rsid w:val="00965BAB"/>
    <w:rsid w:val="00980266"/>
    <w:rsid w:val="00984B3A"/>
    <w:rsid w:val="009A429D"/>
    <w:rsid w:val="009B0323"/>
    <w:rsid w:val="009C3F0E"/>
    <w:rsid w:val="009D5E0E"/>
    <w:rsid w:val="009D70C8"/>
    <w:rsid w:val="009F1B0C"/>
    <w:rsid w:val="009F55E9"/>
    <w:rsid w:val="009F573A"/>
    <w:rsid w:val="00A0114F"/>
    <w:rsid w:val="00A011DC"/>
    <w:rsid w:val="00A03459"/>
    <w:rsid w:val="00A03E70"/>
    <w:rsid w:val="00A1676D"/>
    <w:rsid w:val="00A23095"/>
    <w:rsid w:val="00A25073"/>
    <w:rsid w:val="00A32927"/>
    <w:rsid w:val="00A3387A"/>
    <w:rsid w:val="00A33BB1"/>
    <w:rsid w:val="00A36437"/>
    <w:rsid w:val="00A374D8"/>
    <w:rsid w:val="00A674CB"/>
    <w:rsid w:val="00AB0905"/>
    <w:rsid w:val="00AB36ED"/>
    <w:rsid w:val="00AB5DE7"/>
    <w:rsid w:val="00AB71F2"/>
    <w:rsid w:val="00AB7219"/>
    <w:rsid w:val="00AE2304"/>
    <w:rsid w:val="00B3511E"/>
    <w:rsid w:val="00B4015A"/>
    <w:rsid w:val="00B41072"/>
    <w:rsid w:val="00B81119"/>
    <w:rsid w:val="00BA41FD"/>
    <w:rsid w:val="00BA5D8C"/>
    <w:rsid w:val="00BA60FE"/>
    <w:rsid w:val="00BC46DC"/>
    <w:rsid w:val="00BD2F27"/>
    <w:rsid w:val="00BD4D1A"/>
    <w:rsid w:val="00BE166A"/>
    <w:rsid w:val="00BE3E39"/>
    <w:rsid w:val="00BE3ECE"/>
    <w:rsid w:val="00BF1168"/>
    <w:rsid w:val="00BF24AD"/>
    <w:rsid w:val="00BF2AA3"/>
    <w:rsid w:val="00C00988"/>
    <w:rsid w:val="00C01220"/>
    <w:rsid w:val="00C0484F"/>
    <w:rsid w:val="00C07FC6"/>
    <w:rsid w:val="00C21832"/>
    <w:rsid w:val="00C23A5E"/>
    <w:rsid w:val="00C24537"/>
    <w:rsid w:val="00C3672C"/>
    <w:rsid w:val="00C421AB"/>
    <w:rsid w:val="00C56881"/>
    <w:rsid w:val="00C6323E"/>
    <w:rsid w:val="00C650EC"/>
    <w:rsid w:val="00C91183"/>
    <w:rsid w:val="00C93A5A"/>
    <w:rsid w:val="00CB5E66"/>
    <w:rsid w:val="00CC58A4"/>
    <w:rsid w:val="00CC7A88"/>
    <w:rsid w:val="00CD7A82"/>
    <w:rsid w:val="00CE0112"/>
    <w:rsid w:val="00CE298D"/>
    <w:rsid w:val="00CF22D4"/>
    <w:rsid w:val="00D21DE7"/>
    <w:rsid w:val="00D3682E"/>
    <w:rsid w:val="00D42ABF"/>
    <w:rsid w:val="00D43B55"/>
    <w:rsid w:val="00D53702"/>
    <w:rsid w:val="00D568A6"/>
    <w:rsid w:val="00D61C43"/>
    <w:rsid w:val="00D64EB3"/>
    <w:rsid w:val="00D716C2"/>
    <w:rsid w:val="00D71777"/>
    <w:rsid w:val="00D724BE"/>
    <w:rsid w:val="00D94460"/>
    <w:rsid w:val="00D9487F"/>
    <w:rsid w:val="00DB7BBB"/>
    <w:rsid w:val="00DC18A5"/>
    <w:rsid w:val="00DC22CA"/>
    <w:rsid w:val="00DC40B0"/>
    <w:rsid w:val="00DD375B"/>
    <w:rsid w:val="00DD6D73"/>
    <w:rsid w:val="00DF7236"/>
    <w:rsid w:val="00E0116F"/>
    <w:rsid w:val="00E03FB2"/>
    <w:rsid w:val="00E04CF9"/>
    <w:rsid w:val="00E053AF"/>
    <w:rsid w:val="00E05676"/>
    <w:rsid w:val="00E12D3A"/>
    <w:rsid w:val="00E14031"/>
    <w:rsid w:val="00E21584"/>
    <w:rsid w:val="00E27251"/>
    <w:rsid w:val="00E30A8C"/>
    <w:rsid w:val="00E31CF7"/>
    <w:rsid w:val="00E51C33"/>
    <w:rsid w:val="00E63500"/>
    <w:rsid w:val="00E7474F"/>
    <w:rsid w:val="00E840E7"/>
    <w:rsid w:val="00E85425"/>
    <w:rsid w:val="00E969B3"/>
    <w:rsid w:val="00EB449A"/>
    <w:rsid w:val="00EB55DD"/>
    <w:rsid w:val="00EE428B"/>
    <w:rsid w:val="00EE6AF1"/>
    <w:rsid w:val="00EF02DC"/>
    <w:rsid w:val="00EF164D"/>
    <w:rsid w:val="00EF5C9E"/>
    <w:rsid w:val="00F2253E"/>
    <w:rsid w:val="00F229A5"/>
    <w:rsid w:val="00F31574"/>
    <w:rsid w:val="00F3411A"/>
    <w:rsid w:val="00F510DB"/>
    <w:rsid w:val="00F51C03"/>
    <w:rsid w:val="00F54781"/>
    <w:rsid w:val="00F6378E"/>
    <w:rsid w:val="00F65D14"/>
    <w:rsid w:val="00F74E6C"/>
    <w:rsid w:val="00F754AC"/>
    <w:rsid w:val="00F82B20"/>
    <w:rsid w:val="00F831AF"/>
    <w:rsid w:val="00F902C0"/>
    <w:rsid w:val="00F950FB"/>
    <w:rsid w:val="00FA6E54"/>
    <w:rsid w:val="00FB3DC5"/>
    <w:rsid w:val="00FC29FC"/>
    <w:rsid w:val="00FE316A"/>
    <w:rsid w:val="00FF54DB"/>
    <w:rsid w:val="00FF57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5B7DDA"/>
  <w15:docId w15:val="{D40D7CAC-1D90-4C5C-811A-5049A27E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5E77"/>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23095"/>
    <w:pPr>
      <w:tabs>
        <w:tab w:val="center" w:pos="4536"/>
        <w:tab w:val="right" w:pos="9072"/>
      </w:tabs>
    </w:pPr>
  </w:style>
  <w:style w:type="character" w:customStyle="1" w:styleId="KoptekstChar">
    <w:name w:val="Koptekst Char"/>
    <w:link w:val="Koptekst"/>
    <w:uiPriority w:val="99"/>
    <w:semiHidden/>
    <w:locked/>
    <w:rsid w:val="000A5DA3"/>
    <w:rPr>
      <w:sz w:val="24"/>
      <w:szCs w:val="24"/>
      <w:lang w:val="nl-NL" w:eastAsia="nl-NL"/>
    </w:rPr>
  </w:style>
  <w:style w:type="paragraph" w:styleId="Voettekst">
    <w:name w:val="footer"/>
    <w:basedOn w:val="Standaard"/>
    <w:link w:val="VoettekstChar"/>
    <w:uiPriority w:val="99"/>
    <w:semiHidden/>
    <w:rsid w:val="00A23095"/>
    <w:pPr>
      <w:tabs>
        <w:tab w:val="center" w:pos="4536"/>
        <w:tab w:val="right" w:pos="9072"/>
      </w:tabs>
    </w:pPr>
  </w:style>
  <w:style w:type="character" w:customStyle="1" w:styleId="VoettekstChar">
    <w:name w:val="Voettekst Char"/>
    <w:link w:val="Voettekst"/>
    <w:uiPriority w:val="99"/>
    <w:semiHidden/>
    <w:locked/>
    <w:rsid w:val="000A5DA3"/>
    <w:rPr>
      <w:sz w:val="24"/>
      <w:szCs w:val="24"/>
      <w:lang w:val="nl-NL" w:eastAsia="nl-NL"/>
    </w:rPr>
  </w:style>
  <w:style w:type="character" w:styleId="Paginanummer">
    <w:name w:val="page number"/>
    <w:basedOn w:val="Standaardalinea-lettertype"/>
    <w:uiPriority w:val="99"/>
    <w:semiHidden/>
    <w:rsid w:val="00A23095"/>
  </w:style>
  <w:style w:type="paragraph" w:styleId="Ballontekst">
    <w:name w:val="Balloon Text"/>
    <w:basedOn w:val="Standaard"/>
    <w:link w:val="BallontekstChar"/>
    <w:uiPriority w:val="99"/>
    <w:semiHidden/>
    <w:rsid w:val="00796FB9"/>
    <w:rPr>
      <w:rFonts w:ascii="Tahoma" w:hAnsi="Tahoma" w:cs="Tahoma"/>
      <w:sz w:val="16"/>
      <w:szCs w:val="16"/>
    </w:rPr>
  </w:style>
  <w:style w:type="character" w:customStyle="1" w:styleId="BallontekstChar">
    <w:name w:val="Ballontekst Char"/>
    <w:link w:val="Ballontekst"/>
    <w:uiPriority w:val="99"/>
    <w:semiHidden/>
    <w:locked/>
    <w:rsid w:val="00796FB9"/>
    <w:rPr>
      <w:rFonts w:ascii="Tahoma" w:hAnsi="Tahoma" w:cs="Tahoma"/>
      <w:sz w:val="16"/>
      <w:szCs w:val="16"/>
    </w:rPr>
  </w:style>
  <w:style w:type="paragraph" w:styleId="Lijstalinea">
    <w:name w:val="List Paragraph"/>
    <w:basedOn w:val="Standaard"/>
    <w:uiPriority w:val="99"/>
    <w:qFormat/>
    <w:rsid w:val="00EE428B"/>
    <w:pPr>
      <w:ind w:left="720"/>
    </w:pPr>
  </w:style>
  <w:style w:type="paragraph" w:customStyle="1" w:styleId="Default">
    <w:name w:val="Default"/>
    <w:uiPriority w:val="99"/>
    <w:rsid w:val="006F0F58"/>
    <w:pPr>
      <w:widowControl w:val="0"/>
      <w:autoSpaceDE w:val="0"/>
      <w:autoSpaceDN w:val="0"/>
      <w:adjustRightInd w:val="0"/>
    </w:pPr>
    <w:rPr>
      <w:rFonts w:ascii="Helvetica" w:hAnsi="Helvetica" w:cs="Helvetica"/>
      <w:color w:val="000000"/>
      <w:sz w:val="24"/>
      <w:szCs w:val="24"/>
    </w:rPr>
  </w:style>
  <w:style w:type="character" w:styleId="Verwijzingopmerking">
    <w:name w:val="annotation reference"/>
    <w:basedOn w:val="Standaardalinea-lettertype"/>
    <w:uiPriority w:val="99"/>
    <w:semiHidden/>
    <w:unhideWhenUsed/>
    <w:rsid w:val="00121FAB"/>
    <w:rPr>
      <w:sz w:val="16"/>
      <w:szCs w:val="16"/>
    </w:rPr>
  </w:style>
  <w:style w:type="paragraph" w:styleId="Tekstopmerking">
    <w:name w:val="annotation text"/>
    <w:basedOn w:val="Standaard"/>
    <w:link w:val="TekstopmerkingChar"/>
    <w:uiPriority w:val="99"/>
    <w:unhideWhenUsed/>
    <w:rsid w:val="00121FAB"/>
    <w:rPr>
      <w:sz w:val="20"/>
      <w:szCs w:val="20"/>
    </w:rPr>
  </w:style>
  <w:style w:type="character" w:customStyle="1" w:styleId="TekstopmerkingChar">
    <w:name w:val="Tekst opmerking Char"/>
    <w:basedOn w:val="Standaardalinea-lettertype"/>
    <w:link w:val="Tekstopmerking"/>
    <w:uiPriority w:val="99"/>
    <w:rsid w:val="00121FAB"/>
  </w:style>
  <w:style w:type="paragraph" w:styleId="Onderwerpvanopmerking">
    <w:name w:val="annotation subject"/>
    <w:basedOn w:val="Tekstopmerking"/>
    <w:next w:val="Tekstopmerking"/>
    <w:link w:val="OnderwerpvanopmerkingChar"/>
    <w:uiPriority w:val="99"/>
    <w:semiHidden/>
    <w:unhideWhenUsed/>
    <w:rsid w:val="00121FAB"/>
    <w:rPr>
      <w:b/>
      <w:bCs/>
    </w:rPr>
  </w:style>
  <w:style w:type="character" w:customStyle="1" w:styleId="OnderwerpvanopmerkingChar">
    <w:name w:val="Onderwerp van opmerking Char"/>
    <w:basedOn w:val="TekstopmerkingChar"/>
    <w:link w:val="Onderwerpvanopmerking"/>
    <w:uiPriority w:val="99"/>
    <w:semiHidden/>
    <w:rsid w:val="00121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7bb87a-2153-46ec-b4b7-846bdc9cf0fc">
      <Terms xmlns="http://schemas.microsoft.com/office/infopath/2007/PartnerControls"/>
    </lcf76f155ced4ddcb4097134ff3c332f>
    <TaxCatchAll xmlns="a3039e2b-56d9-4fb9-9921-19165b8871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6248053937A34988286C4D0FCE1BDA" ma:contentTypeVersion="12" ma:contentTypeDescription="Een nieuw document maken." ma:contentTypeScope="" ma:versionID="eb07de3b138fc68723a6c07ccb8ecb1a">
  <xsd:schema xmlns:xsd="http://www.w3.org/2001/XMLSchema" xmlns:xs="http://www.w3.org/2001/XMLSchema" xmlns:p="http://schemas.microsoft.com/office/2006/metadata/properties" xmlns:ns2="847bb87a-2153-46ec-b4b7-846bdc9cf0fc" xmlns:ns3="a3039e2b-56d9-4fb9-9921-19165b8871b3" targetNamespace="http://schemas.microsoft.com/office/2006/metadata/properties" ma:root="true" ma:fieldsID="ac37e0f994095f336fbf3ce2643d3615" ns2:_="" ns3:_="">
    <xsd:import namespace="847bb87a-2153-46ec-b4b7-846bdc9cf0fc"/>
    <xsd:import namespace="a3039e2b-56d9-4fb9-9921-19165b8871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bb87a-2153-46ec-b4b7-846bdc9cf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977d433-4b3c-4536-9cdc-87939d5af9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9e2b-56d9-4fb9-9921-19165b8871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5206b5-4a52-4155-97ad-689de26cb747}" ma:internalName="TaxCatchAll" ma:showField="CatchAllData" ma:web="a3039e2b-56d9-4fb9-9921-19165b8871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0F864-175C-45E9-A12E-21DFA11F0A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890243-5703-4511-9C81-BEF951D6CAF8}"/>
</file>

<file path=customXml/itemProps3.xml><?xml version="1.0" encoding="utf-8"?>
<ds:datastoreItem xmlns:ds="http://schemas.openxmlformats.org/officeDocument/2006/customXml" ds:itemID="{8BA050D5-D991-44E1-9246-6C073CD8FB46}">
  <ds:schemaRefs>
    <ds:schemaRef ds:uri="http://schemas.microsoft.com/sharepoint/v3/contenttype/forms"/>
  </ds:schemaRefs>
</ds:datastoreItem>
</file>

<file path=customXml/itemProps4.xml><?xml version="1.0" encoding="utf-8"?>
<ds:datastoreItem xmlns:ds="http://schemas.openxmlformats.org/officeDocument/2006/customXml" ds:itemID="{D9C049A5-E114-4CC0-B31E-20CFB3CB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4240</Words>
  <Characters>23320</Characters>
  <Application>Microsoft Office Word</Application>
  <DocSecurity>0</DocSecurity>
  <Lines>194</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Bart Leijendeckers</dc:creator>
  <cp:lastModifiedBy>Albert Zuring</cp:lastModifiedBy>
  <cp:revision>6</cp:revision>
  <cp:lastPrinted>2017-11-30T13:43:00Z</cp:lastPrinted>
  <dcterms:created xsi:type="dcterms:W3CDTF">2024-10-30T09:46:00Z</dcterms:created>
  <dcterms:modified xsi:type="dcterms:W3CDTF">2026-09-10T06:59:00Z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0x010100066248053937A34988286C4D0FCE1BDA</vt:lpwstr>
  </property>
  <property fmtid="{D5CDD505-2E9C-101B-9397-08002B2CF9AE}" pid="3" name="Order">
    <vt:r8>4553200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