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26B0" w14:textId="286AB7FE" w:rsidR="008D29A2" w:rsidRPr="0005741D" w:rsidRDefault="00F245AB" w:rsidP="0005741D">
      <w:pPr>
        <w:rPr>
          <w:rFonts w:ascii="Arial" w:hAnsi="Arial" w:cs="Arial"/>
          <w:b/>
          <w:bCs/>
        </w:rPr>
      </w:pPr>
      <w:r w:rsidRPr="0005741D">
        <w:rPr>
          <w:rFonts w:ascii="Arial" w:hAnsi="Arial" w:cs="Arial"/>
          <w:b/>
          <w:bCs/>
        </w:rPr>
        <w:t>Uitgangspunten AERIUS-berekening</w:t>
      </w:r>
      <w:r w:rsidR="0005741D">
        <w:rPr>
          <w:rFonts w:ascii="Arial" w:hAnsi="Arial" w:cs="Arial"/>
          <w:b/>
          <w:bCs/>
        </w:rPr>
        <w:t xml:space="preserve"> Herinrichting</w:t>
      </w:r>
      <w:r w:rsidRPr="0005741D">
        <w:rPr>
          <w:rFonts w:ascii="Arial" w:hAnsi="Arial" w:cs="Arial"/>
          <w:b/>
          <w:bCs/>
        </w:rPr>
        <w:t xml:space="preserve"> Overdie-West </w:t>
      </w:r>
    </w:p>
    <w:p w14:paraId="51BA00B7" w14:textId="7193B11F" w:rsidR="006E467E" w:rsidRPr="00522454" w:rsidRDefault="006E467E" w:rsidP="00BA7B69">
      <w:pPr>
        <w:pStyle w:val="Lijstalinea"/>
        <w:numPr>
          <w:ilvl w:val="0"/>
          <w:numId w:val="1"/>
        </w:numPr>
        <w:spacing w:after="0"/>
        <w:ind w:left="357" w:hanging="357"/>
        <w:rPr>
          <w:rFonts w:ascii="Arial" w:hAnsi="Arial" w:cs="Arial"/>
          <w:b/>
          <w:bCs/>
        </w:rPr>
      </w:pPr>
      <w:r w:rsidRPr="00522454">
        <w:rPr>
          <w:rFonts w:ascii="Arial" w:hAnsi="Arial" w:cs="Arial"/>
          <w:b/>
          <w:bCs/>
        </w:rPr>
        <w:t>Werkgebied</w:t>
      </w:r>
    </w:p>
    <w:p w14:paraId="6740B5EC" w14:textId="27E3BBBF" w:rsidR="00F245AB" w:rsidRPr="00BA7B69" w:rsidRDefault="0005741D" w:rsidP="00BA7B69">
      <w:pPr>
        <w:spacing w:after="0"/>
        <w:rPr>
          <w:rFonts w:ascii="Arial" w:hAnsi="Arial" w:cs="Arial"/>
          <w:sz w:val="20"/>
          <w:szCs w:val="20"/>
        </w:rPr>
      </w:pPr>
      <w:r w:rsidRPr="00BA7B69">
        <w:rPr>
          <w:rFonts w:ascii="Arial" w:hAnsi="Arial" w:cs="Arial"/>
          <w:sz w:val="20"/>
          <w:szCs w:val="20"/>
        </w:rPr>
        <w:t>De a</w:t>
      </w:r>
      <w:r w:rsidR="00F86A4D" w:rsidRPr="00BA7B69">
        <w:rPr>
          <w:rFonts w:ascii="Arial" w:hAnsi="Arial" w:cs="Arial"/>
          <w:sz w:val="20"/>
          <w:szCs w:val="20"/>
        </w:rPr>
        <w:t>anrij</w:t>
      </w:r>
      <w:r w:rsidRPr="00BA7B69">
        <w:rPr>
          <w:rFonts w:ascii="Arial" w:hAnsi="Arial" w:cs="Arial"/>
          <w:sz w:val="20"/>
          <w:szCs w:val="20"/>
        </w:rPr>
        <w:t>d</w:t>
      </w:r>
      <w:r w:rsidR="00F86A4D" w:rsidRPr="00BA7B69">
        <w:rPr>
          <w:rFonts w:ascii="Arial" w:hAnsi="Arial" w:cs="Arial"/>
          <w:sz w:val="20"/>
          <w:szCs w:val="20"/>
        </w:rPr>
        <w:t>route</w:t>
      </w:r>
      <w:r w:rsidR="00032A9B" w:rsidRPr="00BA7B69">
        <w:rPr>
          <w:rFonts w:ascii="Arial" w:hAnsi="Arial" w:cs="Arial"/>
          <w:sz w:val="20"/>
          <w:szCs w:val="20"/>
        </w:rPr>
        <w:t xml:space="preserve"> is vanaf de rotonde Kooimeer tot de </w:t>
      </w:r>
      <w:r w:rsidR="00FF7259" w:rsidRPr="00BA7B69">
        <w:rPr>
          <w:rFonts w:ascii="Arial" w:hAnsi="Arial" w:cs="Arial"/>
          <w:sz w:val="20"/>
          <w:szCs w:val="20"/>
        </w:rPr>
        <w:t xml:space="preserve">Arcadialaan, </w:t>
      </w:r>
      <w:r w:rsidRPr="00BA7B69">
        <w:rPr>
          <w:rFonts w:ascii="Arial" w:hAnsi="Arial" w:cs="Arial"/>
          <w:sz w:val="20"/>
          <w:szCs w:val="20"/>
        </w:rPr>
        <w:t xml:space="preserve">zoals te zien </w:t>
      </w:r>
      <w:r w:rsidR="00BA7B69" w:rsidRPr="00BA7B69">
        <w:rPr>
          <w:rFonts w:ascii="Arial" w:hAnsi="Arial" w:cs="Arial"/>
          <w:sz w:val="20"/>
          <w:szCs w:val="20"/>
        </w:rPr>
        <w:t xml:space="preserve">in onderstaande </w:t>
      </w:r>
      <w:r w:rsidR="00032A9B" w:rsidRPr="00BA7B69">
        <w:rPr>
          <w:rFonts w:ascii="Arial" w:hAnsi="Arial" w:cs="Arial"/>
          <w:sz w:val="20"/>
          <w:szCs w:val="20"/>
        </w:rPr>
        <w:t xml:space="preserve">afbeelding. </w:t>
      </w:r>
    </w:p>
    <w:p w14:paraId="31506AE3" w14:textId="1EA6F89D" w:rsidR="00F86A4D" w:rsidRPr="00522454" w:rsidRDefault="00F86A4D">
      <w:pPr>
        <w:rPr>
          <w:rFonts w:ascii="Arial" w:hAnsi="Arial" w:cs="Arial"/>
        </w:rPr>
      </w:pPr>
      <w:r w:rsidRPr="00522454">
        <w:rPr>
          <w:rFonts w:ascii="Arial" w:hAnsi="Arial" w:cs="Arial"/>
          <w:noProof/>
        </w:rPr>
        <w:drawing>
          <wp:inline distT="0" distB="0" distL="0" distR="0" wp14:anchorId="07B88D8D" wp14:editId="4BFA6209">
            <wp:extent cx="4159020" cy="3028493"/>
            <wp:effectExtent l="0" t="0" r="0" b="635"/>
            <wp:docPr id="25233399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339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1240" cy="30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5AB5F" w14:textId="006B167A" w:rsidR="00B34680" w:rsidRPr="00522454" w:rsidRDefault="008F7186" w:rsidP="00BA7B69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522454">
        <w:rPr>
          <w:rFonts w:ascii="Arial" w:hAnsi="Arial" w:cs="Arial"/>
          <w:b/>
          <w:bCs/>
        </w:rPr>
        <w:t>Verkeer per jaar</w:t>
      </w:r>
    </w:p>
    <w:p w14:paraId="6018672C" w14:textId="08832487" w:rsidR="00471036" w:rsidRPr="00BA7B69" w:rsidRDefault="00A40ABD" w:rsidP="00BA7B6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het onderdeel verkeer wordt uitgegaan van de invoer van de volgende gegevens in de AERIUS-calculator: </w:t>
      </w:r>
      <w:r w:rsidR="006737AA">
        <w:rPr>
          <w:rFonts w:ascii="Arial" w:hAnsi="Arial" w:cs="Arial"/>
          <w:sz w:val="20"/>
          <w:szCs w:val="20"/>
        </w:rPr>
        <w:t>r</w:t>
      </w:r>
      <w:r w:rsidR="00471036" w:rsidRPr="00BA7B69">
        <w:rPr>
          <w:rFonts w:ascii="Arial" w:hAnsi="Arial" w:cs="Arial"/>
          <w:sz w:val="20"/>
          <w:szCs w:val="20"/>
        </w:rPr>
        <w:t>ijdend verkeer</w:t>
      </w:r>
      <w:r w:rsidR="00A40554" w:rsidRPr="00BA7B69">
        <w:rPr>
          <w:rFonts w:ascii="Arial" w:hAnsi="Arial" w:cs="Arial"/>
          <w:sz w:val="20"/>
          <w:szCs w:val="20"/>
        </w:rPr>
        <w:t xml:space="preserve"> – binnen de bebouwde kom – beide richtingen</w:t>
      </w:r>
      <w:r w:rsidR="006737AA">
        <w:rPr>
          <w:rFonts w:ascii="Arial" w:hAnsi="Arial" w:cs="Arial"/>
          <w:sz w:val="20"/>
          <w:szCs w:val="20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7"/>
      </w:tblGrid>
      <w:tr w:rsidR="003076F8" w:rsidRPr="00522454" w14:paraId="2561BA0C" w14:textId="77777777" w:rsidTr="007D1A99">
        <w:tc>
          <w:tcPr>
            <w:tcW w:w="1413" w:type="dxa"/>
          </w:tcPr>
          <w:p w14:paraId="3CE1BAD0" w14:textId="7CD04CF4" w:rsidR="003076F8" w:rsidRPr="00522454" w:rsidRDefault="003076F8" w:rsidP="003076F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9E18397" w14:textId="15DB93B7" w:rsidR="003076F8" w:rsidRPr="00522454" w:rsidRDefault="003076F8" w:rsidP="003076F8">
            <w:pPr>
              <w:rPr>
                <w:rFonts w:ascii="Arial" w:hAnsi="Arial" w:cs="Arial"/>
                <w:b/>
                <w:bCs/>
              </w:rPr>
            </w:pPr>
            <w:r w:rsidRPr="00522454">
              <w:rPr>
                <w:rFonts w:ascii="Arial" w:hAnsi="Arial" w:cs="Arial"/>
                <w:b/>
                <w:bCs/>
              </w:rPr>
              <w:t>2027</w:t>
            </w:r>
          </w:p>
        </w:tc>
        <w:tc>
          <w:tcPr>
            <w:tcW w:w="1417" w:type="dxa"/>
          </w:tcPr>
          <w:p w14:paraId="3457705C" w14:textId="7AE9A8AC" w:rsidR="003076F8" w:rsidRPr="00522454" w:rsidRDefault="003076F8" w:rsidP="003076F8">
            <w:pPr>
              <w:rPr>
                <w:rFonts w:ascii="Arial" w:hAnsi="Arial" w:cs="Arial"/>
                <w:b/>
                <w:bCs/>
              </w:rPr>
            </w:pPr>
            <w:r w:rsidRPr="00522454">
              <w:rPr>
                <w:rFonts w:ascii="Arial" w:hAnsi="Arial" w:cs="Arial"/>
                <w:b/>
                <w:bCs/>
              </w:rPr>
              <w:t>2028</w:t>
            </w:r>
          </w:p>
        </w:tc>
      </w:tr>
      <w:tr w:rsidR="003076F8" w:rsidRPr="00522454" w14:paraId="2B09F008" w14:textId="77777777" w:rsidTr="007D1A99">
        <w:tc>
          <w:tcPr>
            <w:tcW w:w="1413" w:type="dxa"/>
          </w:tcPr>
          <w:p w14:paraId="34266CB0" w14:textId="4FCA6703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 xml:space="preserve">Licht </w:t>
            </w:r>
          </w:p>
        </w:tc>
        <w:tc>
          <w:tcPr>
            <w:tcW w:w="1417" w:type="dxa"/>
          </w:tcPr>
          <w:p w14:paraId="2F4B5A4A" w14:textId="10562F47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765</w:t>
            </w:r>
          </w:p>
        </w:tc>
        <w:tc>
          <w:tcPr>
            <w:tcW w:w="1417" w:type="dxa"/>
          </w:tcPr>
          <w:p w14:paraId="7B227722" w14:textId="1DB242D5" w:rsidR="003076F8" w:rsidRPr="00522454" w:rsidRDefault="008F7186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765</w:t>
            </w:r>
          </w:p>
        </w:tc>
      </w:tr>
      <w:tr w:rsidR="003076F8" w:rsidRPr="00522454" w14:paraId="129CD1D6" w14:textId="77777777" w:rsidTr="007D1A99">
        <w:tc>
          <w:tcPr>
            <w:tcW w:w="1413" w:type="dxa"/>
          </w:tcPr>
          <w:p w14:paraId="312B2E4F" w14:textId="3995C4FB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Middel</w:t>
            </w:r>
          </w:p>
        </w:tc>
        <w:tc>
          <w:tcPr>
            <w:tcW w:w="1417" w:type="dxa"/>
          </w:tcPr>
          <w:p w14:paraId="79A0EBCA" w14:textId="55605F54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250</w:t>
            </w:r>
          </w:p>
        </w:tc>
        <w:tc>
          <w:tcPr>
            <w:tcW w:w="1417" w:type="dxa"/>
          </w:tcPr>
          <w:p w14:paraId="50A6009E" w14:textId="0C1AFB2F" w:rsidR="003076F8" w:rsidRPr="00522454" w:rsidRDefault="008F7186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250</w:t>
            </w:r>
          </w:p>
        </w:tc>
      </w:tr>
      <w:tr w:rsidR="003076F8" w:rsidRPr="00522454" w14:paraId="493E5CD1" w14:textId="77777777" w:rsidTr="007D1A99">
        <w:tc>
          <w:tcPr>
            <w:tcW w:w="1413" w:type="dxa"/>
          </w:tcPr>
          <w:p w14:paraId="252AA8A1" w14:textId="63237955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Zwaar</w:t>
            </w:r>
          </w:p>
        </w:tc>
        <w:tc>
          <w:tcPr>
            <w:tcW w:w="1417" w:type="dxa"/>
          </w:tcPr>
          <w:p w14:paraId="7D425D73" w14:textId="6D35FD9E" w:rsidR="003076F8" w:rsidRPr="00522454" w:rsidRDefault="003076F8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348</w:t>
            </w:r>
          </w:p>
        </w:tc>
        <w:tc>
          <w:tcPr>
            <w:tcW w:w="1417" w:type="dxa"/>
          </w:tcPr>
          <w:p w14:paraId="2E2C24F4" w14:textId="08A37D57" w:rsidR="003076F8" w:rsidRPr="00522454" w:rsidRDefault="008F7186" w:rsidP="003076F8">
            <w:pPr>
              <w:rPr>
                <w:rFonts w:ascii="Arial" w:hAnsi="Arial" w:cs="Arial"/>
              </w:rPr>
            </w:pPr>
            <w:r w:rsidRPr="00522454">
              <w:rPr>
                <w:rFonts w:ascii="Arial" w:hAnsi="Arial" w:cs="Arial"/>
              </w:rPr>
              <w:t>348</w:t>
            </w:r>
          </w:p>
        </w:tc>
      </w:tr>
    </w:tbl>
    <w:p w14:paraId="2BAC73EF" w14:textId="77777777" w:rsidR="00B34680" w:rsidRPr="00522454" w:rsidRDefault="00B34680">
      <w:pPr>
        <w:rPr>
          <w:rFonts w:ascii="Arial" w:hAnsi="Arial" w:cs="Arial"/>
        </w:rPr>
      </w:pPr>
    </w:p>
    <w:p w14:paraId="651CF772" w14:textId="25D3B69B" w:rsidR="00E939B1" w:rsidRPr="00522454" w:rsidRDefault="00916C57" w:rsidP="00A36FB8">
      <w:pPr>
        <w:pStyle w:val="Lijstalinea"/>
        <w:numPr>
          <w:ilvl w:val="0"/>
          <w:numId w:val="1"/>
        </w:numPr>
        <w:spacing w:after="0"/>
        <w:ind w:left="357" w:hanging="357"/>
        <w:rPr>
          <w:rFonts w:ascii="Arial" w:hAnsi="Arial" w:cs="Arial"/>
          <w:b/>
          <w:bCs/>
        </w:rPr>
      </w:pPr>
      <w:r w:rsidRPr="00522454">
        <w:rPr>
          <w:rFonts w:ascii="Arial" w:hAnsi="Arial" w:cs="Arial"/>
          <w:b/>
          <w:bCs/>
        </w:rPr>
        <w:t xml:space="preserve">Materieeloverzicht toevoegen </w:t>
      </w:r>
    </w:p>
    <w:p w14:paraId="1C1CB4B9" w14:textId="73182256" w:rsidR="00916C57" w:rsidRPr="00522454" w:rsidRDefault="00916C57" w:rsidP="006E467E">
      <w:pPr>
        <w:pStyle w:val="Geenafstand"/>
        <w:rPr>
          <w:rFonts w:ascii="Arial" w:hAnsi="Arial" w:cs="Arial"/>
          <w:sz w:val="20"/>
          <w:szCs w:val="20"/>
        </w:rPr>
      </w:pPr>
      <w:r w:rsidRPr="00522454">
        <w:rPr>
          <w:rFonts w:ascii="Arial" w:hAnsi="Arial" w:cs="Arial"/>
          <w:sz w:val="20"/>
          <w:szCs w:val="20"/>
        </w:rPr>
        <w:t>Naast de AERIUS-ber</w:t>
      </w:r>
      <w:r w:rsidR="006D0C2C" w:rsidRPr="00522454">
        <w:rPr>
          <w:rFonts w:ascii="Arial" w:hAnsi="Arial" w:cs="Arial"/>
          <w:sz w:val="20"/>
          <w:szCs w:val="20"/>
        </w:rPr>
        <w:t>e</w:t>
      </w:r>
      <w:r w:rsidRPr="00522454">
        <w:rPr>
          <w:rFonts w:ascii="Arial" w:hAnsi="Arial" w:cs="Arial"/>
          <w:sz w:val="20"/>
          <w:szCs w:val="20"/>
        </w:rPr>
        <w:t xml:space="preserve">kening dient de inschrijver ook een overzicht mee te sturen met de inzet van het materieel inclusief </w:t>
      </w:r>
      <w:r w:rsidR="0028099D" w:rsidRPr="00522454">
        <w:rPr>
          <w:rFonts w:ascii="Arial" w:hAnsi="Arial" w:cs="Arial"/>
          <w:sz w:val="20"/>
          <w:szCs w:val="20"/>
        </w:rPr>
        <w:t>uur inzet</w:t>
      </w:r>
      <w:r w:rsidRPr="00522454">
        <w:rPr>
          <w:rFonts w:ascii="Arial" w:hAnsi="Arial" w:cs="Arial"/>
          <w:sz w:val="20"/>
          <w:szCs w:val="20"/>
        </w:rPr>
        <w:t xml:space="preserve">. </w:t>
      </w:r>
      <w:r w:rsidR="006D0C2C" w:rsidRPr="00522454">
        <w:rPr>
          <w:rFonts w:ascii="Arial" w:hAnsi="Arial" w:cs="Arial"/>
          <w:sz w:val="20"/>
          <w:szCs w:val="20"/>
        </w:rPr>
        <w:t>Hier</w:t>
      </w:r>
      <w:r w:rsidR="007B7207">
        <w:rPr>
          <w:rFonts w:ascii="Arial" w:hAnsi="Arial" w:cs="Arial"/>
          <w:sz w:val="20"/>
          <w:szCs w:val="20"/>
        </w:rPr>
        <w:t>door</w:t>
      </w:r>
      <w:r w:rsidR="006D0C2C" w:rsidRPr="00522454">
        <w:rPr>
          <w:rFonts w:ascii="Arial" w:hAnsi="Arial" w:cs="Arial"/>
          <w:sz w:val="20"/>
          <w:szCs w:val="20"/>
        </w:rPr>
        <w:t xml:space="preserve"> </w:t>
      </w:r>
      <w:r w:rsidR="007B7207">
        <w:rPr>
          <w:rFonts w:ascii="Arial" w:hAnsi="Arial" w:cs="Arial"/>
          <w:sz w:val="20"/>
          <w:szCs w:val="20"/>
        </w:rPr>
        <w:t>wordt</w:t>
      </w:r>
      <w:r w:rsidR="00892B32" w:rsidRPr="00522454">
        <w:rPr>
          <w:rFonts w:ascii="Arial" w:hAnsi="Arial" w:cs="Arial"/>
          <w:sz w:val="20"/>
          <w:szCs w:val="20"/>
        </w:rPr>
        <w:t xml:space="preserve"> naast verbrandingsmotoren ook</w:t>
      </w:r>
      <w:r w:rsidR="006D0C2C" w:rsidRPr="00522454">
        <w:rPr>
          <w:rFonts w:ascii="Arial" w:hAnsi="Arial" w:cs="Arial"/>
          <w:sz w:val="20"/>
          <w:szCs w:val="20"/>
        </w:rPr>
        <w:t xml:space="preserve"> inzichtelijk welk elektrisch materieel ingezet wordt. </w:t>
      </w:r>
    </w:p>
    <w:p w14:paraId="5A7F6B77" w14:textId="008677C3" w:rsidR="006D0C2C" w:rsidRPr="00522454" w:rsidRDefault="006D0C2C" w:rsidP="006E467E">
      <w:pPr>
        <w:pStyle w:val="Geenafstand"/>
        <w:rPr>
          <w:rFonts w:ascii="Arial" w:hAnsi="Arial" w:cs="Arial"/>
          <w:sz w:val="20"/>
          <w:szCs w:val="20"/>
        </w:rPr>
      </w:pPr>
      <w:r w:rsidRPr="00522454">
        <w:rPr>
          <w:rFonts w:ascii="Arial" w:hAnsi="Arial" w:cs="Arial"/>
          <w:sz w:val="20"/>
          <w:szCs w:val="20"/>
        </w:rPr>
        <w:t xml:space="preserve">Als de inschrijver </w:t>
      </w:r>
      <w:r w:rsidR="0071023C">
        <w:rPr>
          <w:rFonts w:ascii="Arial" w:hAnsi="Arial" w:cs="Arial"/>
          <w:sz w:val="20"/>
          <w:szCs w:val="20"/>
        </w:rPr>
        <w:t>&gt;20%</w:t>
      </w:r>
      <w:r w:rsidR="003204A8" w:rsidRPr="00522454">
        <w:rPr>
          <w:rFonts w:ascii="Arial" w:hAnsi="Arial" w:cs="Arial"/>
          <w:sz w:val="20"/>
          <w:szCs w:val="20"/>
        </w:rPr>
        <w:t xml:space="preserve"> afwijkt van de </w:t>
      </w:r>
      <w:r w:rsidR="00F90DEB" w:rsidRPr="00522454">
        <w:rPr>
          <w:rFonts w:ascii="Arial" w:hAnsi="Arial" w:cs="Arial"/>
          <w:sz w:val="20"/>
          <w:szCs w:val="20"/>
        </w:rPr>
        <w:t xml:space="preserve">bovengenoemde getallen dient </w:t>
      </w:r>
      <w:r w:rsidR="00384F0F" w:rsidRPr="00522454">
        <w:rPr>
          <w:rFonts w:ascii="Arial" w:hAnsi="Arial" w:cs="Arial"/>
          <w:sz w:val="20"/>
          <w:szCs w:val="20"/>
        </w:rPr>
        <w:t>de inschrijver dit in het rapport te onderbouwen</w:t>
      </w:r>
      <w:r w:rsidR="00F90DEB" w:rsidRPr="00522454">
        <w:rPr>
          <w:rFonts w:ascii="Arial" w:hAnsi="Arial" w:cs="Arial"/>
          <w:sz w:val="20"/>
          <w:szCs w:val="20"/>
        </w:rPr>
        <w:t xml:space="preserve">. Denk aan de inzet van elektrische </w:t>
      </w:r>
      <w:r w:rsidR="006E467E" w:rsidRPr="00522454">
        <w:rPr>
          <w:rFonts w:ascii="Arial" w:hAnsi="Arial" w:cs="Arial"/>
          <w:sz w:val="20"/>
          <w:szCs w:val="20"/>
        </w:rPr>
        <w:t xml:space="preserve">vrachtwagens of </w:t>
      </w:r>
      <w:r w:rsidR="00F90DEB" w:rsidRPr="00522454">
        <w:rPr>
          <w:rFonts w:ascii="Arial" w:hAnsi="Arial" w:cs="Arial"/>
          <w:sz w:val="20"/>
          <w:szCs w:val="20"/>
        </w:rPr>
        <w:t>voertuigen van personeel</w:t>
      </w:r>
      <w:r w:rsidR="006E467E" w:rsidRPr="00522454">
        <w:rPr>
          <w:rFonts w:ascii="Arial" w:hAnsi="Arial" w:cs="Arial"/>
          <w:sz w:val="20"/>
          <w:szCs w:val="20"/>
        </w:rPr>
        <w:t>, waardoor er minder verkeersbewegingen</w:t>
      </w:r>
      <w:r w:rsidR="00A40B19">
        <w:rPr>
          <w:rFonts w:ascii="Arial" w:hAnsi="Arial" w:cs="Arial"/>
          <w:sz w:val="20"/>
          <w:szCs w:val="20"/>
        </w:rPr>
        <w:t xml:space="preserve"> genoteerd worden in de AERIUS-berekening.</w:t>
      </w:r>
      <w:r w:rsidR="006E467E" w:rsidRPr="00522454">
        <w:rPr>
          <w:rFonts w:ascii="Arial" w:hAnsi="Arial" w:cs="Arial"/>
          <w:sz w:val="20"/>
          <w:szCs w:val="20"/>
        </w:rPr>
        <w:t xml:space="preserve"> </w:t>
      </w:r>
    </w:p>
    <w:sectPr w:rsidR="006D0C2C" w:rsidRPr="00522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6250F"/>
    <w:multiLevelType w:val="hybridMultilevel"/>
    <w:tmpl w:val="F9B8A4B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344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6B"/>
    <w:rsid w:val="00032A9B"/>
    <w:rsid w:val="0005741D"/>
    <w:rsid w:val="0009306B"/>
    <w:rsid w:val="001C3CA7"/>
    <w:rsid w:val="0028099D"/>
    <w:rsid w:val="003076F8"/>
    <w:rsid w:val="003204A8"/>
    <w:rsid w:val="00384F0F"/>
    <w:rsid w:val="00471036"/>
    <w:rsid w:val="00500CA9"/>
    <w:rsid w:val="00522454"/>
    <w:rsid w:val="00594872"/>
    <w:rsid w:val="006021ED"/>
    <w:rsid w:val="006737AA"/>
    <w:rsid w:val="006D0C2C"/>
    <w:rsid w:val="006E05AC"/>
    <w:rsid w:val="006E467E"/>
    <w:rsid w:val="0071023C"/>
    <w:rsid w:val="007B7207"/>
    <w:rsid w:val="00891F33"/>
    <w:rsid w:val="00892B32"/>
    <w:rsid w:val="008D29A2"/>
    <w:rsid w:val="008F7186"/>
    <w:rsid w:val="00916C57"/>
    <w:rsid w:val="00A35780"/>
    <w:rsid w:val="00A36FB8"/>
    <w:rsid w:val="00A40554"/>
    <w:rsid w:val="00A40ABD"/>
    <w:rsid w:val="00A40B19"/>
    <w:rsid w:val="00AB680B"/>
    <w:rsid w:val="00B34680"/>
    <w:rsid w:val="00BA0D34"/>
    <w:rsid w:val="00BA7B69"/>
    <w:rsid w:val="00E939B1"/>
    <w:rsid w:val="00F245AB"/>
    <w:rsid w:val="00F4514D"/>
    <w:rsid w:val="00F86A4D"/>
    <w:rsid w:val="00F90DEB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0A0FB"/>
  <w15:chartTrackingRefBased/>
  <w15:docId w15:val="{35AD3DD0-2A62-4281-B6A7-D13E324B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3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3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3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3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3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3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3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3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3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3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3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3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30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30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30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30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30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30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3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3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3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3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3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30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30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30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3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30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306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34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6E46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C85401EE2C04099FE400FC3860A2A" ma:contentTypeVersion="14" ma:contentTypeDescription="Een nieuw document maken." ma:contentTypeScope="" ma:versionID="64c0314aa14a0a37a6ff6e6ca73357e8">
  <xsd:schema xmlns:xsd="http://www.w3.org/2001/XMLSchema" xmlns:xs="http://www.w3.org/2001/XMLSchema" xmlns:p="http://schemas.microsoft.com/office/2006/metadata/properties" xmlns:ns2="535edb5e-6977-4420-a43c-f78149519ef6" xmlns:ns3="c9a54ba3-d356-42a7-b443-bb265bb61d1b" targetNamespace="http://schemas.microsoft.com/office/2006/metadata/properties" ma:root="true" ma:fieldsID="51426c66ae0c569e95f287f44896914a" ns2:_="" ns3:_="">
    <xsd:import namespace="535edb5e-6977-4420-a43c-f78149519ef6"/>
    <xsd:import namespace="c9a54ba3-d356-42a7-b443-bb265bb61d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edb5e-6977-4420-a43c-f78149519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166a61-3e60-4fab-ad61-9e07853c40f3}" ma:internalName="TaxCatchAll" ma:showField="CatchAllData" ma:web="535edb5e-6977-4420-a43c-f78149519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54ba3-d356-42a7-b443-bb265bb61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a54ba3-d356-42a7-b443-bb265bb61d1b">
      <Terms xmlns="http://schemas.microsoft.com/office/infopath/2007/PartnerControls"/>
    </lcf76f155ced4ddcb4097134ff3c332f>
    <TaxCatchAll xmlns="535edb5e-6977-4420-a43c-f78149519ef6" xsi:nil="true"/>
  </documentManagement>
</p:properties>
</file>

<file path=customXml/itemProps1.xml><?xml version="1.0" encoding="utf-8"?>
<ds:datastoreItem xmlns:ds="http://schemas.openxmlformats.org/officeDocument/2006/customXml" ds:itemID="{5DFB57C5-30FB-4B20-A345-51BA30911D2F}"/>
</file>

<file path=customXml/itemProps2.xml><?xml version="1.0" encoding="utf-8"?>
<ds:datastoreItem xmlns:ds="http://schemas.openxmlformats.org/officeDocument/2006/customXml" ds:itemID="{9FDD31FB-C4CE-45AE-8414-EFD3DF9D5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F2FA63-7CDA-4186-BDF4-8A1FBF444D94}">
  <ds:schemaRefs>
    <ds:schemaRef ds:uri="http://schemas.microsoft.com/office/2006/metadata/properties"/>
    <ds:schemaRef ds:uri="http://schemas.microsoft.com/office/infopath/2007/PartnerControls"/>
    <ds:schemaRef ds:uri="88827c61-6470-471f-84f7-73751d8814a0"/>
    <ds:schemaRef ds:uri="4e0c72b7-2121-45ec-9345-8de6289ae57f"/>
  </ds:schemaRefs>
</ds:datastoreItem>
</file>

<file path=docMetadata/LabelInfo.xml><?xml version="1.0" encoding="utf-8"?>
<clbl:labelList xmlns:clbl="http://schemas.microsoft.com/office/2020/mipLabelMetadata">
  <clbl:label id="{c0c7dc89-3ca5-4565-aac6-397d06363c8e}" enabled="0" method="" siteId="{c0c7dc89-3ca5-4565-aac6-397d06363c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148</Words>
  <Characters>816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Jacco Dusselaar</dc:creator>
  <cp:keywords/>
  <dc:description/>
  <cp:lastModifiedBy>Emile Kunkeler</cp:lastModifiedBy>
  <cp:revision>34</cp:revision>
  <dcterms:created xsi:type="dcterms:W3CDTF">2026-09-17T07:39:00Z</dcterms:created>
  <dcterms:modified xsi:type="dcterms:W3CDTF">2026-09-17T09:46:00Z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0x010100715C85401EE2C04099FE400FC3860A2A</vt:lpwstr>
  </property>
  <property fmtid="{D5CDD505-2E9C-101B-9397-08002B2CF9AE}" pid="3" name="MediaServiceImageTags">
    <vt:lpwstr/>
  </property>
</Properties>
</file>