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8EA73" w14:textId="77777777" w:rsidR="00AD3DBD" w:rsidRDefault="00AD3DBD" w:rsidP="00D75FB0">
      <w:pPr>
        <w:pStyle w:val="RIJK1-Titel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4F81D6A" wp14:editId="6632323A">
            <wp:simplePos x="0" y="0"/>
            <wp:positionH relativeFrom="margin">
              <wp:align>center</wp:align>
            </wp:positionH>
            <wp:positionV relativeFrom="paragraph">
              <wp:posOffset>-9525</wp:posOffset>
            </wp:positionV>
            <wp:extent cx="4575600" cy="9612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-RIJK-kleur-transparant-HR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600" cy="96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571119" w14:textId="77777777" w:rsidR="00AD1EB1" w:rsidRPr="00AD3DBD" w:rsidRDefault="00AD1EB1" w:rsidP="005A0616">
      <w:pPr>
        <w:pStyle w:val="RIJK3-Paragraaf"/>
      </w:pPr>
    </w:p>
    <w:p w14:paraId="0837C553" w14:textId="77777777" w:rsidR="00AD3DBD" w:rsidRPr="00AD3DBD" w:rsidRDefault="00AD3DBD" w:rsidP="005A0616">
      <w:pPr>
        <w:pStyle w:val="RIJK3-Paragraaf"/>
      </w:pPr>
    </w:p>
    <w:p w14:paraId="5E99C170" w14:textId="77777777" w:rsidR="00AD3DBD" w:rsidRPr="00AD3DBD" w:rsidRDefault="00AD3DBD" w:rsidP="005A0616">
      <w:pPr>
        <w:pStyle w:val="RIJK3-Paragraaf"/>
      </w:pPr>
    </w:p>
    <w:p w14:paraId="4B9EE00C" w14:textId="77777777" w:rsidR="00AD3DBD" w:rsidRDefault="00AD3DBD" w:rsidP="005A0616">
      <w:pPr>
        <w:pStyle w:val="RIJK3-Paragraaf"/>
      </w:pPr>
    </w:p>
    <w:p w14:paraId="2DADFFF6" w14:textId="77777777" w:rsidR="00A25488" w:rsidRPr="00A25488" w:rsidRDefault="00A25488" w:rsidP="00A25488">
      <w:pPr>
        <w:spacing w:line="240" w:lineRule="auto"/>
        <w:rPr>
          <w:rFonts w:eastAsia="Calibri" w:cs="Times New Roman"/>
        </w:rPr>
      </w:pPr>
      <w:bookmarkStart w:id="0" w:name="_Toc371584354"/>
      <w:bookmarkStart w:id="1" w:name="_Toc373873211"/>
      <w:bookmarkStart w:id="2" w:name="_Toc16775941"/>
    </w:p>
    <w:p w14:paraId="07414228" w14:textId="77777777" w:rsidR="00A25488" w:rsidRPr="00A25488" w:rsidRDefault="00A25488" w:rsidP="00A25488">
      <w:pPr>
        <w:spacing w:after="160" w:line="259" w:lineRule="auto"/>
        <w:rPr>
          <w:rFonts w:eastAsia="Calibri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4A7729" w:themeFill="accent1"/>
        <w:tblLook w:val="01E0" w:firstRow="1" w:lastRow="1" w:firstColumn="1" w:lastColumn="1" w:noHBand="0" w:noVBand="0"/>
      </w:tblPr>
      <w:tblGrid>
        <w:gridCol w:w="8721"/>
      </w:tblGrid>
      <w:tr w:rsidR="00A25488" w:rsidRPr="00A25488" w14:paraId="57FDBA95" w14:textId="77777777" w:rsidTr="00A25488">
        <w:tc>
          <w:tcPr>
            <w:tcW w:w="8721" w:type="dxa"/>
            <w:shd w:val="clear" w:color="auto" w:fill="4A7729" w:themeFill="accent1"/>
          </w:tcPr>
          <w:p w14:paraId="6D93BE70" w14:textId="308129ED" w:rsidR="00A25488" w:rsidRPr="00A25488" w:rsidRDefault="00A25488" w:rsidP="00A25488">
            <w:pPr>
              <w:rPr>
                <w:rFonts w:eastAsia="Times New Roman"/>
                <w:b/>
                <w:bCs/>
                <w:caps/>
                <w:color w:val="FFFFFF" w:themeColor="background1"/>
                <w:lang w:eastAsia="nl-NL"/>
              </w:rPr>
            </w:pPr>
            <w:bookmarkStart w:id="3" w:name="_Toc45196601"/>
            <w:bookmarkStart w:id="4" w:name="_Toc67318441"/>
            <w:bookmarkStart w:id="5" w:name="_Toc161997517"/>
            <w:r w:rsidRPr="00A25488">
              <w:rPr>
                <w:rFonts w:eastAsia="Calibri"/>
                <w:b/>
                <w:bCs/>
                <w:caps/>
                <w:color w:val="FFFFFF" w:themeColor="background1"/>
              </w:rPr>
              <w:t xml:space="preserve">Bijlage </w:t>
            </w:r>
            <w:r w:rsidR="00D2021E">
              <w:rPr>
                <w:rFonts w:eastAsia="Calibri"/>
                <w:b/>
                <w:bCs/>
                <w:caps/>
                <w:color w:val="FFFFFF" w:themeColor="background1"/>
              </w:rPr>
              <w:t>C</w:t>
            </w:r>
            <w:r w:rsidRPr="00A25488">
              <w:rPr>
                <w:rFonts w:eastAsia="Calibri"/>
                <w:b/>
                <w:bCs/>
                <w:caps/>
                <w:color w:val="FFFFFF" w:themeColor="background1"/>
              </w:rPr>
              <w:tab/>
              <w:t>Referentieverklaring</w:t>
            </w:r>
            <w:bookmarkEnd w:id="0"/>
            <w:bookmarkEnd w:id="1"/>
            <w:bookmarkEnd w:id="2"/>
            <w:bookmarkEnd w:id="3"/>
            <w:bookmarkEnd w:id="4"/>
            <w:bookmarkEnd w:id="5"/>
          </w:p>
        </w:tc>
      </w:tr>
    </w:tbl>
    <w:p w14:paraId="3BEBD58C" w14:textId="77777777" w:rsidR="00A25488" w:rsidRPr="00A25488" w:rsidRDefault="00A25488" w:rsidP="00A25488">
      <w:pPr>
        <w:spacing w:line="240" w:lineRule="auto"/>
        <w:rPr>
          <w:rFonts w:eastAsia="Times New Roman"/>
          <w:color w:val="4A7729"/>
          <w:lang w:eastAsia="nl-NL"/>
        </w:rPr>
      </w:pPr>
    </w:p>
    <w:tbl>
      <w:tblPr>
        <w:tblpPr w:leftFromText="180" w:rightFromText="180" w:vertAnchor="text" w:horzAnchor="margin" w:tblpY="2"/>
        <w:tblW w:w="8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"/>
        <w:gridCol w:w="3060"/>
        <w:gridCol w:w="2549"/>
        <w:gridCol w:w="2870"/>
      </w:tblGrid>
      <w:tr w:rsidR="00A25488" w:rsidRPr="00A25488" w14:paraId="0FE77F1B" w14:textId="77777777" w:rsidTr="00A25488">
        <w:trPr>
          <w:cantSplit/>
          <w:trHeight w:val="536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auto" w:fill="4A7729" w:themeFill="accent1"/>
          </w:tcPr>
          <w:p w14:paraId="616C3985" w14:textId="77777777" w:rsidR="00A25488" w:rsidRPr="00A25488" w:rsidRDefault="00A25488" w:rsidP="00A25488">
            <w:pPr>
              <w:spacing w:line="240" w:lineRule="auto"/>
              <w:jc w:val="center"/>
              <w:rPr>
                <w:rFonts w:eastAsia="Times New Roman"/>
                <w:b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Referentie</w:t>
            </w:r>
          </w:p>
        </w:tc>
      </w:tr>
      <w:tr w:rsidR="00A25488" w:rsidRPr="00A25488" w14:paraId="0159A268" w14:textId="77777777" w:rsidTr="00733F93">
        <w:trPr>
          <w:cantSplit/>
          <w:trHeight w:val="692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000000" w:fill="FFFFFF"/>
          </w:tcPr>
          <w:p w14:paraId="358E84DC" w14:textId="77777777" w:rsidR="00CF6FA0" w:rsidRPr="00CF6FA0" w:rsidRDefault="00CF6FA0" w:rsidP="00CF6FA0">
            <w:pPr>
              <w:pStyle w:val="RIJK4-Tekst"/>
              <w:rPr>
                <w:rFonts w:eastAsia="Times New Roman"/>
                <w:lang w:eastAsia="nl-NL"/>
              </w:rPr>
            </w:pPr>
            <w:r w:rsidRPr="00CF6FA0">
              <w:rPr>
                <w:rFonts w:eastAsia="Times New Roman"/>
                <w:lang w:eastAsia="nl-NL"/>
              </w:rPr>
              <w:t>De gemeente acht het van belang dat inschrijvers aantoonbare ervaring hebben met de levering van voertuigen en bijbehorende dienstverlening binnen een professionele organisatieomgeving.</w:t>
            </w:r>
          </w:p>
          <w:p w14:paraId="378BB235" w14:textId="77777777" w:rsidR="00CF6FA0" w:rsidRPr="00CF6FA0" w:rsidRDefault="00CF6FA0" w:rsidP="00CF6FA0">
            <w:pPr>
              <w:pStyle w:val="RIJK4-Tekst"/>
              <w:rPr>
                <w:rFonts w:eastAsia="Times New Roman"/>
                <w:lang w:eastAsia="nl-NL"/>
              </w:rPr>
            </w:pPr>
            <w:r w:rsidRPr="00CF6FA0">
              <w:rPr>
                <w:rFonts w:eastAsia="Times New Roman"/>
                <w:lang w:eastAsia="nl-NL"/>
              </w:rPr>
              <w:t>Inschrijvers dienen daarom minimaal één referentieopdracht te overleggen van een vergelijkbare opdracht die in de afgelopen drie jaar is uitgevoerd.</w:t>
            </w:r>
          </w:p>
          <w:p w14:paraId="05405D45" w14:textId="77777777" w:rsidR="00CF6FA0" w:rsidRPr="00CF6FA0" w:rsidRDefault="00CF6FA0" w:rsidP="00CF6FA0">
            <w:pPr>
              <w:pStyle w:val="RIJK4-Tekst"/>
              <w:rPr>
                <w:rFonts w:eastAsia="Times New Roman"/>
                <w:lang w:eastAsia="nl-NL"/>
              </w:rPr>
            </w:pPr>
            <w:r w:rsidRPr="00CF6FA0">
              <w:rPr>
                <w:rFonts w:eastAsia="Times New Roman"/>
                <w:lang w:eastAsia="nl-NL"/>
              </w:rPr>
              <w:t>Onder vergelijkbare opdrachten wordt onder andere verstaan:</w:t>
            </w:r>
          </w:p>
          <w:p w14:paraId="1146D485" w14:textId="77777777" w:rsidR="00CF6FA0" w:rsidRPr="00CF6FA0" w:rsidRDefault="00CF6FA0" w:rsidP="00CF6FA0">
            <w:pPr>
              <w:pStyle w:val="RIJK4-Tekst"/>
              <w:rPr>
                <w:rFonts w:eastAsia="Times New Roman"/>
                <w:lang w:eastAsia="nl-NL"/>
              </w:rPr>
            </w:pPr>
            <w:r w:rsidRPr="00CF6FA0">
              <w:rPr>
                <w:rFonts w:eastAsia="Times New Roman"/>
                <w:lang w:eastAsia="nl-NL"/>
              </w:rPr>
              <w:t>•</w:t>
            </w:r>
            <w:r w:rsidRPr="00CF6FA0">
              <w:rPr>
                <w:rFonts w:eastAsia="Times New Roman"/>
                <w:lang w:eastAsia="nl-NL"/>
              </w:rPr>
              <w:tab/>
              <w:t xml:space="preserve">levering van voertuigen; </w:t>
            </w:r>
          </w:p>
          <w:p w14:paraId="6553AB7C" w14:textId="77777777" w:rsidR="00CF6FA0" w:rsidRPr="00CF6FA0" w:rsidRDefault="00CF6FA0" w:rsidP="00CF6FA0">
            <w:pPr>
              <w:pStyle w:val="RIJK4-Tekst"/>
              <w:rPr>
                <w:rFonts w:eastAsia="Times New Roman"/>
                <w:lang w:eastAsia="nl-NL"/>
              </w:rPr>
            </w:pPr>
            <w:r w:rsidRPr="00CF6FA0">
              <w:rPr>
                <w:rFonts w:eastAsia="Times New Roman"/>
                <w:lang w:eastAsia="nl-NL"/>
              </w:rPr>
              <w:t>•</w:t>
            </w:r>
            <w:r w:rsidRPr="00CF6FA0">
              <w:rPr>
                <w:rFonts w:eastAsia="Times New Roman"/>
                <w:lang w:eastAsia="nl-NL"/>
              </w:rPr>
              <w:tab/>
            </w:r>
            <w:proofErr w:type="spellStart"/>
            <w:r w:rsidRPr="00CF6FA0">
              <w:rPr>
                <w:rFonts w:eastAsia="Times New Roman"/>
                <w:lang w:eastAsia="nl-NL"/>
              </w:rPr>
              <w:t>wagenparkgerelateerde</w:t>
            </w:r>
            <w:proofErr w:type="spellEnd"/>
            <w:r w:rsidRPr="00CF6FA0">
              <w:rPr>
                <w:rFonts w:eastAsia="Times New Roman"/>
                <w:lang w:eastAsia="nl-NL"/>
              </w:rPr>
              <w:t xml:space="preserve"> dienstverlening; </w:t>
            </w:r>
          </w:p>
          <w:p w14:paraId="55E6A497" w14:textId="77777777" w:rsidR="00CF6FA0" w:rsidRPr="00CF6FA0" w:rsidRDefault="00CF6FA0" w:rsidP="00CF6FA0">
            <w:pPr>
              <w:pStyle w:val="RIJK4-Tekst"/>
              <w:rPr>
                <w:rFonts w:eastAsia="Times New Roman"/>
                <w:lang w:eastAsia="nl-NL"/>
              </w:rPr>
            </w:pPr>
            <w:r w:rsidRPr="00CF6FA0">
              <w:rPr>
                <w:rFonts w:eastAsia="Times New Roman"/>
                <w:lang w:eastAsia="nl-NL"/>
              </w:rPr>
              <w:t>•</w:t>
            </w:r>
            <w:r w:rsidRPr="00CF6FA0">
              <w:rPr>
                <w:rFonts w:eastAsia="Times New Roman"/>
                <w:lang w:eastAsia="nl-NL"/>
              </w:rPr>
              <w:tab/>
              <w:t xml:space="preserve">service- en ondersteuningsverlening; </w:t>
            </w:r>
          </w:p>
          <w:p w14:paraId="0C4507F4" w14:textId="77777777" w:rsidR="00CF6FA0" w:rsidRPr="00CF6FA0" w:rsidRDefault="00CF6FA0" w:rsidP="00CF6FA0">
            <w:pPr>
              <w:pStyle w:val="RIJK4-Tekst"/>
              <w:rPr>
                <w:rFonts w:eastAsia="Times New Roman"/>
                <w:lang w:eastAsia="nl-NL"/>
              </w:rPr>
            </w:pPr>
            <w:r w:rsidRPr="00CF6FA0">
              <w:rPr>
                <w:rFonts w:eastAsia="Times New Roman"/>
                <w:lang w:eastAsia="nl-NL"/>
              </w:rPr>
              <w:t>•</w:t>
            </w:r>
            <w:r w:rsidRPr="00CF6FA0">
              <w:rPr>
                <w:rFonts w:eastAsia="Times New Roman"/>
                <w:lang w:eastAsia="nl-NL"/>
              </w:rPr>
              <w:tab/>
              <w:t xml:space="preserve">dienstverlening aan professionele organisaties. </w:t>
            </w:r>
          </w:p>
          <w:p w14:paraId="4F4EDFFA" w14:textId="77777777" w:rsidR="00CF6FA0" w:rsidRPr="00CF6FA0" w:rsidRDefault="00CF6FA0" w:rsidP="00CF6FA0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2F80F592" w14:textId="1FF34679" w:rsidR="00A25488" w:rsidRPr="00A25488" w:rsidRDefault="00CF6FA0" w:rsidP="00CF6FA0">
            <w:pPr>
              <w:pStyle w:val="RIJK4-Tekst"/>
              <w:rPr>
                <w:rFonts w:eastAsia="Times New Roman"/>
                <w:lang w:eastAsia="nl-NL"/>
              </w:rPr>
            </w:pPr>
            <w:r w:rsidRPr="00CF6FA0">
              <w:rPr>
                <w:rFonts w:eastAsia="Times New Roman"/>
                <w:lang w:eastAsia="nl-NL"/>
              </w:rPr>
              <w:t>De gemeente vraagt nadrukkelijk niet om identieke opdrachten.</w:t>
            </w:r>
          </w:p>
        </w:tc>
      </w:tr>
      <w:tr w:rsidR="00A25488" w:rsidRPr="00A25488" w14:paraId="7CCE3584" w14:textId="77777777" w:rsidTr="00A25488">
        <w:trPr>
          <w:cantSplit/>
        </w:trPr>
        <w:tc>
          <w:tcPr>
            <w:tcW w:w="279" w:type="dxa"/>
            <w:shd w:val="clear" w:color="auto" w:fill="4A7729" w:themeFill="accent1"/>
          </w:tcPr>
          <w:p w14:paraId="66B82461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1</w:t>
            </w:r>
          </w:p>
        </w:tc>
        <w:tc>
          <w:tcPr>
            <w:tcW w:w="8479" w:type="dxa"/>
            <w:gridSpan w:val="3"/>
            <w:shd w:val="clear" w:color="auto" w:fill="4A7729" w:themeFill="accent1"/>
          </w:tcPr>
          <w:p w14:paraId="41588AB6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Gegevens Referentieopdracht</w:t>
            </w:r>
          </w:p>
        </w:tc>
      </w:tr>
      <w:tr w:rsidR="00A25488" w:rsidRPr="00A25488" w14:paraId="66161376" w14:textId="77777777" w:rsidTr="00733F93">
        <w:trPr>
          <w:cantSplit/>
          <w:trHeight w:val="271"/>
        </w:trPr>
        <w:tc>
          <w:tcPr>
            <w:tcW w:w="279" w:type="dxa"/>
            <w:shd w:val="clear" w:color="FFFF00" w:fill="auto"/>
          </w:tcPr>
          <w:p w14:paraId="0DE7FB26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179A8D64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Naam onderneming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1F2EEBBA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405BD4F0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77F58E59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2262EF89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Adres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488C1058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A7CBAB5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1E04D448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3A508082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Postcode + Plaats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D5ED777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03C78A3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1E13A0BA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7209B37E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 xml:space="preserve">Contactpersoon 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7937E441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198A7F71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5AECFC20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50913BA7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Functie contactpersoon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6EAA6250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6F56F213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7147C693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6999DBE7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Telefoonnummer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4E961957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A9B6489" w14:textId="77777777" w:rsidTr="00A25488">
        <w:trPr>
          <w:cantSplit/>
        </w:trPr>
        <w:tc>
          <w:tcPr>
            <w:tcW w:w="279" w:type="dxa"/>
            <w:shd w:val="clear" w:color="auto" w:fill="4A7729" w:themeFill="accent1"/>
          </w:tcPr>
          <w:p w14:paraId="7591AA13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2</w:t>
            </w:r>
          </w:p>
        </w:tc>
        <w:tc>
          <w:tcPr>
            <w:tcW w:w="8479" w:type="dxa"/>
            <w:gridSpan w:val="3"/>
            <w:shd w:val="clear" w:color="auto" w:fill="4A7729" w:themeFill="accent1"/>
          </w:tcPr>
          <w:p w14:paraId="70369FBF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Algemene informatie project</w:t>
            </w:r>
          </w:p>
        </w:tc>
      </w:tr>
      <w:tr w:rsidR="00A25488" w:rsidRPr="00A25488" w14:paraId="222326AA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366CC93E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0671118A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Beschrijving project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ABA8F95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405F135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398F11F0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0AFF749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Startdatum referentieopdracht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9AE6FDB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204CCCD0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2303777D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570BCC5A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Einddatum referentieopdracht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7AAB7FA5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1FF6522C" w14:textId="77777777" w:rsidTr="00733F93">
        <w:trPr>
          <w:cantSplit/>
          <w:trHeight w:val="345"/>
        </w:trPr>
        <w:tc>
          <w:tcPr>
            <w:tcW w:w="279" w:type="dxa"/>
            <w:tcBorders>
              <w:bottom w:val="single" w:sz="4" w:space="0" w:color="auto"/>
            </w:tcBorders>
            <w:shd w:val="clear" w:color="FFFF00" w:fill="auto"/>
          </w:tcPr>
          <w:p w14:paraId="3D5A0262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11A33A2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Waarde opdracht (indien van toepassing)</w:t>
            </w:r>
          </w:p>
          <w:p w14:paraId="253B9303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2549" w:type="dxa"/>
            <w:shd w:val="clear" w:color="FFFF00" w:fill="auto"/>
          </w:tcPr>
          <w:p w14:paraId="7983A6AA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  <w:r w:rsidRPr="00A25488">
              <w:rPr>
                <w:rFonts w:eastAsia="Calibri"/>
                <w:snapToGrid w:val="0"/>
                <w:lang w:eastAsia="nl-NL"/>
              </w:rPr>
              <w:t>Bedrag € excl. BTW</w:t>
            </w:r>
          </w:p>
        </w:tc>
        <w:tc>
          <w:tcPr>
            <w:tcW w:w="2870" w:type="dxa"/>
            <w:shd w:val="clear" w:color="FFFF00" w:fill="auto"/>
          </w:tcPr>
          <w:p w14:paraId="4A9DBA06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42C85E1A" w14:textId="77777777" w:rsidTr="00A25488">
        <w:trPr>
          <w:cantSplit/>
        </w:trPr>
        <w:tc>
          <w:tcPr>
            <w:tcW w:w="279" w:type="dxa"/>
            <w:shd w:val="clear" w:color="auto" w:fill="4A7729" w:themeFill="accent1"/>
          </w:tcPr>
          <w:p w14:paraId="47BB1B3B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A25488">
              <w:rPr>
                <w:rFonts w:eastAsia="Times New Roman"/>
                <w:b/>
                <w:color w:val="FFFFFF"/>
                <w:lang w:eastAsia="nl-NL"/>
              </w:rPr>
              <w:t>3</w:t>
            </w:r>
          </w:p>
        </w:tc>
        <w:tc>
          <w:tcPr>
            <w:tcW w:w="8479" w:type="dxa"/>
            <w:gridSpan w:val="3"/>
            <w:shd w:val="clear" w:color="auto" w:fill="4A7729" w:themeFill="accent1"/>
          </w:tcPr>
          <w:p w14:paraId="70107794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A25488">
              <w:rPr>
                <w:rFonts w:eastAsia="Times New Roman"/>
                <w:b/>
                <w:color w:val="FFFFFF"/>
                <w:lang w:eastAsia="nl-NL"/>
              </w:rPr>
              <w:t>Bewijsvoering kerncompetentie</w:t>
            </w:r>
          </w:p>
        </w:tc>
      </w:tr>
      <w:tr w:rsidR="00A25488" w:rsidRPr="00A25488" w14:paraId="68AC6D24" w14:textId="77777777" w:rsidTr="00733F93">
        <w:trPr>
          <w:cantSplit/>
          <w:trHeight w:val="1202"/>
        </w:trPr>
        <w:tc>
          <w:tcPr>
            <w:tcW w:w="279" w:type="dxa"/>
            <w:shd w:val="clear" w:color="FFFF00" w:fill="auto"/>
          </w:tcPr>
          <w:p w14:paraId="1BCEF6AC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6DD9D52F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Omvang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58D46ED3" w14:textId="77777777" w:rsidR="00A25488" w:rsidRPr="00A25488" w:rsidRDefault="00A25488" w:rsidP="00A25488">
            <w:pPr>
              <w:tabs>
                <w:tab w:val="left" w:pos="1843"/>
              </w:tabs>
              <w:spacing w:line="280" w:lineRule="atLeast"/>
              <w:rPr>
                <w:rFonts w:eastAsia="Calibri"/>
                <w:i/>
                <w:lang w:eastAsia="nl-NL"/>
              </w:rPr>
            </w:pPr>
            <w:r w:rsidRPr="00A25488">
              <w:rPr>
                <w:rFonts w:eastAsia="Calibri"/>
                <w:i/>
                <w:iCs/>
                <w:lang w:eastAsia="nl-NL"/>
              </w:rPr>
              <w:t>&lt;Geef een beschrijving van de opdracht, waarin u tenminste ingaat op de punten waarmee u laat zien dat u voldoet aan de gevraagde kerncompetentie zoals onder punt 1 omschreven&gt;</w:t>
            </w:r>
          </w:p>
        </w:tc>
      </w:tr>
    </w:tbl>
    <w:p w14:paraId="39E3EBC6" w14:textId="77777777" w:rsidR="00A25488" w:rsidRPr="00A25488" w:rsidRDefault="00A25488" w:rsidP="00A25488">
      <w:pPr>
        <w:spacing w:line="240" w:lineRule="auto"/>
        <w:rPr>
          <w:rFonts w:eastAsia="Times New Roman"/>
          <w:iCs/>
          <w:lang w:eastAsia="nl-NL"/>
        </w:rPr>
      </w:pPr>
    </w:p>
    <w:p w14:paraId="2905F797" w14:textId="477D45E6" w:rsidR="00A46123" w:rsidRDefault="00A46123" w:rsidP="00A25488">
      <w:pPr>
        <w:spacing w:after="160" w:line="259" w:lineRule="auto"/>
        <w:rPr>
          <w:noProof/>
        </w:rPr>
      </w:pPr>
    </w:p>
    <w:sectPr w:rsidR="00A46123" w:rsidSect="00AD3DBD">
      <w:footerReference w:type="default" r:id="rId12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A821B" w14:textId="77777777" w:rsidR="00A133EA" w:rsidRDefault="00A133EA" w:rsidP="00AD3DBD">
      <w:pPr>
        <w:spacing w:line="240" w:lineRule="auto"/>
      </w:pPr>
      <w:r>
        <w:separator/>
      </w:r>
    </w:p>
  </w:endnote>
  <w:endnote w:type="continuationSeparator" w:id="0">
    <w:p w14:paraId="5DB33D83" w14:textId="77777777" w:rsidR="00A133EA" w:rsidRDefault="00A133EA" w:rsidP="00AD3D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64636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3953C148" w14:textId="77777777" w:rsidR="00DF0D16" w:rsidRDefault="00DF0D16">
        <w:pPr>
          <w:pStyle w:val="Voettekst"/>
          <w:jc w:val="right"/>
        </w:pPr>
      </w:p>
      <w:p w14:paraId="5D2ACB2F" w14:textId="77777777" w:rsidR="00DF0D16" w:rsidRDefault="00DF0D16">
        <w:pPr>
          <w:pStyle w:val="Voettekst"/>
          <w:jc w:val="right"/>
        </w:pPr>
      </w:p>
      <w:p w14:paraId="4DC1B6B8" w14:textId="77777777" w:rsidR="00DF0D16" w:rsidRPr="00AD3DBD" w:rsidRDefault="00A133EA">
        <w:pPr>
          <w:pStyle w:val="Voettekst"/>
          <w:jc w:val="right"/>
          <w:rPr>
            <w:sz w:val="16"/>
            <w:szCs w:val="16"/>
          </w:rPr>
        </w:pPr>
      </w:p>
    </w:sdtContent>
  </w:sdt>
  <w:p w14:paraId="1B8B9939" w14:textId="130560A5" w:rsidR="00DF0D16" w:rsidRPr="00AD3DBD" w:rsidRDefault="00DF0D16" w:rsidP="00AD3DBD">
    <w:pPr>
      <w:ind w:left="720" w:firstLine="720"/>
      <w:jc w:val="center"/>
      <w:rPr>
        <w:sz w:val="16"/>
        <w:szCs w:val="16"/>
      </w:rPr>
    </w:pPr>
    <w:bookmarkStart w:id="6" w:name="_Hlk29893340"/>
    <w:bookmarkStart w:id="7" w:name="_Hlk29893341"/>
    <w:r>
      <w:rPr>
        <w:noProof/>
      </w:rPr>
      <w:drawing>
        <wp:anchor distT="0" distB="0" distL="114300" distR="114300" simplePos="0" relativeHeight="251659264" behindDoc="0" locked="0" layoutInCell="1" allowOverlap="1" wp14:anchorId="6651705A" wp14:editId="5D50264D">
          <wp:simplePos x="0" y="0"/>
          <wp:positionH relativeFrom="margin">
            <wp:align>left</wp:align>
          </wp:positionH>
          <wp:positionV relativeFrom="page">
            <wp:posOffset>10287045</wp:posOffset>
          </wp:positionV>
          <wp:extent cx="763200" cy="162000"/>
          <wp:effectExtent l="0" t="0" r="0" b="0"/>
          <wp:wrapNone/>
          <wp:docPr id="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4882">
      <w:rPr>
        <w:sz w:val="16"/>
        <w:szCs w:val="16"/>
      </w:rPr>
      <w:t>RIJK</w:t>
    </w:r>
    <w:r>
      <w:rPr>
        <w:sz w:val="16"/>
        <w:szCs w:val="16"/>
      </w:rPr>
      <w:t xml:space="preserve"> </w:t>
    </w:r>
    <w:r w:rsidRPr="00714882">
      <w:rPr>
        <w:sz w:val="16"/>
        <w:szCs w:val="16"/>
      </w:rPr>
      <w:t xml:space="preserve">| </w:t>
    </w:r>
    <w:r w:rsidR="00AF0100">
      <w:rPr>
        <w:sz w:val="16"/>
        <w:szCs w:val="16"/>
      </w:rPr>
      <w:t>Referentieverklaring</w:t>
    </w:r>
    <w:r w:rsidRPr="00714882">
      <w:rPr>
        <w:sz w:val="16"/>
        <w:szCs w:val="16"/>
      </w:rPr>
      <w:t xml:space="preserve"> </w:t>
    </w:r>
    <w:r w:rsidR="0007084C">
      <w:rPr>
        <w:sz w:val="16"/>
        <w:szCs w:val="16"/>
      </w:rPr>
      <w:t>Wagenpark Velsen</w:t>
    </w:r>
    <w:bookmarkEnd w:id="6"/>
    <w:bookmarkEnd w:id="7"/>
    <w:r w:rsidR="0007084C">
      <w:rPr>
        <w:sz w:val="16"/>
        <w:szCs w:val="16"/>
      </w:rPr>
      <w:t xml:space="preserve"> </w:t>
    </w:r>
    <w:r w:rsidR="0007084C" w:rsidRPr="0007084C">
      <w:rPr>
        <w:sz w:val="16"/>
        <w:szCs w:val="16"/>
      </w:rPr>
      <w:t>202603 - 2600134</w:t>
    </w:r>
    <w:r>
      <w:rPr>
        <w:sz w:val="16"/>
        <w:szCs w:val="16"/>
      </w:rPr>
      <w:t xml:space="preserve"> | versie 1.0</w:t>
    </w:r>
    <w:r>
      <w:rPr>
        <w:sz w:val="16"/>
        <w:szCs w:val="16"/>
      </w:rPr>
      <w:tab/>
      <w:t xml:space="preserve">    </w:t>
    </w:r>
    <w:r w:rsidRPr="00AD3DBD">
      <w:rPr>
        <w:sz w:val="16"/>
        <w:szCs w:val="16"/>
      </w:rPr>
      <w:fldChar w:fldCharType="begin"/>
    </w:r>
    <w:r w:rsidRPr="00AD3DBD">
      <w:rPr>
        <w:sz w:val="16"/>
        <w:szCs w:val="16"/>
      </w:rPr>
      <w:instrText>PAGE   \* MERGEFORMAT</w:instrText>
    </w:r>
    <w:r w:rsidRPr="00AD3DBD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D3DBD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C8718" w14:textId="77777777" w:rsidR="00A133EA" w:rsidRDefault="00A133EA" w:rsidP="00AD3DBD">
      <w:pPr>
        <w:spacing w:line="240" w:lineRule="auto"/>
      </w:pPr>
      <w:r>
        <w:separator/>
      </w:r>
    </w:p>
  </w:footnote>
  <w:footnote w:type="continuationSeparator" w:id="0">
    <w:p w14:paraId="02BAD634" w14:textId="77777777" w:rsidR="00A133EA" w:rsidRDefault="00A133EA" w:rsidP="00AD3D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0D0"/>
    <w:multiLevelType w:val="hybridMultilevel"/>
    <w:tmpl w:val="14A6A838"/>
    <w:lvl w:ilvl="0" w:tplc="4974627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1D6F"/>
    <w:multiLevelType w:val="hybridMultilevel"/>
    <w:tmpl w:val="E3D647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2796"/>
    <w:multiLevelType w:val="hybridMultilevel"/>
    <w:tmpl w:val="D3D4114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85958"/>
    <w:multiLevelType w:val="multilevel"/>
    <w:tmpl w:val="EDDCBF1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10FF2B92"/>
    <w:multiLevelType w:val="multilevel"/>
    <w:tmpl w:val="9466B00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pStyle w:val="Nietgebruiken3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5" w15:restartNumberingAfterBreak="0">
    <w:nsid w:val="15726E58"/>
    <w:multiLevelType w:val="hybridMultilevel"/>
    <w:tmpl w:val="7752F46A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76D3A"/>
    <w:multiLevelType w:val="hybridMultilevel"/>
    <w:tmpl w:val="261A28AC"/>
    <w:lvl w:ilvl="0" w:tplc="D60C1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8C797F"/>
    <w:multiLevelType w:val="hybridMultilevel"/>
    <w:tmpl w:val="7ED069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90BF3"/>
    <w:multiLevelType w:val="multilevel"/>
    <w:tmpl w:val="F8E2AC4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9" w15:restartNumberingAfterBreak="0">
    <w:nsid w:val="1FBE7EC1"/>
    <w:multiLevelType w:val="hybridMultilevel"/>
    <w:tmpl w:val="04045C7A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10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33E4268"/>
    <w:multiLevelType w:val="hybridMultilevel"/>
    <w:tmpl w:val="3948DC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2A693AF5"/>
    <w:multiLevelType w:val="hybridMultilevel"/>
    <w:tmpl w:val="120236D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D36460"/>
    <w:multiLevelType w:val="hybridMultilevel"/>
    <w:tmpl w:val="E6D621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E5570D"/>
    <w:multiLevelType w:val="hybridMultilevel"/>
    <w:tmpl w:val="C9AC7C2A"/>
    <w:lvl w:ilvl="0" w:tplc="A7808484">
      <w:start w:val="1"/>
      <w:numFmt w:val="decimal"/>
      <w:pStyle w:val="Nietgebruiken4"/>
      <w:lvlText w:val="%1.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B14376"/>
    <w:multiLevelType w:val="hybridMultilevel"/>
    <w:tmpl w:val="CBDEB7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32C91998"/>
    <w:multiLevelType w:val="hybridMultilevel"/>
    <w:tmpl w:val="8564DCDA"/>
    <w:lvl w:ilvl="0" w:tplc="2DCA1D5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CF6434"/>
    <w:multiLevelType w:val="hybridMultilevel"/>
    <w:tmpl w:val="6FC8E9FC"/>
    <w:lvl w:ilvl="0" w:tplc="9CCCDE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7C2E9B"/>
    <w:multiLevelType w:val="hybridMultilevel"/>
    <w:tmpl w:val="3D1844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334E56"/>
    <w:multiLevelType w:val="multilevel"/>
    <w:tmpl w:val="D7D6DBB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21" w15:restartNumberingAfterBreak="0">
    <w:nsid w:val="42F74ADC"/>
    <w:multiLevelType w:val="hybridMultilevel"/>
    <w:tmpl w:val="354E4AB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3047B1"/>
    <w:multiLevelType w:val="hybridMultilevel"/>
    <w:tmpl w:val="1B026C6C"/>
    <w:lvl w:ilvl="0" w:tplc="0413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23" w15:restartNumberingAfterBreak="0">
    <w:nsid w:val="447469F2"/>
    <w:multiLevelType w:val="multilevel"/>
    <w:tmpl w:val="7730D64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Nietgebruiken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46D402FF"/>
    <w:multiLevelType w:val="hybridMultilevel"/>
    <w:tmpl w:val="3D58C0B6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71011A"/>
    <w:multiLevelType w:val="hybridMultilevel"/>
    <w:tmpl w:val="678A9090"/>
    <w:lvl w:ilvl="0" w:tplc="637E6AA0">
      <w:numFmt w:val="bullet"/>
      <w:pStyle w:val="RIJK91-Opsommingalineastreepjes"/>
      <w:lvlText w:val="-"/>
      <w:lvlJc w:val="left"/>
      <w:pPr>
        <w:ind w:left="2705" w:hanging="360"/>
      </w:pPr>
      <w:rPr>
        <w:rFonts w:ascii="Times New Roman" w:eastAsia="Times New Roman" w:hAnsi="Times New Roman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425" w:hanging="360"/>
      </w:pPr>
    </w:lvl>
    <w:lvl w:ilvl="2" w:tplc="0413001B" w:tentative="1">
      <w:start w:val="1"/>
      <w:numFmt w:val="lowerRoman"/>
      <w:lvlText w:val="%3."/>
      <w:lvlJc w:val="right"/>
      <w:pPr>
        <w:ind w:left="4145" w:hanging="180"/>
      </w:pPr>
    </w:lvl>
    <w:lvl w:ilvl="3" w:tplc="0413000F" w:tentative="1">
      <w:start w:val="1"/>
      <w:numFmt w:val="decimal"/>
      <w:lvlText w:val="%4."/>
      <w:lvlJc w:val="left"/>
      <w:pPr>
        <w:ind w:left="4865" w:hanging="360"/>
      </w:pPr>
    </w:lvl>
    <w:lvl w:ilvl="4" w:tplc="04130019" w:tentative="1">
      <w:start w:val="1"/>
      <w:numFmt w:val="lowerLetter"/>
      <w:lvlText w:val="%5."/>
      <w:lvlJc w:val="left"/>
      <w:pPr>
        <w:ind w:left="5585" w:hanging="360"/>
      </w:pPr>
    </w:lvl>
    <w:lvl w:ilvl="5" w:tplc="0413001B" w:tentative="1">
      <w:start w:val="1"/>
      <w:numFmt w:val="lowerRoman"/>
      <w:lvlText w:val="%6."/>
      <w:lvlJc w:val="right"/>
      <w:pPr>
        <w:ind w:left="6305" w:hanging="180"/>
      </w:pPr>
    </w:lvl>
    <w:lvl w:ilvl="6" w:tplc="0413000F" w:tentative="1">
      <w:start w:val="1"/>
      <w:numFmt w:val="decimal"/>
      <w:lvlText w:val="%7."/>
      <w:lvlJc w:val="left"/>
      <w:pPr>
        <w:ind w:left="7025" w:hanging="360"/>
      </w:pPr>
    </w:lvl>
    <w:lvl w:ilvl="7" w:tplc="04130019" w:tentative="1">
      <w:start w:val="1"/>
      <w:numFmt w:val="lowerLetter"/>
      <w:lvlText w:val="%8."/>
      <w:lvlJc w:val="left"/>
      <w:pPr>
        <w:ind w:left="7745" w:hanging="360"/>
      </w:pPr>
    </w:lvl>
    <w:lvl w:ilvl="8" w:tplc="0413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6" w15:restartNumberingAfterBreak="0">
    <w:nsid w:val="517A0215"/>
    <w:multiLevelType w:val="hybridMultilevel"/>
    <w:tmpl w:val="70AC076E"/>
    <w:lvl w:ilvl="0" w:tplc="66D20CF0">
      <w:start w:val="1"/>
      <w:numFmt w:val="bullet"/>
      <w:pStyle w:val="RIJK90-Opsommingalinea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595227"/>
    <w:multiLevelType w:val="hybridMultilevel"/>
    <w:tmpl w:val="C0843DE8"/>
    <w:lvl w:ilvl="0" w:tplc="D6A04830">
      <w:start w:val="1"/>
      <w:numFmt w:val="decimal"/>
      <w:pStyle w:val="RIJKStijl6-Opsommingparagraaf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8138C8"/>
    <w:multiLevelType w:val="hybridMultilevel"/>
    <w:tmpl w:val="F95AAC3A"/>
    <w:lvl w:ilvl="0" w:tplc="3662A72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C261FA"/>
    <w:multiLevelType w:val="hybridMultilevel"/>
    <w:tmpl w:val="0F349D76"/>
    <w:lvl w:ilvl="0" w:tplc="0413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0" w15:restartNumberingAfterBreak="0">
    <w:nsid w:val="614617DE"/>
    <w:multiLevelType w:val="hybridMultilevel"/>
    <w:tmpl w:val="8D7C367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6E50B4"/>
    <w:multiLevelType w:val="hybridMultilevel"/>
    <w:tmpl w:val="69F0B0D2"/>
    <w:lvl w:ilvl="0" w:tplc="F530C7D0">
      <w:start w:val="1"/>
      <w:numFmt w:val="decimal"/>
      <w:pStyle w:val="RIJK9-Opsommingalinea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7926C1"/>
    <w:multiLevelType w:val="hybridMultilevel"/>
    <w:tmpl w:val="FC002412"/>
    <w:lvl w:ilvl="0" w:tplc="0413000F">
      <w:start w:val="1"/>
      <w:numFmt w:val="decimal"/>
      <w:lvlText w:val="%1."/>
      <w:lvlJc w:val="left"/>
      <w:pPr>
        <w:tabs>
          <w:tab w:val="num" w:pos="412"/>
        </w:tabs>
        <w:ind w:left="412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132"/>
        </w:tabs>
        <w:ind w:left="11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52"/>
        </w:tabs>
        <w:ind w:left="18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72"/>
        </w:tabs>
        <w:ind w:left="25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92"/>
        </w:tabs>
        <w:ind w:left="32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12"/>
        </w:tabs>
        <w:ind w:left="40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32"/>
        </w:tabs>
        <w:ind w:left="47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52"/>
        </w:tabs>
        <w:ind w:left="54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72"/>
        </w:tabs>
        <w:ind w:left="6172" w:hanging="180"/>
      </w:pPr>
    </w:lvl>
  </w:abstractNum>
  <w:abstractNum w:abstractNumId="33" w15:restartNumberingAfterBreak="0">
    <w:nsid w:val="69791E60"/>
    <w:multiLevelType w:val="hybridMultilevel"/>
    <w:tmpl w:val="EFAE6DA6"/>
    <w:lvl w:ilvl="0" w:tplc="604A9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E8312D"/>
    <w:multiLevelType w:val="hybridMultilevel"/>
    <w:tmpl w:val="F0908B0A"/>
    <w:lvl w:ilvl="0" w:tplc="0413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5F05CC"/>
    <w:multiLevelType w:val="hybridMultilevel"/>
    <w:tmpl w:val="A4DE80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B72511"/>
    <w:multiLevelType w:val="multilevel"/>
    <w:tmpl w:val="63786DD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37" w15:restartNumberingAfterBreak="0">
    <w:nsid w:val="786228CB"/>
    <w:multiLevelType w:val="hybridMultilevel"/>
    <w:tmpl w:val="696005D2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0C668E"/>
    <w:multiLevelType w:val="hybridMultilevel"/>
    <w:tmpl w:val="36943F70"/>
    <w:lvl w:ilvl="0" w:tplc="10BA14B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9" w15:restartNumberingAfterBreak="0">
    <w:nsid w:val="7CF63285"/>
    <w:multiLevelType w:val="hybridMultilevel"/>
    <w:tmpl w:val="7864F840"/>
    <w:lvl w:ilvl="0" w:tplc="4D506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157099"/>
    <w:multiLevelType w:val="hybridMultilevel"/>
    <w:tmpl w:val="E5CC5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1932044">
    <w:abstractNumId w:val="16"/>
  </w:num>
  <w:num w:numId="2" w16cid:durableId="761798020">
    <w:abstractNumId w:val="21"/>
  </w:num>
  <w:num w:numId="3" w16cid:durableId="609094911">
    <w:abstractNumId w:val="5"/>
  </w:num>
  <w:num w:numId="4" w16cid:durableId="358891509">
    <w:abstractNumId w:val="39"/>
  </w:num>
  <w:num w:numId="5" w16cid:durableId="1829514867">
    <w:abstractNumId w:val="24"/>
  </w:num>
  <w:num w:numId="6" w16cid:durableId="757795146">
    <w:abstractNumId w:val="37"/>
  </w:num>
  <w:num w:numId="7" w16cid:durableId="1413502913">
    <w:abstractNumId w:val="22"/>
  </w:num>
  <w:num w:numId="8" w16cid:durableId="2055887385">
    <w:abstractNumId w:val="38"/>
  </w:num>
  <w:num w:numId="9" w16cid:durableId="1515651897">
    <w:abstractNumId w:val="32"/>
  </w:num>
  <w:num w:numId="10" w16cid:durableId="1263102133">
    <w:abstractNumId w:val="40"/>
  </w:num>
  <w:num w:numId="11" w16cid:durableId="973948457">
    <w:abstractNumId w:val="19"/>
  </w:num>
  <w:num w:numId="12" w16cid:durableId="1430080340">
    <w:abstractNumId w:val="2"/>
  </w:num>
  <w:num w:numId="13" w16cid:durableId="1482114108">
    <w:abstractNumId w:val="35"/>
  </w:num>
  <w:num w:numId="14" w16cid:durableId="1570799334">
    <w:abstractNumId w:val="34"/>
  </w:num>
  <w:num w:numId="15" w16cid:durableId="2029401853">
    <w:abstractNumId w:val="14"/>
  </w:num>
  <w:num w:numId="16" w16cid:durableId="4599154">
    <w:abstractNumId w:val="13"/>
  </w:num>
  <w:num w:numId="17" w16cid:durableId="373189458">
    <w:abstractNumId w:val="33"/>
  </w:num>
  <w:num w:numId="18" w16cid:durableId="785273083">
    <w:abstractNumId w:val="30"/>
  </w:num>
  <w:num w:numId="19" w16cid:durableId="1839733422">
    <w:abstractNumId w:val="11"/>
  </w:num>
  <w:num w:numId="20" w16cid:durableId="656955307">
    <w:abstractNumId w:val="7"/>
  </w:num>
  <w:num w:numId="21" w16cid:durableId="653416492">
    <w:abstractNumId w:val="17"/>
  </w:num>
  <w:num w:numId="22" w16cid:durableId="1992782820">
    <w:abstractNumId w:val="18"/>
  </w:num>
  <w:num w:numId="23" w16cid:durableId="2078436950">
    <w:abstractNumId w:val="28"/>
  </w:num>
  <w:num w:numId="24" w16cid:durableId="1931230471">
    <w:abstractNumId w:val="1"/>
  </w:num>
  <w:num w:numId="25" w16cid:durableId="625743314">
    <w:abstractNumId w:val="6"/>
  </w:num>
  <w:num w:numId="26" w16cid:durableId="1749115100">
    <w:abstractNumId w:val="27"/>
  </w:num>
  <w:num w:numId="27" w16cid:durableId="116069598">
    <w:abstractNumId w:val="10"/>
  </w:num>
  <w:num w:numId="28" w16cid:durableId="1271934017">
    <w:abstractNumId w:val="23"/>
  </w:num>
  <w:num w:numId="29" w16cid:durableId="1025061771">
    <w:abstractNumId w:val="3"/>
  </w:num>
  <w:num w:numId="30" w16cid:durableId="71245352">
    <w:abstractNumId w:val="31"/>
  </w:num>
  <w:num w:numId="31" w16cid:durableId="1218587051">
    <w:abstractNumId w:val="26"/>
  </w:num>
  <w:num w:numId="32" w16cid:durableId="1504737650">
    <w:abstractNumId w:val="25"/>
  </w:num>
  <w:num w:numId="33" w16cid:durableId="1293823253">
    <w:abstractNumId w:val="0"/>
  </w:num>
  <w:num w:numId="34" w16cid:durableId="555705927">
    <w:abstractNumId w:val="8"/>
  </w:num>
  <w:num w:numId="35" w16cid:durableId="58092853">
    <w:abstractNumId w:val="15"/>
  </w:num>
  <w:num w:numId="36" w16cid:durableId="235749271">
    <w:abstractNumId w:val="4"/>
  </w:num>
  <w:num w:numId="37" w16cid:durableId="1668290720">
    <w:abstractNumId w:val="36"/>
  </w:num>
  <w:num w:numId="38" w16cid:durableId="1758861802">
    <w:abstractNumId w:val="20"/>
  </w:num>
  <w:num w:numId="39" w16cid:durableId="202402024">
    <w:abstractNumId w:val="9"/>
  </w:num>
  <w:num w:numId="40" w16cid:durableId="1491099275">
    <w:abstractNumId w:val="12"/>
  </w:num>
  <w:num w:numId="41" w16cid:durableId="145510156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488"/>
    <w:rsid w:val="0000045B"/>
    <w:rsid w:val="00016E93"/>
    <w:rsid w:val="00031BEE"/>
    <w:rsid w:val="00043B47"/>
    <w:rsid w:val="00060174"/>
    <w:rsid w:val="0006138A"/>
    <w:rsid w:val="0007084C"/>
    <w:rsid w:val="001857D7"/>
    <w:rsid w:val="00186BA6"/>
    <w:rsid w:val="00196889"/>
    <w:rsid w:val="001D35D0"/>
    <w:rsid w:val="001D7554"/>
    <w:rsid w:val="001E2A8A"/>
    <w:rsid w:val="002029DF"/>
    <w:rsid w:val="00226AA3"/>
    <w:rsid w:val="002746E8"/>
    <w:rsid w:val="0028686C"/>
    <w:rsid w:val="002F2BDD"/>
    <w:rsid w:val="0031108C"/>
    <w:rsid w:val="003A74F1"/>
    <w:rsid w:val="003B3ACE"/>
    <w:rsid w:val="003E1E90"/>
    <w:rsid w:val="00405160"/>
    <w:rsid w:val="004437EA"/>
    <w:rsid w:val="00490B86"/>
    <w:rsid w:val="004B7869"/>
    <w:rsid w:val="004F062C"/>
    <w:rsid w:val="004F6CB6"/>
    <w:rsid w:val="00545CD6"/>
    <w:rsid w:val="005A0616"/>
    <w:rsid w:val="005A62AE"/>
    <w:rsid w:val="005D0334"/>
    <w:rsid w:val="005E53B8"/>
    <w:rsid w:val="005F49CE"/>
    <w:rsid w:val="00642C94"/>
    <w:rsid w:val="006A2479"/>
    <w:rsid w:val="006A6684"/>
    <w:rsid w:val="007227CA"/>
    <w:rsid w:val="007A21FC"/>
    <w:rsid w:val="007C3F9F"/>
    <w:rsid w:val="007C5466"/>
    <w:rsid w:val="007F69EC"/>
    <w:rsid w:val="00853ABA"/>
    <w:rsid w:val="00861790"/>
    <w:rsid w:val="0086698F"/>
    <w:rsid w:val="00885DE3"/>
    <w:rsid w:val="008B42FE"/>
    <w:rsid w:val="008D4F80"/>
    <w:rsid w:val="00927FB1"/>
    <w:rsid w:val="00970D12"/>
    <w:rsid w:val="009B0D1E"/>
    <w:rsid w:val="00A133EA"/>
    <w:rsid w:val="00A25488"/>
    <w:rsid w:val="00A46123"/>
    <w:rsid w:val="00A92CB2"/>
    <w:rsid w:val="00AA6DD3"/>
    <w:rsid w:val="00AB7DD5"/>
    <w:rsid w:val="00AD1EB1"/>
    <w:rsid w:val="00AD3DBD"/>
    <w:rsid w:val="00AF0100"/>
    <w:rsid w:val="00B47D7E"/>
    <w:rsid w:val="00B7620F"/>
    <w:rsid w:val="00B810FF"/>
    <w:rsid w:val="00B86F3C"/>
    <w:rsid w:val="00BA3F4D"/>
    <w:rsid w:val="00BB5AB1"/>
    <w:rsid w:val="00BE3730"/>
    <w:rsid w:val="00C20799"/>
    <w:rsid w:val="00C51DDB"/>
    <w:rsid w:val="00C66F2D"/>
    <w:rsid w:val="00C9181D"/>
    <w:rsid w:val="00CF6FA0"/>
    <w:rsid w:val="00D11C5A"/>
    <w:rsid w:val="00D2021E"/>
    <w:rsid w:val="00D4662A"/>
    <w:rsid w:val="00D75FB0"/>
    <w:rsid w:val="00DF0D16"/>
    <w:rsid w:val="00E6442A"/>
    <w:rsid w:val="00F35CF3"/>
    <w:rsid w:val="00F435A9"/>
    <w:rsid w:val="00F72E1C"/>
    <w:rsid w:val="00FC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533514"/>
  <w15:chartTrackingRefBased/>
  <w15:docId w15:val="{AF505A2E-FD0E-4509-92F0-9621055EA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435A9"/>
    <w:pPr>
      <w:spacing w:after="0" w:line="276" w:lineRule="auto"/>
    </w:pPr>
  </w:style>
  <w:style w:type="paragraph" w:styleId="Kop1">
    <w:name w:val="heading 1"/>
    <w:basedOn w:val="Standaard"/>
    <w:next w:val="Standaard"/>
    <w:link w:val="Kop1Char"/>
    <w:uiPriority w:val="9"/>
    <w:rsid w:val="00AD3D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9B0D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0D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AD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3DBD"/>
  </w:style>
  <w:style w:type="paragraph" w:styleId="Voettekst">
    <w:name w:val="footer"/>
    <w:basedOn w:val="Standaard"/>
    <w:link w:val="Voet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3DBD"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rsid w:val="00AD3DBD"/>
    <w:pPr>
      <w:widowControl w:val="0"/>
      <w:spacing w:after="200"/>
      <w:ind w:left="720"/>
      <w:contextualSpacing/>
    </w:pPr>
    <w:rPr>
      <w:rFonts w:ascii="Arial" w:hAnsi="Arial"/>
      <w:sz w:val="18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AD3DBD"/>
    <w:rPr>
      <w:rFonts w:ascii="Arial" w:hAnsi="Arial"/>
      <w:sz w:val="18"/>
      <w:lang w:val="en-US"/>
    </w:rPr>
  </w:style>
  <w:style w:type="character" w:styleId="Hyperlink">
    <w:name w:val="Hyperlink"/>
    <w:basedOn w:val="Standaardalinea-lettertype"/>
    <w:uiPriority w:val="99"/>
    <w:unhideWhenUsed/>
    <w:rsid w:val="00AD3DBD"/>
    <w:rPr>
      <w:color w:val="4A7729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D3DBD"/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D3DBD"/>
    <w:pPr>
      <w:outlineLvl w:val="9"/>
    </w:pPr>
    <w:rPr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RIJK4-Tekst"/>
    <w:next w:val="Standaard"/>
    <w:autoRedefine/>
    <w:uiPriority w:val="39"/>
    <w:unhideWhenUsed/>
    <w:rsid w:val="008B42FE"/>
    <w:pPr>
      <w:widowControl w:val="0"/>
      <w:tabs>
        <w:tab w:val="left" w:pos="660"/>
        <w:tab w:val="right" w:leader="dot" w:pos="9060"/>
      </w:tabs>
    </w:pPr>
    <w:rPr>
      <w:rFonts w:eastAsia="Times New Roman" w:cs="Times New Roman"/>
      <w:bCs/>
      <w:caps/>
      <w:noProof/>
      <w:lang w:val="en-US" w:eastAsia="nl-NL"/>
    </w:rPr>
  </w:style>
  <w:style w:type="paragraph" w:customStyle="1" w:styleId="RIJK1-Titel">
    <w:name w:val="RIJK 1 - Titel"/>
    <w:basedOn w:val="Titel"/>
    <w:link w:val="RIJK1-TitelChar"/>
    <w:qFormat/>
    <w:rsid w:val="00545CD6"/>
    <w:pPr>
      <w:jc w:val="center"/>
    </w:pPr>
    <w:rPr>
      <w:rFonts w:ascii="Verdana" w:hAnsi="Verdana"/>
      <w:b/>
      <w:caps/>
      <w:sz w:val="68"/>
    </w:rPr>
  </w:style>
  <w:style w:type="paragraph" w:customStyle="1" w:styleId="RIJK2-Hoofdstuk">
    <w:name w:val="RIJK 2 - Hoofdstuk"/>
    <w:basedOn w:val="Ondertitel"/>
    <w:link w:val="RIJK2-HoofdstukChar"/>
    <w:qFormat/>
    <w:rsid w:val="00545CD6"/>
    <w:rPr>
      <w:rFonts w:ascii="Verdana" w:hAnsi="Verdana"/>
      <w:b/>
      <w:caps/>
      <w:color w:val="000000" w:themeColor="text1"/>
      <w:sz w:val="32"/>
    </w:rPr>
  </w:style>
  <w:style w:type="character" w:customStyle="1" w:styleId="RIJK1-TitelChar">
    <w:name w:val="RIJK 1 - Titel Char"/>
    <w:basedOn w:val="Standaardalinea-lettertype"/>
    <w:link w:val="RIJK1-Titel"/>
    <w:rsid w:val="00545CD6"/>
    <w:rPr>
      <w:rFonts w:eastAsiaTheme="majorEastAsia" w:cstheme="majorBidi"/>
      <w:b/>
      <w:caps/>
      <w:spacing w:val="-10"/>
      <w:kern w:val="28"/>
      <w:sz w:val="68"/>
      <w:szCs w:val="56"/>
    </w:rPr>
  </w:style>
  <w:style w:type="paragraph" w:styleId="Titel">
    <w:name w:val="Title"/>
    <w:basedOn w:val="Standaard"/>
    <w:next w:val="Standaard"/>
    <w:link w:val="TitelChar"/>
    <w:uiPriority w:val="10"/>
    <w:rsid w:val="00AD1E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IJK3-Paragraaf">
    <w:name w:val="RIJK 3 - Paragraaf"/>
    <w:basedOn w:val="Ondertitel"/>
    <w:link w:val="RIJK3-ParagraafChar"/>
    <w:qFormat/>
    <w:rsid w:val="00545CD6"/>
    <w:rPr>
      <w:rFonts w:ascii="Verdana" w:hAnsi="Verdana"/>
      <w:b/>
      <w:caps/>
      <w:color w:val="000000" w:themeColor="text1"/>
      <w:sz w:val="20"/>
    </w:rPr>
  </w:style>
  <w:style w:type="character" w:customStyle="1" w:styleId="RIJK2-HoofdstukChar">
    <w:name w:val="RIJK 2 - Hoofdstuk Char"/>
    <w:basedOn w:val="RIJK1-TitelChar"/>
    <w:link w:val="RIJK2-Hoofdstuk"/>
    <w:rsid w:val="00545CD6"/>
    <w:rPr>
      <w:rFonts w:eastAsiaTheme="minorEastAsia" w:cstheme="minorBidi"/>
      <w:b/>
      <w:caps/>
      <w:color w:val="000000" w:themeColor="text1"/>
      <w:spacing w:val="15"/>
      <w:kern w:val="28"/>
      <w:sz w:val="3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rsid w:val="00AD1EB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1EB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RIJK4-Tekst">
    <w:name w:val="RIJK 4 - Tekst"/>
    <w:basedOn w:val="RIJK3-Paragraaf"/>
    <w:link w:val="RIJK4-TekstChar"/>
    <w:qFormat/>
    <w:rsid w:val="00C9181D"/>
    <w:rPr>
      <w:b w:val="0"/>
      <w:caps w:val="0"/>
      <w:spacing w:val="0"/>
    </w:rPr>
  </w:style>
  <w:style w:type="character" w:customStyle="1" w:styleId="RIJK3-ParagraafChar">
    <w:name w:val="RIJK 3 - Paragraaf Char"/>
    <w:basedOn w:val="OndertitelChar"/>
    <w:link w:val="RIJK3-Paragraaf"/>
    <w:rsid w:val="00545CD6"/>
    <w:rPr>
      <w:rFonts w:asciiTheme="minorHAnsi" w:eastAsiaTheme="minorEastAsia" w:hAnsiTheme="minorHAnsi" w:cstheme="minorBidi"/>
      <w:b/>
      <w:caps/>
      <w:color w:val="000000" w:themeColor="text1"/>
      <w:spacing w:val="15"/>
      <w:sz w:val="22"/>
      <w:szCs w:val="22"/>
    </w:rPr>
  </w:style>
  <w:style w:type="paragraph" w:customStyle="1" w:styleId="RIJK5-Bijschrift">
    <w:name w:val="RIJK 5 - Bijschrift"/>
    <w:basedOn w:val="Bijschrift"/>
    <w:link w:val="RIJK5-BijschriftChar"/>
    <w:qFormat/>
    <w:rsid w:val="00B47D7E"/>
    <w:pPr>
      <w:spacing w:after="0" w:line="276" w:lineRule="auto"/>
    </w:pPr>
    <w:rPr>
      <w:i w:val="0"/>
      <w:color w:val="000000" w:themeColor="text1"/>
      <w:sz w:val="16"/>
    </w:rPr>
  </w:style>
  <w:style w:type="character" w:customStyle="1" w:styleId="RIJK4-TekstChar">
    <w:name w:val="RIJK 4 - Tekst Char"/>
    <w:basedOn w:val="RIJK3-ParagraafChar"/>
    <w:link w:val="RIJK4-Tekst"/>
    <w:rsid w:val="00C9181D"/>
    <w:rPr>
      <w:rFonts w:asciiTheme="minorHAnsi" w:eastAsiaTheme="minorEastAsia" w:hAnsiTheme="minorHAnsi" w:cstheme="minorBidi"/>
      <w:b w:val="0"/>
      <w:caps w:val="0"/>
      <w:color w:val="000000" w:themeColor="text1"/>
      <w:spacing w:val="15"/>
      <w:sz w:val="22"/>
      <w:szCs w:val="22"/>
    </w:rPr>
  </w:style>
  <w:style w:type="paragraph" w:styleId="Bijschrift">
    <w:name w:val="caption"/>
    <w:basedOn w:val="Standaard"/>
    <w:next w:val="Standaard"/>
    <w:link w:val="BijschriftChar"/>
    <w:uiPriority w:val="35"/>
    <w:semiHidden/>
    <w:unhideWhenUsed/>
    <w:qFormat/>
    <w:rsid w:val="00AD1EB1"/>
    <w:pPr>
      <w:spacing w:after="200" w:line="240" w:lineRule="auto"/>
    </w:pPr>
    <w:rPr>
      <w:i/>
      <w:iCs/>
      <w:color w:val="3A3838" w:themeColor="text2"/>
      <w:sz w:val="18"/>
      <w:szCs w:val="18"/>
    </w:rPr>
  </w:style>
  <w:style w:type="character" w:customStyle="1" w:styleId="BijschriftChar">
    <w:name w:val="Bijschrift Char"/>
    <w:basedOn w:val="Standaardalinea-lettertype"/>
    <w:link w:val="Bijschrift"/>
    <w:uiPriority w:val="35"/>
    <w:semiHidden/>
    <w:rsid w:val="00AD1EB1"/>
    <w:rPr>
      <w:i/>
      <w:iCs/>
      <w:color w:val="3A3838" w:themeColor="text2"/>
      <w:sz w:val="18"/>
      <w:szCs w:val="18"/>
    </w:rPr>
  </w:style>
  <w:style w:type="character" w:customStyle="1" w:styleId="RIJK5-BijschriftChar">
    <w:name w:val="RIJK 5 - Bijschrift Char"/>
    <w:basedOn w:val="BijschriftChar"/>
    <w:link w:val="RIJK5-Bijschrift"/>
    <w:rsid w:val="00B47D7E"/>
    <w:rPr>
      <w:i w:val="0"/>
      <w:iCs/>
      <w:color w:val="000000" w:themeColor="text1"/>
      <w:sz w:val="16"/>
      <w:szCs w:val="18"/>
    </w:rPr>
  </w:style>
  <w:style w:type="paragraph" w:customStyle="1" w:styleId="RIJKStijl6-Opsommingparagraaf">
    <w:name w:val="RIJK Stijl 6 - Opsomming paragraaf"/>
    <w:basedOn w:val="RIJK3-Paragraaf"/>
    <w:link w:val="RIJKStijl6-OpsommingparagraafChar"/>
    <w:rsid w:val="00A92CB2"/>
    <w:pPr>
      <w:numPr>
        <w:ilvl w:val="0"/>
        <w:numId w:val="26"/>
      </w:numPr>
    </w:pPr>
    <w:rPr>
      <w:sz w:val="32"/>
    </w:rPr>
  </w:style>
  <w:style w:type="paragraph" w:customStyle="1" w:styleId="Nietgebruiken1">
    <w:name w:val="Niet gebruiken 1"/>
    <w:basedOn w:val="Lijstalinea"/>
    <w:link w:val="Nietgebruiken1Char"/>
    <w:rsid w:val="00885DE3"/>
    <w:pPr>
      <w:numPr>
        <w:numId w:val="27"/>
      </w:numPr>
    </w:pPr>
    <w:rPr>
      <w:rFonts w:ascii="Verdana" w:hAnsi="Verdana"/>
      <w:b/>
      <w:bCs/>
      <w:caps/>
      <w:sz w:val="32"/>
      <w:szCs w:val="32"/>
    </w:rPr>
  </w:style>
  <w:style w:type="character" w:customStyle="1" w:styleId="RIJKStijl6-OpsommingparagraafChar">
    <w:name w:val="RIJK Stijl 6 - Opsomming paragraaf Char"/>
    <w:basedOn w:val="RIJK3-ParagraafChar"/>
    <w:link w:val="RIJKStijl6-Opsommingparagraaf"/>
    <w:rsid w:val="00A92CB2"/>
    <w:rPr>
      <w:rFonts w:asciiTheme="minorHAnsi" w:eastAsiaTheme="minorEastAsia" w:hAnsiTheme="minorHAnsi" w:cstheme="minorBidi"/>
      <w:b/>
      <w:caps/>
      <w:color w:val="000000" w:themeColor="text1"/>
      <w:spacing w:val="15"/>
      <w:sz w:val="32"/>
      <w:szCs w:val="22"/>
    </w:rPr>
  </w:style>
  <w:style w:type="paragraph" w:customStyle="1" w:styleId="Nietgebruiken2">
    <w:name w:val="Niet gebruiken 2"/>
    <w:basedOn w:val="Standaard"/>
    <w:link w:val="Nietgebruiken2Char"/>
    <w:rsid w:val="00B47D7E"/>
    <w:pPr>
      <w:numPr>
        <w:ilvl w:val="1"/>
        <w:numId w:val="28"/>
      </w:numPr>
    </w:pPr>
    <w:rPr>
      <w:b/>
      <w:bCs/>
      <w:caps/>
    </w:rPr>
  </w:style>
  <w:style w:type="character" w:customStyle="1" w:styleId="Nietgebruiken1Char">
    <w:name w:val="Niet gebruiken 1 Char"/>
    <w:basedOn w:val="LijstalineaChar"/>
    <w:link w:val="Nietgebruiken1"/>
    <w:rsid w:val="00885DE3"/>
    <w:rPr>
      <w:rFonts w:ascii="Arial" w:hAnsi="Arial"/>
      <w:b/>
      <w:bCs/>
      <w:caps/>
      <w:sz w:val="32"/>
      <w:szCs w:val="32"/>
      <w:lang w:val="en-US"/>
    </w:rPr>
  </w:style>
  <w:style w:type="paragraph" w:customStyle="1" w:styleId="Nietgebruiken4">
    <w:name w:val="Niet gebruiken 4"/>
    <w:basedOn w:val="Nietgebruiken2"/>
    <w:link w:val="Nietgebruiken4Char"/>
    <w:rsid w:val="001D7554"/>
    <w:pPr>
      <w:numPr>
        <w:ilvl w:val="0"/>
        <w:numId w:val="35"/>
      </w:numPr>
    </w:pPr>
  </w:style>
  <w:style w:type="character" w:customStyle="1" w:styleId="Nietgebruiken2Char">
    <w:name w:val="Niet gebruiken 2 Char"/>
    <w:basedOn w:val="LijstalineaChar"/>
    <w:link w:val="Nietgebruiken2"/>
    <w:rsid w:val="00927FB1"/>
    <w:rPr>
      <w:rFonts w:ascii="Arial" w:hAnsi="Arial"/>
      <w:b/>
      <w:bCs/>
      <w:caps/>
      <w:sz w:val="18"/>
      <w:lang w:val="en-US"/>
    </w:rPr>
  </w:style>
  <w:style w:type="paragraph" w:customStyle="1" w:styleId="RIJK9-Opsommingalineanummering">
    <w:name w:val="RIJK 9 - Opsomming alinea nummering"/>
    <w:basedOn w:val="Lijstalinea"/>
    <w:link w:val="RIJK9-OpsommingalineanummeringChar"/>
    <w:qFormat/>
    <w:rsid w:val="00B47D7E"/>
    <w:pPr>
      <w:numPr>
        <w:numId w:val="30"/>
      </w:numPr>
      <w:spacing w:after="0"/>
      <w:ind w:left="714" w:hanging="357"/>
    </w:pPr>
    <w:rPr>
      <w:rFonts w:ascii="Verdana" w:hAnsi="Verdana"/>
      <w:sz w:val="20"/>
      <w:lang w:val="nl-NL"/>
    </w:rPr>
  </w:style>
  <w:style w:type="character" w:customStyle="1" w:styleId="Nietgebruiken4Char">
    <w:name w:val="Niet gebruiken 4 Char"/>
    <w:basedOn w:val="Nietgebruiken2Char"/>
    <w:link w:val="Nietgebruiken4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90-Opsommingalineabullets">
    <w:name w:val="RIJK 90 - Opsomming alinea bullets"/>
    <w:basedOn w:val="RIJK9-Opsommingalineanummering"/>
    <w:link w:val="RIJK90-OpsommingalineabulletsChar"/>
    <w:qFormat/>
    <w:rsid w:val="00B47D7E"/>
    <w:pPr>
      <w:numPr>
        <w:numId w:val="31"/>
      </w:numPr>
      <w:ind w:left="714" w:hanging="357"/>
    </w:pPr>
  </w:style>
  <w:style w:type="character" w:customStyle="1" w:styleId="RIJK9-OpsommingalineanummeringChar">
    <w:name w:val="RIJK 9 - Opsomming alinea nummering Char"/>
    <w:basedOn w:val="LijstalineaChar"/>
    <w:link w:val="RIJK9-Opsommingalineanummering"/>
    <w:rsid w:val="00B47D7E"/>
    <w:rPr>
      <w:rFonts w:ascii="Arial" w:hAnsi="Arial"/>
      <w:sz w:val="18"/>
      <w:lang w:val="en-US"/>
    </w:rPr>
  </w:style>
  <w:style w:type="paragraph" w:customStyle="1" w:styleId="RIJK91-Opsommingalineastreepjes">
    <w:name w:val="RIJK 91 - Opsomming alinea streepjes"/>
    <w:basedOn w:val="RIJK90-Opsommingalineabullets"/>
    <w:link w:val="RIJK91-OpsommingalineastreepjesChar"/>
    <w:qFormat/>
    <w:rsid w:val="00B47D7E"/>
    <w:pPr>
      <w:numPr>
        <w:numId w:val="32"/>
      </w:numPr>
      <w:ind w:left="714" w:hanging="357"/>
    </w:pPr>
  </w:style>
  <w:style w:type="character" w:customStyle="1" w:styleId="RIJK90-OpsommingalineabulletsChar">
    <w:name w:val="RIJK 90 - Opsomming alinea bullets Char"/>
    <w:basedOn w:val="RIJK9-OpsommingalineanummeringChar"/>
    <w:link w:val="RIJK90-Opsommingalineabullets"/>
    <w:rsid w:val="00B47D7E"/>
    <w:rPr>
      <w:rFonts w:ascii="Arial" w:hAnsi="Arial"/>
      <w:sz w:val="18"/>
      <w:lang w:val="en-US"/>
    </w:rPr>
  </w:style>
  <w:style w:type="paragraph" w:customStyle="1" w:styleId="RIJK92-Tabel">
    <w:name w:val="RIJK 92 - Tabel"/>
    <w:basedOn w:val="Standaard"/>
    <w:link w:val="RIJK92-TabelChar"/>
    <w:qFormat/>
    <w:rsid w:val="00D11C5A"/>
    <w:pPr>
      <w:spacing w:line="240" w:lineRule="auto"/>
    </w:pPr>
    <w:rPr>
      <w:rFonts w:eastAsia="Times New Roman"/>
      <w:b/>
      <w:color w:val="FFFFFF" w:themeColor="background1"/>
      <w:lang w:eastAsia="nl-NL"/>
    </w:rPr>
  </w:style>
  <w:style w:type="character" w:customStyle="1" w:styleId="RIJK91-OpsommingalineastreepjesChar">
    <w:name w:val="RIJK 91 - Opsomming alinea streepjes Char"/>
    <w:basedOn w:val="RIJK90-OpsommingalineabulletsChar"/>
    <w:link w:val="RIJK91-Opsommingalineastreepjes"/>
    <w:rsid w:val="00B47D7E"/>
    <w:rPr>
      <w:rFonts w:ascii="Arial" w:hAnsi="Arial"/>
      <w:sz w:val="18"/>
      <w:lang w:val="en-US"/>
    </w:rPr>
  </w:style>
  <w:style w:type="character" w:customStyle="1" w:styleId="RIJK92-TabelChar">
    <w:name w:val="RIJK 92 - Tabel Char"/>
    <w:basedOn w:val="Standaardalinea-lettertype"/>
    <w:link w:val="RIJK92-Tabel"/>
    <w:rsid w:val="00D11C5A"/>
    <w:rPr>
      <w:rFonts w:eastAsia="Times New Roman"/>
      <w:b/>
      <w:color w:val="FFFFFF" w:themeColor="background1"/>
      <w:lang w:eastAsia="nl-NL"/>
    </w:rPr>
  </w:style>
  <w:style w:type="paragraph" w:customStyle="1" w:styleId="Nietgebruiken3">
    <w:name w:val="Niet gebruiken 3"/>
    <w:basedOn w:val="Nietgebruiken2"/>
    <w:link w:val="Nietgebruiken3Char"/>
    <w:rsid w:val="001D7554"/>
    <w:pPr>
      <w:numPr>
        <w:ilvl w:val="2"/>
        <w:numId w:val="36"/>
      </w:numPr>
    </w:pPr>
  </w:style>
  <w:style w:type="paragraph" w:styleId="Inhopg1">
    <w:name w:val="toc 1"/>
    <w:basedOn w:val="RIJK4-Tekst"/>
    <w:next w:val="Standaard"/>
    <w:autoRedefine/>
    <w:uiPriority w:val="39"/>
    <w:unhideWhenUsed/>
    <w:rsid w:val="008B42FE"/>
    <w:rPr>
      <w:b/>
      <w:caps/>
    </w:rPr>
  </w:style>
  <w:style w:type="paragraph" w:styleId="Inhopg3">
    <w:name w:val="toc 3"/>
    <w:basedOn w:val="RIJK4-Tekst"/>
    <w:next w:val="Standaard"/>
    <w:autoRedefine/>
    <w:uiPriority w:val="39"/>
    <w:unhideWhenUsed/>
    <w:rsid w:val="008B42FE"/>
    <w:rPr>
      <w:caps/>
    </w:rPr>
  </w:style>
  <w:style w:type="paragraph" w:customStyle="1" w:styleId="RIJK8-Nummeringsubparagraaf">
    <w:name w:val="RIJK 8 - Nummering sub paragraaf"/>
    <w:basedOn w:val="Nietgebruiken3"/>
    <w:link w:val="RIJK8-NummeringsubparagraafChar"/>
    <w:qFormat/>
    <w:rsid w:val="003B3ACE"/>
    <w:pPr>
      <w:numPr>
        <w:numId w:val="27"/>
      </w:numPr>
      <w:outlineLvl w:val="0"/>
    </w:pPr>
  </w:style>
  <w:style w:type="character" w:customStyle="1" w:styleId="Nietgebruiken3Char">
    <w:name w:val="Niet gebruiken 3 Char"/>
    <w:basedOn w:val="Nietgebruiken4Char"/>
    <w:link w:val="Nietgebruiken3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6-Nummeringhoofdstuk">
    <w:name w:val="RIJK 6 - Nummering hoofdstuk"/>
    <w:basedOn w:val="Nietgebruiken1"/>
    <w:link w:val="RIJK6-NummeringhoofdstukChar"/>
    <w:qFormat/>
    <w:rsid w:val="00F435A9"/>
    <w:pPr>
      <w:spacing w:after="0"/>
      <w:ind w:left="709" w:hanging="709"/>
    </w:pPr>
    <w:rPr>
      <w:bCs w:val="0"/>
    </w:rPr>
  </w:style>
  <w:style w:type="character" w:customStyle="1" w:styleId="RIJK8-NummeringsubparagraafChar">
    <w:name w:val="RIJK 8 - Nummering sub paragraaf Char"/>
    <w:basedOn w:val="Nietgebruiken3Char"/>
    <w:link w:val="RIJK8-Nummeringsubparagraaf"/>
    <w:rsid w:val="003B3ACE"/>
    <w:rPr>
      <w:rFonts w:ascii="Arial" w:hAnsi="Arial"/>
      <w:b/>
      <w:bCs/>
      <w:caps/>
      <w:sz w:val="18"/>
      <w:lang w:val="en-US"/>
    </w:rPr>
  </w:style>
  <w:style w:type="paragraph" w:customStyle="1" w:styleId="RIJK66">
    <w:name w:val="RIJK66"/>
    <w:basedOn w:val="RIJK6-Nummeringhoofdstuk"/>
    <w:link w:val="RIJK66Char"/>
    <w:rsid w:val="00BB5AB1"/>
  </w:style>
  <w:style w:type="character" w:customStyle="1" w:styleId="RIJK6-NummeringhoofdstukChar">
    <w:name w:val="RIJK 6 - Nummering hoofdstuk Char"/>
    <w:basedOn w:val="Nietgebruiken1Char"/>
    <w:link w:val="RIJK6-Nummeringhoofdstuk"/>
    <w:rsid w:val="00F435A9"/>
    <w:rPr>
      <w:rFonts w:ascii="Arial" w:hAnsi="Arial"/>
      <w:b/>
      <w:bCs w:val="0"/>
      <w:caps/>
      <w:sz w:val="32"/>
      <w:szCs w:val="32"/>
      <w:lang w:val="en-US"/>
    </w:rPr>
  </w:style>
  <w:style w:type="paragraph" w:customStyle="1" w:styleId="RIJK7-Nummeringparagraaf">
    <w:name w:val="RIJK 7 - Nummering paragraaf"/>
    <w:basedOn w:val="Nietgebruiken2"/>
    <w:link w:val="RIJK7-NummeringparagraafChar"/>
    <w:qFormat/>
    <w:rsid w:val="003B3ACE"/>
    <w:pPr>
      <w:numPr>
        <w:numId w:val="27"/>
      </w:numPr>
    </w:pPr>
  </w:style>
  <w:style w:type="character" w:customStyle="1" w:styleId="RIJK66Char">
    <w:name w:val="RIJK66 Char"/>
    <w:basedOn w:val="RIJK6-NummeringhoofdstukChar"/>
    <w:link w:val="RIJK66"/>
    <w:rsid w:val="00BB5AB1"/>
    <w:rPr>
      <w:rFonts w:ascii="Arial" w:hAnsi="Arial"/>
      <w:b/>
      <w:bCs w:val="0"/>
      <w:caps/>
      <w:sz w:val="32"/>
      <w:szCs w:val="32"/>
      <w:lang w:val="en-US"/>
    </w:rPr>
  </w:style>
  <w:style w:type="character" w:customStyle="1" w:styleId="RIJK7-NummeringparagraafChar">
    <w:name w:val="RIJK 7 - Nummering paragraaf Char"/>
    <w:basedOn w:val="Nietgebruiken2Char"/>
    <w:link w:val="RIJK7-Nummeringparagraaf"/>
    <w:rsid w:val="003B3ACE"/>
    <w:rPr>
      <w:rFonts w:ascii="Arial" w:hAnsi="Arial"/>
      <w:b/>
      <w:bCs/>
      <w:caps/>
      <w:sz w:val="1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D1E"/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D1E"/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46123"/>
    <w:rPr>
      <w:color w:val="80225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RIJK">
      <a:dk1>
        <a:sysClr val="windowText" lastClr="000000"/>
      </a:dk1>
      <a:lt1>
        <a:sysClr val="window" lastClr="FFFFFF"/>
      </a:lt1>
      <a:dk2>
        <a:srgbClr val="3A3838"/>
      </a:dk2>
      <a:lt2>
        <a:srgbClr val="E7E6E6"/>
      </a:lt2>
      <a:accent1>
        <a:srgbClr val="4A7729"/>
      </a:accent1>
      <a:accent2>
        <a:srgbClr val="C8E379"/>
      </a:accent2>
      <a:accent3>
        <a:srgbClr val="80225F"/>
      </a:accent3>
      <a:accent4>
        <a:srgbClr val="D8D8D8"/>
      </a:accent4>
      <a:accent5>
        <a:srgbClr val="7F7F7F"/>
      </a:accent5>
      <a:accent6>
        <a:srgbClr val="70AD47"/>
      </a:accent6>
      <a:hlink>
        <a:srgbClr val="4A7729"/>
      </a:hlink>
      <a:folHlink>
        <a:srgbClr val="80225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538A30B49E4243AB62BAE0EB4FED7C" ma:contentTypeVersion="3" ma:contentTypeDescription="Een nieuw document maken." ma:contentTypeScope="" ma:versionID="74604230d0548f562a4ae251d58a2554">
  <xsd:schema xmlns:xsd="http://www.w3.org/2001/XMLSchema" xmlns:xs="http://www.w3.org/2001/XMLSchema" xmlns:p="http://schemas.microsoft.com/office/2006/metadata/properties" xmlns:ns2="19466962-4d81-4ad0-a199-067c62281ec7" targetNamespace="http://schemas.microsoft.com/office/2006/metadata/properties" ma:root="true" ma:fieldsID="2dc364fe6b542d748c4fb4fc6ac3a384" ns2:_="">
    <xsd:import namespace="19466962-4d81-4ad0-a199-067c62281e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466962-4d81-4ad0-a199-067c62281e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6669F2-CDCD-4878-B85E-9CD1EB7D6B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FBD885-AC7D-4795-B50F-499340B27C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FA0F2E4-EDCF-4884-BF5E-34B25E67BCB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DA2B706-7713-4582-81FF-CC30EB3117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466962-4d81-4ad0-a199-067c62281e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1057</Characters>
  <Application>Microsoft Office Word</Application>
  <DocSecurity>0</DocSecurity>
  <Lines>37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Simone Ruijs</cp:lastModifiedBy>
  <cp:revision>6</cp:revision>
  <dcterms:created xsi:type="dcterms:W3CDTF">2026-09-13T06:48:00Z</dcterms:created>
  <dcterms:modified xsi:type="dcterms:W3CDTF">2026-09-16T09:35:00Z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0x01010031538A30B49E4243AB62BAE0EB4FED7C</vt:lpwstr>
  </property>
</Properties>
</file>