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5EA2C" w14:textId="77777777" w:rsidR="00F875EB" w:rsidRDefault="00F875EB" w:rsidP="00F875EB">
      <w:pPr>
        <w:pStyle w:val="NoSpacing"/>
      </w:pPr>
    </w:p>
    <w:p w14:paraId="3EA3E162" w14:textId="77777777" w:rsidR="00992F9A" w:rsidRDefault="00876AAD" w:rsidP="00500F21">
      <w:r>
        <w:rPr>
          <w:noProof/>
        </w:rPr>
        <mc:AlternateContent>
          <mc:Choice Requires="wps">
            <w:drawing>
              <wp:anchor distT="0" distB="0" distL="114300" distR="114300" simplePos="0" relativeHeight="251658240" behindDoc="0" locked="0" layoutInCell="1" allowOverlap="1" wp14:anchorId="5A2349DE" wp14:editId="61941853">
                <wp:simplePos x="0" y="0"/>
                <wp:positionH relativeFrom="column">
                  <wp:posOffset>1484630</wp:posOffset>
                </wp:positionH>
                <wp:positionV relativeFrom="paragraph">
                  <wp:posOffset>4864100</wp:posOffset>
                </wp:positionV>
                <wp:extent cx="4086225" cy="4933950"/>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4933950"/>
                        </a:xfrm>
                        <a:prstGeom prst="rect">
                          <a:avLst/>
                        </a:prstGeom>
                        <a:noFill/>
                        <a:ln w="6350">
                          <a:noFill/>
                        </a:ln>
                      </wps:spPr>
                      <wps:txbx>
                        <w:txbxContent>
                          <w:tbl>
                            <w:tblPr>
                              <w:tblW w:w="0" w:type="auto"/>
                              <w:tblLook w:val="04A0" w:firstRow="1" w:lastRow="0" w:firstColumn="1" w:lastColumn="0" w:noHBand="0" w:noVBand="1"/>
                            </w:tblPr>
                            <w:tblGrid>
                              <w:gridCol w:w="3407"/>
                              <w:gridCol w:w="2730"/>
                            </w:tblGrid>
                            <w:tr w:rsidR="002D5815" w:rsidRPr="00DD1446" w14:paraId="0E025EE5" w14:textId="77777777" w:rsidTr="00416209">
                              <w:trPr>
                                <w:trHeight w:val="602"/>
                              </w:trPr>
                              <w:tc>
                                <w:tcPr>
                                  <w:tcW w:w="6137" w:type="dxa"/>
                                  <w:gridSpan w:val="2"/>
                                </w:tcPr>
                                <w:p w14:paraId="63C8160A" w14:textId="6B83BAE0" w:rsidR="00681C96" w:rsidRPr="00681C96" w:rsidRDefault="002D5815" w:rsidP="009B3E18">
                                  <w:pPr>
                                    <w:rPr>
                                      <w:rFonts w:ascii="Arial Rounded MT Bold" w:hAnsi="Arial Rounded MT Bold"/>
                                      <w:color w:val="FFFF00"/>
                                      <w:sz w:val="36"/>
                                      <w:szCs w:val="36"/>
                                    </w:rPr>
                                  </w:pPr>
                                  <w:bookmarkStart w:id="0" w:name="_Hlk17292115"/>
                                  <w:r w:rsidRPr="00C43278">
                                    <w:rPr>
                                      <w:rFonts w:ascii="Arial Rounded MT Bold" w:hAnsi="Arial Rounded MT Bold"/>
                                      <w:color w:val="FFFFFF"/>
                                      <w:sz w:val="32"/>
                                      <w:szCs w:val="32"/>
                                    </w:rPr>
                                    <w:t xml:space="preserve">Raamovereenkomst tussen GVB </w:t>
                                  </w:r>
                                  <w:r w:rsidRPr="00C43278">
                                    <w:rPr>
                                      <w:rFonts w:ascii="Arial Rounded MT Bold" w:hAnsi="Arial Rounded MT Bold"/>
                                      <w:color w:val="FFFFFF" w:themeColor="background1"/>
                                      <w:sz w:val="32"/>
                                      <w:szCs w:val="32"/>
                                    </w:rPr>
                                    <w:t>Activa</w:t>
                                  </w:r>
                                  <w:r w:rsidRPr="00C43278">
                                    <w:rPr>
                                      <w:rFonts w:ascii="Arial Rounded MT Bold" w:hAnsi="Arial Rounded MT Bold"/>
                                      <w:color w:val="FFFF00"/>
                                      <w:sz w:val="32"/>
                                      <w:szCs w:val="32"/>
                                    </w:rPr>
                                    <w:t xml:space="preserve"> </w:t>
                                  </w:r>
                                  <w:r w:rsidRPr="00C43278">
                                    <w:rPr>
                                      <w:rFonts w:ascii="Arial Rounded MT Bold" w:hAnsi="Arial Rounded MT Bold"/>
                                      <w:color w:val="FFFFFF"/>
                                      <w:sz w:val="32"/>
                                      <w:szCs w:val="32"/>
                                    </w:rPr>
                                    <w:t xml:space="preserve">BV en </w:t>
                                  </w:r>
                                  <w:r w:rsidR="007A0305" w:rsidRPr="00C43278">
                                    <w:rPr>
                                      <w:rFonts w:ascii="Arial Rounded MT Bold" w:hAnsi="Arial Rounded MT Bold"/>
                                      <w:color w:val="FFFF00"/>
                                      <w:sz w:val="32"/>
                                      <w:szCs w:val="32"/>
                                    </w:rPr>
                                    <w:t>[</w:t>
                                  </w:r>
                                  <w:r w:rsidRPr="00C43278">
                                    <w:rPr>
                                      <w:rFonts w:ascii="Arial Rounded MT Bold" w:hAnsi="Arial Rounded MT Bold"/>
                                      <w:color w:val="FFFF00"/>
                                      <w:sz w:val="32"/>
                                      <w:szCs w:val="32"/>
                                    </w:rPr>
                                    <w:t>Naam Opdrachtnemer</w:t>
                                  </w:r>
                                  <w:r w:rsidR="007A0305" w:rsidRPr="00C43278">
                                    <w:rPr>
                                      <w:rFonts w:ascii="Arial Rounded MT Bold" w:hAnsi="Arial Rounded MT Bold"/>
                                      <w:color w:val="FFFF00"/>
                                      <w:sz w:val="32"/>
                                      <w:szCs w:val="32"/>
                                    </w:rPr>
                                    <w:t>]</w:t>
                                  </w:r>
                                  <w:r w:rsidRPr="00C43278">
                                    <w:rPr>
                                      <w:rFonts w:ascii="Arial Rounded MT Bold" w:hAnsi="Arial Rounded MT Bold"/>
                                      <w:color w:val="FFFF00"/>
                                      <w:sz w:val="32"/>
                                      <w:szCs w:val="32"/>
                                    </w:rPr>
                                    <w:t xml:space="preserve"> </w:t>
                                  </w:r>
                                  <w:bookmarkEnd w:id="0"/>
                                  <w:r w:rsidR="009B3E18" w:rsidRPr="00C43278">
                                    <w:rPr>
                                      <w:rFonts w:ascii="Arial Rounded MT Bold" w:hAnsi="Arial Rounded MT Bold"/>
                                      <w:b/>
                                      <w:bCs/>
                                      <w:color w:val="FFFFFF"/>
                                      <w:sz w:val="32"/>
                                      <w:szCs w:val="32"/>
                                    </w:rPr>
                                    <w:t xml:space="preserve">voor onderhoud en vervanging van elektrotechnische en werktuigbouwkundige </w:t>
                                  </w:r>
                                  <w:r w:rsidR="005542BC">
                                    <w:rPr>
                                      <w:rFonts w:ascii="Arial Rounded MT Bold" w:hAnsi="Arial Rounded MT Bold"/>
                                      <w:b/>
                                      <w:bCs/>
                                      <w:color w:val="FFFFFF"/>
                                      <w:sz w:val="32"/>
                                      <w:szCs w:val="32"/>
                                    </w:rPr>
                                    <w:t xml:space="preserve">(E&amp;W) </w:t>
                                  </w:r>
                                  <w:r w:rsidR="00651461" w:rsidRPr="00C43278">
                                    <w:rPr>
                                      <w:rFonts w:ascii="Arial Rounded MT Bold" w:hAnsi="Arial Rounded MT Bold"/>
                                      <w:b/>
                                      <w:bCs/>
                                      <w:color w:val="FFFFFF"/>
                                      <w:sz w:val="32"/>
                                      <w:szCs w:val="32"/>
                                    </w:rPr>
                                    <w:t>assets</w:t>
                                  </w:r>
                                  <w:r w:rsidR="009B3E18" w:rsidRPr="00C43278">
                                    <w:rPr>
                                      <w:rFonts w:ascii="Arial Rounded MT Bold" w:hAnsi="Arial Rounded MT Bold"/>
                                      <w:b/>
                                      <w:bCs/>
                                      <w:color w:val="FFFFFF"/>
                                      <w:sz w:val="32"/>
                                      <w:szCs w:val="32"/>
                                    </w:rPr>
                                    <w:t xml:space="preserve"> ten behoeve van GVB Vastgoed </w:t>
                                  </w:r>
                                </w:p>
                              </w:tc>
                            </w:tr>
                            <w:tr w:rsidR="002D5815" w:rsidRPr="00DD1446" w14:paraId="55C1830D" w14:textId="77777777" w:rsidTr="00416209">
                              <w:tc>
                                <w:tcPr>
                                  <w:tcW w:w="6137" w:type="dxa"/>
                                  <w:gridSpan w:val="2"/>
                                </w:tcPr>
                                <w:p w14:paraId="0BFF21D4" w14:textId="30DABB18" w:rsidR="002D5815" w:rsidRDefault="002D5815" w:rsidP="00985940">
                                  <w:pPr>
                                    <w:rPr>
                                      <w:rFonts w:ascii="Arial Rounded MT Bold" w:hAnsi="Arial Rounded MT Bold"/>
                                      <w:color w:val="FFFFFF"/>
                                      <w:sz w:val="36"/>
                                      <w:szCs w:val="36"/>
                                    </w:rPr>
                                  </w:pPr>
                                </w:p>
                              </w:tc>
                            </w:tr>
                            <w:tr w:rsidR="002D5815" w:rsidRPr="00DD1446" w14:paraId="1542B104" w14:textId="77777777" w:rsidTr="00416209">
                              <w:tc>
                                <w:tcPr>
                                  <w:tcW w:w="6137" w:type="dxa"/>
                                  <w:gridSpan w:val="2"/>
                                </w:tcPr>
                                <w:p w14:paraId="7BCD7D09" w14:textId="3D71A51E" w:rsidR="002D5815" w:rsidRPr="00A97A9D" w:rsidRDefault="002D5815" w:rsidP="00985940">
                                  <w:pPr>
                                    <w:rPr>
                                      <w:rFonts w:cs="Arial"/>
                                      <w:color w:val="FFFFFF" w:themeColor="background1"/>
                                    </w:rPr>
                                  </w:pPr>
                                  <w:r w:rsidRPr="007F0806">
                                    <w:rPr>
                                      <w:rFonts w:cs="Arial"/>
                                      <w:color w:val="FFFFFF" w:themeColor="background1"/>
                                    </w:rPr>
                                    <w:t>Referentienummer:</w:t>
                                  </w:r>
                                  <w:r w:rsidRPr="00A97A9D">
                                    <w:rPr>
                                      <w:rFonts w:cs="Arial"/>
                                      <w:color w:val="FFFFFF" w:themeColor="background1"/>
                                    </w:rPr>
                                    <w:t xml:space="preserve"> </w:t>
                                  </w:r>
                                  <w:r w:rsidR="00A97A9D" w:rsidRPr="00207BE4">
                                    <w:rPr>
                                      <w:rFonts w:cs="Arial"/>
                                      <w:color w:val="FFFFFF" w:themeColor="background1"/>
                                    </w:rPr>
                                    <w:t>2026-19</w:t>
                                  </w:r>
                                </w:p>
                              </w:tc>
                            </w:tr>
                            <w:tr w:rsidR="002D5815" w:rsidRPr="00DD1446" w14:paraId="6808F218" w14:textId="77777777" w:rsidTr="00416209">
                              <w:tc>
                                <w:tcPr>
                                  <w:tcW w:w="6137" w:type="dxa"/>
                                  <w:gridSpan w:val="2"/>
                                </w:tcPr>
                                <w:p w14:paraId="3A8DABEA" w14:textId="15285E29" w:rsidR="002D5815" w:rsidRPr="00A97A9D" w:rsidRDefault="002D5815" w:rsidP="00985940">
                                  <w:pPr>
                                    <w:rPr>
                                      <w:rFonts w:cs="Arial"/>
                                      <w:color w:val="FFFFFF" w:themeColor="background1"/>
                                    </w:rPr>
                                  </w:pPr>
                                  <w:r w:rsidRPr="007F0806">
                                    <w:rPr>
                                      <w:rFonts w:cs="Arial"/>
                                      <w:color w:val="FFFFFF" w:themeColor="background1"/>
                                    </w:rPr>
                                    <w:t xml:space="preserve">Datum: </w:t>
                                  </w:r>
                                  <w:r w:rsidR="006D14B7">
                                    <w:rPr>
                                      <w:rFonts w:cs="Arial"/>
                                      <w:color w:val="FFFFFF" w:themeColor="background1"/>
                                    </w:rPr>
                                    <w:t>1</w:t>
                                  </w:r>
                                  <w:r w:rsidR="00C02D3E">
                                    <w:rPr>
                                      <w:rFonts w:cs="Arial"/>
                                      <w:color w:val="FFFFFF" w:themeColor="background1"/>
                                      <w:lang/>
                                    </w:rPr>
                                    <w:t>5</w:t>
                                  </w:r>
                                  <w:r w:rsidR="00040BCC" w:rsidRPr="00A97A9D">
                                    <w:rPr>
                                      <w:rFonts w:cs="Arial"/>
                                      <w:color w:val="FFFFFF" w:themeColor="background1"/>
                                    </w:rPr>
                                    <w:t>-0</w:t>
                                  </w:r>
                                  <w:r w:rsidR="006D14B7">
                                    <w:rPr>
                                      <w:rFonts w:cs="Arial"/>
                                      <w:color w:val="FFFFFF" w:themeColor="background1"/>
                                    </w:rPr>
                                    <w:t>9</w:t>
                                  </w:r>
                                  <w:r w:rsidR="00040BCC" w:rsidRPr="00A97A9D">
                                    <w:rPr>
                                      <w:rFonts w:cs="Arial"/>
                                      <w:color w:val="FFFFFF" w:themeColor="background1"/>
                                    </w:rPr>
                                    <w:t>-2026</w:t>
                                  </w:r>
                                </w:p>
                              </w:tc>
                            </w:tr>
                            <w:tr w:rsidR="002D5815" w:rsidRPr="00DD1446" w14:paraId="39E85DEA" w14:textId="77777777" w:rsidTr="00416209">
                              <w:tc>
                                <w:tcPr>
                                  <w:tcW w:w="6137" w:type="dxa"/>
                                  <w:gridSpan w:val="2"/>
                                </w:tcPr>
                                <w:p w14:paraId="3A3C6480" w14:textId="62B457C9" w:rsidR="002D5815" w:rsidRPr="00A97A9D" w:rsidRDefault="002D5815" w:rsidP="00985940">
                                  <w:pPr>
                                    <w:rPr>
                                      <w:rFonts w:cs="Arial"/>
                                      <w:color w:val="FFFFFF" w:themeColor="background1"/>
                                    </w:rPr>
                                  </w:pPr>
                                  <w:r w:rsidRPr="00721C42">
                                    <w:rPr>
                                      <w:rFonts w:cs="Arial"/>
                                      <w:color w:val="FFFFFF" w:themeColor="background1"/>
                                    </w:rPr>
                                    <w:t xml:space="preserve">Status: </w:t>
                                  </w:r>
                                  <w:r w:rsidR="00040BCC" w:rsidRPr="00A97A9D">
                                    <w:rPr>
                                      <w:rFonts w:cs="Arial"/>
                                      <w:color w:val="FFFFFF" w:themeColor="background1"/>
                                    </w:rPr>
                                    <w:t>concept</w:t>
                                  </w:r>
                                </w:p>
                              </w:tc>
                            </w:tr>
                            <w:tr w:rsidR="002D5815" w:rsidRPr="00DD1446" w14:paraId="7D20F7E2" w14:textId="77777777" w:rsidTr="00416209">
                              <w:tc>
                                <w:tcPr>
                                  <w:tcW w:w="6137" w:type="dxa"/>
                                  <w:gridSpan w:val="2"/>
                                </w:tcPr>
                                <w:p w14:paraId="2267A490" w14:textId="1614E0A3" w:rsidR="002D5815" w:rsidRPr="006D14B7" w:rsidRDefault="002D5815" w:rsidP="00985940">
                                  <w:pPr>
                                    <w:rPr>
                                      <w:rFonts w:cs="Arial"/>
                                      <w:color w:val="FFFFFF" w:themeColor="background1"/>
                                    </w:rPr>
                                  </w:pPr>
                                  <w:r w:rsidRPr="00A97A9D">
                                    <w:rPr>
                                      <w:rFonts w:cs="Arial"/>
                                      <w:color w:val="FFFFFF" w:themeColor="background1"/>
                                    </w:rPr>
                                    <w:t xml:space="preserve">Versie: </w:t>
                                  </w:r>
                                  <w:r w:rsidR="006D14B7">
                                    <w:rPr>
                                      <w:rFonts w:cs="Arial"/>
                                      <w:color w:val="FFFFFF" w:themeColor="background1"/>
                                    </w:rPr>
                                    <w:t>1.0</w:t>
                                  </w:r>
                                </w:p>
                              </w:tc>
                            </w:tr>
                            <w:tr w:rsidR="002D5815" w:rsidRPr="00DD1446" w14:paraId="72BAC9BE" w14:textId="77777777" w:rsidTr="00416209">
                              <w:tc>
                                <w:tcPr>
                                  <w:tcW w:w="3407" w:type="dxa"/>
                                </w:tcPr>
                                <w:p w14:paraId="74D2958E" w14:textId="77777777" w:rsidR="002D5815" w:rsidRPr="00A97A9D" w:rsidRDefault="002D5815" w:rsidP="00985940">
                                  <w:pPr>
                                    <w:rPr>
                                      <w:rFonts w:cs="Arial"/>
                                      <w:color w:val="FFFFFF" w:themeColor="background1"/>
                                    </w:rPr>
                                  </w:pPr>
                                  <w:r w:rsidRPr="00A97A9D">
                                    <w:rPr>
                                      <w:rFonts w:cs="Arial"/>
                                      <w:color w:val="FFFFFF" w:themeColor="background1"/>
                                    </w:rPr>
                                    <w:t>Vertrouwelijkheidsniveau:</w:t>
                                  </w:r>
                                </w:p>
                              </w:tc>
                              <w:tc>
                                <w:tcPr>
                                  <w:tcW w:w="2730" w:type="dxa"/>
                                </w:tcPr>
                                <w:p w14:paraId="4DC05D8C" w14:textId="657C65E6" w:rsidR="002D5815" w:rsidRPr="00A97A9D" w:rsidRDefault="002D5815" w:rsidP="00985940">
                                  <w:pPr>
                                    <w:rPr>
                                      <w:rFonts w:cs="Arial"/>
                                      <w:color w:val="FFFFFF" w:themeColor="background1"/>
                                    </w:rPr>
                                  </w:pPr>
                                  <w:r w:rsidRPr="00A97A9D">
                                    <w:rPr>
                                      <w:rFonts w:cs="Arial"/>
                                      <w:color w:val="FFFFFF" w:themeColor="background1"/>
                                    </w:rPr>
                                    <w:t>Vertrouwelijk</w:t>
                                  </w:r>
                                </w:p>
                                <w:p w14:paraId="67D1B287" w14:textId="77777777" w:rsidR="002D5815" w:rsidRPr="00A97A9D" w:rsidRDefault="002D5815" w:rsidP="00985940">
                                  <w:pPr>
                                    <w:rPr>
                                      <w:rFonts w:cs="Arial"/>
                                      <w:color w:val="FFFFFF" w:themeColor="background1"/>
                                    </w:rPr>
                                  </w:pPr>
                                  <w:bookmarkStart w:id="1" w:name="Betrokkenen"/>
                                  <w:r w:rsidRPr="00A97A9D">
                                    <w:rPr>
                                      <w:rFonts w:cs="Arial"/>
                                      <w:color w:val="FFFFFF" w:themeColor="background1"/>
                                    </w:rPr>
                                    <w:t xml:space="preserve"> </w:t>
                                  </w:r>
                                  <w:bookmarkEnd w:id="1"/>
                                </w:p>
                              </w:tc>
                            </w:tr>
                          </w:tbl>
                          <w:p w14:paraId="02DA8306" w14:textId="77777777" w:rsidR="002D5815" w:rsidRPr="00985940" w:rsidRDefault="002D5815"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49DE" id="_x0000_t202" coordsize="21600,21600" o:spt="202" path="m,l,21600r21600,l21600,xe">
                <v:stroke joinstyle="miter"/>
                <v:path gradientshapeok="t" o:connecttype="rect"/>
              </v:shapetype>
              <v:shape id="Tekstvak 5" o:spid="_x0000_s1026" type="#_x0000_t202" style="position:absolute;margin-left:116.9pt;margin-top:383pt;width:321.75pt;height:3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" filled="f" stroked="f" strokeweight=".5pt">
                <v:textbox>
                  <w:txbxContent>
                    <w:tbl>
                      <w:tblPr>
                        <w:tblW w:w="0" w:type="auto"/>
                        <w:tblLook w:val="04A0" w:firstRow="1" w:lastRow="0" w:firstColumn="1" w:lastColumn="0" w:noHBand="0" w:noVBand="1"/>
                      </w:tblPr>
                      <w:tblGrid>
                        <w:gridCol w:w="3407"/>
                        <w:gridCol w:w="2730"/>
                      </w:tblGrid>
                      <w:tr w:rsidR="002D5815" w:rsidRPr="00DD1446" w14:paraId="0E025EE5" w14:textId="77777777" w:rsidTr="00416209">
                        <w:trPr>
                          <w:trHeight w:val="602"/>
                        </w:trPr>
                        <w:tc>
                          <w:tcPr>
                            <w:tcW w:w="6137" w:type="dxa"/>
                            <w:gridSpan w:val="2"/>
                          </w:tcPr>
                          <w:p w14:paraId="63C8160A" w14:textId="6B83BAE0" w:rsidR="00681C96" w:rsidRPr="00681C96" w:rsidRDefault="002D5815" w:rsidP="009B3E18">
                            <w:pPr>
                              <w:rPr>
                                <w:rFonts w:ascii="Arial Rounded MT Bold" w:hAnsi="Arial Rounded MT Bold"/>
                                <w:color w:val="FFFF00"/>
                                <w:sz w:val="36"/>
                                <w:szCs w:val="36"/>
                              </w:rPr>
                            </w:pPr>
                            <w:bookmarkStart w:id="2" w:name="_Hlk17292115"/>
                            <w:r w:rsidRPr="00C43278">
                              <w:rPr>
                                <w:rFonts w:ascii="Arial Rounded MT Bold" w:hAnsi="Arial Rounded MT Bold"/>
                                <w:color w:val="FFFFFF"/>
                                <w:sz w:val="32"/>
                                <w:szCs w:val="32"/>
                              </w:rPr>
                              <w:t xml:space="preserve">Raamovereenkomst tussen GVB </w:t>
                            </w:r>
                            <w:r w:rsidRPr="00C43278">
                              <w:rPr>
                                <w:rFonts w:ascii="Arial Rounded MT Bold" w:hAnsi="Arial Rounded MT Bold"/>
                                <w:color w:val="FFFFFF" w:themeColor="background1"/>
                                <w:sz w:val="32"/>
                                <w:szCs w:val="32"/>
                              </w:rPr>
                              <w:t>Activa</w:t>
                            </w:r>
                            <w:r w:rsidRPr="00C43278">
                              <w:rPr>
                                <w:rFonts w:ascii="Arial Rounded MT Bold" w:hAnsi="Arial Rounded MT Bold"/>
                                <w:color w:val="FFFF00"/>
                                <w:sz w:val="32"/>
                                <w:szCs w:val="32"/>
                              </w:rPr>
                              <w:t xml:space="preserve"> </w:t>
                            </w:r>
                            <w:r w:rsidRPr="00C43278">
                              <w:rPr>
                                <w:rFonts w:ascii="Arial Rounded MT Bold" w:hAnsi="Arial Rounded MT Bold"/>
                                <w:color w:val="FFFFFF"/>
                                <w:sz w:val="32"/>
                                <w:szCs w:val="32"/>
                              </w:rPr>
                              <w:t xml:space="preserve">BV en </w:t>
                            </w:r>
                            <w:r w:rsidR="007A0305" w:rsidRPr="00C43278">
                              <w:rPr>
                                <w:rFonts w:ascii="Arial Rounded MT Bold" w:hAnsi="Arial Rounded MT Bold"/>
                                <w:color w:val="FFFF00"/>
                                <w:sz w:val="32"/>
                                <w:szCs w:val="32"/>
                              </w:rPr>
                              <w:t>[</w:t>
                            </w:r>
                            <w:r w:rsidRPr="00C43278">
                              <w:rPr>
                                <w:rFonts w:ascii="Arial Rounded MT Bold" w:hAnsi="Arial Rounded MT Bold"/>
                                <w:color w:val="FFFF00"/>
                                <w:sz w:val="32"/>
                                <w:szCs w:val="32"/>
                              </w:rPr>
                              <w:t>Naam Opdrachtnemer</w:t>
                            </w:r>
                            <w:r w:rsidR="007A0305" w:rsidRPr="00C43278">
                              <w:rPr>
                                <w:rFonts w:ascii="Arial Rounded MT Bold" w:hAnsi="Arial Rounded MT Bold"/>
                                <w:color w:val="FFFF00"/>
                                <w:sz w:val="32"/>
                                <w:szCs w:val="32"/>
                              </w:rPr>
                              <w:t>]</w:t>
                            </w:r>
                            <w:r w:rsidRPr="00C43278">
                              <w:rPr>
                                <w:rFonts w:ascii="Arial Rounded MT Bold" w:hAnsi="Arial Rounded MT Bold"/>
                                <w:color w:val="FFFF00"/>
                                <w:sz w:val="32"/>
                                <w:szCs w:val="32"/>
                              </w:rPr>
                              <w:t xml:space="preserve"> </w:t>
                            </w:r>
                            <w:bookmarkEnd w:id="2"/>
                            <w:r w:rsidR="009B3E18" w:rsidRPr="00C43278">
                              <w:rPr>
                                <w:rFonts w:ascii="Arial Rounded MT Bold" w:hAnsi="Arial Rounded MT Bold"/>
                                <w:b/>
                                <w:bCs/>
                                <w:color w:val="FFFFFF"/>
                                <w:sz w:val="32"/>
                                <w:szCs w:val="32"/>
                              </w:rPr>
                              <w:t xml:space="preserve">voor onderhoud en vervanging van elektrotechnische en werktuigbouwkundige </w:t>
                            </w:r>
                            <w:r w:rsidR="005542BC">
                              <w:rPr>
                                <w:rFonts w:ascii="Arial Rounded MT Bold" w:hAnsi="Arial Rounded MT Bold"/>
                                <w:b/>
                                <w:bCs/>
                                <w:color w:val="FFFFFF"/>
                                <w:sz w:val="32"/>
                                <w:szCs w:val="32"/>
                              </w:rPr>
                              <w:t xml:space="preserve">(E&amp;W) </w:t>
                            </w:r>
                            <w:r w:rsidR="00651461" w:rsidRPr="00C43278">
                              <w:rPr>
                                <w:rFonts w:ascii="Arial Rounded MT Bold" w:hAnsi="Arial Rounded MT Bold"/>
                                <w:b/>
                                <w:bCs/>
                                <w:color w:val="FFFFFF"/>
                                <w:sz w:val="32"/>
                                <w:szCs w:val="32"/>
                              </w:rPr>
                              <w:t>assets</w:t>
                            </w:r>
                            <w:r w:rsidR="009B3E18" w:rsidRPr="00C43278">
                              <w:rPr>
                                <w:rFonts w:ascii="Arial Rounded MT Bold" w:hAnsi="Arial Rounded MT Bold"/>
                                <w:b/>
                                <w:bCs/>
                                <w:color w:val="FFFFFF"/>
                                <w:sz w:val="32"/>
                                <w:szCs w:val="32"/>
                              </w:rPr>
                              <w:t xml:space="preserve"> ten behoeve van GVB Vastgoed </w:t>
                            </w:r>
                          </w:p>
                        </w:tc>
                      </w:tr>
                      <w:tr w:rsidR="002D5815" w:rsidRPr="00DD1446" w14:paraId="55C1830D" w14:textId="77777777" w:rsidTr="00416209">
                        <w:tc>
                          <w:tcPr>
                            <w:tcW w:w="6137" w:type="dxa"/>
                            <w:gridSpan w:val="2"/>
                          </w:tcPr>
                          <w:p w14:paraId="0BFF21D4" w14:textId="30DABB18" w:rsidR="002D5815" w:rsidRDefault="002D5815" w:rsidP="00985940">
                            <w:pPr>
                              <w:rPr>
                                <w:rFonts w:ascii="Arial Rounded MT Bold" w:hAnsi="Arial Rounded MT Bold"/>
                                <w:color w:val="FFFFFF"/>
                                <w:sz w:val="36"/>
                                <w:szCs w:val="36"/>
                              </w:rPr>
                            </w:pPr>
                          </w:p>
                        </w:tc>
                      </w:tr>
                      <w:tr w:rsidR="002D5815" w:rsidRPr="00DD1446" w14:paraId="1542B104" w14:textId="77777777" w:rsidTr="00416209">
                        <w:tc>
                          <w:tcPr>
                            <w:tcW w:w="6137" w:type="dxa"/>
                            <w:gridSpan w:val="2"/>
                          </w:tcPr>
                          <w:p w14:paraId="7BCD7D09" w14:textId="3D71A51E" w:rsidR="002D5815" w:rsidRPr="00A97A9D" w:rsidRDefault="002D5815" w:rsidP="00985940">
                            <w:pPr>
                              <w:rPr>
                                <w:rFonts w:cs="Arial"/>
                                <w:color w:val="FFFFFF" w:themeColor="background1"/>
                              </w:rPr>
                            </w:pPr>
                            <w:r w:rsidRPr="007F0806">
                              <w:rPr>
                                <w:rFonts w:cs="Arial"/>
                                <w:color w:val="FFFFFF" w:themeColor="background1"/>
                              </w:rPr>
                              <w:t>Referentienummer:</w:t>
                            </w:r>
                            <w:r w:rsidRPr="00A97A9D">
                              <w:rPr>
                                <w:rFonts w:cs="Arial"/>
                                <w:color w:val="FFFFFF" w:themeColor="background1"/>
                              </w:rPr>
                              <w:t xml:space="preserve"> </w:t>
                            </w:r>
                            <w:r w:rsidR="00A97A9D" w:rsidRPr="00207BE4">
                              <w:rPr>
                                <w:rFonts w:cs="Arial"/>
                                <w:color w:val="FFFFFF" w:themeColor="background1"/>
                              </w:rPr>
                              <w:t>2026-19</w:t>
                            </w:r>
                          </w:p>
                        </w:tc>
                      </w:tr>
                      <w:tr w:rsidR="002D5815" w:rsidRPr="00DD1446" w14:paraId="6808F218" w14:textId="77777777" w:rsidTr="00416209">
                        <w:tc>
                          <w:tcPr>
                            <w:tcW w:w="6137" w:type="dxa"/>
                            <w:gridSpan w:val="2"/>
                          </w:tcPr>
                          <w:p w14:paraId="3A8DABEA" w14:textId="15285E29" w:rsidR="002D5815" w:rsidRPr="00A97A9D" w:rsidRDefault="002D5815" w:rsidP="00985940">
                            <w:pPr>
                              <w:rPr>
                                <w:rFonts w:cs="Arial"/>
                                <w:color w:val="FFFFFF" w:themeColor="background1"/>
                              </w:rPr>
                            </w:pPr>
                            <w:r w:rsidRPr="007F0806">
                              <w:rPr>
                                <w:rFonts w:cs="Arial"/>
                                <w:color w:val="FFFFFF" w:themeColor="background1"/>
                              </w:rPr>
                              <w:t xml:space="preserve">Datum: </w:t>
                            </w:r>
                            <w:r w:rsidR="006D14B7">
                              <w:rPr>
                                <w:rFonts w:cs="Arial"/>
                                <w:color w:val="FFFFFF" w:themeColor="background1"/>
                              </w:rPr>
                              <w:t>1</w:t>
                            </w:r>
                            <w:r w:rsidR="00C02D3E">
                              <w:rPr>
                                <w:rFonts w:cs="Arial"/>
                                <w:color w:val="FFFFFF" w:themeColor="background1"/>
                                <w:lang/>
                              </w:rPr>
                              <w:t>5</w:t>
                            </w:r>
                            <w:r w:rsidR="00040BCC" w:rsidRPr="00A97A9D">
                              <w:rPr>
                                <w:rFonts w:cs="Arial"/>
                                <w:color w:val="FFFFFF" w:themeColor="background1"/>
                              </w:rPr>
                              <w:t>-0</w:t>
                            </w:r>
                            <w:r w:rsidR="006D14B7">
                              <w:rPr>
                                <w:rFonts w:cs="Arial"/>
                                <w:color w:val="FFFFFF" w:themeColor="background1"/>
                              </w:rPr>
                              <w:t>9</w:t>
                            </w:r>
                            <w:r w:rsidR="00040BCC" w:rsidRPr="00A97A9D">
                              <w:rPr>
                                <w:rFonts w:cs="Arial"/>
                                <w:color w:val="FFFFFF" w:themeColor="background1"/>
                              </w:rPr>
                              <w:t>-2026</w:t>
                            </w:r>
                          </w:p>
                        </w:tc>
                      </w:tr>
                      <w:tr w:rsidR="002D5815" w:rsidRPr="00DD1446" w14:paraId="39E85DEA" w14:textId="77777777" w:rsidTr="00416209">
                        <w:tc>
                          <w:tcPr>
                            <w:tcW w:w="6137" w:type="dxa"/>
                            <w:gridSpan w:val="2"/>
                          </w:tcPr>
                          <w:p w14:paraId="3A3C6480" w14:textId="62B457C9" w:rsidR="002D5815" w:rsidRPr="00A97A9D" w:rsidRDefault="002D5815" w:rsidP="00985940">
                            <w:pPr>
                              <w:rPr>
                                <w:rFonts w:cs="Arial"/>
                                <w:color w:val="FFFFFF" w:themeColor="background1"/>
                              </w:rPr>
                            </w:pPr>
                            <w:r w:rsidRPr="00721C42">
                              <w:rPr>
                                <w:rFonts w:cs="Arial"/>
                                <w:color w:val="FFFFFF" w:themeColor="background1"/>
                              </w:rPr>
                              <w:t xml:space="preserve">Status: </w:t>
                            </w:r>
                            <w:r w:rsidR="00040BCC" w:rsidRPr="00A97A9D">
                              <w:rPr>
                                <w:rFonts w:cs="Arial"/>
                                <w:color w:val="FFFFFF" w:themeColor="background1"/>
                              </w:rPr>
                              <w:t>concept</w:t>
                            </w:r>
                          </w:p>
                        </w:tc>
                      </w:tr>
                      <w:tr w:rsidR="002D5815" w:rsidRPr="00DD1446" w14:paraId="7D20F7E2" w14:textId="77777777" w:rsidTr="00416209">
                        <w:tc>
                          <w:tcPr>
                            <w:tcW w:w="6137" w:type="dxa"/>
                            <w:gridSpan w:val="2"/>
                          </w:tcPr>
                          <w:p w14:paraId="2267A490" w14:textId="1614E0A3" w:rsidR="002D5815" w:rsidRPr="006D14B7" w:rsidRDefault="002D5815" w:rsidP="00985940">
                            <w:pPr>
                              <w:rPr>
                                <w:rFonts w:cs="Arial"/>
                                <w:color w:val="FFFFFF" w:themeColor="background1"/>
                              </w:rPr>
                            </w:pPr>
                            <w:r w:rsidRPr="00A97A9D">
                              <w:rPr>
                                <w:rFonts w:cs="Arial"/>
                                <w:color w:val="FFFFFF" w:themeColor="background1"/>
                              </w:rPr>
                              <w:t xml:space="preserve">Versie: </w:t>
                            </w:r>
                            <w:r w:rsidR="006D14B7">
                              <w:rPr>
                                <w:rFonts w:cs="Arial"/>
                                <w:color w:val="FFFFFF" w:themeColor="background1"/>
                              </w:rPr>
                              <w:t>1.0</w:t>
                            </w:r>
                          </w:p>
                        </w:tc>
                      </w:tr>
                      <w:tr w:rsidR="002D5815" w:rsidRPr="00DD1446" w14:paraId="72BAC9BE" w14:textId="77777777" w:rsidTr="00416209">
                        <w:tc>
                          <w:tcPr>
                            <w:tcW w:w="3407" w:type="dxa"/>
                          </w:tcPr>
                          <w:p w14:paraId="74D2958E" w14:textId="77777777" w:rsidR="002D5815" w:rsidRPr="00A97A9D" w:rsidRDefault="002D5815" w:rsidP="00985940">
                            <w:pPr>
                              <w:rPr>
                                <w:rFonts w:cs="Arial"/>
                                <w:color w:val="FFFFFF" w:themeColor="background1"/>
                              </w:rPr>
                            </w:pPr>
                            <w:r w:rsidRPr="00A97A9D">
                              <w:rPr>
                                <w:rFonts w:cs="Arial"/>
                                <w:color w:val="FFFFFF" w:themeColor="background1"/>
                              </w:rPr>
                              <w:t>Vertrouwelijkheidsniveau:</w:t>
                            </w:r>
                          </w:p>
                        </w:tc>
                        <w:tc>
                          <w:tcPr>
                            <w:tcW w:w="2730" w:type="dxa"/>
                          </w:tcPr>
                          <w:p w14:paraId="4DC05D8C" w14:textId="657C65E6" w:rsidR="002D5815" w:rsidRPr="00A97A9D" w:rsidRDefault="002D5815" w:rsidP="00985940">
                            <w:pPr>
                              <w:rPr>
                                <w:rFonts w:cs="Arial"/>
                                <w:color w:val="FFFFFF" w:themeColor="background1"/>
                              </w:rPr>
                            </w:pPr>
                            <w:r w:rsidRPr="00A97A9D">
                              <w:rPr>
                                <w:rFonts w:cs="Arial"/>
                                <w:color w:val="FFFFFF" w:themeColor="background1"/>
                              </w:rPr>
                              <w:t>Vertrouwelijk</w:t>
                            </w:r>
                          </w:p>
                          <w:p w14:paraId="67D1B287" w14:textId="77777777" w:rsidR="002D5815" w:rsidRPr="00A97A9D" w:rsidRDefault="002D5815" w:rsidP="00985940">
                            <w:pPr>
                              <w:rPr>
                                <w:rFonts w:cs="Arial"/>
                                <w:color w:val="FFFFFF" w:themeColor="background1"/>
                              </w:rPr>
                            </w:pPr>
                            <w:bookmarkStart w:id="3" w:name="Betrokkenen"/>
                            <w:r w:rsidRPr="00A97A9D">
                              <w:rPr>
                                <w:rFonts w:cs="Arial"/>
                                <w:color w:val="FFFFFF" w:themeColor="background1"/>
                              </w:rPr>
                              <w:t xml:space="preserve"> </w:t>
                            </w:r>
                            <w:bookmarkEnd w:id="3"/>
                          </w:p>
                        </w:tc>
                      </w:tr>
                    </w:tbl>
                    <w:p w14:paraId="02DA8306" w14:textId="77777777" w:rsidR="002D5815" w:rsidRPr="00985940" w:rsidRDefault="002D5815" w:rsidP="00985940">
                      <w:pPr>
                        <w:rPr>
                          <w:rFonts w:cs="Arial"/>
                          <w:color w:val="FFFFFF"/>
                        </w:rPr>
                      </w:pPr>
                    </w:p>
                  </w:txbxContent>
                </v:textbox>
              </v:shape>
            </w:pict>
          </mc:Fallback>
        </mc:AlternateContent>
      </w:r>
      <w:r w:rsidR="00985940">
        <w:br w:type="page"/>
      </w:r>
    </w:p>
    <w:p w14:paraId="3D15335C" w14:textId="77777777" w:rsidR="00271CBB" w:rsidRDefault="00271CBB" w:rsidP="00500F21"/>
    <w:p w14:paraId="0F0337E1" w14:textId="77777777" w:rsidR="00271CBB" w:rsidRPr="00271CBB" w:rsidRDefault="00271CBB" w:rsidP="00500F21"/>
    <w:p w14:paraId="47C088AE" w14:textId="77777777" w:rsidR="00992F9A" w:rsidRPr="00500F21" w:rsidRDefault="00876AAD">
      <w:pPr>
        <w:pStyle w:val="Inhoudkop"/>
      </w:pPr>
      <w:bookmarkStart w:id="4" w:name="trn_Inhoudsopgave"/>
      <w:commentRangeStart w:id="5"/>
      <w:r>
        <w:t>Inhoudsopgave</w:t>
      </w:r>
      <w:bookmarkEnd w:id="4"/>
      <w:commentRangeEnd w:id="5"/>
      <w:r w:rsidR="001E3EA7" w:rsidRPr="00500F21">
        <w:rPr>
          <w:rStyle w:val="CommentReference"/>
          <w:sz w:val="32"/>
          <w:szCs w:val="20"/>
        </w:rPr>
        <w:commentReference w:id="5"/>
      </w:r>
    </w:p>
    <w:p w14:paraId="404849F6" w14:textId="77777777" w:rsidR="00992F9A" w:rsidRDefault="00992F9A"/>
    <w:p w14:paraId="304A3889" w14:textId="77777777" w:rsidR="00992F9A" w:rsidRDefault="00992F9A"/>
    <w:p w14:paraId="2D6E7A2A" w14:textId="0AFC99EF" w:rsidR="00645B18" w:rsidRDefault="00902095">
      <w:pPr>
        <w:pStyle w:val="TOC1"/>
        <w:rPr>
          <w:rFonts w:asciiTheme="minorHAnsi" w:eastAsiaTheme="minorEastAsia" w:hAnsiTheme="minorHAnsi" w:cstheme="minorBidi"/>
          <w:b w:val="0"/>
          <w:noProof/>
          <w:color w:val="auto"/>
          <w:kern w:val="2"/>
          <w:szCs w:val="24"/>
          <w14:ligatures w14:val="standardContextual"/>
        </w:rPr>
      </w:pPr>
      <w:r w:rsidRPr="003F6B7D">
        <w:rPr>
          <w:rFonts w:cs="Arial"/>
          <w:bCs/>
          <w:noProof/>
          <w:sz w:val="22"/>
          <w:szCs w:val="22"/>
        </w:rPr>
        <w:fldChar w:fldCharType="begin"/>
      </w:r>
      <w:r w:rsidRPr="00126E7C">
        <w:rPr>
          <w:rFonts w:cs="Arial"/>
          <w:bCs/>
          <w:noProof/>
          <w:sz w:val="22"/>
          <w:szCs w:val="22"/>
        </w:rPr>
        <w:instrText xml:space="preserve"> TOC \o "1-2" </w:instrText>
      </w:r>
      <w:r w:rsidRPr="003F6B7D">
        <w:rPr>
          <w:rFonts w:cs="Arial"/>
          <w:bCs/>
          <w:noProof/>
          <w:sz w:val="22"/>
          <w:szCs w:val="22"/>
        </w:rPr>
        <w:fldChar w:fldCharType="separate"/>
      </w:r>
      <w:r w:rsidR="00645B18" w:rsidRPr="002F1EA8">
        <w:rPr>
          <w:bCs/>
          <w:noProof/>
        </w:rPr>
        <w:t>Artikel 1.</w:t>
      </w:r>
      <w:r w:rsidR="00645B18">
        <w:rPr>
          <w:rFonts w:asciiTheme="minorHAnsi" w:eastAsiaTheme="minorEastAsia" w:hAnsiTheme="minorHAnsi" w:cstheme="minorBidi"/>
          <w:b w:val="0"/>
          <w:noProof/>
          <w:color w:val="auto"/>
          <w:kern w:val="2"/>
          <w:szCs w:val="24"/>
          <w14:ligatures w14:val="standardContextual"/>
        </w:rPr>
        <w:tab/>
      </w:r>
      <w:r w:rsidR="00645B18">
        <w:rPr>
          <w:noProof/>
        </w:rPr>
        <w:t>Voorwerp van de Raamovereenkomst</w:t>
      </w:r>
      <w:r w:rsidR="00645B18">
        <w:rPr>
          <w:noProof/>
        </w:rPr>
        <w:tab/>
      </w:r>
      <w:r w:rsidR="00645B18">
        <w:rPr>
          <w:noProof/>
        </w:rPr>
        <w:fldChar w:fldCharType="begin"/>
      </w:r>
      <w:r w:rsidR="00645B18">
        <w:rPr>
          <w:noProof/>
        </w:rPr>
        <w:instrText xml:space="preserve"> PAGEREF _Toc240357277 \h </w:instrText>
      </w:r>
      <w:r w:rsidR="00645B18">
        <w:rPr>
          <w:noProof/>
        </w:rPr>
      </w:r>
      <w:r w:rsidR="00645B18">
        <w:rPr>
          <w:noProof/>
        </w:rPr>
        <w:fldChar w:fldCharType="separate"/>
      </w:r>
      <w:r w:rsidR="00645B18">
        <w:rPr>
          <w:noProof/>
        </w:rPr>
        <w:t>5</w:t>
      </w:r>
      <w:r w:rsidR="00645B18">
        <w:rPr>
          <w:noProof/>
        </w:rPr>
        <w:fldChar w:fldCharType="end"/>
      </w:r>
    </w:p>
    <w:p w14:paraId="025170F5" w14:textId="76EC4A5C"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2.</w:t>
      </w:r>
      <w:r>
        <w:rPr>
          <w:rFonts w:asciiTheme="minorHAnsi" w:eastAsiaTheme="minorEastAsia" w:hAnsiTheme="minorHAnsi" w:cstheme="minorBidi"/>
          <w:b w:val="0"/>
          <w:noProof/>
          <w:color w:val="auto"/>
          <w:kern w:val="2"/>
          <w:szCs w:val="24"/>
          <w14:ligatures w14:val="standardContextual"/>
        </w:rPr>
        <w:tab/>
      </w:r>
      <w:r>
        <w:rPr>
          <w:noProof/>
        </w:rPr>
        <w:t>Totstandkoming en duur van de Raamovereenkomst</w:t>
      </w:r>
      <w:r>
        <w:rPr>
          <w:noProof/>
        </w:rPr>
        <w:tab/>
      </w:r>
      <w:r>
        <w:rPr>
          <w:noProof/>
        </w:rPr>
        <w:fldChar w:fldCharType="begin"/>
      </w:r>
      <w:r>
        <w:rPr>
          <w:noProof/>
        </w:rPr>
        <w:instrText xml:space="preserve"> PAGEREF _Toc240357278 \h </w:instrText>
      </w:r>
      <w:r>
        <w:rPr>
          <w:noProof/>
        </w:rPr>
      </w:r>
      <w:r>
        <w:rPr>
          <w:noProof/>
        </w:rPr>
        <w:fldChar w:fldCharType="separate"/>
      </w:r>
      <w:r>
        <w:rPr>
          <w:noProof/>
        </w:rPr>
        <w:t>6</w:t>
      </w:r>
      <w:r>
        <w:rPr>
          <w:noProof/>
        </w:rPr>
        <w:fldChar w:fldCharType="end"/>
      </w:r>
    </w:p>
    <w:p w14:paraId="0967165D" w14:textId="76F79E32"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3.</w:t>
      </w:r>
      <w:r>
        <w:rPr>
          <w:rFonts w:asciiTheme="minorHAnsi" w:eastAsiaTheme="minorEastAsia" w:hAnsiTheme="minorHAnsi" w:cstheme="minorBidi"/>
          <w:b w:val="0"/>
          <w:noProof/>
          <w:color w:val="auto"/>
          <w:kern w:val="2"/>
          <w:szCs w:val="24"/>
          <w14:ligatures w14:val="standardContextual"/>
        </w:rPr>
        <w:tab/>
      </w:r>
      <w:r>
        <w:rPr>
          <w:noProof/>
        </w:rPr>
        <w:t>Prijzen en vergoeding</w:t>
      </w:r>
      <w:r>
        <w:rPr>
          <w:noProof/>
        </w:rPr>
        <w:tab/>
      </w:r>
      <w:r>
        <w:rPr>
          <w:noProof/>
        </w:rPr>
        <w:fldChar w:fldCharType="begin"/>
      </w:r>
      <w:r>
        <w:rPr>
          <w:noProof/>
        </w:rPr>
        <w:instrText xml:space="preserve"> PAGEREF _Toc240357279 \h </w:instrText>
      </w:r>
      <w:r>
        <w:rPr>
          <w:noProof/>
        </w:rPr>
      </w:r>
      <w:r>
        <w:rPr>
          <w:noProof/>
        </w:rPr>
        <w:fldChar w:fldCharType="separate"/>
      </w:r>
      <w:r>
        <w:rPr>
          <w:noProof/>
        </w:rPr>
        <w:t>7</w:t>
      </w:r>
      <w:r>
        <w:rPr>
          <w:noProof/>
        </w:rPr>
        <w:fldChar w:fldCharType="end"/>
      </w:r>
    </w:p>
    <w:p w14:paraId="52D19978" w14:textId="1443B37D"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4.</w:t>
      </w:r>
      <w:r>
        <w:rPr>
          <w:rFonts w:asciiTheme="minorHAnsi" w:eastAsiaTheme="minorEastAsia" w:hAnsiTheme="minorHAnsi" w:cstheme="minorBidi"/>
          <w:b w:val="0"/>
          <w:noProof/>
          <w:color w:val="auto"/>
          <w:kern w:val="2"/>
          <w:szCs w:val="24"/>
          <w14:ligatures w14:val="standardContextual"/>
        </w:rPr>
        <w:tab/>
      </w:r>
      <w:r>
        <w:rPr>
          <w:noProof/>
        </w:rPr>
        <w:t>Betaling en facturatie</w:t>
      </w:r>
      <w:r>
        <w:rPr>
          <w:noProof/>
        </w:rPr>
        <w:tab/>
      </w:r>
      <w:r>
        <w:rPr>
          <w:noProof/>
        </w:rPr>
        <w:fldChar w:fldCharType="begin"/>
      </w:r>
      <w:r>
        <w:rPr>
          <w:noProof/>
        </w:rPr>
        <w:instrText xml:space="preserve"> PAGEREF _Toc240357280 \h </w:instrText>
      </w:r>
      <w:r>
        <w:rPr>
          <w:noProof/>
        </w:rPr>
      </w:r>
      <w:r>
        <w:rPr>
          <w:noProof/>
        </w:rPr>
        <w:fldChar w:fldCharType="separate"/>
      </w:r>
      <w:r>
        <w:rPr>
          <w:noProof/>
        </w:rPr>
        <w:t>11</w:t>
      </w:r>
      <w:r>
        <w:rPr>
          <w:noProof/>
        </w:rPr>
        <w:fldChar w:fldCharType="end"/>
      </w:r>
    </w:p>
    <w:p w14:paraId="4DF97D74" w14:textId="14F3CC55"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5.</w:t>
      </w:r>
      <w:r>
        <w:rPr>
          <w:rFonts w:asciiTheme="minorHAnsi" w:eastAsiaTheme="minorEastAsia" w:hAnsiTheme="minorHAnsi" w:cstheme="minorBidi"/>
          <w:b w:val="0"/>
          <w:noProof/>
          <w:color w:val="auto"/>
          <w:kern w:val="2"/>
          <w:szCs w:val="24"/>
          <w14:ligatures w14:val="standardContextual"/>
        </w:rPr>
        <w:tab/>
      </w:r>
      <w:r>
        <w:rPr>
          <w:noProof/>
        </w:rPr>
        <w:t>Uitvoering werkzaamheden</w:t>
      </w:r>
      <w:r>
        <w:rPr>
          <w:noProof/>
        </w:rPr>
        <w:tab/>
      </w:r>
      <w:r>
        <w:rPr>
          <w:noProof/>
        </w:rPr>
        <w:fldChar w:fldCharType="begin"/>
      </w:r>
      <w:r>
        <w:rPr>
          <w:noProof/>
        </w:rPr>
        <w:instrText xml:space="preserve"> PAGEREF _Toc240357281 \h </w:instrText>
      </w:r>
      <w:r>
        <w:rPr>
          <w:noProof/>
        </w:rPr>
      </w:r>
      <w:r>
        <w:rPr>
          <w:noProof/>
        </w:rPr>
        <w:fldChar w:fldCharType="separate"/>
      </w:r>
      <w:r>
        <w:rPr>
          <w:noProof/>
        </w:rPr>
        <w:t>11</w:t>
      </w:r>
      <w:r>
        <w:rPr>
          <w:noProof/>
        </w:rPr>
        <w:fldChar w:fldCharType="end"/>
      </w:r>
    </w:p>
    <w:p w14:paraId="774EB922" w14:textId="617A9426"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6.</w:t>
      </w:r>
      <w:r>
        <w:rPr>
          <w:rFonts w:asciiTheme="minorHAnsi" w:eastAsiaTheme="minorEastAsia" w:hAnsiTheme="minorHAnsi" w:cstheme="minorBidi"/>
          <w:b w:val="0"/>
          <w:noProof/>
          <w:color w:val="auto"/>
          <w:kern w:val="2"/>
          <w:szCs w:val="24"/>
          <w14:ligatures w14:val="standardContextual"/>
        </w:rPr>
        <w:tab/>
      </w:r>
      <w:r>
        <w:rPr>
          <w:noProof/>
        </w:rPr>
        <w:t>Contactpersonen / Projectleiders</w:t>
      </w:r>
      <w:r>
        <w:rPr>
          <w:noProof/>
        </w:rPr>
        <w:tab/>
      </w:r>
      <w:r>
        <w:rPr>
          <w:noProof/>
        </w:rPr>
        <w:fldChar w:fldCharType="begin"/>
      </w:r>
      <w:r>
        <w:rPr>
          <w:noProof/>
        </w:rPr>
        <w:instrText xml:space="preserve"> PAGEREF _Toc240357282 \h </w:instrText>
      </w:r>
      <w:r>
        <w:rPr>
          <w:noProof/>
        </w:rPr>
      </w:r>
      <w:r>
        <w:rPr>
          <w:noProof/>
        </w:rPr>
        <w:fldChar w:fldCharType="separate"/>
      </w:r>
      <w:r>
        <w:rPr>
          <w:noProof/>
        </w:rPr>
        <w:t>12</w:t>
      </w:r>
      <w:r>
        <w:rPr>
          <w:noProof/>
        </w:rPr>
        <w:fldChar w:fldCharType="end"/>
      </w:r>
    </w:p>
    <w:p w14:paraId="22214012" w14:textId="27734E31"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7.</w:t>
      </w:r>
      <w:r>
        <w:rPr>
          <w:rFonts w:asciiTheme="minorHAnsi" w:eastAsiaTheme="minorEastAsia" w:hAnsiTheme="minorHAnsi" w:cstheme="minorBidi"/>
          <w:b w:val="0"/>
          <w:noProof/>
          <w:color w:val="auto"/>
          <w:kern w:val="2"/>
          <w:szCs w:val="24"/>
          <w14:ligatures w14:val="standardContextual"/>
        </w:rPr>
        <w:tab/>
      </w:r>
      <w:r>
        <w:rPr>
          <w:noProof/>
        </w:rPr>
        <w:t>Ontbinding van de Raamovereenkomst</w:t>
      </w:r>
      <w:r>
        <w:rPr>
          <w:noProof/>
        </w:rPr>
        <w:tab/>
      </w:r>
      <w:r>
        <w:rPr>
          <w:noProof/>
        </w:rPr>
        <w:fldChar w:fldCharType="begin"/>
      </w:r>
      <w:r>
        <w:rPr>
          <w:noProof/>
        </w:rPr>
        <w:instrText xml:space="preserve"> PAGEREF _Toc240357283 \h </w:instrText>
      </w:r>
      <w:r>
        <w:rPr>
          <w:noProof/>
        </w:rPr>
      </w:r>
      <w:r>
        <w:rPr>
          <w:noProof/>
        </w:rPr>
        <w:fldChar w:fldCharType="separate"/>
      </w:r>
      <w:r>
        <w:rPr>
          <w:noProof/>
        </w:rPr>
        <w:t>12</w:t>
      </w:r>
      <w:r>
        <w:rPr>
          <w:noProof/>
        </w:rPr>
        <w:fldChar w:fldCharType="end"/>
      </w:r>
    </w:p>
    <w:p w14:paraId="70A3A99C" w14:textId="391C7B93"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highlight w:val="yellow"/>
        </w:rPr>
        <w:t>Artikel 8.</w:t>
      </w:r>
      <w:r>
        <w:rPr>
          <w:rFonts w:asciiTheme="minorHAnsi" w:eastAsiaTheme="minorEastAsia" w:hAnsiTheme="minorHAnsi" w:cstheme="minorBidi"/>
          <w:b w:val="0"/>
          <w:noProof/>
          <w:color w:val="auto"/>
          <w:kern w:val="2"/>
          <w:szCs w:val="24"/>
          <w14:ligatures w14:val="standardContextual"/>
        </w:rPr>
        <w:tab/>
      </w:r>
      <w:r w:rsidRPr="002F1EA8">
        <w:rPr>
          <w:noProof/>
          <w:highlight w:val="yellow"/>
        </w:rPr>
        <w:t>&lt;optioneel&gt; Concerngarantie</w:t>
      </w:r>
      <w:r>
        <w:rPr>
          <w:noProof/>
        </w:rPr>
        <w:tab/>
      </w:r>
      <w:r>
        <w:rPr>
          <w:noProof/>
        </w:rPr>
        <w:fldChar w:fldCharType="begin"/>
      </w:r>
      <w:r>
        <w:rPr>
          <w:noProof/>
        </w:rPr>
        <w:instrText xml:space="preserve"> PAGEREF _Toc240357284 \h </w:instrText>
      </w:r>
      <w:r>
        <w:rPr>
          <w:noProof/>
        </w:rPr>
      </w:r>
      <w:r>
        <w:rPr>
          <w:noProof/>
        </w:rPr>
        <w:fldChar w:fldCharType="separate"/>
      </w:r>
      <w:r>
        <w:rPr>
          <w:noProof/>
        </w:rPr>
        <w:t>13</w:t>
      </w:r>
      <w:r>
        <w:rPr>
          <w:noProof/>
        </w:rPr>
        <w:fldChar w:fldCharType="end"/>
      </w:r>
    </w:p>
    <w:p w14:paraId="51AEB2EB" w14:textId="472E0DE0"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9.</w:t>
      </w:r>
      <w:r>
        <w:rPr>
          <w:rFonts w:asciiTheme="minorHAnsi" w:eastAsiaTheme="minorEastAsia" w:hAnsiTheme="minorHAnsi" w:cstheme="minorBidi"/>
          <w:b w:val="0"/>
          <w:noProof/>
          <w:color w:val="auto"/>
          <w:kern w:val="2"/>
          <w:szCs w:val="24"/>
          <w14:ligatures w14:val="standardContextual"/>
        </w:rPr>
        <w:tab/>
      </w:r>
      <w:r>
        <w:rPr>
          <w:noProof/>
        </w:rPr>
        <w:t>Gebruiksrecht</w:t>
      </w:r>
      <w:r>
        <w:rPr>
          <w:noProof/>
        </w:rPr>
        <w:tab/>
      </w:r>
      <w:r>
        <w:rPr>
          <w:noProof/>
        </w:rPr>
        <w:fldChar w:fldCharType="begin"/>
      </w:r>
      <w:r>
        <w:rPr>
          <w:noProof/>
        </w:rPr>
        <w:instrText xml:space="preserve"> PAGEREF _Toc240357285 \h </w:instrText>
      </w:r>
      <w:r>
        <w:rPr>
          <w:noProof/>
        </w:rPr>
      </w:r>
      <w:r>
        <w:rPr>
          <w:noProof/>
        </w:rPr>
        <w:fldChar w:fldCharType="separate"/>
      </w:r>
      <w:r>
        <w:rPr>
          <w:noProof/>
        </w:rPr>
        <w:t>13</w:t>
      </w:r>
      <w:r>
        <w:rPr>
          <w:noProof/>
        </w:rPr>
        <w:fldChar w:fldCharType="end"/>
      </w:r>
    </w:p>
    <w:p w14:paraId="3612B4EB" w14:textId="76CB6A2C"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10.</w:t>
      </w:r>
      <w:r>
        <w:rPr>
          <w:rFonts w:asciiTheme="minorHAnsi" w:eastAsiaTheme="minorEastAsia" w:hAnsiTheme="minorHAnsi" w:cstheme="minorBidi"/>
          <w:b w:val="0"/>
          <w:noProof/>
          <w:color w:val="auto"/>
          <w:kern w:val="2"/>
          <w:szCs w:val="24"/>
          <w14:ligatures w14:val="standardContextual"/>
        </w:rPr>
        <w:tab/>
      </w:r>
      <w:r>
        <w:rPr>
          <w:noProof/>
        </w:rPr>
        <w:t>Integriteit, belangenverstrengeling, omkoping, contacten en informatieplicht</w:t>
      </w:r>
      <w:r>
        <w:rPr>
          <w:noProof/>
        </w:rPr>
        <w:tab/>
      </w:r>
      <w:r>
        <w:rPr>
          <w:noProof/>
        </w:rPr>
        <w:fldChar w:fldCharType="begin"/>
      </w:r>
      <w:r>
        <w:rPr>
          <w:noProof/>
        </w:rPr>
        <w:instrText xml:space="preserve"> PAGEREF _Toc240357286 \h </w:instrText>
      </w:r>
      <w:r>
        <w:rPr>
          <w:noProof/>
        </w:rPr>
      </w:r>
      <w:r>
        <w:rPr>
          <w:noProof/>
        </w:rPr>
        <w:fldChar w:fldCharType="separate"/>
      </w:r>
      <w:r>
        <w:rPr>
          <w:noProof/>
        </w:rPr>
        <w:t>14</w:t>
      </w:r>
      <w:r>
        <w:rPr>
          <w:noProof/>
        </w:rPr>
        <w:fldChar w:fldCharType="end"/>
      </w:r>
    </w:p>
    <w:p w14:paraId="06B36328" w14:textId="61BAA0C4"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11.</w:t>
      </w:r>
      <w:r>
        <w:rPr>
          <w:rFonts w:asciiTheme="minorHAnsi" w:eastAsiaTheme="minorEastAsia" w:hAnsiTheme="minorHAnsi" w:cstheme="minorBidi"/>
          <w:b w:val="0"/>
          <w:noProof/>
          <w:color w:val="auto"/>
          <w:kern w:val="2"/>
          <w:szCs w:val="24"/>
          <w14:ligatures w14:val="standardContextual"/>
        </w:rPr>
        <w:tab/>
      </w:r>
      <w:r>
        <w:rPr>
          <w:noProof/>
        </w:rPr>
        <w:t>Overige Voorwaarden</w:t>
      </w:r>
      <w:r>
        <w:rPr>
          <w:noProof/>
        </w:rPr>
        <w:tab/>
      </w:r>
      <w:r>
        <w:rPr>
          <w:noProof/>
        </w:rPr>
        <w:fldChar w:fldCharType="begin"/>
      </w:r>
      <w:r>
        <w:rPr>
          <w:noProof/>
        </w:rPr>
        <w:instrText xml:space="preserve"> PAGEREF _Toc240357287 \h </w:instrText>
      </w:r>
      <w:r>
        <w:rPr>
          <w:noProof/>
        </w:rPr>
      </w:r>
      <w:r>
        <w:rPr>
          <w:noProof/>
        </w:rPr>
        <w:fldChar w:fldCharType="separate"/>
      </w:r>
      <w:r>
        <w:rPr>
          <w:noProof/>
        </w:rPr>
        <w:t>15</w:t>
      </w:r>
      <w:r>
        <w:rPr>
          <w:noProof/>
        </w:rPr>
        <w:fldChar w:fldCharType="end"/>
      </w:r>
    </w:p>
    <w:p w14:paraId="2AEFA975" w14:textId="26C41025" w:rsidR="00645B18" w:rsidRDefault="00645B18">
      <w:pPr>
        <w:pStyle w:val="TOC1"/>
        <w:rPr>
          <w:rFonts w:asciiTheme="minorHAnsi" w:eastAsiaTheme="minorEastAsia" w:hAnsiTheme="minorHAnsi" w:cstheme="minorBidi"/>
          <w:b w:val="0"/>
          <w:noProof/>
          <w:color w:val="auto"/>
          <w:kern w:val="2"/>
          <w:szCs w:val="24"/>
          <w14:ligatures w14:val="standardContextual"/>
        </w:rPr>
      </w:pPr>
      <w:r w:rsidRPr="002F1EA8">
        <w:rPr>
          <w:bCs/>
          <w:noProof/>
        </w:rPr>
        <w:t>Artikel 12.</w:t>
      </w:r>
      <w:r>
        <w:rPr>
          <w:rFonts w:asciiTheme="minorHAnsi" w:eastAsiaTheme="minorEastAsia" w:hAnsiTheme="minorHAnsi" w:cstheme="minorBidi"/>
          <w:b w:val="0"/>
          <w:noProof/>
          <w:color w:val="auto"/>
          <w:kern w:val="2"/>
          <w:szCs w:val="24"/>
          <w14:ligatures w14:val="standardContextual"/>
        </w:rPr>
        <w:tab/>
      </w:r>
      <w:r>
        <w:rPr>
          <w:noProof/>
        </w:rPr>
        <w:t>Slotbepalingen</w:t>
      </w:r>
      <w:r>
        <w:rPr>
          <w:noProof/>
        </w:rPr>
        <w:tab/>
      </w:r>
      <w:r>
        <w:rPr>
          <w:noProof/>
        </w:rPr>
        <w:fldChar w:fldCharType="begin"/>
      </w:r>
      <w:r>
        <w:rPr>
          <w:noProof/>
        </w:rPr>
        <w:instrText xml:space="preserve"> PAGEREF _Toc240357288 \h </w:instrText>
      </w:r>
      <w:r>
        <w:rPr>
          <w:noProof/>
        </w:rPr>
      </w:r>
      <w:r>
        <w:rPr>
          <w:noProof/>
        </w:rPr>
        <w:fldChar w:fldCharType="separate"/>
      </w:r>
      <w:r>
        <w:rPr>
          <w:noProof/>
        </w:rPr>
        <w:t>16</w:t>
      </w:r>
      <w:r>
        <w:rPr>
          <w:noProof/>
        </w:rPr>
        <w:fldChar w:fldCharType="end"/>
      </w:r>
    </w:p>
    <w:p w14:paraId="4744C29F" w14:textId="49E12FB6" w:rsidR="00645B18" w:rsidRDefault="00645B18">
      <w:pPr>
        <w:pStyle w:val="TOC2"/>
        <w:rPr>
          <w:rFonts w:asciiTheme="minorHAnsi" w:eastAsiaTheme="minorEastAsia" w:hAnsiTheme="minorHAnsi" w:cstheme="minorBidi"/>
          <w:b w:val="0"/>
          <w:color w:val="auto"/>
          <w:kern w:val="2"/>
          <w14:ligatures w14:val="standardContextual"/>
        </w:rPr>
      </w:pPr>
      <w:r>
        <w:t>Bijlage(n)</w:t>
      </w:r>
      <w:r>
        <w:tab/>
      </w:r>
      <w:r>
        <w:fldChar w:fldCharType="begin"/>
      </w:r>
      <w:r>
        <w:instrText xml:space="preserve"> PAGEREF _Toc240357289 \h </w:instrText>
      </w:r>
      <w:r>
        <w:fldChar w:fldCharType="separate"/>
      </w:r>
      <w:r>
        <w:t>17</w:t>
      </w:r>
      <w:r>
        <w:fldChar w:fldCharType="end"/>
      </w:r>
    </w:p>
    <w:p w14:paraId="79995663" w14:textId="33EB34CA" w:rsidR="00992F9A" w:rsidRPr="003F6B7D" w:rsidRDefault="00902095" w:rsidP="00A5635C">
      <w:pPr>
        <w:pStyle w:val="TOC1"/>
        <w:rPr>
          <w:noProof/>
        </w:rPr>
      </w:pPr>
      <w:r w:rsidRPr="003F6B7D">
        <w:rPr>
          <w:noProof/>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DCB8CB4" w14:textId="6F908AAB" w:rsidR="00F875EB" w:rsidRPr="00B178A0" w:rsidRDefault="00F875EB" w:rsidP="004E5B2A">
      <w:pPr>
        <w:pStyle w:val="Inhoudkop"/>
      </w:pPr>
      <w:bookmarkStart w:id="6" w:name="_Hlk89302360"/>
      <w:r w:rsidRPr="004E5B2A">
        <w:t xml:space="preserve">Raamovereenkomst inzake </w:t>
      </w:r>
      <w:r w:rsidR="005542BC">
        <w:t>onder</w:t>
      </w:r>
      <w:r w:rsidR="00B178A0">
        <w:t>houd en vervanging van</w:t>
      </w:r>
      <w:r w:rsidR="008C0D44">
        <w:t xml:space="preserve"> E&amp;W </w:t>
      </w:r>
      <w:r w:rsidR="00B178A0">
        <w:t>assets</w:t>
      </w:r>
    </w:p>
    <w:p w14:paraId="2650758D" w14:textId="77777777" w:rsidR="00973793" w:rsidRDefault="00973793" w:rsidP="00973793"/>
    <w:bookmarkEnd w:id="6"/>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56E72F3F" w:rsidR="00F875EB" w:rsidRPr="00DB002A" w:rsidRDefault="00F875EB" w:rsidP="00F875EB">
      <w:pPr>
        <w:suppressAutoHyphens/>
        <w:ind w:right="-1"/>
        <w:rPr>
          <w:lang w:val="nl"/>
        </w:rPr>
      </w:pPr>
      <w:r w:rsidRPr="00DB002A">
        <w:rPr>
          <w:lang w:val="nl"/>
        </w:rPr>
        <w:t xml:space="preserve">1. </w:t>
      </w:r>
      <w:bookmarkStart w:id="7" w:name="_Hlk89302462"/>
      <w:r w:rsidRPr="00DB002A">
        <w:rPr>
          <w:lang w:val="nl"/>
        </w:rPr>
        <w:t xml:space="preserve">De besloten vennootschap met beperkte aansprakelijkheid, </w:t>
      </w:r>
      <w:bookmarkEnd w:id="7"/>
      <w:r w:rsidRPr="00DB002A">
        <w:rPr>
          <w:lang w:val="nl"/>
        </w:rPr>
        <w:t xml:space="preserve">GVB </w:t>
      </w:r>
      <w:r w:rsidR="00F74500">
        <w:t xml:space="preserve">Activa </w:t>
      </w:r>
      <w:r w:rsidRPr="00DB002A">
        <w:rPr>
          <w:lang w:val="nl"/>
        </w:rPr>
        <w:t xml:space="preserve">B.V., statutair gevestigd te Amsterdam </w:t>
      </w:r>
      <w:bookmarkStart w:id="8" w:name="_Hlk89302494"/>
      <w:r w:rsidRPr="00DB002A">
        <w:rPr>
          <w:lang w:val="nl"/>
        </w:rPr>
        <w:t xml:space="preserve">en kantoorhoudende te Amsterdam aan de </w:t>
      </w:r>
      <w:bookmarkEnd w:id="8"/>
      <w:r w:rsidRPr="00DB002A">
        <w:rPr>
          <w:lang w:val="nl"/>
        </w:rPr>
        <w:t>Arlandaweg 106, te deze</w:t>
      </w:r>
      <w:r w:rsidR="00AB183B">
        <w:rPr>
          <w:lang w:val="nl"/>
        </w:rPr>
        <w:t>n</w:t>
      </w:r>
      <w:r w:rsidRPr="00DB002A">
        <w:rPr>
          <w:lang w:val="nl"/>
        </w:rPr>
        <w:t xml:space="preserve"> rechtsgeldig vertegenwoordigd door </w:t>
      </w:r>
      <w:r w:rsidRPr="00AF7C77">
        <w:rPr>
          <w:lang w:val="nl"/>
        </w:rPr>
        <w:t>mevrouw C.</w:t>
      </w:r>
      <w:r w:rsidR="00DB5C89" w:rsidRPr="00AF7C77">
        <w:rPr>
          <w:lang w:val="nl"/>
        </w:rPr>
        <w:t>J.G.</w:t>
      </w:r>
      <w:r w:rsidRPr="00AF7C77">
        <w:rPr>
          <w:lang w:val="nl"/>
        </w:rPr>
        <w:t xml:space="preserve"> </w:t>
      </w:r>
      <w:r w:rsidR="003A60B9" w:rsidRPr="00AF7C77">
        <w:rPr>
          <w:lang w:val="nl"/>
        </w:rPr>
        <w:t>Zuiderwijk</w:t>
      </w:r>
      <w:r w:rsidRPr="00DB002A">
        <w:rPr>
          <w:lang w:val="nl"/>
        </w:rPr>
        <w:t xml:space="preserve"> en </w:t>
      </w:r>
      <w:r w:rsidR="00AF7C77">
        <w:rPr>
          <w:lang w:val="nl"/>
        </w:rPr>
        <w:t>mevrouw A.M. Guldemond</w:t>
      </w:r>
      <w:r w:rsidRPr="00DB002A">
        <w:rPr>
          <w:lang w:val="nl"/>
        </w:rPr>
        <w:t xml:space="preserve">, beiden handelend in hun hoedanigheid van directeur van GVB Holding N.V., zijnde de statutaire directeur van </w:t>
      </w:r>
      <w:r w:rsidR="00F74500">
        <w:t>Activa</w:t>
      </w:r>
      <w:r w:rsidR="00AF7C77" w:rsidRPr="00DB002A">
        <w:rPr>
          <w:lang w:val="nl"/>
        </w:rPr>
        <w:t xml:space="preserve"> </w:t>
      </w:r>
      <w:r w:rsidRPr="00DB002A">
        <w:rPr>
          <w:lang w:val="nl"/>
        </w:rPr>
        <w:t>B.V., hierna: “</w:t>
      </w:r>
      <w:r w:rsidRPr="00DB002A">
        <w:rPr>
          <w:b/>
          <w:lang w:val="nl"/>
        </w:rPr>
        <w:t>GVB</w:t>
      </w:r>
      <w:r w:rsidRPr="00DB002A">
        <w:rPr>
          <w:lang w:val="nl"/>
        </w:rPr>
        <w:t>”;</w:t>
      </w:r>
    </w:p>
    <w:p w14:paraId="16073EB3" w14:textId="77777777" w:rsidR="002F21CC" w:rsidRPr="00DB002A" w:rsidRDefault="002F21CC" w:rsidP="002F21CC">
      <w:pPr>
        <w:suppressAutoHyphens/>
        <w:ind w:right="-1"/>
        <w:rPr>
          <w:lang w:val="nl"/>
        </w:rPr>
      </w:pPr>
    </w:p>
    <w:p w14:paraId="2EFD20BC" w14:textId="77777777" w:rsidR="002F21CC" w:rsidRPr="00DB002A" w:rsidRDefault="002F21CC" w:rsidP="002F21CC">
      <w:pPr>
        <w:suppressAutoHyphens/>
        <w:ind w:right="-1"/>
        <w:rPr>
          <w:b/>
          <w:lang w:val="nl"/>
        </w:rPr>
      </w:pPr>
      <w:r w:rsidRPr="00DB002A">
        <w:rPr>
          <w:b/>
          <w:lang w:val="nl"/>
        </w:rPr>
        <w:t>en</w:t>
      </w:r>
    </w:p>
    <w:p w14:paraId="3FDD9F9E" w14:textId="77777777" w:rsidR="002F21CC" w:rsidRPr="00DB002A" w:rsidRDefault="002F21CC" w:rsidP="002F21CC">
      <w:pPr>
        <w:suppressAutoHyphens/>
        <w:ind w:right="-1"/>
        <w:rPr>
          <w:lang w:val="nl"/>
        </w:rPr>
      </w:pPr>
    </w:p>
    <w:p w14:paraId="7799BA8B" w14:textId="4D445D4F" w:rsidR="002F21CC" w:rsidRPr="00DB002A" w:rsidRDefault="002F21CC" w:rsidP="002F21CC">
      <w:pPr>
        <w:suppressAutoHyphens/>
        <w:ind w:right="-1"/>
        <w:rPr>
          <w:lang w:val="nl"/>
        </w:rPr>
      </w:pPr>
      <w:r w:rsidRPr="00DB002A">
        <w:rPr>
          <w:lang w:val="nl"/>
        </w:rPr>
        <w:t xml:space="preserve">2. </w:t>
      </w:r>
      <w:bookmarkStart w:id="9" w:name="_Hlk89302565"/>
      <w:r w:rsidRPr="00DB002A">
        <w:rPr>
          <w:lang w:val="nl"/>
        </w:rPr>
        <w:t>[volledige naam en rechtsvorm contractant],</w:t>
      </w:r>
      <w:r>
        <w:rPr>
          <w:lang w:val="nl"/>
        </w:rPr>
        <w:t xml:space="preserve"> </w:t>
      </w:r>
      <w:r w:rsidRPr="00DB002A">
        <w:rPr>
          <w:lang w:val="nl"/>
        </w:rPr>
        <w:t xml:space="preserve">(statutair) </w:t>
      </w:r>
      <w:bookmarkEnd w:id="9"/>
      <w:r w:rsidRPr="00DB002A">
        <w:rPr>
          <w:lang w:val="nl"/>
        </w:rPr>
        <w:t>gevestigd te ........,</w:t>
      </w:r>
      <w:r>
        <w:rPr>
          <w:lang w:val="nl"/>
        </w:rPr>
        <w:t xml:space="preserve"> </w:t>
      </w:r>
      <w:r w:rsidRPr="00DB002A">
        <w:rPr>
          <w:lang w:val="nl"/>
        </w:rPr>
        <w:t xml:space="preserve">te dezen </w:t>
      </w:r>
      <w:r w:rsidR="002F727F">
        <w:rPr>
          <w:lang w:val="nl"/>
        </w:rPr>
        <w:t xml:space="preserve">rechtsgeldig </w:t>
      </w:r>
      <w:r w:rsidRPr="00DB002A">
        <w:rPr>
          <w:lang w:val="nl"/>
        </w:rPr>
        <w:t>vertegenwoordigd door</w:t>
      </w:r>
      <w:r>
        <w:rPr>
          <w:lang w:val="nl"/>
        </w:rPr>
        <w:t xml:space="preserve"> </w:t>
      </w:r>
      <w:bookmarkStart w:id="10" w:name="_Hlk89302616"/>
      <w:r w:rsidRPr="00DB002A">
        <w:rPr>
          <w:lang w:val="nl"/>
        </w:rPr>
        <w:t>............... (</w:t>
      </w:r>
      <w:r w:rsidRPr="00DB002A">
        <w:rPr>
          <w:i/>
          <w:lang w:val="nl"/>
        </w:rPr>
        <w:t>en</w:t>
      </w:r>
      <w:r w:rsidRPr="00DB002A">
        <w:rPr>
          <w:lang w:val="nl"/>
        </w:rPr>
        <w:t xml:space="preserve"> ..............) [naam </w:t>
      </w:r>
      <w:r w:rsidR="00A602AD" w:rsidRPr="00A602AD">
        <w:rPr>
          <w:lang w:val="nl"/>
        </w:rPr>
        <w:t xml:space="preserve">en functie </w:t>
      </w:r>
      <w:r w:rsidRPr="00DB002A">
        <w:rPr>
          <w:lang w:val="nl"/>
        </w:rPr>
        <w:t>ondertekenaar]</w:t>
      </w:r>
      <w:r>
        <w:rPr>
          <w:lang w:val="nl"/>
        </w:rPr>
        <w:t xml:space="preserve">, </w:t>
      </w:r>
      <w:bookmarkEnd w:id="10"/>
      <w:r w:rsidRPr="00DB002A">
        <w:rPr>
          <w:lang w:val="nl"/>
        </w:rPr>
        <w:t>hierna te noemen: “</w:t>
      </w:r>
      <w:r w:rsidRPr="00DB002A">
        <w:rPr>
          <w:b/>
          <w:lang w:val="nl"/>
        </w:rPr>
        <w:t>Opdrachtnemer”</w:t>
      </w:r>
      <w:r w:rsidRPr="00DB002A">
        <w:rPr>
          <w:lang w:val="nl"/>
        </w:rPr>
        <w:t>,</w:t>
      </w:r>
    </w:p>
    <w:p w14:paraId="0F464665" w14:textId="1CEB48ED" w:rsidR="002F21CC" w:rsidRDefault="002F21CC" w:rsidP="00F875EB">
      <w:pPr>
        <w:suppressAutoHyphens/>
        <w:ind w:right="-1"/>
        <w:rPr>
          <w:lang w:val="nl"/>
        </w:rPr>
      </w:pPr>
    </w:p>
    <w:p w14:paraId="095974DB" w14:textId="3A8E76E1" w:rsidR="002F727F" w:rsidRDefault="002F727F" w:rsidP="00F875EB">
      <w:pPr>
        <w:suppressAutoHyphens/>
        <w:ind w:right="-1"/>
        <w:rPr>
          <w:lang w:val="nl"/>
        </w:rPr>
      </w:pPr>
      <w:r>
        <w:rPr>
          <w:lang w:val="nl"/>
        </w:rPr>
        <w:t>Hierna gezamenlijk aangeduid als “Partijen”</w:t>
      </w:r>
    </w:p>
    <w:p w14:paraId="4FA1C54C" w14:textId="77777777" w:rsidR="00F875EB" w:rsidRPr="000074D4" w:rsidRDefault="00F875EB" w:rsidP="00F875EB">
      <w:pPr>
        <w:jc w:val="both"/>
        <w:rPr>
          <w:lang w:val="nl"/>
        </w:rPr>
      </w:pPr>
    </w:p>
    <w:p w14:paraId="21E109EA" w14:textId="77777777" w:rsidR="00F875EB" w:rsidRDefault="00F875EB" w:rsidP="00F875EB">
      <w:pPr>
        <w:pStyle w:val="NoSpacing"/>
        <w:spacing w:line="276" w:lineRule="auto"/>
      </w:pPr>
    </w:p>
    <w:p w14:paraId="62FEE63F" w14:textId="77777777" w:rsidR="00F875EB" w:rsidRPr="00DB002A" w:rsidRDefault="00F875EB" w:rsidP="00F875EB">
      <w:pPr>
        <w:suppressAutoHyphens/>
        <w:ind w:right="-1"/>
        <w:rPr>
          <w:b/>
          <w:lang w:val="nl"/>
        </w:rPr>
      </w:pPr>
      <w:r w:rsidRPr="00DB002A">
        <w:rPr>
          <w:b/>
          <w:lang w:val="nl"/>
        </w:rPr>
        <w:t>OVERWEGENDE DAT:</w:t>
      </w:r>
    </w:p>
    <w:p w14:paraId="67D3EE74" w14:textId="77777777" w:rsidR="00F875EB" w:rsidRPr="00DB002A" w:rsidRDefault="00F875EB" w:rsidP="00F875EB">
      <w:pPr>
        <w:suppressAutoHyphens/>
        <w:ind w:right="-1"/>
        <w:rPr>
          <w:lang w:val="nl"/>
        </w:rPr>
      </w:pPr>
    </w:p>
    <w:p w14:paraId="486FC3BD" w14:textId="7BD955E6" w:rsidR="00F875EB" w:rsidRDefault="00F875EB" w:rsidP="2988522A">
      <w:pPr>
        <w:suppressAutoHyphens/>
        <w:ind w:left="567" w:right="-1" w:hanging="567"/>
      </w:pPr>
      <w:r w:rsidRPr="2988522A">
        <w:t xml:space="preserve">1. </w:t>
      </w:r>
      <w:r>
        <w:tab/>
      </w:r>
      <w:r w:rsidRPr="00B171E6">
        <w:rPr>
          <w:lang w:val="nl"/>
        </w:rPr>
        <w:t xml:space="preserve">GVB </w:t>
      </w:r>
      <w:r w:rsidR="00B171E6" w:rsidRPr="00B171E6">
        <w:rPr>
          <w:lang w:val="nl"/>
        </w:rPr>
        <w:t xml:space="preserve">met betrekking tot de uitvoering van </w:t>
      </w:r>
      <w:r w:rsidR="00B171E6">
        <w:t xml:space="preserve">Diensten </w:t>
      </w:r>
      <w:r w:rsidR="00B171E6" w:rsidRPr="00B171E6">
        <w:rPr>
          <w:lang w:val="nl"/>
        </w:rPr>
        <w:t>op het gebied van onderhoud</w:t>
      </w:r>
      <w:r w:rsidR="00B171E6">
        <w:t xml:space="preserve"> en </w:t>
      </w:r>
      <w:r w:rsidR="00B05929">
        <w:t>vervanging</w:t>
      </w:r>
      <w:r w:rsidR="00B171E6" w:rsidRPr="00B171E6">
        <w:rPr>
          <w:lang w:val="nl"/>
        </w:rPr>
        <w:t xml:space="preserve"> van de Elektrische en Werktuigbouwkundige installaties (E&amp;W-</w:t>
      </w:r>
      <w:r w:rsidR="00B97124">
        <w:t>assets</w:t>
      </w:r>
      <w:r w:rsidR="00B171E6" w:rsidRPr="00B171E6">
        <w:rPr>
          <w:lang w:val="nl"/>
        </w:rPr>
        <w:t>) van GVB Vastgoed, voor een bepaalde periode vaste afspraken met Opdrachtnemer wil maken;</w:t>
      </w:r>
    </w:p>
    <w:p w14:paraId="02B4FD36" w14:textId="77777777" w:rsidR="00F875EB" w:rsidRPr="000A39CB" w:rsidRDefault="00F875EB" w:rsidP="00F875EB">
      <w:pPr>
        <w:suppressAutoHyphens/>
        <w:ind w:left="567" w:right="-1" w:hanging="567"/>
        <w:rPr>
          <w:lang w:val="nl"/>
        </w:rPr>
      </w:pPr>
    </w:p>
    <w:p w14:paraId="7462A208" w14:textId="08BE925A" w:rsidR="00F875EB" w:rsidRPr="000A39CB" w:rsidRDefault="00F875EB" w:rsidP="00F875EB">
      <w:pPr>
        <w:suppressAutoHyphens/>
        <w:ind w:left="567" w:right="-1" w:hanging="567"/>
        <w:rPr>
          <w:lang w:val="nl"/>
        </w:rPr>
      </w:pPr>
      <w:r w:rsidRPr="000A39CB">
        <w:rPr>
          <w:lang w:val="nl"/>
        </w:rPr>
        <w:t xml:space="preserve">2. </w:t>
      </w:r>
      <w:r w:rsidRPr="000A39CB">
        <w:rPr>
          <w:lang w:val="nl"/>
        </w:rPr>
        <w:tab/>
      </w:r>
      <w:r>
        <w:rPr>
          <w:lang w:val="nl"/>
        </w:rPr>
        <w:t>GVB</w:t>
      </w:r>
      <w:r w:rsidRPr="000A39CB">
        <w:rPr>
          <w:lang w:val="nl"/>
        </w:rPr>
        <w:t xml:space="preserve"> daartoe een </w:t>
      </w:r>
      <w:r w:rsidR="00FE2200">
        <w:rPr>
          <w:lang w:val="nl"/>
        </w:rPr>
        <w:t>r</w:t>
      </w:r>
      <w:r w:rsidRPr="000A39CB">
        <w:rPr>
          <w:lang w:val="nl"/>
        </w:rPr>
        <w:t xml:space="preserve">aamovereenkomst wil sluiten waarin de voorwaarden voor alle door </w:t>
      </w:r>
      <w:r>
        <w:rPr>
          <w:lang w:val="nl"/>
        </w:rPr>
        <w:t>GVB</w:t>
      </w:r>
      <w:r w:rsidRPr="000A39CB">
        <w:rPr>
          <w:lang w:val="nl"/>
        </w:rPr>
        <w:t xml:space="preserve"> gedurende die looptijd te verstrekken opdrachten tot het verrichten van Diensten zijn vastgelegd</w:t>
      </w:r>
      <w:r w:rsidR="00E272BF">
        <w:rPr>
          <w:lang w:val="nl"/>
        </w:rPr>
        <w:t xml:space="preserve"> (hierna te noemen</w:t>
      </w:r>
      <w:r w:rsidR="00FE2200">
        <w:rPr>
          <w:lang w:val="nl"/>
        </w:rPr>
        <w:t>:</w:t>
      </w:r>
      <w:r w:rsidR="00E272BF">
        <w:rPr>
          <w:lang w:val="nl"/>
        </w:rPr>
        <w:t xml:space="preserve"> “Raamovereenkomst”)</w:t>
      </w:r>
      <w:r w:rsidRPr="000A39CB">
        <w:rPr>
          <w:lang w:val="nl"/>
        </w:rPr>
        <w:t>;</w:t>
      </w:r>
    </w:p>
    <w:p w14:paraId="06EF0D90" w14:textId="77777777" w:rsidR="00F875EB" w:rsidRPr="000A39CB" w:rsidRDefault="00F875EB" w:rsidP="00F875EB">
      <w:pPr>
        <w:suppressAutoHyphens/>
        <w:ind w:left="567" w:right="-1" w:hanging="567"/>
        <w:rPr>
          <w:lang w:val="nl"/>
        </w:rPr>
      </w:pPr>
    </w:p>
    <w:p w14:paraId="2B653ACC" w14:textId="0027A8CD" w:rsidR="00F875EB" w:rsidRDefault="00F875EB" w:rsidP="00F875EB">
      <w:pPr>
        <w:suppressAutoHyphens/>
        <w:ind w:left="567" w:right="-1" w:hanging="567"/>
        <w:rPr>
          <w:lang w:val="nl"/>
        </w:rPr>
      </w:pPr>
      <w:r w:rsidRPr="000A39CB">
        <w:rPr>
          <w:lang w:val="nl"/>
        </w:rPr>
        <w:t xml:space="preserve">3. </w:t>
      </w:r>
      <w:r w:rsidRPr="000A39CB">
        <w:rPr>
          <w:lang w:val="nl"/>
        </w:rPr>
        <w:tab/>
      </w:r>
      <w:r w:rsidRPr="006C6A46">
        <w:rPr>
          <w:lang w:val="nl"/>
        </w:rPr>
        <w:t>GVB een Europese</w:t>
      </w:r>
      <w:r w:rsidR="004264A8" w:rsidRPr="006C6A46">
        <w:t xml:space="preserve"> </w:t>
      </w:r>
      <w:r w:rsidRPr="006C6A46">
        <w:rPr>
          <w:lang w:val="nl"/>
        </w:rPr>
        <w:t xml:space="preserve">aanbesteding </w:t>
      </w:r>
      <w:r w:rsidR="00FE2200" w:rsidRPr="006C6A46">
        <w:rPr>
          <w:lang w:val="nl"/>
        </w:rPr>
        <w:t>met kenmerk</w:t>
      </w:r>
      <w:r w:rsidR="006C6A46" w:rsidRPr="006C6A46">
        <w:t xml:space="preserve"> 2026-19</w:t>
      </w:r>
      <w:r w:rsidR="00FE2200" w:rsidRPr="006C6A46">
        <w:rPr>
          <w:lang w:val="nl"/>
        </w:rPr>
        <w:t xml:space="preserve"> </w:t>
      </w:r>
      <w:r w:rsidRPr="006C6A46">
        <w:rPr>
          <w:lang w:val="nl"/>
        </w:rPr>
        <w:t xml:space="preserve">voor de gunning van de deelname aan deze Raamovereenkomst heeft </w:t>
      </w:r>
      <w:r w:rsidR="00E272BF" w:rsidRPr="006C6A46">
        <w:rPr>
          <w:lang w:val="nl"/>
        </w:rPr>
        <w:t xml:space="preserve">uitgevoerd </w:t>
      </w:r>
      <w:r w:rsidRPr="006C6A46">
        <w:rPr>
          <w:lang w:val="nl"/>
        </w:rPr>
        <w:t>op basis van het Beschrijvend document onder toepassing van de Aanbestedingswet 2012;</w:t>
      </w:r>
    </w:p>
    <w:p w14:paraId="1D33B11B" w14:textId="77777777" w:rsidR="00E272BF" w:rsidRPr="000A39CB" w:rsidRDefault="00E272BF" w:rsidP="00F875EB">
      <w:pPr>
        <w:suppressAutoHyphens/>
        <w:ind w:left="567" w:right="-1" w:hanging="567"/>
        <w:rPr>
          <w:lang w:val="nl"/>
        </w:rPr>
      </w:pPr>
    </w:p>
    <w:p w14:paraId="658D8105" w14:textId="71B59E5A" w:rsidR="00F875EB" w:rsidRDefault="006235AA" w:rsidP="2988522A">
      <w:pPr>
        <w:suppressAutoHyphens/>
        <w:ind w:left="567" w:right="-1" w:hanging="567"/>
      </w:pPr>
      <w:r w:rsidRPr="2988522A">
        <w:t>4</w:t>
      </w:r>
      <w:r w:rsidR="00F875EB" w:rsidRPr="2988522A">
        <w:t xml:space="preserve">. </w:t>
      </w:r>
      <w:r>
        <w:tab/>
      </w:r>
      <w:r w:rsidR="00F875EB" w:rsidRPr="2988522A">
        <w:t xml:space="preserve">GVB de inschrijving van Opdrachtnemer, als </w:t>
      </w:r>
      <w:r w:rsidR="00E66615" w:rsidRPr="2988522A">
        <w:t>economisch meest voordelige inschrijving</w:t>
      </w:r>
      <w:r w:rsidR="00FC1440" w:rsidRPr="2988522A">
        <w:t xml:space="preserve"> </w:t>
      </w:r>
      <w:r w:rsidR="00F875EB" w:rsidRPr="2988522A">
        <w:t>heeft beoordeeld;</w:t>
      </w:r>
    </w:p>
    <w:p w14:paraId="778509F8" w14:textId="45DC701F" w:rsidR="00E272BF" w:rsidRDefault="00E272BF" w:rsidP="00F875EB">
      <w:pPr>
        <w:suppressAutoHyphens/>
        <w:ind w:left="567" w:right="-1" w:hanging="567"/>
        <w:rPr>
          <w:lang w:val="nl"/>
        </w:rPr>
      </w:pPr>
    </w:p>
    <w:p w14:paraId="009B7FA7" w14:textId="4EB3F4EE" w:rsidR="00F875EB" w:rsidRPr="004C5CBE" w:rsidRDefault="00E272BF" w:rsidP="00F875EB">
      <w:pPr>
        <w:suppressAutoHyphens/>
        <w:ind w:left="567" w:right="-1" w:hanging="567"/>
      </w:pPr>
      <w:r>
        <w:rPr>
          <w:lang w:val="nl"/>
        </w:rPr>
        <w:t>5.</w:t>
      </w:r>
      <w:r>
        <w:rPr>
          <w:lang w:val="nl"/>
        </w:rPr>
        <w:tab/>
        <w:t xml:space="preserve">Opdrachtnemer </w:t>
      </w:r>
      <w:r w:rsidRPr="00B468C9">
        <w:rPr>
          <w:lang w:val="nl"/>
        </w:rPr>
        <w:t xml:space="preserve">zich in voldoende mate op de hoogte heeft gesteld van wat </w:t>
      </w:r>
      <w:r>
        <w:rPr>
          <w:lang w:val="nl"/>
        </w:rPr>
        <w:t>GVB</w:t>
      </w:r>
      <w:r w:rsidRPr="00B468C9">
        <w:rPr>
          <w:lang w:val="nl"/>
        </w:rPr>
        <w:t xml:space="preserve"> met de</w:t>
      </w:r>
      <w:r>
        <w:rPr>
          <w:lang w:val="nl"/>
        </w:rPr>
        <w:t>ze</w:t>
      </w:r>
      <w:r w:rsidRPr="00B468C9">
        <w:rPr>
          <w:lang w:val="nl"/>
        </w:rPr>
        <w:t xml:space="preserve"> </w:t>
      </w:r>
      <w:r>
        <w:rPr>
          <w:lang w:val="nl"/>
        </w:rPr>
        <w:t>Raamovereenkomst</w:t>
      </w:r>
      <w:r w:rsidRPr="00B468C9">
        <w:rPr>
          <w:lang w:val="nl"/>
        </w:rPr>
        <w:t xml:space="preserve"> wil bereiken;</w:t>
      </w:r>
    </w:p>
    <w:p w14:paraId="68C83DE1" w14:textId="77777777" w:rsidR="000074D4" w:rsidRPr="000A39CB" w:rsidRDefault="000074D4" w:rsidP="00F875EB">
      <w:pPr>
        <w:suppressAutoHyphens/>
        <w:ind w:left="567" w:right="-1" w:hanging="567"/>
        <w:rPr>
          <w:lang w:val="nl"/>
        </w:rPr>
      </w:pPr>
    </w:p>
    <w:p w14:paraId="687CCD2F" w14:textId="6FB6F4E6" w:rsidR="00F875EB" w:rsidRPr="009036F5" w:rsidRDefault="008D193E" w:rsidP="00F875EB">
      <w:pPr>
        <w:suppressAutoHyphens/>
        <w:ind w:left="567" w:right="-1" w:hanging="567"/>
      </w:pPr>
      <w:r>
        <w:rPr>
          <w:lang w:val="nl"/>
        </w:rPr>
        <w:t>6</w:t>
      </w:r>
      <w:r w:rsidR="00F875EB" w:rsidRPr="000A39CB">
        <w:rPr>
          <w:lang w:val="nl"/>
        </w:rPr>
        <w:t>.</w:t>
      </w:r>
      <w:r w:rsidR="00F875EB" w:rsidRPr="000A39CB">
        <w:rPr>
          <w:lang w:val="nl"/>
        </w:rPr>
        <w:tab/>
        <w:t xml:space="preserve">In deze Raamovereenkomst de voorwaarden zijn vastgelegd die van toepassing zijn op alle opdrachten tot het verrichten van Diensten die </w:t>
      </w:r>
      <w:r w:rsidR="00F875EB">
        <w:rPr>
          <w:lang w:val="nl"/>
        </w:rPr>
        <w:t>GVB</w:t>
      </w:r>
      <w:r w:rsidR="00F875EB" w:rsidRPr="000A39CB">
        <w:rPr>
          <w:lang w:val="nl"/>
        </w:rPr>
        <w:t xml:space="preserve"> voornemens is te </w:t>
      </w:r>
      <w:r w:rsidR="006D0700" w:rsidRPr="009036F5">
        <w:rPr>
          <w:lang w:val="nl"/>
        </w:rPr>
        <w:t>verstrekken</w:t>
      </w:r>
      <w:r w:rsidR="00F875EB" w:rsidRPr="000A39CB">
        <w:rPr>
          <w:lang w:val="nl"/>
        </w:rPr>
        <w:t xml:space="preserve"> gedurende de looptijd van deze Raamovereenkomst</w:t>
      </w:r>
      <w:r w:rsidR="009036F5">
        <w:t>.</w:t>
      </w:r>
    </w:p>
    <w:p w14:paraId="16D861AA" w14:textId="77777777" w:rsidR="00F875EB" w:rsidRPr="000A39CB" w:rsidRDefault="00F875EB" w:rsidP="00F875EB">
      <w:pPr>
        <w:suppressAutoHyphens/>
        <w:ind w:left="567" w:right="-1" w:hanging="567"/>
        <w:rPr>
          <w:lang w:val="nl"/>
        </w:rPr>
      </w:pPr>
    </w:p>
    <w:p w14:paraId="3B082036" w14:textId="77777777" w:rsidR="00F875EB" w:rsidRPr="00DB002A" w:rsidRDefault="00F875EB" w:rsidP="00F875EB">
      <w:pPr>
        <w:suppressAutoHyphens/>
        <w:ind w:right="-1"/>
        <w:rPr>
          <w:lang w:val="nl"/>
        </w:rPr>
      </w:pPr>
    </w:p>
    <w:p w14:paraId="41C8876B" w14:textId="77777777" w:rsidR="00F875EB" w:rsidRPr="00DB002A" w:rsidRDefault="00F875EB" w:rsidP="00F875EB">
      <w:pPr>
        <w:suppressAutoHyphens/>
        <w:ind w:right="-1"/>
        <w:rPr>
          <w:lang w:val="nl"/>
        </w:rPr>
      </w:pPr>
      <w:r w:rsidRPr="00DB002A">
        <w:rPr>
          <w:b/>
          <w:lang w:val="nl"/>
        </w:rPr>
        <w:t>KOMEN OVEREEN</w:t>
      </w:r>
      <w:r w:rsidRPr="00DB002A">
        <w:rPr>
          <w:lang w:val="nl"/>
        </w:rPr>
        <w:t>:</w:t>
      </w:r>
    </w:p>
    <w:p w14:paraId="44FFD881" w14:textId="77777777" w:rsidR="00F875EB" w:rsidRPr="00DB002A" w:rsidRDefault="00F875EB" w:rsidP="00F875EB">
      <w:pPr>
        <w:suppressAutoHyphens/>
        <w:ind w:right="-1"/>
        <w:rPr>
          <w:lang w:val="nl"/>
        </w:rPr>
      </w:pPr>
    </w:p>
    <w:p w14:paraId="2621B564" w14:textId="2EBE60E1" w:rsidR="00F875EB" w:rsidRPr="00DB002A" w:rsidRDefault="00F875EB" w:rsidP="003A60B9">
      <w:pPr>
        <w:suppressAutoHyphens/>
        <w:ind w:right="-1"/>
        <w:rPr>
          <w:lang w:val="nl"/>
        </w:rPr>
      </w:pPr>
      <w:r w:rsidRPr="00DB002A">
        <w:rPr>
          <w:lang w:val="nl"/>
        </w:rPr>
        <w:t xml:space="preserve">In deze Raamovereenkomst wordt een aantal begrippen met een beginhoofdletter gebruikt. Aan deze begrippen komt de </w:t>
      </w:r>
      <w:r w:rsidRPr="00A70C50">
        <w:rPr>
          <w:lang w:val="nl"/>
        </w:rPr>
        <w:t xml:space="preserve">betekenis toe die hieraan wordt gegeven in artikel 1 van de Algemene Inkoopvoorwaarden voor roerende zaken en diensten GVB </w:t>
      </w:r>
      <w:bookmarkStart w:id="11" w:name="_Hlk87460914"/>
      <w:r w:rsidR="00CF4D7B">
        <w:rPr>
          <w:lang w:val="nl"/>
        </w:rPr>
        <w:t xml:space="preserve">2018 </w:t>
      </w:r>
      <w:r w:rsidR="003A60B9">
        <w:rPr>
          <w:lang w:val="nl"/>
        </w:rPr>
        <w:t xml:space="preserve">zoals die </w:t>
      </w:r>
      <w:r w:rsidR="003A60B9" w:rsidRPr="003A60B9">
        <w:rPr>
          <w:lang w:val="nl"/>
        </w:rPr>
        <w:t>zijn gedeponeerd bij de Kamer van Koophandel te Amsterdam</w:t>
      </w:r>
      <w:r w:rsidR="003A60B9">
        <w:rPr>
          <w:lang w:val="nl"/>
        </w:rPr>
        <w:t xml:space="preserve"> </w:t>
      </w:r>
      <w:r w:rsidR="003A60B9" w:rsidRPr="003A60B9">
        <w:rPr>
          <w:lang w:val="nl"/>
        </w:rPr>
        <w:t>op 26 juli 2018 onder nummer 34258788</w:t>
      </w:r>
      <w:bookmarkEnd w:id="11"/>
      <w:r w:rsidR="00E272BF">
        <w:rPr>
          <w:lang w:val="nl"/>
        </w:rPr>
        <w:t xml:space="preserve"> </w:t>
      </w:r>
      <w:bookmarkStart w:id="12" w:name="_Hlk94633532"/>
      <w:r w:rsidR="00E272BF">
        <w:rPr>
          <w:lang w:val="nl"/>
        </w:rPr>
        <w:t>(</w:t>
      </w:r>
      <w:r w:rsidR="00610948">
        <w:rPr>
          <w:lang w:val="nl"/>
        </w:rPr>
        <w:t>h</w:t>
      </w:r>
      <w:r w:rsidR="00E272BF">
        <w:rPr>
          <w:lang w:val="nl"/>
        </w:rPr>
        <w:t>ierna te noemen Algemene Inkoopvoorwaarden GVB)</w:t>
      </w:r>
      <w:r w:rsidRPr="003A60B9">
        <w:rPr>
          <w:lang w:val="nl"/>
        </w:rPr>
        <w:t>.</w:t>
      </w:r>
      <w:r w:rsidRPr="00A70C50">
        <w:rPr>
          <w:lang w:val="nl"/>
        </w:rPr>
        <w:t xml:space="preserve"> </w:t>
      </w:r>
      <w:bookmarkEnd w:id="12"/>
      <w:r w:rsidRPr="00A70C50">
        <w:rPr>
          <w:lang w:val="nl"/>
        </w:rPr>
        <w:t>In afwijking daarvan of aanvulling daarop wordt onder de volgende begrippen in deze Raamovereenkomst verstaan:</w:t>
      </w:r>
    </w:p>
    <w:p w14:paraId="76387FB6" w14:textId="77777777" w:rsidR="00F875EB" w:rsidRPr="00DB002A" w:rsidRDefault="00F875EB" w:rsidP="00F875EB">
      <w:pPr>
        <w:suppressAutoHyphens/>
        <w:ind w:right="-1"/>
        <w:rPr>
          <w:lang w:val="nl"/>
        </w:rPr>
      </w:pPr>
    </w:p>
    <w:p w14:paraId="708866C5" w14:textId="50AD2662" w:rsidR="00F875EB" w:rsidRPr="00DB002A" w:rsidRDefault="009E66DD" w:rsidP="00F875EB">
      <w:pPr>
        <w:suppressAutoHyphens/>
        <w:ind w:right="-1"/>
        <w:rPr>
          <w:lang w:val="nl"/>
        </w:rPr>
      </w:pPr>
      <w:r w:rsidRPr="77F86918">
        <w:rPr>
          <w:u w:val="single"/>
          <w:lang w:val="nl"/>
        </w:rPr>
        <w:t>Beschrijvend document:</w:t>
      </w:r>
      <w:r w:rsidRPr="77F86918">
        <w:rPr>
          <w:lang w:val="nl"/>
        </w:rPr>
        <w:t xml:space="preserve"> he</w:t>
      </w:r>
      <w:r w:rsidR="5706AADF" w:rsidRPr="77F86918">
        <w:rPr>
          <w:lang w:val="nl"/>
        </w:rPr>
        <w:t>t</w:t>
      </w:r>
      <w:r w:rsidRPr="77F86918">
        <w:rPr>
          <w:lang w:val="nl"/>
        </w:rPr>
        <w:t xml:space="preserve"> documen</w:t>
      </w:r>
      <w:r w:rsidR="00AF69A6">
        <w:t>t</w:t>
      </w:r>
      <w:r w:rsidRPr="77F86918">
        <w:rPr>
          <w:lang w:val="nl"/>
        </w:rPr>
        <w:t xml:space="preserve"> van GVB met kenmerk</w:t>
      </w:r>
      <w:r w:rsidR="00C20D2B">
        <w:t xml:space="preserve"> 2026-</w:t>
      </w:r>
      <w:r w:rsidR="00305131">
        <w:t>19,</w:t>
      </w:r>
      <w:r w:rsidR="00305131" w:rsidRPr="77F86918">
        <w:rPr>
          <w:lang w:val="nl"/>
        </w:rPr>
        <w:t xml:space="preserve"> waarin</w:t>
      </w:r>
      <w:r w:rsidR="00F875EB" w:rsidRPr="77F86918">
        <w:rPr>
          <w:lang w:val="nl"/>
        </w:rPr>
        <w:t xml:space="preserve"> de deelname aan de Raamovereenkomst met betrekking tot de uitvoering van Diensten gedurende een bepaalde periode, de te volgen aanbestedingsprocedure, de selectie- en gunningscriteria en het programma van eisen worden beschreven en toegelicht</w:t>
      </w:r>
      <w:r w:rsidR="00772054" w:rsidRPr="77F86918">
        <w:rPr>
          <w:lang w:val="nl"/>
        </w:rPr>
        <w:t>.</w:t>
      </w:r>
    </w:p>
    <w:p w14:paraId="3BDB84EF" w14:textId="77777777" w:rsidR="00F875EB" w:rsidRDefault="00F875EB" w:rsidP="00F875EB">
      <w:pPr>
        <w:suppressAutoHyphens/>
        <w:ind w:right="-1"/>
        <w:rPr>
          <w:lang w:val="nl"/>
        </w:rPr>
      </w:pPr>
    </w:p>
    <w:p w14:paraId="6F8797EB" w14:textId="697EC9F7" w:rsidR="00F875EB" w:rsidRDefault="00F875EB" w:rsidP="00F875EB">
      <w:pPr>
        <w:suppressAutoHyphens/>
        <w:ind w:right="-1"/>
        <w:rPr>
          <w:lang w:val="nl"/>
        </w:rPr>
      </w:pPr>
      <w:bookmarkStart w:id="13" w:name="_Hlk89303049"/>
      <w:r w:rsidRPr="77F86918">
        <w:rPr>
          <w:u w:val="single"/>
          <w:lang w:val="nl"/>
        </w:rPr>
        <w:t>Derde</w:t>
      </w:r>
      <w:r w:rsidRPr="77F86918">
        <w:rPr>
          <w:lang w:val="nl"/>
        </w:rPr>
        <w:t>: een ondernemer waarop Opdrachtnemer een beroep doet voor de invulling van bekwaamheden en/of draagkracht om aan door GVB gestelde eisen te voldoen</w:t>
      </w:r>
      <w:r w:rsidR="223AF2DC" w:rsidRPr="77F86918">
        <w:rPr>
          <w:lang w:val="nl"/>
        </w:rPr>
        <w:t>.</w:t>
      </w:r>
    </w:p>
    <w:bookmarkEnd w:id="13"/>
    <w:p w14:paraId="3FDBFD12" w14:textId="77777777" w:rsidR="00F875EB" w:rsidRPr="00DB002A" w:rsidRDefault="00F875EB" w:rsidP="00F875EB">
      <w:pPr>
        <w:suppressAutoHyphens/>
        <w:ind w:right="-1"/>
        <w:rPr>
          <w:lang w:val="nl"/>
        </w:rPr>
      </w:pPr>
    </w:p>
    <w:p w14:paraId="47A60924" w14:textId="6EA3A217" w:rsidR="0087354B" w:rsidRPr="00FA33B0" w:rsidRDefault="00F875EB" w:rsidP="0087354B">
      <w:bookmarkStart w:id="14" w:name="_Hlk94630724"/>
      <w:r w:rsidRPr="00DB002A">
        <w:rPr>
          <w:u w:val="single"/>
          <w:lang w:val="nl"/>
        </w:rPr>
        <w:t>Diensten:</w:t>
      </w:r>
      <w:r w:rsidRPr="00DB002A">
        <w:rPr>
          <w:lang w:val="nl"/>
        </w:rPr>
        <w:t xml:space="preserve"> </w:t>
      </w:r>
      <w:r w:rsidR="0087354B" w:rsidRPr="00FA33B0">
        <w:t xml:space="preserve">de door Opdrachtnemer op basis van een Nadere </w:t>
      </w:r>
      <w:r w:rsidR="006E11F1" w:rsidRPr="006E11F1">
        <w:t>Opdracht</w:t>
      </w:r>
      <w:r w:rsidR="0087354B" w:rsidRPr="00FA33B0">
        <w:t xml:space="preserve"> en/of Nadere Overeenkomst </w:t>
      </w:r>
      <w:r w:rsidR="006E11F1" w:rsidRPr="006E11F1">
        <w:t xml:space="preserve">ten behoeve van GVB </w:t>
      </w:r>
      <w:r w:rsidR="0087354B" w:rsidRPr="00FA33B0">
        <w:t xml:space="preserve">te verrichten </w:t>
      </w:r>
      <w:r w:rsidR="00C84271">
        <w:t>periodieke</w:t>
      </w:r>
      <w:r w:rsidR="006E11F1" w:rsidRPr="006E11F1">
        <w:t xml:space="preserve">, </w:t>
      </w:r>
      <w:r w:rsidR="00C84271">
        <w:t xml:space="preserve">correctieve </w:t>
      </w:r>
      <w:r w:rsidR="006E11F1" w:rsidRPr="006E11F1">
        <w:t xml:space="preserve">en </w:t>
      </w:r>
      <w:r w:rsidR="00C84271">
        <w:t>projectmatige</w:t>
      </w:r>
      <w:r w:rsidR="006E11F1" w:rsidRPr="006E11F1">
        <w:t xml:space="preserve"> </w:t>
      </w:r>
      <w:r w:rsidR="0087354B" w:rsidRPr="00FA33B0">
        <w:t>werkzaamheden met betrekking tot elektrotechnische en werktuigbouwkundige assets, alsmede daarmee samenhangende werkzaamheden, zoals nader gespecificeerd in het Programma van Eisen.</w:t>
      </w:r>
    </w:p>
    <w:bookmarkEnd w:id="14"/>
    <w:p w14:paraId="0D11F2AD" w14:textId="77777777" w:rsidR="00F875EB" w:rsidRPr="00DB002A" w:rsidRDefault="00F875EB" w:rsidP="00F875EB">
      <w:pPr>
        <w:suppressAutoHyphens/>
        <w:ind w:right="-1"/>
        <w:rPr>
          <w:u w:val="single"/>
          <w:lang w:val="nl"/>
        </w:rPr>
      </w:pPr>
    </w:p>
    <w:p w14:paraId="0497866E" w14:textId="790E9C33" w:rsidR="00F875EB" w:rsidRPr="00DB002A" w:rsidRDefault="00F875EB" w:rsidP="54442CF7">
      <w:pPr>
        <w:suppressAutoHyphens/>
        <w:ind w:right="-1"/>
      </w:pPr>
      <w:r w:rsidRPr="54442CF7">
        <w:rPr>
          <w:u w:val="single"/>
        </w:rPr>
        <w:t>Inschrijving:</w:t>
      </w:r>
      <w:r w:rsidRPr="54442CF7">
        <w:t xml:space="preserve"> de in het kader van de </w:t>
      </w:r>
      <w:r w:rsidRPr="006B45F2">
        <w:t>Europese</w:t>
      </w:r>
      <w:r w:rsidRPr="54442CF7">
        <w:t xml:space="preserve"> aanbesteding</w:t>
      </w:r>
      <w:r w:rsidR="004113EB">
        <w:t xml:space="preserve"> </w:t>
      </w:r>
      <w:r w:rsidR="007110BD">
        <w:t>onderhoud</w:t>
      </w:r>
      <w:r w:rsidR="003D1F05">
        <w:t xml:space="preserve"> en</w:t>
      </w:r>
      <w:r w:rsidR="007110BD">
        <w:t xml:space="preserve"> vervanging</w:t>
      </w:r>
      <w:r w:rsidR="003D1F05">
        <w:t xml:space="preserve"> van E&amp;W</w:t>
      </w:r>
      <w:r w:rsidR="007110BD">
        <w:t xml:space="preserve"> assets</w:t>
      </w:r>
      <w:r w:rsidR="003D1F05">
        <w:t xml:space="preserve"> </w:t>
      </w:r>
      <w:r w:rsidR="00C76374">
        <w:t xml:space="preserve">t.b.v. GVB Vastgoed </w:t>
      </w:r>
      <w:r w:rsidRPr="54442CF7">
        <w:t>met kenmerk</w:t>
      </w:r>
      <w:r w:rsidR="00C76374">
        <w:t xml:space="preserve"> 2026-19 </w:t>
      </w:r>
      <w:r w:rsidRPr="54442CF7">
        <w:t xml:space="preserve">door Opdrachtnemer op basis van het Beschrijvend document ingediende </w:t>
      </w:r>
      <w:r w:rsidR="00FB3490" w:rsidRPr="54442CF7">
        <w:t>inschrijving</w:t>
      </w:r>
      <w:r w:rsidRPr="54442CF7">
        <w:t xml:space="preserve"> d.d. </w:t>
      </w:r>
      <w:r w:rsidRPr="54442CF7">
        <w:rPr>
          <w:highlight w:val="yellow"/>
        </w:rPr>
        <w:t>[…datum…]</w:t>
      </w:r>
      <w:r w:rsidRPr="54442CF7">
        <w:t xml:space="preserve"> met kenmerk </w:t>
      </w:r>
      <w:r w:rsidRPr="54442CF7">
        <w:rPr>
          <w:highlight w:val="yellow"/>
        </w:rPr>
        <w:t>………</w:t>
      </w:r>
    </w:p>
    <w:p w14:paraId="440CEA8D" w14:textId="77777777" w:rsidR="00F875EB" w:rsidRDefault="00F875EB" w:rsidP="00F875EB">
      <w:pPr>
        <w:suppressAutoHyphens/>
        <w:ind w:right="-1"/>
        <w:rPr>
          <w:u w:val="single"/>
        </w:rPr>
      </w:pPr>
    </w:p>
    <w:p w14:paraId="54DDF465" w14:textId="0C63DDB9" w:rsidR="00410B8C" w:rsidRDefault="00100037" w:rsidP="00F875EB">
      <w:pPr>
        <w:suppressAutoHyphens/>
        <w:ind w:right="-1"/>
        <w:rPr>
          <w:u w:val="single"/>
        </w:rPr>
      </w:pPr>
      <w:r w:rsidRPr="77F86918">
        <w:rPr>
          <w:u w:val="single"/>
        </w:rPr>
        <w:t xml:space="preserve">Locatie: </w:t>
      </w:r>
      <w:r w:rsidR="00E74AB1" w:rsidRPr="77F86918">
        <w:rPr>
          <w:lang w:val="nl"/>
        </w:rPr>
        <w:t xml:space="preserve">(Cluster van) gebouw(en), meestal van eenzelfde soort of met een specifiek gebruiksdoel met een uniek </w:t>
      </w:r>
      <w:r w:rsidR="002F32D4">
        <w:t>object</w:t>
      </w:r>
      <w:commentRangeStart w:id="15"/>
      <w:r w:rsidR="00E74AB1" w:rsidRPr="77F86918">
        <w:rPr>
          <w:lang w:val="nl"/>
        </w:rPr>
        <w:t>nummer</w:t>
      </w:r>
      <w:commentRangeEnd w:id="15"/>
      <w:r w:rsidRPr="77F86918">
        <w:rPr>
          <w:rStyle w:val="CommentReference"/>
          <w:sz w:val="20"/>
          <w:szCs w:val="20"/>
          <w:lang w:val="nl"/>
        </w:rPr>
        <w:commentReference w:id="15"/>
      </w:r>
      <w:r w:rsidR="00E74AB1" w:rsidRPr="77F86918">
        <w:rPr>
          <w:lang w:val="nl"/>
        </w:rPr>
        <w:t>.</w:t>
      </w:r>
    </w:p>
    <w:p w14:paraId="3417F04F" w14:textId="77777777" w:rsidR="00410B8C" w:rsidRDefault="00410B8C" w:rsidP="00F875EB">
      <w:pPr>
        <w:suppressAutoHyphens/>
        <w:ind w:right="-1"/>
        <w:rPr>
          <w:u w:val="single"/>
        </w:rPr>
      </w:pPr>
    </w:p>
    <w:p w14:paraId="11F281D5" w14:textId="31920C19" w:rsidR="00B80D32" w:rsidRPr="00DB002A" w:rsidRDefault="00B80D32" w:rsidP="00B80D32">
      <w:pPr>
        <w:suppressAutoHyphens/>
        <w:ind w:right="-1"/>
        <w:rPr>
          <w:lang w:val="nl"/>
        </w:rPr>
      </w:pPr>
      <w:r w:rsidRPr="004A2C97">
        <w:rPr>
          <w:u w:val="single"/>
          <w:lang w:val="nl"/>
        </w:rPr>
        <w:t>Marktconform:</w:t>
      </w:r>
      <w:r>
        <w:rPr>
          <w:lang w:val="nl"/>
        </w:rPr>
        <w:t xml:space="preserve"> </w:t>
      </w:r>
      <w:r w:rsidR="008F5E30">
        <w:t>gehanteerde</w:t>
      </w:r>
      <w:r>
        <w:rPr>
          <w:lang w:val="nl"/>
        </w:rPr>
        <w:t xml:space="preserve"> </w:t>
      </w:r>
      <w:r w:rsidRPr="002F0DE6">
        <w:rPr>
          <w:lang w:val="nl"/>
        </w:rPr>
        <w:t xml:space="preserve">prijzen en tarieven </w:t>
      </w:r>
      <w:r>
        <w:rPr>
          <w:lang w:val="nl"/>
        </w:rPr>
        <w:t>zijn passend bij de uitvraag, in overeenstemming met wat in de markt gebruikelijk is en vergelijkbaar met die van andere aanbieders</w:t>
      </w:r>
      <w:r w:rsidRPr="002F0DE6">
        <w:rPr>
          <w:lang w:val="nl"/>
        </w:rPr>
        <w:t xml:space="preserve"> bij een aanbieding van vergelijkbare omvang</w:t>
      </w:r>
      <w:r>
        <w:rPr>
          <w:lang w:val="nl"/>
        </w:rPr>
        <w:t xml:space="preserve"> voor een soortgelijke opdracht.</w:t>
      </w:r>
    </w:p>
    <w:p w14:paraId="3F7A0836" w14:textId="77777777" w:rsidR="00410B8C" w:rsidRPr="00410B8C" w:rsidRDefault="00410B8C" w:rsidP="00F875EB">
      <w:pPr>
        <w:suppressAutoHyphens/>
        <w:ind w:right="-1"/>
        <w:rPr>
          <w:u w:val="single"/>
        </w:rPr>
      </w:pPr>
    </w:p>
    <w:p w14:paraId="61227CC7" w14:textId="5E747BED" w:rsidR="00414005" w:rsidRDefault="00414005" w:rsidP="00414005">
      <w:commentRangeStart w:id="16"/>
      <w:commentRangeStart w:id="17"/>
      <w:r w:rsidRPr="00414005">
        <w:rPr>
          <w:u w:val="single"/>
        </w:rPr>
        <w:t>Nadere Opdracht:</w:t>
      </w:r>
      <w:r>
        <w:t xml:space="preserve"> </w:t>
      </w:r>
      <w:commentRangeEnd w:id="16"/>
      <w:r w:rsidR="0081020D" w:rsidRPr="00FA33B0">
        <w:rPr>
          <w:rStyle w:val="CommentReference"/>
          <w:sz w:val="20"/>
          <w:szCs w:val="20"/>
        </w:rPr>
        <w:commentReference w:id="16"/>
      </w:r>
      <w:commentRangeEnd w:id="17"/>
      <w:r w:rsidRPr="00FA33B0">
        <w:rPr>
          <w:rStyle w:val="CommentReference"/>
          <w:sz w:val="20"/>
          <w:szCs w:val="20"/>
        </w:rPr>
        <w:commentReference w:id="17"/>
      </w:r>
      <w:r w:rsidRPr="00FA33B0">
        <w:t>een door GVB op grond van deze Raamovereenkomst aan Opdrachtnemer verstrekte opdracht waarin de te leveren Dienst</w:t>
      </w:r>
      <w:r w:rsidR="00017CA3">
        <w:t xml:space="preserve"> </w:t>
      </w:r>
      <w:r w:rsidRPr="00FA33B0">
        <w:t>en, de omvang daarvan en/of de gewenste levertijd zijn gespecificeerd. Een Nadere opdracht kan door GVB worden verstrekt zonder dat een door Partijen ondertekende Nadere Overeenkomst vereist is</w:t>
      </w:r>
      <w:r w:rsidR="009738BA">
        <w:t xml:space="preserve"> en wordt in een vorm van een inkooporder </w:t>
      </w:r>
      <w:r w:rsidR="00326D2D">
        <w:t xml:space="preserve">opgedragen. </w:t>
      </w:r>
    </w:p>
    <w:p w14:paraId="122328A9" w14:textId="77777777" w:rsidR="008620E8" w:rsidRDefault="008620E8" w:rsidP="00414005"/>
    <w:p w14:paraId="4C7DAF83" w14:textId="73D08A84" w:rsidR="009C560F" w:rsidRDefault="008620E8" w:rsidP="009C560F">
      <w:r w:rsidRPr="77F86918">
        <w:rPr>
          <w:u w:val="single"/>
        </w:rPr>
        <w:t>Nadere Overeenkomst:</w:t>
      </w:r>
      <w:r w:rsidR="009C560F">
        <w:t xml:space="preserve"> een door GVB en Opdrachtnemer op grond van deze Raamovereenkomst te sluiten overeenkomst waarin de voorwaarden voor de uitvoering van een </w:t>
      </w:r>
      <w:r w:rsidR="0075556F" w:rsidRPr="0075556F">
        <w:t>specifieke opdracht</w:t>
      </w:r>
      <w:r w:rsidR="009C560F">
        <w:t xml:space="preserve"> zijn vastgelegd, waaronder</w:t>
      </w:r>
      <w:r w:rsidR="0075556F" w:rsidRPr="0075556F">
        <w:t>, indien</w:t>
      </w:r>
      <w:r w:rsidR="009C560F">
        <w:t xml:space="preserve"> van </w:t>
      </w:r>
      <w:r w:rsidR="0075556F" w:rsidRPr="0075556F">
        <w:t>toepassing, aanvullende</w:t>
      </w:r>
      <w:r w:rsidR="009C560F">
        <w:t xml:space="preserve"> en</w:t>
      </w:r>
      <w:r w:rsidR="0075556F" w:rsidRPr="0075556F">
        <w:t>/of projectspecifieke afspraken over bijvoorbeeld indexering, betalingsvoorwaarden</w:t>
      </w:r>
      <w:r w:rsidR="009C560F">
        <w:t xml:space="preserve">, planning en overige </w:t>
      </w:r>
      <w:r w:rsidR="0075556F" w:rsidRPr="0075556F">
        <w:t>specifieke voorwaarden</w:t>
      </w:r>
      <w:r w:rsidR="009C560F">
        <w:t>.</w:t>
      </w:r>
    </w:p>
    <w:p w14:paraId="0BD70DD9" w14:textId="77777777" w:rsidR="00D0312B" w:rsidRDefault="00D0312B" w:rsidP="009C560F"/>
    <w:p w14:paraId="6032B405" w14:textId="77777777" w:rsidR="00D0312B" w:rsidRPr="00C7697F" w:rsidRDefault="00D0312B" w:rsidP="00D0312B">
      <w:pPr>
        <w:suppressAutoHyphens/>
        <w:ind w:right="-1"/>
      </w:pPr>
      <w:r w:rsidRPr="00C7697F">
        <w:t>Een Nadere Overeenkomst kan worden gebruikt indien de aard, omvang of complexiteit van de betreffende Diensten daartoe aanleiding geeft en dient ertoe om de afspraken voor de betreffende opdracht en, waar nodig, aanvullende en/of projectspecifieke afspraken vast te leggen.</w:t>
      </w:r>
    </w:p>
    <w:p w14:paraId="72EF44E3" w14:textId="77777777" w:rsidR="00D0312B" w:rsidRPr="00D0312B" w:rsidRDefault="00D0312B" w:rsidP="009C560F">
      <w:pPr>
        <w:rPr>
          <w:b/>
          <w:bCs/>
          <w:lang w:val="nl"/>
        </w:rPr>
      </w:pPr>
    </w:p>
    <w:p w14:paraId="0C1C7CAE" w14:textId="77777777" w:rsidR="00F875EB" w:rsidRPr="003A629E" w:rsidRDefault="00F875EB" w:rsidP="00F875EB">
      <w:pPr>
        <w:suppressAutoHyphens/>
        <w:ind w:right="-1"/>
        <w:rPr>
          <w:u w:val="single"/>
        </w:rPr>
      </w:pPr>
    </w:p>
    <w:p w14:paraId="3CF4AA88" w14:textId="022727C7" w:rsidR="00BD11AD" w:rsidRDefault="00BD11AD" w:rsidP="003B0935">
      <w:bookmarkStart w:id="18" w:name="_Hlk89303033"/>
      <w:r w:rsidRPr="77F86918">
        <w:rPr>
          <w:u w:val="single"/>
          <w:lang w:val="nl"/>
        </w:rPr>
        <w:t>Offerteaanvraag:</w:t>
      </w:r>
      <w:r w:rsidRPr="77F86918">
        <w:rPr>
          <w:lang w:val="nl"/>
        </w:rPr>
        <w:t xml:space="preserve"> </w:t>
      </w:r>
      <w:r w:rsidR="00502BBC">
        <w:t>een uitnodiging van GVB aan Opdrachtnemer om onder deze Raamovereenkomst een Offerte uit te brengen.</w:t>
      </w:r>
    </w:p>
    <w:p w14:paraId="461F2B8D" w14:textId="77777777" w:rsidR="00502BBC" w:rsidRPr="00502BBC" w:rsidRDefault="00502BBC" w:rsidP="003B0935">
      <w:pPr>
        <w:rPr>
          <w:u w:val="single"/>
        </w:rPr>
      </w:pPr>
    </w:p>
    <w:p w14:paraId="30B8B296" w14:textId="0ABDC8C1" w:rsidR="003B0935" w:rsidRDefault="00F875EB" w:rsidP="003B0935">
      <w:r w:rsidRPr="77F86918">
        <w:rPr>
          <w:u w:val="single"/>
        </w:rPr>
        <w:t>Offerte:</w:t>
      </w:r>
      <w:r w:rsidRPr="77F86918">
        <w:rPr>
          <w:lang w:val="nl"/>
        </w:rPr>
        <w:t xml:space="preserve"> </w:t>
      </w:r>
      <w:r w:rsidR="00F13067">
        <w:t>een aanbieding van Opdrachtnemer naar aanleiding van een Offerteaanvraag.</w:t>
      </w:r>
    </w:p>
    <w:bookmarkEnd w:id="18"/>
    <w:p w14:paraId="49E060B6" w14:textId="77777777" w:rsidR="00F875EB" w:rsidRPr="00C00E41" w:rsidRDefault="00F875EB" w:rsidP="00F875EB">
      <w:pPr>
        <w:suppressAutoHyphens/>
        <w:ind w:right="-1"/>
        <w:rPr>
          <w:highlight w:val="yellow"/>
          <w:lang w:val="nl"/>
        </w:rPr>
      </w:pPr>
    </w:p>
    <w:p w14:paraId="5F0B1D23" w14:textId="0EEE699C" w:rsidR="00F875EB" w:rsidRDefault="006305B4" w:rsidP="00F875EB">
      <w:pPr>
        <w:suppressAutoHyphens/>
        <w:ind w:right="-1"/>
        <w:rPr>
          <w:lang w:val="nl"/>
        </w:rPr>
      </w:pPr>
      <w:bookmarkStart w:id="19" w:name="_Hlk89303105"/>
      <w:r>
        <w:rPr>
          <w:u w:val="single"/>
        </w:rPr>
        <w:t>Prijzen</w:t>
      </w:r>
      <w:r w:rsidR="00D43C29">
        <w:rPr>
          <w:u w:val="single"/>
        </w:rPr>
        <w:t>blad</w:t>
      </w:r>
      <w:r w:rsidR="00F875EB" w:rsidRPr="003C0D1B">
        <w:rPr>
          <w:u w:val="single"/>
        </w:rPr>
        <w:t>:</w:t>
      </w:r>
      <w:r w:rsidR="00F875EB" w:rsidRPr="003C0D1B">
        <w:t xml:space="preserve"> </w:t>
      </w:r>
      <w:r w:rsidR="008F5E30">
        <w:t>het</w:t>
      </w:r>
      <w:r w:rsidR="00F875EB">
        <w:t xml:space="preserve"> </w:t>
      </w:r>
      <w:r w:rsidR="00F875EB" w:rsidRPr="004568DA">
        <w:rPr>
          <w:bCs/>
        </w:rPr>
        <w:t xml:space="preserve">document waarin alle tussen Partijen overeengekomen </w:t>
      </w:r>
      <w:r w:rsidR="00EA631C">
        <w:rPr>
          <w:bCs/>
        </w:rPr>
        <w:t xml:space="preserve">eenheidsprijzen, tarieven en opslagen </w:t>
      </w:r>
      <w:r w:rsidR="00F875EB" w:rsidRPr="004568DA">
        <w:rPr>
          <w:bCs/>
        </w:rPr>
        <w:t xml:space="preserve">voor uit te voeren </w:t>
      </w:r>
      <w:r w:rsidR="00F875EB">
        <w:rPr>
          <w:bCs/>
        </w:rPr>
        <w:t>Diensten</w:t>
      </w:r>
      <w:r w:rsidR="00F875EB" w:rsidRPr="004568DA">
        <w:rPr>
          <w:bCs/>
        </w:rPr>
        <w:t xml:space="preserve"> zijn vastgelegd en dat </w:t>
      </w:r>
      <w:r w:rsidR="00F875EB" w:rsidRPr="008A64FF">
        <w:rPr>
          <w:bCs/>
        </w:rPr>
        <w:t>als onderdeel</w:t>
      </w:r>
      <w:r w:rsidR="00F875EB" w:rsidRPr="004568DA">
        <w:rPr>
          <w:bCs/>
        </w:rPr>
        <w:t xml:space="preserve"> van Bijlage </w:t>
      </w:r>
      <w:r w:rsidR="00F875EB" w:rsidRPr="00A27757">
        <w:rPr>
          <w:bCs/>
          <w:highlight w:val="yellow"/>
        </w:rPr>
        <w:t>&lt;verwijzing invoegen&gt;</w:t>
      </w:r>
      <w:r w:rsidR="00F875EB" w:rsidRPr="004568DA">
        <w:rPr>
          <w:bCs/>
        </w:rPr>
        <w:t xml:space="preserve"> integraal onderdeel uit</w:t>
      </w:r>
      <w:r w:rsidR="00F875EB">
        <w:rPr>
          <w:bCs/>
        </w:rPr>
        <w:t xml:space="preserve">maakt van deze </w:t>
      </w:r>
      <w:r w:rsidR="003D7F84">
        <w:rPr>
          <w:bCs/>
        </w:rPr>
        <w:t>Raamo</w:t>
      </w:r>
      <w:r w:rsidR="00F875EB" w:rsidRPr="004568DA">
        <w:rPr>
          <w:bCs/>
        </w:rPr>
        <w:t>vereenkomst.</w:t>
      </w:r>
    </w:p>
    <w:bookmarkEnd w:id="19"/>
    <w:p w14:paraId="48699E7B" w14:textId="77777777" w:rsidR="00F875EB" w:rsidRDefault="00F875EB" w:rsidP="00F875EB">
      <w:pPr>
        <w:suppressAutoHyphens/>
        <w:ind w:right="-1"/>
        <w:rPr>
          <w:lang w:val="nl"/>
        </w:rPr>
      </w:pPr>
    </w:p>
    <w:p w14:paraId="52B545D9" w14:textId="0E45D327" w:rsidR="00F875EB" w:rsidRDefault="00F875EB" w:rsidP="00F875EB">
      <w:pPr>
        <w:suppressAutoHyphens/>
        <w:ind w:right="-1"/>
      </w:pPr>
      <w:r w:rsidRPr="003C0D1B">
        <w:rPr>
          <w:u w:val="single"/>
          <w:lang w:val="nl"/>
        </w:rPr>
        <w:t>Raamcontractant:</w:t>
      </w:r>
      <w:r w:rsidRPr="000C391B">
        <w:rPr>
          <w:lang w:val="nl"/>
        </w:rPr>
        <w:t xml:space="preserve"> </w:t>
      </w:r>
      <w:r w:rsidR="002C77E8" w:rsidRPr="007F0A1F">
        <w:t xml:space="preserve">de inschrijver aan wie de deelname aan de Raamovereenkomst is gegund voor de uitvoering van de Diensten op het gebied van </w:t>
      </w:r>
      <w:r w:rsidR="007F0A1F" w:rsidRPr="007F0A1F">
        <w:rPr>
          <w:bCs/>
        </w:rPr>
        <w:t>Periodieke, Correctieve</w:t>
      </w:r>
      <w:r w:rsidR="002C77E8" w:rsidRPr="007F0A1F">
        <w:t xml:space="preserve"> en </w:t>
      </w:r>
      <w:r w:rsidR="007F0A1F" w:rsidRPr="007F0A1F">
        <w:rPr>
          <w:bCs/>
        </w:rPr>
        <w:t>Projectmatige werkzaamheden aan</w:t>
      </w:r>
      <w:r w:rsidR="002C77E8" w:rsidRPr="007F0A1F">
        <w:t xml:space="preserve"> elektrotechnische en werktuigbouwkundige </w:t>
      </w:r>
      <w:r w:rsidR="002C77E8">
        <w:t>assets</w:t>
      </w:r>
      <w:r w:rsidR="002C77E8" w:rsidRPr="007F0A1F">
        <w:t>, alsmede daarmee samenhangende werkzaamheden, zoals nader gespecificeerd in het Programma van Eisen</w:t>
      </w:r>
      <w:r w:rsidR="007F0A1F" w:rsidRPr="007F0A1F">
        <w:rPr>
          <w:bCs/>
        </w:rPr>
        <w:t xml:space="preserve"> en</w:t>
      </w:r>
      <w:r w:rsidR="002C77E8" w:rsidRPr="007F0A1F">
        <w:t xml:space="preserve"> beschreven in het Beschrijvend Document en de Inschrijving.</w:t>
      </w:r>
    </w:p>
    <w:p w14:paraId="610A9B12" w14:textId="77777777" w:rsidR="00F522A7" w:rsidRDefault="00F522A7" w:rsidP="00F875EB">
      <w:pPr>
        <w:suppressAutoHyphens/>
        <w:ind w:right="-1"/>
      </w:pPr>
    </w:p>
    <w:p w14:paraId="1DAC5365" w14:textId="606B5D2D" w:rsidR="00396B60" w:rsidRDefault="00F522A7" w:rsidP="00396B60">
      <w:r w:rsidRPr="00396B60">
        <w:rPr>
          <w:u w:val="single"/>
        </w:rPr>
        <w:t>Uitname:</w:t>
      </w:r>
      <w:r>
        <w:t xml:space="preserve"> </w:t>
      </w:r>
      <w:r w:rsidR="00396B60">
        <w:t xml:space="preserve">het definitief onttrekken van een </w:t>
      </w:r>
      <w:r w:rsidR="00C04C6D" w:rsidRPr="00C04C6D">
        <w:t xml:space="preserve">in de </w:t>
      </w:r>
      <w:r w:rsidR="008F5E30">
        <w:t xml:space="preserve">assetlijst </w:t>
      </w:r>
      <w:r w:rsidR="00C04C6D" w:rsidRPr="00C04C6D">
        <w:t xml:space="preserve">als zodanig aangemerkte </w:t>
      </w:r>
      <w:r w:rsidR="008F5E30">
        <w:t>asset</w:t>
      </w:r>
      <w:r w:rsidR="00396B60">
        <w:t xml:space="preserve"> aan de </w:t>
      </w:r>
      <w:r w:rsidR="00C04C6D" w:rsidRPr="00C04C6D">
        <w:t>scope</w:t>
      </w:r>
      <w:r w:rsidR="00396B60">
        <w:t xml:space="preserve"> van Opdrachtnemer.</w:t>
      </w:r>
    </w:p>
    <w:p w14:paraId="693AAAAF" w14:textId="77080DA6" w:rsidR="00F522A7" w:rsidRDefault="00F522A7" w:rsidP="00F875EB">
      <w:pPr>
        <w:suppressAutoHyphens/>
        <w:ind w:right="-1"/>
      </w:pPr>
    </w:p>
    <w:p w14:paraId="19ADD4B7" w14:textId="7B7796EA" w:rsidR="0040146E" w:rsidRDefault="0040146E" w:rsidP="0040146E">
      <w:r w:rsidRPr="0040146E">
        <w:rPr>
          <w:u w:val="single"/>
        </w:rPr>
        <w:t>Toevoeging:</w:t>
      </w:r>
      <w:r>
        <w:t xml:space="preserve"> het opnemen van een nieuwe of gewijzigde </w:t>
      </w:r>
      <w:r w:rsidR="005A1A5B">
        <w:t>asset</w:t>
      </w:r>
      <w:r>
        <w:t xml:space="preserve"> in de </w:t>
      </w:r>
      <w:r w:rsidR="008F5E30">
        <w:t>scope</w:t>
      </w:r>
      <w:r>
        <w:t xml:space="preserve"> van Opdrachtnemer.</w:t>
      </w:r>
    </w:p>
    <w:p w14:paraId="1727CEDA" w14:textId="77777777" w:rsidR="00396B60" w:rsidRPr="0040146E" w:rsidRDefault="00396B60" w:rsidP="00F875EB">
      <w:pPr>
        <w:suppressAutoHyphens/>
        <w:ind w:right="-1"/>
      </w:pPr>
    </w:p>
    <w:p w14:paraId="0F457B10" w14:textId="65656BC0" w:rsidR="00F875EB" w:rsidRPr="00024D8C" w:rsidRDefault="00F875EB" w:rsidP="00024D8C">
      <w:pPr>
        <w:pStyle w:val="Heading1"/>
        <w:numPr>
          <w:ilvl w:val="0"/>
          <w:numId w:val="13"/>
        </w:numPr>
        <w:spacing w:before="120" w:after="240" w:line="280" w:lineRule="atLeast"/>
        <w:ind w:left="1134" w:hanging="1134"/>
        <w:rPr>
          <w:sz w:val="20"/>
          <w:szCs w:val="20"/>
        </w:rPr>
      </w:pPr>
      <w:bookmarkStart w:id="20" w:name="_Toc514770053"/>
      <w:bookmarkStart w:id="21" w:name="_Toc240357277"/>
      <w:r w:rsidRPr="00024D8C">
        <w:rPr>
          <w:sz w:val="20"/>
          <w:szCs w:val="20"/>
        </w:rPr>
        <w:t>Voorwerp van de Raamovereenkomst</w:t>
      </w:r>
      <w:bookmarkEnd w:id="20"/>
      <w:bookmarkEnd w:id="21"/>
    </w:p>
    <w:p w14:paraId="71DA68DA" w14:textId="67411A7E" w:rsidR="00F875EB" w:rsidRPr="00DC6056" w:rsidRDefault="00F875EB" w:rsidP="008022BF">
      <w:pPr>
        <w:pStyle w:val="ListParagraph"/>
        <w:numPr>
          <w:ilvl w:val="1"/>
          <w:numId w:val="13"/>
        </w:numPr>
        <w:suppressAutoHyphens/>
        <w:spacing w:after="0" w:line="280" w:lineRule="atLeast"/>
        <w:ind w:left="567" w:right="-1" w:hanging="567"/>
        <w:rPr>
          <w:rFonts w:cs="Arial"/>
          <w:lang w:val="nl"/>
        </w:rPr>
      </w:pPr>
      <w:r w:rsidRPr="00B01F13">
        <w:rPr>
          <w:rFonts w:ascii="Arial" w:hAnsi="Arial" w:cs="Arial"/>
          <w:sz w:val="20"/>
          <w:szCs w:val="20"/>
        </w:rPr>
        <w:t xml:space="preserve">GVB is gerechtigd gedurende de looptijd van deze Raamovereenkomst </w:t>
      </w:r>
      <w:r w:rsidR="00B01F13" w:rsidRPr="00B01F13">
        <w:rPr>
          <w:rFonts w:ascii="Arial" w:hAnsi="Arial" w:cs="Arial"/>
          <w:sz w:val="20"/>
          <w:szCs w:val="20"/>
        </w:rPr>
        <w:t xml:space="preserve">aan Opdrachtnemer </w:t>
      </w:r>
      <w:r w:rsidR="001B22B5" w:rsidRPr="00B01F13">
        <w:rPr>
          <w:rFonts w:ascii="Arial" w:hAnsi="Arial" w:cs="Arial"/>
          <w:sz w:val="20"/>
          <w:szCs w:val="20"/>
        </w:rPr>
        <w:t xml:space="preserve">opdrachten te verstrekken </w:t>
      </w:r>
      <w:r w:rsidR="00C00E41" w:rsidRPr="00B01F13">
        <w:rPr>
          <w:rFonts w:ascii="Arial" w:hAnsi="Arial" w:cs="Arial"/>
          <w:sz w:val="20"/>
          <w:szCs w:val="20"/>
        </w:rPr>
        <w:t>middels een</w:t>
      </w:r>
      <w:r w:rsidR="00B01F13" w:rsidRPr="00B01F13">
        <w:rPr>
          <w:rFonts w:ascii="Arial" w:hAnsi="Arial" w:cs="Arial"/>
          <w:sz w:val="20"/>
          <w:szCs w:val="20"/>
        </w:rPr>
        <w:t xml:space="preserve"> Nadere Opdracht en/of een </w:t>
      </w:r>
      <w:r w:rsidR="00C00E41" w:rsidRPr="00B01F13">
        <w:rPr>
          <w:rFonts w:ascii="Arial" w:hAnsi="Arial" w:cs="Arial"/>
          <w:sz w:val="20"/>
          <w:szCs w:val="20"/>
        </w:rPr>
        <w:t>Nadere Overeenkomst</w:t>
      </w:r>
      <w:r w:rsidR="000E722A" w:rsidRPr="00B01F13">
        <w:rPr>
          <w:rFonts w:ascii="Arial" w:hAnsi="Arial" w:cs="Arial"/>
          <w:sz w:val="20"/>
          <w:szCs w:val="20"/>
        </w:rPr>
        <w:t xml:space="preserve"> </w:t>
      </w:r>
      <w:r w:rsidRPr="00B01F13">
        <w:rPr>
          <w:rFonts w:ascii="Arial" w:hAnsi="Arial" w:cs="Arial"/>
          <w:sz w:val="20"/>
          <w:szCs w:val="20"/>
        </w:rPr>
        <w:t>voor het verrichten van Diensten</w:t>
      </w:r>
      <w:r w:rsidR="00861FEE" w:rsidRPr="00B01F13">
        <w:rPr>
          <w:rFonts w:ascii="Arial" w:hAnsi="Arial" w:cs="Arial"/>
          <w:sz w:val="20"/>
          <w:szCs w:val="20"/>
        </w:rPr>
        <w:t xml:space="preserve"> op het gebied van </w:t>
      </w:r>
      <w:r w:rsidR="009A5572">
        <w:rPr>
          <w:rFonts w:ascii="Arial" w:hAnsi="Arial" w:cs="Arial"/>
          <w:sz w:val="20"/>
          <w:szCs w:val="20"/>
        </w:rPr>
        <w:t xml:space="preserve">onderhoud en vervanging van </w:t>
      </w:r>
      <w:r w:rsidR="00B01F13" w:rsidRPr="00B01F13">
        <w:rPr>
          <w:rFonts w:ascii="Arial" w:hAnsi="Arial" w:cs="Arial"/>
          <w:sz w:val="20"/>
          <w:szCs w:val="20"/>
        </w:rPr>
        <w:t>elektrotechnische en werktuigbouwkundige assets,</w:t>
      </w:r>
      <w:r w:rsidR="009A5572">
        <w:rPr>
          <w:rFonts w:ascii="Arial" w:hAnsi="Arial" w:cs="Arial"/>
          <w:sz w:val="20"/>
          <w:szCs w:val="20"/>
        </w:rPr>
        <w:t xml:space="preserve"> z</w:t>
      </w:r>
      <w:r w:rsidR="00861FEE" w:rsidRPr="00B01F13">
        <w:rPr>
          <w:rFonts w:ascii="Arial" w:hAnsi="Arial" w:cs="Arial"/>
          <w:sz w:val="20"/>
          <w:szCs w:val="20"/>
        </w:rPr>
        <w:t xml:space="preserve">oals omschreven in </w:t>
      </w:r>
      <w:r w:rsidR="00A205BC" w:rsidRPr="00B01F13">
        <w:rPr>
          <w:rFonts w:ascii="Arial" w:hAnsi="Arial" w:cs="Arial"/>
          <w:sz w:val="20"/>
          <w:szCs w:val="20"/>
        </w:rPr>
        <w:t xml:space="preserve">het Beschrijvend </w:t>
      </w:r>
      <w:r w:rsidR="00B01F13" w:rsidRPr="00B01F13">
        <w:rPr>
          <w:rFonts w:ascii="Arial" w:hAnsi="Arial" w:cs="Arial"/>
          <w:sz w:val="20"/>
          <w:szCs w:val="20"/>
        </w:rPr>
        <w:t>Document</w:t>
      </w:r>
      <w:r w:rsidR="00A205BC" w:rsidRPr="00B01F13">
        <w:rPr>
          <w:rFonts w:ascii="Arial" w:hAnsi="Arial" w:cs="Arial"/>
          <w:sz w:val="20"/>
          <w:szCs w:val="20"/>
        </w:rPr>
        <w:t xml:space="preserve"> en de </w:t>
      </w:r>
      <w:r w:rsidR="00B01F13" w:rsidRPr="00B01F13">
        <w:rPr>
          <w:rFonts w:ascii="Arial" w:hAnsi="Arial" w:cs="Arial"/>
          <w:sz w:val="20"/>
          <w:szCs w:val="20"/>
        </w:rPr>
        <w:t>Inschrijving. Opdrachtnemer aanvaardt de</w:t>
      </w:r>
      <w:r w:rsidR="00C00E41" w:rsidRPr="00160549">
        <w:rPr>
          <w:rFonts w:ascii="Arial" w:hAnsi="Arial" w:cs="Arial"/>
          <w:sz w:val="20"/>
          <w:szCs w:val="20"/>
        </w:rPr>
        <w:t xml:space="preserve"> opdracht</w:t>
      </w:r>
      <w:r w:rsidR="001B22B5">
        <w:rPr>
          <w:rFonts w:ascii="Arial" w:hAnsi="Arial" w:cs="Arial"/>
          <w:sz w:val="20"/>
          <w:szCs w:val="20"/>
        </w:rPr>
        <w:t>en</w:t>
      </w:r>
      <w:r w:rsidR="00C00E41" w:rsidRPr="00160549">
        <w:rPr>
          <w:rFonts w:ascii="Arial" w:hAnsi="Arial" w:cs="Arial"/>
          <w:sz w:val="20"/>
          <w:szCs w:val="20"/>
        </w:rPr>
        <w:t xml:space="preserve"> </w:t>
      </w:r>
      <w:r w:rsidR="00B01F13" w:rsidRPr="00B01F13">
        <w:rPr>
          <w:rFonts w:ascii="Arial" w:hAnsi="Arial" w:cs="Arial"/>
          <w:sz w:val="20"/>
          <w:szCs w:val="20"/>
        </w:rPr>
        <w:t>die overeenkomstig</w:t>
      </w:r>
      <w:r w:rsidR="00C00E41" w:rsidRPr="00160549">
        <w:rPr>
          <w:rFonts w:ascii="Arial" w:hAnsi="Arial" w:cs="Arial"/>
          <w:sz w:val="20"/>
          <w:szCs w:val="20"/>
        </w:rPr>
        <w:t xml:space="preserve"> deze </w:t>
      </w:r>
      <w:r w:rsidR="003D7F84">
        <w:rPr>
          <w:rFonts w:ascii="Arial" w:hAnsi="Arial" w:cs="Arial"/>
          <w:sz w:val="20"/>
          <w:szCs w:val="20"/>
        </w:rPr>
        <w:t>Raamo</w:t>
      </w:r>
      <w:r w:rsidR="00C00E41" w:rsidRPr="00160549">
        <w:rPr>
          <w:rFonts w:ascii="Arial" w:hAnsi="Arial" w:cs="Arial"/>
          <w:sz w:val="20"/>
          <w:szCs w:val="20"/>
        </w:rPr>
        <w:t xml:space="preserve">vereenkomst </w:t>
      </w:r>
      <w:r w:rsidR="00B01F13" w:rsidRPr="00B01F13">
        <w:rPr>
          <w:rFonts w:ascii="Arial" w:hAnsi="Arial" w:cs="Arial"/>
          <w:sz w:val="20"/>
          <w:szCs w:val="20"/>
        </w:rPr>
        <w:t>aan hem worden verstrekt.</w:t>
      </w:r>
    </w:p>
    <w:p w14:paraId="1A333D9B" w14:textId="77777777" w:rsidR="00B01F13" w:rsidRPr="00B01F13" w:rsidRDefault="00B01F13" w:rsidP="00B01F13">
      <w:pPr>
        <w:pStyle w:val="ListParagraph"/>
        <w:suppressAutoHyphens/>
        <w:spacing w:after="0" w:line="280" w:lineRule="atLeast"/>
        <w:ind w:left="567" w:right="-1"/>
        <w:rPr>
          <w:rFonts w:cs="Arial"/>
          <w:lang w:val="nl"/>
        </w:rPr>
      </w:pPr>
    </w:p>
    <w:p w14:paraId="4491B280" w14:textId="6C7A8D58" w:rsidR="00170E51" w:rsidRPr="00986A47" w:rsidRDefault="00170E51" w:rsidP="008022BF">
      <w:pPr>
        <w:pStyle w:val="ListParagraph"/>
        <w:numPr>
          <w:ilvl w:val="1"/>
          <w:numId w:val="13"/>
        </w:numPr>
        <w:suppressAutoHyphens/>
        <w:spacing w:after="0" w:line="280" w:lineRule="atLeast"/>
        <w:ind w:left="567" w:right="-1" w:hanging="567"/>
        <w:rPr>
          <w:rFonts w:ascii="Arial" w:hAnsi="Arial" w:cs="Arial"/>
          <w:sz w:val="20"/>
          <w:szCs w:val="20"/>
        </w:rPr>
      </w:pPr>
      <w:r w:rsidRPr="00574412">
        <w:rPr>
          <w:rFonts w:ascii="Arial" w:hAnsi="Arial" w:cs="Arial"/>
          <w:sz w:val="20"/>
          <w:szCs w:val="20"/>
        </w:rPr>
        <w:t xml:space="preserve">De Diensten bestaan uit het uitvoeren van </w:t>
      </w:r>
      <w:r w:rsidR="005078C5">
        <w:rPr>
          <w:rFonts w:ascii="Arial" w:hAnsi="Arial" w:cs="Arial"/>
          <w:sz w:val="20"/>
          <w:szCs w:val="20"/>
        </w:rPr>
        <w:t>periodieke</w:t>
      </w:r>
      <w:r w:rsidR="00574412" w:rsidRPr="00574412">
        <w:rPr>
          <w:rFonts w:ascii="Arial" w:hAnsi="Arial" w:cs="Arial"/>
          <w:sz w:val="20"/>
          <w:szCs w:val="20"/>
        </w:rPr>
        <w:t xml:space="preserve">, </w:t>
      </w:r>
      <w:r w:rsidR="005078C5">
        <w:rPr>
          <w:rFonts w:ascii="Arial" w:hAnsi="Arial" w:cs="Arial"/>
          <w:sz w:val="20"/>
          <w:szCs w:val="20"/>
        </w:rPr>
        <w:t>correctieve</w:t>
      </w:r>
      <w:r w:rsidR="00574412" w:rsidRPr="00574412">
        <w:rPr>
          <w:rFonts w:ascii="Arial" w:hAnsi="Arial" w:cs="Arial"/>
          <w:sz w:val="20"/>
          <w:szCs w:val="20"/>
        </w:rPr>
        <w:t xml:space="preserve"> en </w:t>
      </w:r>
      <w:r w:rsidR="005078C5">
        <w:rPr>
          <w:rFonts w:ascii="Arial" w:hAnsi="Arial" w:cs="Arial"/>
          <w:sz w:val="20"/>
          <w:szCs w:val="20"/>
        </w:rPr>
        <w:t>projectmatige</w:t>
      </w:r>
      <w:r w:rsidR="00574412" w:rsidRPr="00574412">
        <w:rPr>
          <w:rFonts w:ascii="Arial" w:hAnsi="Arial" w:cs="Arial"/>
          <w:sz w:val="20"/>
          <w:szCs w:val="20"/>
        </w:rPr>
        <w:t xml:space="preserve"> </w:t>
      </w:r>
      <w:r w:rsidRPr="00574412">
        <w:rPr>
          <w:rFonts w:ascii="Arial" w:hAnsi="Arial" w:cs="Arial"/>
          <w:sz w:val="20"/>
          <w:szCs w:val="20"/>
        </w:rPr>
        <w:t xml:space="preserve">werkzaamheden </w:t>
      </w:r>
      <w:r w:rsidR="00574412" w:rsidRPr="00574412">
        <w:rPr>
          <w:rFonts w:ascii="Arial" w:hAnsi="Arial" w:cs="Arial"/>
          <w:sz w:val="20"/>
          <w:szCs w:val="20"/>
        </w:rPr>
        <w:t xml:space="preserve">met betrekking tot elektrotechnische en werktuigbouwkundige </w:t>
      </w:r>
      <w:r w:rsidRPr="00574412">
        <w:rPr>
          <w:rFonts w:ascii="Arial" w:hAnsi="Arial" w:cs="Arial"/>
          <w:sz w:val="20"/>
          <w:szCs w:val="20"/>
        </w:rPr>
        <w:t xml:space="preserve">assets, </w:t>
      </w:r>
      <w:r w:rsidR="00574412" w:rsidRPr="00574412">
        <w:rPr>
          <w:rFonts w:ascii="Arial" w:hAnsi="Arial" w:cs="Arial"/>
          <w:sz w:val="20"/>
          <w:szCs w:val="20"/>
        </w:rPr>
        <w:t xml:space="preserve">alsmede daarmee samenhangende werkzaamheden, </w:t>
      </w:r>
      <w:r w:rsidRPr="00574412">
        <w:rPr>
          <w:rFonts w:ascii="Arial" w:hAnsi="Arial" w:cs="Arial"/>
          <w:sz w:val="20"/>
          <w:szCs w:val="20"/>
        </w:rPr>
        <w:t>zoals nader gespecificeerd in het Programma van Eisen en de Inschrijving</w:t>
      </w:r>
      <w:r w:rsidR="00574412" w:rsidRPr="00574412">
        <w:rPr>
          <w:rFonts w:ascii="Arial" w:hAnsi="Arial" w:cs="Arial"/>
          <w:sz w:val="20"/>
          <w:szCs w:val="20"/>
        </w:rPr>
        <w:t>.</w:t>
      </w:r>
    </w:p>
    <w:p w14:paraId="5C53FCC4" w14:textId="77777777" w:rsidR="00574412" w:rsidRPr="00574412" w:rsidRDefault="00574412" w:rsidP="00574412">
      <w:pPr>
        <w:pStyle w:val="ListParagraph"/>
        <w:rPr>
          <w:rFonts w:cs="Arial"/>
          <w:lang w:val="nl"/>
        </w:rPr>
      </w:pPr>
    </w:p>
    <w:p w14:paraId="7C27DCE5" w14:textId="59C20B74" w:rsidR="00E97A06" w:rsidRPr="00AD47FD" w:rsidRDefault="1E1BDC5F" w:rsidP="005D45AB">
      <w:pPr>
        <w:pStyle w:val="ListParagraph"/>
        <w:numPr>
          <w:ilvl w:val="1"/>
          <w:numId w:val="13"/>
        </w:numPr>
        <w:suppressAutoHyphens/>
        <w:spacing w:after="0" w:line="280" w:lineRule="atLeast"/>
        <w:ind w:left="567" w:right="-1" w:hanging="567"/>
        <w:rPr>
          <w:rFonts w:ascii="Arial" w:hAnsi="Arial" w:cs="Arial"/>
          <w:sz w:val="20"/>
          <w:szCs w:val="20"/>
        </w:rPr>
      </w:pPr>
      <w:r w:rsidRPr="00AD47FD">
        <w:rPr>
          <w:rFonts w:ascii="Arial" w:hAnsi="Arial" w:cs="Arial"/>
          <w:sz w:val="20"/>
          <w:szCs w:val="20"/>
        </w:rPr>
        <w:t xml:space="preserve">Het assetbestand en de onderhoudsbehoefte kunnen gedurende de looptijd van de Raamovereenkomst wijzigen, waaronder begrepen </w:t>
      </w:r>
      <w:r w:rsidR="6D14E7CC" w:rsidRPr="00AD47FD">
        <w:rPr>
          <w:rFonts w:ascii="Arial" w:hAnsi="Arial" w:cs="Arial"/>
          <w:sz w:val="20"/>
          <w:szCs w:val="20"/>
        </w:rPr>
        <w:t>T</w:t>
      </w:r>
      <w:r w:rsidRPr="00AD47FD">
        <w:rPr>
          <w:rFonts w:ascii="Arial" w:hAnsi="Arial" w:cs="Arial"/>
          <w:sz w:val="20"/>
          <w:szCs w:val="20"/>
        </w:rPr>
        <w:t xml:space="preserve">oevoeging, </w:t>
      </w:r>
      <w:r w:rsidR="2A0A84E4" w:rsidRPr="00AD47FD">
        <w:rPr>
          <w:rFonts w:ascii="Arial" w:hAnsi="Arial" w:cs="Arial"/>
          <w:sz w:val="20"/>
          <w:szCs w:val="20"/>
        </w:rPr>
        <w:t>U</w:t>
      </w:r>
      <w:r w:rsidRPr="00AD47FD">
        <w:rPr>
          <w:rFonts w:ascii="Arial" w:hAnsi="Arial" w:cs="Arial"/>
          <w:sz w:val="20"/>
          <w:szCs w:val="20"/>
        </w:rPr>
        <w:t>itname, vervanging en wijziging van Assets, alsmede wijzigingen in de technische kenmerken, functie, Locatie, het gebruik, de onderhoudsfrequentie of -strategie.</w:t>
      </w:r>
    </w:p>
    <w:p w14:paraId="20524078" w14:textId="77777777" w:rsidR="00E97A06" w:rsidRPr="00E97A06" w:rsidRDefault="00E97A06" w:rsidP="00E97A06">
      <w:pPr>
        <w:pStyle w:val="ListParagraph"/>
        <w:rPr>
          <w:rFonts w:ascii="Arial" w:hAnsi="Arial" w:cs="Arial"/>
          <w:sz w:val="20"/>
          <w:szCs w:val="20"/>
          <w:lang w:val="nl"/>
        </w:rPr>
      </w:pPr>
    </w:p>
    <w:p w14:paraId="6E740DEF" w14:textId="5E67C321" w:rsidR="005D45AB" w:rsidRPr="00F20B66" w:rsidRDefault="00F14DAC" w:rsidP="005D45AB">
      <w:pPr>
        <w:pStyle w:val="ListParagraph"/>
        <w:numPr>
          <w:ilvl w:val="1"/>
          <w:numId w:val="13"/>
        </w:numPr>
        <w:suppressAutoHyphens/>
        <w:spacing w:after="0" w:line="280" w:lineRule="atLeast"/>
        <w:ind w:left="567" w:right="-1" w:hanging="567"/>
        <w:rPr>
          <w:rFonts w:ascii="Arial" w:hAnsi="Arial" w:cs="Arial"/>
          <w:sz w:val="20"/>
          <w:szCs w:val="20"/>
          <w:lang w:val="nl"/>
        </w:rPr>
      </w:pPr>
      <w:r w:rsidRPr="00225028">
        <w:rPr>
          <w:rFonts w:ascii="Arial" w:hAnsi="Arial" w:cs="Arial"/>
          <w:sz w:val="20"/>
          <w:szCs w:val="20"/>
          <w:lang w:val="nl"/>
        </w:rPr>
        <w:t>Partijen erkennen dat het Visiedocument Samenwerken</w:t>
      </w:r>
      <w:r w:rsidR="002E344B">
        <w:rPr>
          <w:rFonts w:ascii="Arial" w:hAnsi="Arial" w:cs="Arial"/>
          <w:sz w:val="20"/>
          <w:szCs w:val="20"/>
        </w:rPr>
        <w:t xml:space="preserve"> (</w:t>
      </w:r>
      <w:r w:rsidR="002E344B" w:rsidRPr="002E344B">
        <w:rPr>
          <w:rFonts w:ascii="Arial" w:hAnsi="Arial" w:cs="Arial"/>
          <w:sz w:val="20"/>
          <w:szCs w:val="20"/>
          <w:highlight w:val="yellow"/>
        </w:rPr>
        <w:t>Bijlage</w:t>
      </w:r>
      <w:r w:rsidR="002E344B" w:rsidRPr="002E344B">
        <w:rPr>
          <w:rFonts w:ascii="Arial" w:hAnsi="Arial" w:cs="Arial"/>
          <w:sz w:val="20"/>
          <w:szCs w:val="20"/>
        </w:rPr>
        <w:t xml:space="preserve"> </w:t>
      </w:r>
      <w:r w:rsidR="002E344B" w:rsidRPr="002E344B">
        <w:rPr>
          <w:rFonts w:ascii="Arial" w:hAnsi="Arial" w:cs="Arial"/>
          <w:sz w:val="20"/>
          <w:szCs w:val="20"/>
          <w:highlight w:val="yellow"/>
        </w:rPr>
        <w:t>X</w:t>
      </w:r>
      <w:r w:rsidR="002E344B">
        <w:rPr>
          <w:rFonts w:ascii="Arial" w:hAnsi="Arial" w:cs="Arial"/>
          <w:sz w:val="20"/>
          <w:szCs w:val="20"/>
        </w:rPr>
        <w:t>)</w:t>
      </w:r>
      <w:r w:rsidRPr="00225028">
        <w:rPr>
          <w:rFonts w:ascii="Arial" w:hAnsi="Arial" w:cs="Arial"/>
          <w:sz w:val="20"/>
          <w:szCs w:val="20"/>
          <w:lang w:val="nl"/>
        </w:rPr>
        <w:t xml:space="preserve"> van GVB de leidende </w:t>
      </w:r>
      <w:r w:rsidRPr="00F20B66">
        <w:rPr>
          <w:rFonts w:ascii="Arial" w:hAnsi="Arial" w:cs="Arial"/>
          <w:sz w:val="20"/>
          <w:szCs w:val="20"/>
        </w:rPr>
        <w:t xml:space="preserve">principes en uitgangspunten voor samenwerking bevat, die gedurende de looptijd van deze Raamovereenkomst richtinggevend zijn voor </w:t>
      </w:r>
      <w:r w:rsidR="00803BDB" w:rsidRPr="00F20B66">
        <w:rPr>
          <w:rFonts w:ascii="Arial" w:hAnsi="Arial" w:cs="Arial"/>
          <w:sz w:val="20"/>
          <w:szCs w:val="20"/>
        </w:rPr>
        <w:t>wijze waarop Partijen samenwerken</w:t>
      </w:r>
      <w:r w:rsidR="00F20B66" w:rsidRPr="00F20B66">
        <w:rPr>
          <w:rFonts w:ascii="Arial" w:hAnsi="Arial" w:cs="Arial"/>
          <w:sz w:val="20"/>
          <w:szCs w:val="20"/>
        </w:rPr>
        <w:t xml:space="preserve">. </w:t>
      </w:r>
      <w:r w:rsidRPr="00F20B66">
        <w:rPr>
          <w:rFonts w:ascii="Arial" w:hAnsi="Arial" w:cs="Arial"/>
          <w:sz w:val="20"/>
          <w:szCs w:val="20"/>
        </w:rPr>
        <w:t xml:space="preserve">Het Visiedocument Samenwerken </w:t>
      </w:r>
      <w:r w:rsidR="00F20B66" w:rsidRPr="00F20B66">
        <w:rPr>
          <w:rFonts w:ascii="Arial" w:hAnsi="Arial" w:cs="Arial"/>
          <w:sz w:val="20"/>
          <w:szCs w:val="20"/>
        </w:rPr>
        <w:t xml:space="preserve">bevat geen zelfstandige verplichtingen en </w:t>
      </w:r>
      <w:r w:rsidRPr="00F20B66">
        <w:rPr>
          <w:rFonts w:ascii="Arial" w:hAnsi="Arial" w:cs="Arial"/>
          <w:sz w:val="20"/>
          <w:szCs w:val="20"/>
        </w:rPr>
        <w:t>laat de in deze Raamovereenkomst</w:t>
      </w:r>
      <w:r w:rsidR="00F20B66" w:rsidRPr="00F20B66">
        <w:rPr>
          <w:rFonts w:ascii="Arial" w:hAnsi="Arial" w:cs="Arial"/>
          <w:sz w:val="20"/>
          <w:szCs w:val="20"/>
        </w:rPr>
        <w:t>, de Nadere Opdrachten en Nadere Overeenkomsten en de overige contractdocumenten</w:t>
      </w:r>
      <w:r w:rsidRPr="00F20B66">
        <w:rPr>
          <w:rFonts w:ascii="Arial" w:hAnsi="Arial" w:cs="Arial"/>
          <w:sz w:val="20"/>
          <w:szCs w:val="20"/>
        </w:rPr>
        <w:t xml:space="preserve"> vastgelegde rechten en verplichtingen onverlet.</w:t>
      </w:r>
    </w:p>
    <w:p w14:paraId="3D5205D0" w14:textId="77777777" w:rsidR="00F20B66" w:rsidRPr="00F20B66" w:rsidRDefault="00F20B66" w:rsidP="00F20B66">
      <w:pPr>
        <w:pStyle w:val="ListParagraph"/>
        <w:rPr>
          <w:rFonts w:ascii="Arial" w:hAnsi="Arial" w:cs="Arial"/>
          <w:sz w:val="20"/>
          <w:szCs w:val="20"/>
          <w:lang w:val="nl"/>
        </w:rPr>
      </w:pPr>
    </w:p>
    <w:p w14:paraId="7BDD74AB" w14:textId="2490CAD1" w:rsidR="00F875EB" w:rsidRPr="004D545B" w:rsidRDefault="00F875EB" w:rsidP="00DC6056">
      <w:pPr>
        <w:pStyle w:val="ListParagraph"/>
        <w:numPr>
          <w:ilvl w:val="1"/>
          <w:numId w:val="13"/>
        </w:numPr>
        <w:suppressAutoHyphens/>
        <w:spacing w:after="0" w:line="280" w:lineRule="atLeast"/>
        <w:ind w:left="567" w:right="-1" w:hanging="567"/>
        <w:rPr>
          <w:rFonts w:ascii="Arial" w:hAnsi="Arial" w:cs="Arial"/>
          <w:sz w:val="20"/>
          <w:szCs w:val="20"/>
          <w:lang w:val="nl"/>
        </w:rPr>
      </w:pPr>
      <w:bookmarkStart w:id="22" w:name="_Hlk89303362"/>
      <w:r w:rsidRPr="004D545B">
        <w:rPr>
          <w:rFonts w:ascii="Arial" w:hAnsi="Arial" w:cs="Arial"/>
          <w:sz w:val="20"/>
          <w:szCs w:val="20"/>
          <w:lang w:val="nl"/>
        </w:rPr>
        <w:t>GVB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w:t>
      </w:r>
    </w:p>
    <w:bookmarkEnd w:id="22"/>
    <w:p w14:paraId="79D1C72B" w14:textId="77777777" w:rsidR="00F875EB" w:rsidRPr="004D545B" w:rsidRDefault="00F875EB" w:rsidP="00DC6056">
      <w:pPr>
        <w:suppressAutoHyphens/>
        <w:ind w:right="-1"/>
        <w:rPr>
          <w:rFonts w:cs="Arial"/>
          <w:lang w:val="nl"/>
        </w:rPr>
      </w:pPr>
      <w:r w:rsidRPr="004D545B">
        <w:rPr>
          <w:rFonts w:cs="Arial"/>
          <w:lang w:val="nl"/>
        </w:rPr>
        <w:t xml:space="preserve"> </w:t>
      </w:r>
    </w:p>
    <w:p w14:paraId="423E5388" w14:textId="5F59C91E" w:rsidR="002E22C9" w:rsidRPr="00986A47" w:rsidRDefault="00F875EB" w:rsidP="00DC6056">
      <w:pPr>
        <w:pStyle w:val="ListParagraph"/>
        <w:numPr>
          <w:ilvl w:val="1"/>
          <w:numId w:val="13"/>
        </w:numPr>
        <w:suppressAutoHyphens/>
        <w:spacing w:after="0" w:line="280" w:lineRule="atLeast"/>
        <w:ind w:left="567" w:right="-1" w:hanging="567"/>
        <w:rPr>
          <w:rFonts w:ascii="Arial" w:hAnsi="Arial" w:cs="Arial"/>
          <w:sz w:val="20"/>
          <w:szCs w:val="20"/>
        </w:rPr>
      </w:pPr>
      <w:r w:rsidRPr="00986A47">
        <w:rPr>
          <w:rFonts w:ascii="Arial" w:hAnsi="Arial" w:cs="Arial"/>
          <w:sz w:val="20"/>
          <w:szCs w:val="20"/>
        </w:rPr>
        <w:t xml:space="preserve">De voorwaarden van deze Raamovereenkomst zijn integraal van toepassing op alle Nadere </w:t>
      </w:r>
      <w:r w:rsidR="004F3E63" w:rsidRPr="00986A47">
        <w:rPr>
          <w:rFonts w:ascii="Arial" w:hAnsi="Arial" w:cs="Arial"/>
          <w:sz w:val="20"/>
          <w:szCs w:val="20"/>
        </w:rPr>
        <w:t>Opdrachten</w:t>
      </w:r>
      <w:r w:rsidR="00A168CC">
        <w:rPr>
          <w:rFonts w:ascii="Arial" w:hAnsi="Arial" w:cs="Arial"/>
          <w:sz w:val="20"/>
          <w:szCs w:val="20"/>
        </w:rPr>
        <w:t xml:space="preserve"> </w:t>
      </w:r>
      <w:r w:rsidR="00A10740">
        <w:rPr>
          <w:rFonts w:ascii="Arial" w:hAnsi="Arial" w:cs="Arial"/>
          <w:sz w:val="20"/>
          <w:szCs w:val="20"/>
        </w:rPr>
        <w:t>en</w:t>
      </w:r>
      <w:r w:rsidR="00DB3902" w:rsidRPr="00986A47">
        <w:rPr>
          <w:rFonts w:ascii="Arial" w:hAnsi="Arial" w:cs="Arial"/>
          <w:sz w:val="20"/>
          <w:szCs w:val="20"/>
        </w:rPr>
        <w:t xml:space="preserve"> </w:t>
      </w:r>
      <w:r w:rsidR="00A168CC" w:rsidRPr="00986A47">
        <w:rPr>
          <w:rFonts w:ascii="Arial" w:hAnsi="Arial" w:cs="Arial"/>
          <w:sz w:val="20"/>
          <w:szCs w:val="20"/>
        </w:rPr>
        <w:t xml:space="preserve">Nadere Overeenkomsten </w:t>
      </w:r>
      <w:r w:rsidRPr="00986A47">
        <w:rPr>
          <w:rFonts w:ascii="Arial" w:hAnsi="Arial" w:cs="Arial"/>
          <w:sz w:val="20"/>
          <w:szCs w:val="20"/>
        </w:rPr>
        <w:t>die gedurende de looptijd van deze Raamovereenkomst tussen GVB enerzijds en Opdrachtnemer anderzijds worden gesloten</w:t>
      </w:r>
      <w:r w:rsidR="00FB2618" w:rsidRPr="00986A47">
        <w:rPr>
          <w:rFonts w:ascii="Arial" w:hAnsi="Arial" w:cs="Arial"/>
          <w:sz w:val="20"/>
          <w:szCs w:val="20"/>
        </w:rPr>
        <w:t xml:space="preserve"> of opgedragen</w:t>
      </w:r>
      <w:r w:rsidR="00F87F4E" w:rsidRPr="00986A47">
        <w:rPr>
          <w:rFonts w:ascii="Arial" w:hAnsi="Arial" w:cs="Arial"/>
          <w:sz w:val="20"/>
          <w:szCs w:val="20"/>
        </w:rPr>
        <w:t xml:space="preserve">, </w:t>
      </w:r>
      <w:r w:rsidRPr="00986A47">
        <w:rPr>
          <w:rFonts w:ascii="Arial" w:hAnsi="Arial" w:cs="Arial"/>
          <w:sz w:val="20"/>
          <w:szCs w:val="20"/>
        </w:rPr>
        <w:t xml:space="preserve">tenzij in een </w:t>
      </w:r>
      <w:r w:rsidR="00A168CC" w:rsidRPr="00986A47">
        <w:rPr>
          <w:rFonts w:ascii="Arial" w:hAnsi="Arial" w:cs="Arial"/>
          <w:sz w:val="20"/>
          <w:szCs w:val="20"/>
        </w:rPr>
        <w:t>Nadere Opdrachten</w:t>
      </w:r>
      <w:r w:rsidR="00A168CC">
        <w:rPr>
          <w:rFonts w:ascii="Arial" w:hAnsi="Arial" w:cs="Arial"/>
          <w:sz w:val="20"/>
          <w:szCs w:val="20"/>
        </w:rPr>
        <w:t xml:space="preserve"> </w:t>
      </w:r>
      <w:r w:rsidR="00362D92">
        <w:rPr>
          <w:rFonts w:ascii="Arial" w:hAnsi="Arial" w:cs="Arial"/>
          <w:sz w:val="20"/>
          <w:szCs w:val="20"/>
        </w:rPr>
        <w:t xml:space="preserve">of </w:t>
      </w:r>
      <w:r w:rsidR="00A168CC" w:rsidRPr="00986A47">
        <w:rPr>
          <w:rFonts w:ascii="Arial" w:hAnsi="Arial" w:cs="Arial"/>
          <w:sz w:val="20"/>
          <w:szCs w:val="20"/>
        </w:rPr>
        <w:t xml:space="preserve">Nadere Overeenkomsten </w:t>
      </w:r>
      <w:r w:rsidRPr="00986A47">
        <w:rPr>
          <w:rFonts w:ascii="Arial" w:hAnsi="Arial" w:cs="Arial"/>
          <w:sz w:val="20"/>
          <w:szCs w:val="20"/>
        </w:rPr>
        <w:t>uitdrukkelijk schriftelijk van deze Raamovereenkomst wordt afgeweken.</w:t>
      </w:r>
    </w:p>
    <w:p w14:paraId="50DC90D5" w14:textId="619136E3" w:rsidR="00F875EB" w:rsidRPr="00D0312B" w:rsidRDefault="00F875EB" w:rsidP="00DC6056">
      <w:pPr>
        <w:suppressAutoHyphens/>
        <w:ind w:right="-1"/>
        <w:rPr>
          <w:rFonts w:cs="Arial"/>
        </w:rPr>
      </w:pPr>
    </w:p>
    <w:p w14:paraId="63E88D72" w14:textId="343B6BB3" w:rsidR="00F875EB" w:rsidRPr="008F698B" w:rsidRDefault="00F875EB" w:rsidP="00E32384">
      <w:pPr>
        <w:pStyle w:val="ListParagraph"/>
        <w:numPr>
          <w:ilvl w:val="1"/>
          <w:numId w:val="13"/>
        </w:numPr>
        <w:suppressAutoHyphens/>
        <w:spacing w:after="0" w:line="280" w:lineRule="atLeast"/>
        <w:ind w:left="567" w:right="-1" w:hanging="567"/>
        <w:rPr>
          <w:rFonts w:ascii="Arial" w:hAnsi="Arial" w:cs="Arial"/>
          <w:sz w:val="20"/>
          <w:szCs w:val="20"/>
          <w:lang w:val="nl"/>
        </w:rPr>
      </w:pPr>
      <w:r w:rsidRPr="004D545B">
        <w:rPr>
          <w:rFonts w:ascii="Arial" w:hAnsi="Arial" w:cs="Arial"/>
          <w:sz w:val="20"/>
          <w:szCs w:val="20"/>
          <w:lang w:val="nl"/>
        </w:rPr>
        <w:t xml:space="preserve">In een Nadere </w:t>
      </w:r>
      <w:r w:rsidR="00E32384" w:rsidRPr="00E32384">
        <w:rPr>
          <w:rFonts w:ascii="Arial" w:hAnsi="Arial" w:cs="Arial"/>
          <w:sz w:val="20"/>
          <w:szCs w:val="20"/>
          <w:lang w:val="nl"/>
        </w:rPr>
        <w:t xml:space="preserve">Opdracht of Nadere </w:t>
      </w:r>
      <w:r w:rsidRPr="004D545B">
        <w:rPr>
          <w:rFonts w:ascii="Arial" w:hAnsi="Arial" w:cs="Arial"/>
          <w:sz w:val="20"/>
          <w:szCs w:val="20"/>
          <w:lang w:val="nl"/>
        </w:rPr>
        <w:t>Overeenkomst wordt vastgelegd met betrekking tot welke specifieke Diensten</w:t>
      </w:r>
      <w:r w:rsidR="00E32384" w:rsidRPr="00E32384">
        <w:rPr>
          <w:rFonts w:ascii="Arial" w:hAnsi="Arial" w:cs="Arial"/>
          <w:sz w:val="20"/>
          <w:szCs w:val="20"/>
          <w:lang w:val="nl"/>
        </w:rPr>
        <w:t xml:space="preserve"> de opdracht wordt verstrekt, alsmede</w:t>
      </w:r>
      <w:r w:rsidR="002E148C" w:rsidRPr="002E148C">
        <w:rPr>
          <w:rFonts w:ascii="Arial" w:hAnsi="Arial" w:cs="Arial"/>
          <w:sz w:val="20"/>
          <w:szCs w:val="20"/>
          <w:lang w:val="nl"/>
        </w:rPr>
        <w:t xml:space="preserve"> de omvang daarvan en de periode waarbinnen de uitvoering plaatsvindt</w:t>
      </w:r>
      <w:r w:rsidR="00E32384" w:rsidRPr="00E32384">
        <w:rPr>
          <w:rFonts w:ascii="Arial" w:hAnsi="Arial" w:cs="Arial"/>
          <w:sz w:val="20"/>
          <w:szCs w:val="20"/>
          <w:lang w:val="nl"/>
        </w:rPr>
        <w:t>. Afhankelijk van het type en de aard van de Diensten kunnen aanvullende documenten, waaronder een Offerte en door GVB verstrekte documentatie, onderdeel uitmaken van de Nadere Opdracht of Nadere Overeenkomst.</w:t>
      </w:r>
    </w:p>
    <w:p w14:paraId="38DCC1B7" w14:textId="77777777" w:rsidR="008F698B" w:rsidRPr="008F698B" w:rsidRDefault="008F698B" w:rsidP="008F698B">
      <w:pPr>
        <w:pStyle w:val="ListParagraph"/>
        <w:rPr>
          <w:rFonts w:ascii="Arial" w:hAnsi="Arial" w:cs="Arial"/>
          <w:sz w:val="20"/>
          <w:szCs w:val="20"/>
          <w:lang w:val="nl"/>
        </w:rPr>
      </w:pPr>
    </w:p>
    <w:p w14:paraId="6FF25A4A" w14:textId="77777777" w:rsidR="008F698B" w:rsidRPr="00DC6056" w:rsidRDefault="008F698B" w:rsidP="008F698B">
      <w:pPr>
        <w:pStyle w:val="ListParagraph"/>
        <w:numPr>
          <w:ilvl w:val="1"/>
          <w:numId w:val="13"/>
        </w:numPr>
        <w:suppressAutoHyphens/>
        <w:spacing w:after="0" w:line="280" w:lineRule="atLeast"/>
        <w:ind w:left="567" w:right="-1" w:hanging="567"/>
        <w:rPr>
          <w:rFonts w:ascii="Arial" w:hAnsi="Arial" w:cs="Arial"/>
          <w:sz w:val="20"/>
          <w:szCs w:val="20"/>
          <w:lang w:val="nl"/>
        </w:rPr>
      </w:pPr>
      <w:r w:rsidRPr="00DC6056">
        <w:rPr>
          <w:rFonts w:ascii="Arial" w:hAnsi="Arial" w:cs="Arial"/>
          <w:sz w:val="20"/>
          <w:szCs w:val="20"/>
          <w:lang w:val="nl"/>
        </w:rPr>
        <w:t>De navolgende documenten vormen gezamenlijk de Raamovereenkomst. Voor zover deze documenten met elkaar in tegenspraak zijn, prevaleert het eerdergenoemde document boven het later genoemde:</w:t>
      </w:r>
    </w:p>
    <w:p w14:paraId="3F7EB95A" w14:textId="77777777" w:rsidR="008F698B" w:rsidRPr="000C35EC" w:rsidRDefault="008F698B" w:rsidP="008F698B">
      <w:pPr>
        <w:pStyle w:val="ListParagraph"/>
        <w:numPr>
          <w:ilvl w:val="0"/>
          <w:numId w:val="8"/>
        </w:numPr>
        <w:suppressAutoHyphens/>
        <w:spacing w:after="0" w:line="280" w:lineRule="atLeast"/>
        <w:ind w:left="1134" w:hanging="425"/>
        <w:contextualSpacing w:val="0"/>
        <w:rPr>
          <w:rFonts w:ascii="Arial" w:hAnsi="Arial" w:cs="Arial"/>
          <w:sz w:val="20"/>
          <w:szCs w:val="20"/>
          <w:lang w:val="nl"/>
        </w:rPr>
      </w:pPr>
      <w:r w:rsidRPr="000C35EC">
        <w:rPr>
          <w:rFonts w:ascii="Arial" w:hAnsi="Arial" w:cs="Arial"/>
          <w:sz w:val="20"/>
          <w:szCs w:val="20"/>
          <w:lang w:val="nl"/>
        </w:rPr>
        <w:t>Dit document</w:t>
      </w:r>
      <w:r>
        <w:rPr>
          <w:rFonts w:ascii="Arial" w:hAnsi="Arial" w:cs="Arial"/>
          <w:sz w:val="20"/>
          <w:szCs w:val="20"/>
        </w:rPr>
        <w:t>;</w:t>
      </w:r>
    </w:p>
    <w:p w14:paraId="7B9994D2" w14:textId="77777777" w:rsidR="008F698B" w:rsidRPr="00DC6056" w:rsidRDefault="008F698B" w:rsidP="008F698B">
      <w:pPr>
        <w:pStyle w:val="ListParagraph"/>
        <w:numPr>
          <w:ilvl w:val="0"/>
          <w:numId w:val="8"/>
        </w:numPr>
        <w:suppressAutoHyphens/>
        <w:spacing w:after="0" w:line="280" w:lineRule="atLeast"/>
        <w:ind w:left="1134" w:hanging="425"/>
        <w:contextualSpacing w:val="0"/>
        <w:rPr>
          <w:rFonts w:ascii="Arial" w:hAnsi="Arial" w:cs="Arial"/>
          <w:sz w:val="20"/>
          <w:szCs w:val="20"/>
          <w:lang w:val="nl"/>
        </w:rPr>
      </w:pPr>
      <w:r>
        <w:rPr>
          <w:rFonts w:ascii="Arial" w:hAnsi="Arial" w:cs="Arial"/>
          <w:sz w:val="20"/>
          <w:szCs w:val="20"/>
        </w:rPr>
        <w:t>De</w:t>
      </w:r>
      <w:r w:rsidRPr="00DC6056">
        <w:rPr>
          <w:rFonts w:ascii="Arial" w:hAnsi="Arial" w:cs="Arial"/>
          <w:sz w:val="20"/>
          <w:szCs w:val="20"/>
          <w:lang w:val="nl"/>
        </w:rPr>
        <w:t xml:space="preserve"> tijdens de aanbestedingsprocedure verstrekte Nota van Inlichtingen; </w:t>
      </w:r>
    </w:p>
    <w:p w14:paraId="4DEF4868" w14:textId="77777777" w:rsidR="008F698B" w:rsidRPr="00DC6056" w:rsidRDefault="008F698B" w:rsidP="008F698B">
      <w:pPr>
        <w:pStyle w:val="ListParagraph"/>
        <w:numPr>
          <w:ilvl w:val="0"/>
          <w:numId w:val="8"/>
        </w:numPr>
        <w:suppressAutoHyphens/>
        <w:spacing w:after="0" w:line="280" w:lineRule="atLeast"/>
        <w:ind w:left="1134" w:hanging="425"/>
        <w:contextualSpacing w:val="0"/>
        <w:rPr>
          <w:rFonts w:ascii="Arial" w:hAnsi="Arial" w:cs="Arial"/>
          <w:sz w:val="20"/>
          <w:szCs w:val="20"/>
          <w:lang w:val="nl"/>
        </w:rPr>
      </w:pPr>
      <w:r>
        <w:rPr>
          <w:rFonts w:ascii="Arial" w:hAnsi="Arial" w:cs="Arial"/>
          <w:sz w:val="20"/>
          <w:szCs w:val="20"/>
        </w:rPr>
        <w:t>Het</w:t>
      </w:r>
      <w:r w:rsidRPr="00DE4C5E">
        <w:rPr>
          <w:rFonts w:ascii="Arial" w:hAnsi="Arial" w:cs="Arial"/>
          <w:sz w:val="20"/>
          <w:szCs w:val="20"/>
          <w:lang w:val="nl"/>
        </w:rPr>
        <w:t xml:space="preserve"> Beschrijvend document (</w:t>
      </w:r>
      <w:r w:rsidRPr="00A602AD">
        <w:rPr>
          <w:rFonts w:ascii="Arial" w:hAnsi="Arial" w:cs="Arial"/>
          <w:sz w:val="20"/>
          <w:szCs w:val="20"/>
          <w:lang w:val="nl"/>
        </w:rPr>
        <w:t>kenmerk</w:t>
      </w:r>
      <w:r>
        <w:rPr>
          <w:rFonts w:ascii="Arial" w:hAnsi="Arial" w:cs="Arial"/>
          <w:sz w:val="20"/>
          <w:szCs w:val="20"/>
        </w:rPr>
        <w:t xml:space="preserve"> 2026-19</w:t>
      </w:r>
      <w:r w:rsidRPr="00A602AD">
        <w:rPr>
          <w:rFonts w:ascii="Arial" w:hAnsi="Arial" w:cs="Arial"/>
          <w:sz w:val="20"/>
          <w:szCs w:val="20"/>
          <w:lang w:val="nl"/>
        </w:rPr>
        <w:t>)</w:t>
      </w:r>
      <w:r>
        <w:rPr>
          <w:rFonts w:ascii="Arial" w:hAnsi="Arial" w:cs="Arial"/>
          <w:sz w:val="20"/>
          <w:szCs w:val="20"/>
          <w:lang w:val="nl"/>
        </w:rPr>
        <w:t xml:space="preserve"> </w:t>
      </w:r>
      <w:r w:rsidRPr="00DC6056">
        <w:rPr>
          <w:rFonts w:ascii="Arial" w:hAnsi="Arial" w:cs="Arial"/>
          <w:sz w:val="20"/>
          <w:szCs w:val="20"/>
          <w:lang w:val="nl"/>
        </w:rPr>
        <w:t>bestaande uit:</w:t>
      </w:r>
    </w:p>
    <w:p w14:paraId="6FB98B08" w14:textId="77777777" w:rsidR="008F698B" w:rsidRPr="00DC6056" w:rsidRDefault="008F698B" w:rsidP="008F698B">
      <w:pPr>
        <w:pStyle w:val="ListParagraph"/>
        <w:numPr>
          <w:ilvl w:val="1"/>
          <w:numId w:val="8"/>
        </w:numPr>
        <w:suppressAutoHyphens/>
        <w:spacing w:after="0" w:line="280" w:lineRule="atLeast"/>
        <w:ind w:left="1701" w:hanging="425"/>
        <w:contextualSpacing w:val="0"/>
        <w:rPr>
          <w:rFonts w:ascii="Arial" w:hAnsi="Arial" w:cs="Arial"/>
          <w:sz w:val="20"/>
          <w:szCs w:val="20"/>
          <w:lang w:val="nl"/>
        </w:rPr>
      </w:pPr>
      <w:r w:rsidRPr="00DC6056">
        <w:rPr>
          <w:rFonts w:ascii="Arial" w:hAnsi="Arial" w:cs="Arial"/>
          <w:sz w:val="20"/>
          <w:szCs w:val="20"/>
          <w:lang w:val="nl"/>
        </w:rPr>
        <w:t xml:space="preserve">De Aanbestedingsleidraad zoals verstrekt via </w:t>
      </w:r>
      <w:r>
        <w:rPr>
          <w:rFonts w:ascii="Arial" w:hAnsi="Arial" w:cs="Arial"/>
          <w:sz w:val="20"/>
          <w:szCs w:val="20"/>
        </w:rPr>
        <w:t>TenderNed</w:t>
      </w:r>
      <w:r w:rsidRPr="00DC6056">
        <w:rPr>
          <w:rFonts w:ascii="Arial" w:hAnsi="Arial" w:cs="Arial"/>
          <w:sz w:val="20"/>
          <w:szCs w:val="20"/>
          <w:lang w:val="nl"/>
        </w:rPr>
        <w:t>;</w:t>
      </w:r>
    </w:p>
    <w:p w14:paraId="3C179629" w14:textId="77777777" w:rsidR="008F698B" w:rsidRDefault="008F698B" w:rsidP="008F698B">
      <w:pPr>
        <w:pStyle w:val="ListParagraph"/>
        <w:numPr>
          <w:ilvl w:val="1"/>
          <w:numId w:val="8"/>
        </w:numPr>
        <w:suppressAutoHyphens/>
        <w:spacing w:after="0" w:line="280" w:lineRule="atLeast"/>
        <w:ind w:left="1701" w:hanging="425"/>
        <w:contextualSpacing w:val="0"/>
        <w:rPr>
          <w:rFonts w:ascii="Arial" w:hAnsi="Arial" w:cs="Arial"/>
          <w:sz w:val="20"/>
          <w:szCs w:val="20"/>
          <w:lang w:val="nl"/>
        </w:rPr>
      </w:pPr>
      <w:r w:rsidRPr="00DC6056">
        <w:rPr>
          <w:rFonts w:ascii="Arial" w:hAnsi="Arial" w:cs="Arial"/>
          <w:sz w:val="20"/>
          <w:szCs w:val="20"/>
          <w:lang w:val="nl"/>
        </w:rPr>
        <w:t>Het Programma van Eisen met daarbij behorende bijlagen</w:t>
      </w:r>
      <w:r>
        <w:rPr>
          <w:rFonts w:ascii="Arial" w:hAnsi="Arial" w:cs="Arial"/>
          <w:sz w:val="20"/>
          <w:szCs w:val="20"/>
        </w:rPr>
        <w:t xml:space="preserve"> (</w:t>
      </w:r>
      <w:r w:rsidRPr="002A6A27">
        <w:rPr>
          <w:rFonts w:ascii="Arial" w:hAnsi="Arial" w:cs="Arial"/>
          <w:sz w:val="20"/>
          <w:szCs w:val="20"/>
          <w:highlight w:val="yellow"/>
        </w:rPr>
        <w:t>Bijlage X</w:t>
      </w:r>
      <w:r>
        <w:rPr>
          <w:rFonts w:ascii="Arial" w:hAnsi="Arial" w:cs="Arial"/>
          <w:sz w:val="20"/>
          <w:szCs w:val="20"/>
        </w:rPr>
        <w:t>)</w:t>
      </w:r>
      <w:r w:rsidRPr="00DC6056">
        <w:rPr>
          <w:rFonts w:ascii="Arial" w:hAnsi="Arial" w:cs="Arial"/>
          <w:sz w:val="20"/>
          <w:szCs w:val="20"/>
          <w:lang w:val="nl"/>
        </w:rPr>
        <w:t>;</w:t>
      </w:r>
    </w:p>
    <w:p w14:paraId="6FE87E3B" w14:textId="18DC821E" w:rsidR="008F698B" w:rsidRPr="00370D38" w:rsidRDefault="008F698B" w:rsidP="008F698B">
      <w:pPr>
        <w:pStyle w:val="ListParagraph"/>
        <w:numPr>
          <w:ilvl w:val="0"/>
          <w:numId w:val="8"/>
        </w:numPr>
        <w:suppressAutoHyphens/>
        <w:spacing w:after="0" w:line="280" w:lineRule="atLeast"/>
        <w:ind w:left="1134" w:hanging="425"/>
        <w:contextualSpacing w:val="0"/>
        <w:rPr>
          <w:rFonts w:ascii="Arial" w:hAnsi="Arial" w:cs="Arial"/>
          <w:sz w:val="20"/>
          <w:szCs w:val="20"/>
          <w:lang w:val="nl"/>
        </w:rPr>
      </w:pPr>
      <w:r>
        <w:rPr>
          <w:rFonts w:ascii="Arial" w:hAnsi="Arial" w:cs="Arial"/>
          <w:sz w:val="20"/>
          <w:szCs w:val="20"/>
        </w:rPr>
        <w:t>De</w:t>
      </w:r>
      <w:r w:rsidRPr="00DC6056">
        <w:rPr>
          <w:rFonts w:ascii="Arial" w:hAnsi="Arial" w:cs="Arial"/>
          <w:sz w:val="20"/>
          <w:szCs w:val="20"/>
          <w:lang w:val="nl"/>
        </w:rPr>
        <w:t xml:space="preserve"> </w:t>
      </w:r>
      <w:r>
        <w:rPr>
          <w:rFonts w:ascii="Arial" w:hAnsi="Arial" w:cs="Arial"/>
          <w:sz w:val="20"/>
          <w:szCs w:val="20"/>
        </w:rPr>
        <w:t>aanvulling op de Algemene inkoopvoorwaarden GVB 2018 Werken en Onderhoudswerkzaamheden (</w:t>
      </w:r>
      <w:r w:rsidRPr="00EC5E72">
        <w:rPr>
          <w:rFonts w:ascii="Arial" w:hAnsi="Arial" w:cs="Arial"/>
          <w:sz w:val="20"/>
          <w:szCs w:val="20"/>
          <w:highlight w:val="yellow"/>
        </w:rPr>
        <w:t>Bijlage X</w:t>
      </w:r>
      <w:r>
        <w:rPr>
          <w:rFonts w:ascii="Arial" w:hAnsi="Arial" w:cs="Arial"/>
          <w:sz w:val="20"/>
          <w:szCs w:val="20"/>
        </w:rPr>
        <w:t>)</w:t>
      </w:r>
      <w:r w:rsidRPr="00DC6056">
        <w:rPr>
          <w:rFonts w:ascii="Arial" w:hAnsi="Arial" w:cs="Arial"/>
          <w:sz w:val="20"/>
          <w:szCs w:val="20"/>
          <w:lang w:val="nl"/>
        </w:rPr>
        <w:t>;</w:t>
      </w:r>
    </w:p>
    <w:p w14:paraId="656506A4" w14:textId="6A3A58D4" w:rsidR="00370D38" w:rsidRPr="00CD5F45" w:rsidRDefault="00370D38" w:rsidP="008F698B">
      <w:pPr>
        <w:pStyle w:val="ListParagraph"/>
        <w:numPr>
          <w:ilvl w:val="0"/>
          <w:numId w:val="8"/>
        </w:numPr>
        <w:suppressAutoHyphens/>
        <w:spacing w:after="0" w:line="280" w:lineRule="atLeast"/>
        <w:ind w:left="1134" w:hanging="425"/>
        <w:contextualSpacing w:val="0"/>
        <w:rPr>
          <w:rFonts w:ascii="Arial" w:hAnsi="Arial" w:cs="Arial"/>
          <w:sz w:val="20"/>
          <w:szCs w:val="20"/>
          <w:lang w:val="nl"/>
        </w:rPr>
      </w:pPr>
      <w:r>
        <w:rPr>
          <w:rFonts w:ascii="Arial" w:hAnsi="Arial" w:cs="Arial"/>
          <w:sz w:val="20"/>
          <w:szCs w:val="20"/>
        </w:rPr>
        <w:t>De</w:t>
      </w:r>
      <w:r w:rsidRPr="00DC6056">
        <w:rPr>
          <w:rFonts w:ascii="Arial" w:hAnsi="Arial" w:cs="Arial"/>
          <w:sz w:val="20"/>
          <w:szCs w:val="20"/>
          <w:lang w:val="nl"/>
        </w:rPr>
        <w:t xml:space="preserve"> Algemene Inkoopvoorwaarden</w:t>
      </w:r>
      <w:r>
        <w:rPr>
          <w:rFonts w:ascii="Arial" w:hAnsi="Arial" w:cs="Arial"/>
          <w:sz w:val="20"/>
          <w:szCs w:val="20"/>
        </w:rPr>
        <w:t xml:space="preserve"> voor diensten en zaken</w:t>
      </w:r>
      <w:r w:rsidRPr="00DC6056">
        <w:rPr>
          <w:rFonts w:ascii="Arial" w:hAnsi="Arial" w:cs="Arial"/>
          <w:sz w:val="20"/>
          <w:szCs w:val="20"/>
          <w:lang w:val="nl"/>
        </w:rPr>
        <w:t xml:space="preserve"> GVB</w:t>
      </w:r>
      <w:r w:rsidR="0059384D">
        <w:rPr>
          <w:rFonts w:ascii="Arial" w:hAnsi="Arial" w:cs="Arial"/>
          <w:sz w:val="20"/>
          <w:szCs w:val="20"/>
        </w:rPr>
        <w:t xml:space="preserve"> (</w:t>
      </w:r>
      <w:r w:rsidR="0059384D" w:rsidRPr="0059384D">
        <w:rPr>
          <w:rFonts w:ascii="Arial" w:hAnsi="Arial" w:cs="Arial"/>
          <w:sz w:val="20"/>
          <w:szCs w:val="20"/>
          <w:highlight w:val="yellow"/>
        </w:rPr>
        <w:t>Bijlage X</w:t>
      </w:r>
      <w:r w:rsidR="0059384D">
        <w:rPr>
          <w:rFonts w:ascii="Arial" w:hAnsi="Arial" w:cs="Arial"/>
          <w:sz w:val="20"/>
          <w:szCs w:val="20"/>
        </w:rPr>
        <w:t>)</w:t>
      </w:r>
      <w:r w:rsidR="009A32C6">
        <w:rPr>
          <w:rFonts w:ascii="Arial" w:hAnsi="Arial" w:cs="Arial"/>
          <w:sz w:val="20"/>
          <w:szCs w:val="20"/>
        </w:rPr>
        <w:t>;</w:t>
      </w:r>
    </w:p>
    <w:p w14:paraId="453F8762" w14:textId="0FE6E356" w:rsidR="008F698B" w:rsidRPr="00DA13A4" w:rsidRDefault="008F698B" w:rsidP="008F698B">
      <w:pPr>
        <w:pStyle w:val="ListParagraph"/>
        <w:numPr>
          <w:ilvl w:val="0"/>
          <w:numId w:val="8"/>
        </w:numPr>
        <w:suppressAutoHyphens/>
        <w:spacing w:after="0" w:line="280" w:lineRule="atLeast"/>
        <w:ind w:left="1134" w:hanging="425"/>
        <w:contextualSpacing w:val="0"/>
        <w:rPr>
          <w:rFonts w:ascii="Arial" w:hAnsi="Arial" w:cs="Arial"/>
          <w:sz w:val="20"/>
          <w:szCs w:val="20"/>
          <w:lang w:val="nl"/>
        </w:rPr>
      </w:pPr>
      <w:r>
        <w:rPr>
          <w:rFonts w:ascii="Arial" w:hAnsi="Arial" w:cs="Arial"/>
          <w:sz w:val="20"/>
          <w:szCs w:val="20"/>
        </w:rPr>
        <w:t>De</w:t>
      </w:r>
      <w:r w:rsidRPr="00DC6056">
        <w:rPr>
          <w:rFonts w:ascii="Arial" w:hAnsi="Arial" w:cs="Arial"/>
          <w:sz w:val="20"/>
          <w:szCs w:val="20"/>
          <w:lang w:val="nl"/>
        </w:rPr>
        <w:t xml:space="preserve"> Inschrijving van Opdrachtnemer</w:t>
      </w:r>
      <w:r w:rsidR="00DA13A4">
        <w:rPr>
          <w:rFonts w:ascii="Arial" w:hAnsi="Arial" w:cs="Arial"/>
          <w:sz w:val="20"/>
          <w:szCs w:val="20"/>
        </w:rPr>
        <w:t>;</w:t>
      </w:r>
    </w:p>
    <w:p w14:paraId="69CDFCD2" w14:textId="77777777" w:rsidR="00F22C87" w:rsidRPr="00F22C87" w:rsidRDefault="00F22C87" w:rsidP="00F22C87">
      <w:pPr>
        <w:pStyle w:val="ListParagraph"/>
        <w:numPr>
          <w:ilvl w:val="0"/>
          <w:numId w:val="8"/>
        </w:numPr>
        <w:suppressAutoHyphens/>
        <w:spacing w:after="0" w:line="280" w:lineRule="atLeast"/>
        <w:ind w:left="1134" w:hanging="425"/>
        <w:contextualSpacing w:val="0"/>
        <w:rPr>
          <w:rFonts w:ascii="Arial" w:hAnsi="Arial" w:cs="Arial"/>
          <w:sz w:val="20"/>
          <w:szCs w:val="20"/>
        </w:rPr>
      </w:pPr>
      <w:r w:rsidRPr="00F22C87">
        <w:rPr>
          <w:rFonts w:ascii="Arial" w:hAnsi="Arial" w:cs="Arial"/>
          <w:sz w:val="20"/>
          <w:szCs w:val="20"/>
        </w:rPr>
        <w:t>de betreffende Nadere Opdracht en/of Nadere Overeenkomst;</w:t>
      </w:r>
    </w:p>
    <w:p w14:paraId="1E68F7C2" w14:textId="77777777" w:rsidR="00F22C87" w:rsidRPr="00F22C87" w:rsidRDefault="00F22C87" w:rsidP="00F22C87">
      <w:pPr>
        <w:pStyle w:val="ListParagraph"/>
        <w:numPr>
          <w:ilvl w:val="0"/>
          <w:numId w:val="8"/>
        </w:numPr>
        <w:suppressAutoHyphens/>
        <w:spacing w:after="0" w:line="280" w:lineRule="atLeast"/>
        <w:ind w:left="1134" w:hanging="425"/>
        <w:contextualSpacing w:val="0"/>
        <w:rPr>
          <w:rFonts w:ascii="Arial" w:hAnsi="Arial" w:cs="Arial"/>
          <w:sz w:val="20"/>
          <w:szCs w:val="20"/>
        </w:rPr>
      </w:pPr>
      <w:r w:rsidRPr="00F22C87">
        <w:rPr>
          <w:rFonts w:ascii="Arial" w:hAnsi="Arial" w:cs="Arial"/>
          <w:sz w:val="20"/>
          <w:szCs w:val="20"/>
        </w:rPr>
        <w:t>de daarbij behorende Offerte en overige opdrachtspecifieke documenten.</w:t>
      </w:r>
    </w:p>
    <w:p w14:paraId="11741C8A" w14:textId="77777777" w:rsidR="00DA13A4" w:rsidRDefault="00DA13A4" w:rsidP="00F22C87">
      <w:pPr>
        <w:pStyle w:val="ListParagraph"/>
        <w:suppressAutoHyphens/>
        <w:spacing w:after="0" w:line="280" w:lineRule="atLeast"/>
        <w:ind w:left="1134"/>
        <w:contextualSpacing w:val="0"/>
        <w:rPr>
          <w:rFonts w:ascii="Arial" w:hAnsi="Arial" w:cs="Arial"/>
          <w:sz w:val="20"/>
          <w:szCs w:val="20"/>
        </w:rPr>
      </w:pPr>
    </w:p>
    <w:p w14:paraId="5E7AD3B0" w14:textId="2917E07B" w:rsidR="005123B7" w:rsidRPr="005123B7" w:rsidRDefault="005123B7" w:rsidP="005123B7">
      <w:pPr>
        <w:pStyle w:val="ListParagraph"/>
        <w:numPr>
          <w:ilvl w:val="1"/>
          <w:numId w:val="13"/>
        </w:numPr>
        <w:suppressAutoHyphens/>
        <w:spacing w:after="0" w:line="280" w:lineRule="atLeast"/>
        <w:ind w:left="567" w:right="-1" w:hanging="567"/>
        <w:rPr>
          <w:rFonts w:ascii="Arial" w:hAnsi="Arial" w:cs="Arial"/>
          <w:sz w:val="20"/>
          <w:szCs w:val="20"/>
          <w:lang w:val="nl"/>
        </w:rPr>
      </w:pPr>
      <w:r w:rsidRPr="005123B7">
        <w:rPr>
          <w:rFonts w:ascii="Arial" w:hAnsi="Arial" w:cs="Arial"/>
          <w:sz w:val="20"/>
          <w:szCs w:val="20"/>
          <w:lang w:val="nl"/>
        </w:rPr>
        <w:t>Voor zover de Nadere Opdracht of Nadere Overeenkomst specifiekere voorwaarden bevat die noodzakelijk zijn voor de uitvoering van de betreffende opdracht, prevaleren deze specifieke voorwaarden uitsluitend voor die opdracht, mits de afwijking uitdrukkelijk en schriftelijk is vastgelegd en aanbestedingsrechtelijk is toegestaan.</w:t>
      </w:r>
    </w:p>
    <w:p w14:paraId="47C6D80B" w14:textId="77777777" w:rsidR="008F698B" w:rsidRPr="00E32384" w:rsidRDefault="008F698B" w:rsidP="008F698B">
      <w:pPr>
        <w:pStyle w:val="ListParagraph"/>
        <w:suppressAutoHyphens/>
        <w:spacing w:after="0" w:line="280" w:lineRule="atLeast"/>
        <w:ind w:left="567" w:right="-1"/>
        <w:rPr>
          <w:rFonts w:ascii="Arial" w:hAnsi="Arial" w:cs="Arial"/>
          <w:sz w:val="20"/>
          <w:szCs w:val="20"/>
          <w:lang w:val="nl"/>
        </w:rPr>
      </w:pPr>
    </w:p>
    <w:p w14:paraId="3F76EC09" w14:textId="57253E57" w:rsidR="00F875EB" w:rsidRPr="00F73815" w:rsidRDefault="00F875EB" w:rsidP="00F73815">
      <w:pPr>
        <w:pStyle w:val="Heading1"/>
        <w:numPr>
          <w:ilvl w:val="0"/>
          <w:numId w:val="13"/>
        </w:numPr>
        <w:spacing w:before="120" w:after="240" w:line="280" w:lineRule="atLeast"/>
        <w:ind w:left="1134" w:hanging="1134"/>
        <w:rPr>
          <w:sz w:val="20"/>
          <w:szCs w:val="20"/>
        </w:rPr>
      </w:pPr>
      <w:bookmarkStart w:id="23" w:name="_Toc514770054"/>
      <w:bookmarkStart w:id="24" w:name="_Toc240357278"/>
      <w:r w:rsidRPr="00F73815">
        <w:rPr>
          <w:sz w:val="20"/>
          <w:szCs w:val="20"/>
        </w:rPr>
        <w:t>Totstandkoming en duur van de Raamovereenkomst</w:t>
      </w:r>
      <w:bookmarkEnd w:id="23"/>
      <w:bookmarkEnd w:id="24"/>
    </w:p>
    <w:p w14:paraId="10F73FE3" w14:textId="75781E04" w:rsidR="001674B3" w:rsidRPr="00EF256C" w:rsidRDefault="00F875EB" w:rsidP="00B4723E">
      <w:pPr>
        <w:pStyle w:val="ListParagraph"/>
        <w:numPr>
          <w:ilvl w:val="1"/>
          <w:numId w:val="13"/>
        </w:numPr>
        <w:suppressAutoHyphens/>
        <w:spacing w:after="0" w:line="280" w:lineRule="atLeast"/>
        <w:ind w:left="567" w:right="-1" w:hanging="567"/>
        <w:rPr>
          <w:rFonts w:ascii="Arial" w:hAnsi="Arial" w:cs="Arial"/>
          <w:sz w:val="20"/>
          <w:szCs w:val="20"/>
        </w:rPr>
      </w:pPr>
      <w:r w:rsidRPr="00B4723E">
        <w:rPr>
          <w:rFonts w:ascii="Arial" w:hAnsi="Arial" w:cs="Arial"/>
          <w:sz w:val="20"/>
          <w:szCs w:val="20"/>
        </w:rPr>
        <w:t xml:space="preserve">Deze Raamovereenkomst </w:t>
      </w:r>
      <w:r w:rsidR="00D63A70" w:rsidRPr="00742BD5">
        <w:rPr>
          <w:rFonts w:ascii="Arial" w:hAnsi="Arial" w:cs="Arial"/>
          <w:sz w:val="20"/>
          <w:szCs w:val="20"/>
        </w:rPr>
        <w:t xml:space="preserve">wordt aangegaan voor een </w:t>
      </w:r>
      <w:r w:rsidR="001A06FB" w:rsidRPr="00EF256C">
        <w:rPr>
          <w:rFonts w:ascii="Arial" w:hAnsi="Arial" w:cs="Arial"/>
          <w:sz w:val="20"/>
          <w:szCs w:val="20"/>
        </w:rPr>
        <w:t>initiële</w:t>
      </w:r>
      <w:r w:rsidR="00EF256C" w:rsidRPr="00EF256C">
        <w:rPr>
          <w:rFonts w:ascii="Arial" w:hAnsi="Arial" w:cs="Arial"/>
          <w:sz w:val="20"/>
          <w:szCs w:val="20"/>
        </w:rPr>
        <w:t xml:space="preserve"> </w:t>
      </w:r>
      <w:r w:rsidR="00D63A70" w:rsidRPr="00742BD5">
        <w:rPr>
          <w:rFonts w:ascii="Arial" w:hAnsi="Arial" w:cs="Arial"/>
          <w:sz w:val="20"/>
          <w:szCs w:val="20"/>
        </w:rPr>
        <w:t xml:space="preserve">periode van </w:t>
      </w:r>
      <w:r w:rsidR="00EF256C">
        <w:rPr>
          <w:rFonts w:ascii="Arial" w:hAnsi="Arial" w:cs="Arial"/>
          <w:sz w:val="20"/>
          <w:szCs w:val="20"/>
        </w:rPr>
        <w:t>drie (3)</w:t>
      </w:r>
      <w:r w:rsidR="00D63A70" w:rsidRPr="00EF256C">
        <w:rPr>
          <w:rFonts w:ascii="Arial" w:hAnsi="Arial" w:cs="Arial"/>
          <w:sz w:val="20"/>
          <w:szCs w:val="20"/>
        </w:rPr>
        <w:t xml:space="preserve"> jaar</w:t>
      </w:r>
      <w:r w:rsidR="00D63A70" w:rsidRPr="00742BD5">
        <w:rPr>
          <w:rFonts w:ascii="Arial" w:hAnsi="Arial" w:cs="Arial"/>
          <w:sz w:val="20"/>
          <w:szCs w:val="20"/>
        </w:rPr>
        <w:t xml:space="preserve">, en gaat in </w:t>
      </w:r>
      <w:r w:rsidR="001C6727">
        <w:rPr>
          <w:rFonts w:ascii="Arial" w:hAnsi="Arial" w:cs="Arial"/>
          <w:sz w:val="20"/>
          <w:szCs w:val="20"/>
        </w:rPr>
        <w:t xml:space="preserve">per </w:t>
      </w:r>
      <w:r w:rsidR="001B5C51" w:rsidRPr="001B5C51">
        <w:rPr>
          <w:rFonts w:ascii="Arial" w:hAnsi="Arial" w:cs="Arial"/>
          <w:sz w:val="20"/>
          <w:szCs w:val="20"/>
        </w:rPr>
        <w:t>[</w:t>
      </w:r>
      <w:r w:rsidR="001B5C51" w:rsidRPr="00EF256C">
        <w:rPr>
          <w:rFonts w:ascii="Arial" w:hAnsi="Arial" w:cs="Arial"/>
          <w:sz w:val="20"/>
          <w:szCs w:val="20"/>
          <w:highlight w:val="yellow"/>
        </w:rPr>
        <w:t>datum</w:t>
      </w:r>
      <w:r w:rsidR="001B5C51" w:rsidRPr="001B5C51">
        <w:rPr>
          <w:rFonts w:ascii="Arial" w:hAnsi="Arial" w:cs="Arial"/>
          <w:sz w:val="20"/>
          <w:szCs w:val="20"/>
        </w:rPr>
        <w:t xml:space="preserve">] </w:t>
      </w:r>
      <w:r w:rsidR="00D63A70" w:rsidRPr="00EF256C">
        <w:rPr>
          <w:rFonts w:ascii="Arial" w:hAnsi="Arial" w:cs="Arial"/>
          <w:sz w:val="20"/>
          <w:szCs w:val="20"/>
        </w:rPr>
        <w:t xml:space="preserve">en eindigt derhalve op </w:t>
      </w:r>
      <w:r w:rsidR="001B5C51" w:rsidRPr="00EF256C">
        <w:rPr>
          <w:rFonts w:ascii="Arial" w:hAnsi="Arial" w:cs="Arial"/>
          <w:sz w:val="20"/>
          <w:szCs w:val="20"/>
        </w:rPr>
        <w:t>[</w:t>
      </w:r>
      <w:r w:rsidR="001B5C51" w:rsidRPr="00B4723E">
        <w:rPr>
          <w:rFonts w:ascii="Arial" w:hAnsi="Arial" w:cs="Arial"/>
          <w:sz w:val="20"/>
          <w:szCs w:val="20"/>
          <w:highlight w:val="yellow"/>
        </w:rPr>
        <w:t>datum</w:t>
      </w:r>
      <w:r w:rsidR="001B5C51" w:rsidRPr="00EF256C">
        <w:rPr>
          <w:rFonts w:ascii="Arial" w:hAnsi="Arial" w:cs="Arial"/>
          <w:sz w:val="20"/>
          <w:szCs w:val="20"/>
        </w:rPr>
        <w:t>]</w:t>
      </w:r>
      <w:r w:rsidR="00EF256C" w:rsidRPr="00EF256C">
        <w:rPr>
          <w:rFonts w:ascii="Arial" w:hAnsi="Arial" w:cs="Arial"/>
          <w:sz w:val="20"/>
          <w:szCs w:val="20"/>
        </w:rPr>
        <w:t>.</w:t>
      </w:r>
    </w:p>
    <w:p w14:paraId="5B9C71DB" w14:textId="785AAC19" w:rsidR="00D63A70" w:rsidRDefault="00D63A70" w:rsidP="00B4723E">
      <w:pPr>
        <w:pStyle w:val="ListParagraph"/>
        <w:suppressAutoHyphens/>
        <w:spacing w:after="0" w:line="280" w:lineRule="atLeast"/>
        <w:ind w:left="567"/>
        <w:rPr>
          <w:rFonts w:ascii="Arial" w:hAnsi="Arial" w:cs="Arial"/>
          <w:sz w:val="20"/>
          <w:szCs w:val="20"/>
          <w:lang w:val="nl"/>
        </w:rPr>
      </w:pPr>
    </w:p>
    <w:p w14:paraId="4A0746EE" w14:textId="1342E10E" w:rsidR="008424B7" w:rsidRPr="0065551C" w:rsidRDefault="00D63A70" w:rsidP="006D3D00">
      <w:pPr>
        <w:pStyle w:val="ListParagraph"/>
        <w:numPr>
          <w:ilvl w:val="1"/>
          <w:numId w:val="13"/>
        </w:numPr>
        <w:suppressAutoHyphens/>
        <w:spacing w:after="0" w:line="280" w:lineRule="atLeast"/>
        <w:ind w:left="567" w:right="-1" w:hanging="567"/>
        <w:rPr>
          <w:rFonts w:ascii="Arial" w:hAnsi="Arial" w:cs="Arial"/>
          <w:sz w:val="20"/>
          <w:szCs w:val="20"/>
        </w:rPr>
      </w:pPr>
      <w:r w:rsidRPr="00D63A70">
        <w:rPr>
          <w:rFonts w:ascii="Arial" w:hAnsi="Arial" w:cs="Arial"/>
          <w:sz w:val="20"/>
          <w:szCs w:val="20"/>
        </w:rPr>
        <w:t xml:space="preserve">GVB is gerechtigd de </w:t>
      </w:r>
      <w:r w:rsidR="008424B7">
        <w:rPr>
          <w:rFonts w:ascii="Arial" w:hAnsi="Arial" w:cs="Arial"/>
          <w:sz w:val="20"/>
          <w:szCs w:val="20"/>
        </w:rPr>
        <w:t>Raamo</w:t>
      </w:r>
      <w:r w:rsidRPr="006D3D00">
        <w:rPr>
          <w:rFonts w:ascii="Arial" w:hAnsi="Arial" w:cs="Arial"/>
          <w:sz w:val="20"/>
          <w:szCs w:val="20"/>
        </w:rPr>
        <w:t>vereenkomst</w:t>
      </w:r>
      <w:r w:rsidRPr="00D63A70">
        <w:rPr>
          <w:rFonts w:ascii="Arial" w:hAnsi="Arial" w:cs="Arial"/>
          <w:sz w:val="20"/>
          <w:szCs w:val="20"/>
        </w:rPr>
        <w:t xml:space="preserve"> eenzijdig te verlengen met </w:t>
      </w:r>
      <w:r w:rsidR="006D3D00" w:rsidRPr="006D3D00">
        <w:rPr>
          <w:rFonts w:ascii="Arial" w:hAnsi="Arial" w:cs="Arial"/>
          <w:sz w:val="20"/>
          <w:szCs w:val="20"/>
        </w:rPr>
        <w:t>maximaal vijf (5) perioden</w:t>
      </w:r>
      <w:r w:rsidRPr="00D63A70">
        <w:rPr>
          <w:rFonts w:ascii="Arial" w:hAnsi="Arial" w:cs="Arial"/>
          <w:sz w:val="20"/>
          <w:szCs w:val="20"/>
        </w:rPr>
        <w:t xml:space="preserve"> van </w:t>
      </w:r>
      <w:r w:rsidR="006D3D00" w:rsidRPr="006D3D00">
        <w:rPr>
          <w:rFonts w:ascii="Arial" w:hAnsi="Arial" w:cs="Arial"/>
          <w:sz w:val="20"/>
          <w:szCs w:val="20"/>
        </w:rPr>
        <w:t>één (1)</w:t>
      </w:r>
      <w:r w:rsidRPr="00D63A70">
        <w:rPr>
          <w:rFonts w:ascii="Arial" w:hAnsi="Arial" w:cs="Arial"/>
          <w:sz w:val="20"/>
          <w:szCs w:val="20"/>
        </w:rPr>
        <w:t xml:space="preserve"> jaar</w:t>
      </w:r>
      <w:r w:rsidR="006D3D00" w:rsidRPr="006D3D00">
        <w:rPr>
          <w:rFonts w:ascii="Arial" w:hAnsi="Arial" w:cs="Arial"/>
          <w:sz w:val="20"/>
          <w:szCs w:val="20"/>
        </w:rPr>
        <w:t>, waardoor de maximale looptijd van de Raamovereenkomst acht (8)</w:t>
      </w:r>
      <w:r w:rsidRPr="00D63A70">
        <w:rPr>
          <w:rFonts w:ascii="Arial" w:hAnsi="Arial" w:cs="Arial"/>
          <w:sz w:val="20"/>
          <w:szCs w:val="20"/>
        </w:rPr>
        <w:t xml:space="preserve"> jaar</w:t>
      </w:r>
      <w:r w:rsidR="006D3D00" w:rsidRPr="006D3D00">
        <w:rPr>
          <w:rFonts w:ascii="Arial" w:hAnsi="Arial" w:cs="Arial"/>
          <w:sz w:val="20"/>
          <w:szCs w:val="20"/>
        </w:rPr>
        <w:t xml:space="preserve"> bedraagt.</w:t>
      </w:r>
    </w:p>
    <w:p w14:paraId="04296CF6" w14:textId="77777777" w:rsidR="0065551C" w:rsidRPr="0065551C" w:rsidRDefault="0065551C" w:rsidP="0065551C">
      <w:pPr>
        <w:pStyle w:val="ListParagraph"/>
        <w:rPr>
          <w:rFonts w:ascii="Arial" w:hAnsi="Arial" w:cs="Arial"/>
          <w:sz w:val="20"/>
          <w:szCs w:val="20"/>
        </w:rPr>
      </w:pPr>
    </w:p>
    <w:p w14:paraId="5F06FB35" w14:textId="77777777" w:rsidR="0065551C" w:rsidRDefault="0065551C" w:rsidP="0065551C">
      <w:pPr>
        <w:pStyle w:val="ListParagraph"/>
        <w:suppressAutoHyphens/>
        <w:spacing w:after="0" w:line="280" w:lineRule="atLeast"/>
        <w:ind w:left="567" w:right="-1"/>
        <w:rPr>
          <w:rFonts w:ascii="Arial" w:hAnsi="Arial" w:cs="Arial"/>
          <w:sz w:val="20"/>
          <w:szCs w:val="20"/>
        </w:rPr>
      </w:pPr>
      <w:r w:rsidRPr="00382A29">
        <w:rPr>
          <w:rFonts w:ascii="Arial" w:hAnsi="Arial" w:cs="Arial"/>
          <w:sz w:val="20"/>
          <w:szCs w:val="20"/>
        </w:rPr>
        <w:t xml:space="preserve">Bij de beslissing over een verlenging betrekt GVB onder meer de prestaties van de Opdrachtnemer gedurende de voorafgaande contractperiode, waaronder de behaalde KPI-resultaten en de naleving van de verplichtingen uit de Raamovereenkomst. </w:t>
      </w:r>
    </w:p>
    <w:p w14:paraId="20E9CDC7" w14:textId="77777777" w:rsidR="006D3D00" w:rsidRPr="006D3D00" w:rsidRDefault="006D3D00" w:rsidP="000A2D90">
      <w:pPr>
        <w:pStyle w:val="ListParagraph"/>
        <w:suppressAutoHyphens/>
        <w:spacing w:after="0" w:line="280" w:lineRule="atLeast"/>
        <w:ind w:left="567" w:right="-1"/>
        <w:rPr>
          <w:rFonts w:ascii="Arial" w:hAnsi="Arial" w:cs="Arial"/>
          <w:sz w:val="20"/>
          <w:szCs w:val="20"/>
        </w:rPr>
      </w:pPr>
    </w:p>
    <w:p w14:paraId="2521F953" w14:textId="4996E1B5" w:rsidR="00F875EB" w:rsidRPr="00C27F0E" w:rsidRDefault="008424B7" w:rsidP="000A2D90">
      <w:pPr>
        <w:pStyle w:val="ListParagraph"/>
        <w:numPr>
          <w:ilvl w:val="1"/>
          <w:numId w:val="13"/>
        </w:numPr>
        <w:suppressAutoHyphens/>
        <w:spacing w:after="0" w:line="280" w:lineRule="atLeast"/>
        <w:ind w:left="567" w:right="-1" w:hanging="567"/>
        <w:rPr>
          <w:rFonts w:ascii="Arial" w:hAnsi="Arial" w:cs="Arial"/>
          <w:sz w:val="20"/>
          <w:szCs w:val="20"/>
        </w:rPr>
      </w:pPr>
      <w:r w:rsidRPr="00742BD5">
        <w:rPr>
          <w:rFonts w:ascii="Arial" w:hAnsi="Arial" w:cs="Arial"/>
          <w:sz w:val="20"/>
          <w:szCs w:val="20"/>
        </w:rPr>
        <w:t xml:space="preserve">Indien GVB de </w:t>
      </w:r>
      <w:r w:rsidRPr="6FAE27B5">
        <w:rPr>
          <w:rFonts w:ascii="Arial" w:hAnsi="Arial" w:cs="Arial"/>
          <w:sz w:val="20"/>
          <w:szCs w:val="20"/>
        </w:rPr>
        <w:t>Raamovereenkomst</w:t>
      </w:r>
      <w:r w:rsidRPr="00742BD5">
        <w:rPr>
          <w:rFonts w:ascii="Arial" w:hAnsi="Arial" w:cs="Arial"/>
          <w:sz w:val="20"/>
          <w:szCs w:val="20"/>
        </w:rPr>
        <w:t xml:space="preserve"> wenst te </w:t>
      </w:r>
      <w:r w:rsidR="00F86DD5">
        <w:rPr>
          <w:rFonts w:ascii="Arial" w:hAnsi="Arial" w:cs="Arial"/>
          <w:sz w:val="20"/>
          <w:szCs w:val="20"/>
        </w:rPr>
        <w:t>verlengen</w:t>
      </w:r>
      <w:r w:rsidR="000A2D90" w:rsidRPr="6FAE27B5">
        <w:rPr>
          <w:rFonts w:ascii="Arial" w:hAnsi="Arial" w:cs="Arial"/>
          <w:sz w:val="20"/>
          <w:szCs w:val="20"/>
        </w:rPr>
        <w:t>,</w:t>
      </w:r>
      <w:r w:rsidRPr="00742BD5">
        <w:rPr>
          <w:rFonts w:ascii="Arial" w:hAnsi="Arial" w:cs="Arial"/>
          <w:sz w:val="20"/>
          <w:szCs w:val="20"/>
        </w:rPr>
        <w:t xml:space="preserve"> zal zij dit uiterlijk </w:t>
      </w:r>
      <w:r w:rsidR="000A2D90" w:rsidRPr="6FAE27B5">
        <w:rPr>
          <w:rFonts w:ascii="Arial" w:hAnsi="Arial" w:cs="Arial"/>
          <w:sz w:val="20"/>
          <w:szCs w:val="20"/>
        </w:rPr>
        <w:t>drie (3)</w:t>
      </w:r>
      <w:r w:rsidRPr="00742BD5">
        <w:rPr>
          <w:rFonts w:ascii="Arial" w:hAnsi="Arial" w:cs="Arial"/>
          <w:sz w:val="20"/>
          <w:szCs w:val="20"/>
        </w:rPr>
        <w:t xml:space="preserve"> maanden </w:t>
      </w:r>
      <w:commentRangeStart w:id="25"/>
      <w:commentRangeStart w:id="26"/>
      <w:r w:rsidRPr="00742BD5">
        <w:rPr>
          <w:rFonts w:ascii="Arial" w:hAnsi="Arial" w:cs="Arial"/>
          <w:sz w:val="20"/>
          <w:szCs w:val="20"/>
        </w:rPr>
        <w:t>voor</w:t>
      </w:r>
      <w:commentRangeEnd w:id="25"/>
      <w:r w:rsidR="000A2D90" w:rsidRPr="00742BD5">
        <w:rPr>
          <w:rStyle w:val="CommentReference"/>
          <w:rFonts w:ascii="Arial" w:hAnsi="Arial" w:cs="Arial"/>
          <w:sz w:val="20"/>
          <w:szCs w:val="20"/>
        </w:rPr>
        <w:commentReference w:id="25"/>
      </w:r>
      <w:commentRangeEnd w:id="26"/>
      <w:r w:rsidRPr="00742BD5">
        <w:rPr>
          <w:rStyle w:val="CommentReference"/>
          <w:rFonts w:ascii="Arial" w:hAnsi="Arial" w:cs="Arial"/>
          <w:sz w:val="20"/>
          <w:szCs w:val="20"/>
        </w:rPr>
        <w:commentReference w:id="26"/>
      </w:r>
      <w:r w:rsidRPr="00742BD5">
        <w:rPr>
          <w:rFonts w:ascii="Arial" w:hAnsi="Arial" w:cs="Arial"/>
          <w:sz w:val="20"/>
          <w:szCs w:val="20"/>
        </w:rPr>
        <w:t xml:space="preserve"> het einde van de initiële </w:t>
      </w:r>
      <w:r w:rsidR="000A2D90" w:rsidRPr="6FAE27B5">
        <w:rPr>
          <w:rFonts w:ascii="Arial" w:hAnsi="Arial" w:cs="Arial"/>
          <w:sz w:val="20"/>
          <w:szCs w:val="20"/>
        </w:rPr>
        <w:t>dan wel de op dat moment</w:t>
      </w:r>
      <w:r w:rsidRPr="00742BD5">
        <w:rPr>
          <w:rFonts w:ascii="Arial" w:hAnsi="Arial" w:cs="Arial"/>
          <w:sz w:val="20"/>
          <w:szCs w:val="20"/>
        </w:rPr>
        <w:t xml:space="preserve"> geldende looptijd van de </w:t>
      </w:r>
      <w:r w:rsidRPr="6FAE27B5">
        <w:rPr>
          <w:rFonts w:ascii="Arial" w:hAnsi="Arial" w:cs="Arial"/>
          <w:sz w:val="20"/>
          <w:szCs w:val="20"/>
        </w:rPr>
        <w:t>Raamovereenkomst</w:t>
      </w:r>
      <w:r w:rsidRPr="00742BD5">
        <w:rPr>
          <w:rFonts w:ascii="Arial" w:hAnsi="Arial" w:cs="Arial"/>
          <w:sz w:val="20"/>
          <w:szCs w:val="20"/>
        </w:rPr>
        <w:t xml:space="preserve"> schriftelijk melden aan Opdrachtnemer. </w:t>
      </w:r>
      <w:r w:rsidR="00F875EB" w:rsidRPr="6FAE27B5">
        <w:rPr>
          <w:rFonts w:ascii="Arial" w:hAnsi="Arial" w:cs="Arial"/>
          <w:sz w:val="20"/>
          <w:szCs w:val="20"/>
        </w:rPr>
        <w:t xml:space="preserve">Indien </w:t>
      </w:r>
      <w:r w:rsidR="00D2156F" w:rsidRPr="6FAE27B5">
        <w:rPr>
          <w:rFonts w:ascii="Arial" w:hAnsi="Arial" w:cs="Arial"/>
          <w:sz w:val="20"/>
          <w:szCs w:val="20"/>
        </w:rPr>
        <w:t xml:space="preserve">een </w:t>
      </w:r>
      <w:r w:rsidR="00F875EB" w:rsidRPr="6FAE27B5">
        <w:rPr>
          <w:rFonts w:ascii="Arial" w:hAnsi="Arial" w:cs="Arial"/>
          <w:sz w:val="20"/>
          <w:szCs w:val="20"/>
        </w:rPr>
        <w:t>verlengingsoptie door GVB niet wordt uitgeoefend</w:t>
      </w:r>
      <w:r w:rsidR="000A2D90" w:rsidRPr="6FAE27B5">
        <w:rPr>
          <w:rFonts w:ascii="Arial" w:hAnsi="Arial" w:cs="Arial"/>
          <w:sz w:val="20"/>
          <w:szCs w:val="20"/>
        </w:rPr>
        <w:t>,</w:t>
      </w:r>
      <w:r w:rsidR="00F875EB" w:rsidRPr="6FAE27B5">
        <w:rPr>
          <w:rFonts w:ascii="Arial" w:hAnsi="Arial" w:cs="Arial"/>
          <w:sz w:val="20"/>
          <w:szCs w:val="20"/>
        </w:rPr>
        <w:t xml:space="preserve"> eindigt de Raamovereenkomst van rechtswege na het verstrijken van de op dat moment geldende </w:t>
      </w:r>
      <w:r w:rsidR="000A2D90" w:rsidRPr="6FAE27B5">
        <w:rPr>
          <w:rFonts w:ascii="Arial" w:hAnsi="Arial" w:cs="Arial"/>
          <w:sz w:val="20"/>
          <w:szCs w:val="20"/>
        </w:rPr>
        <w:t>looptijd.</w:t>
      </w:r>
    </w:p>
    <w:p w14:paraId="32E03EAB" w14:textId="77777777" w:rsidR="00C27F0E" w:rsidRPr="00C27F0E" w:rsidRDefault="00C27F0E" w:rsidP="00C27F0E">
      <w:pPr>
        <w:pStyle w:val="ListParagraph"/>
        <w:rPr>
          <w:rFonts w:ascii="Arial" w:hAnsi="Arial" w:cs="Arial"/>
          <w:sz w:val="20"/>
          <w:szCs w:val="20"/>
        </w:rPr>
      </w:pPr>
    </w:p>
    <w:p w14:paraId="11FE5B98" w14:textId="1CF68068" w:rsidR="00A93C12" w:rsidRPr="00D548B4" w:rsidRDefault="00A93C12" w:rsidP="00C00E41">
      <w:pPr>
        <w:pStyle w:val="ListParagraph"/>
        <w:numPr>
          <w:ilvl w:val="1"/>
          <w:numId w:val="13"/>
        </w:numPr>
        <w:suppressAutoHyphens/>
        <w:spacing w:after="0" w:line="280" w:lineRule="atLeast"/>
        <w:ind w:left="567" w:right="-1" w:hanging="567"/>
        <w:rPr>
          <w:rFonts w:ascii="Arial" w:hAnsi="Arial" w:cs="Arial"/>
          <w:sz w:val="20"/>
          <w:szCs w:val="20"/>
        </w:rPr>
      </w:pPr>
      <w:r w:rsidRPr="00D548B4">
        <w:rPr>
          <w:rFonts w:ascii="Arial" w:hAnsi="Arial" w:cs="Arial"/>
          <w:bCs/>
          <w:sz w:val="20"/>
          <w:szCs w:val="20"/>
          <w:lang w:val="nl"/>
        </w:rPr>
        <w:t xml:space="preserve">In aanvulling op het bepaalde in artikel </w:t>
      </w:r>
      <w:r w:rsidRPr="00D548B4">
        <w:rPr>
          <w:rFonts w:ascii="Arial" w:hAnsi="Arial" w:cs="Arial"/>
          <w:bCs/>
          <w:sz w:val="20"/>
          <w:szCs w:val="20"/>
        </w:rPr>
        <w:t>35 van de Algemene Inkoopvoorwaarden van GVB</w:t>
      </w:r>
      <w:r w:rsidRPr="00D548B4">
        <w:rPr>
          <w:rFonts w:ascii="Arial" w:hAnsi="Arial" w:cs="Arial"/>
          <w:bCs/>
          <w:sz w:val="20"/>
          <w:szCs w:val="20"/>
          <w:lang w:val="nl"/>
        </w:rPr>
        <w:t xml:space="preserve"> kan Opdrachtgever de Raamovereenkomst met onmiddellijke ingang schriftelijk opzeggen indien de maximale waarde, zoals bedoeld in de aanbestedingsstukken, is bereikt of deze door een eerstvolgende opdrachtverstrekking kan worden overschreden. Opdrachtgever hoeft Opdrachtnemer op generlei wijze schadeloos te stellen voor de gevolgen van de opzegging van de Raamovereenkomst.</w:t>
      </w:r>
    </w:p>
    <w:p w14:paraId="55F2B661" w14:textId="77777777" w:rsidR="00205217" w:rsidRPr="00205217" w:rsidRDefault="00205217" w:rsidP="00205217">
      <w:pPr>
        <w:pStyle w:val="ListParagraph"/>
        <w:suppressAutoHyphens/>
        <w:spacing w:after="0" w:line="280" w:lineRule="atLeast"/>
        <w:ind w:left="567" w:right="-1"/>
        <w:rPr>
          <w:rFonts w:ascii="Arial" w:hAnsi="Arial" w:cs="Arial"/>
          <w:sz w:val="20"/>
          <w:szCs w:val="20"/>
        </w:rPr>
      </w:pPr>
    </w:p>
    <w:p w14:paraId="3427D112" w14:textId="6F49271A" w:rsidR="00F875EB" w:rsidRDefault="00F875EB" w:rsidP="00205217">
      <w:pPr>
        <w:pStyle w:val="ListParagraph"/>
        <w:numPr>
          <w:ilvl w:val="1"/>
          <w:numId w:val="13"/>
        </w:numPr>
        <w:suppressAutoHyphens/>
        <w:spacing w:after="0" w:line="280" w:lineRule="atLeast"/>
        <w:ind w:left="567" w:hanging="567"/>
        <w:rPr>
          <w:rFonts w:ascii="Arial" w:hAnsi="Arial" w:cs="Arial"/>
          <w:sz w:val="20"/>
          <w:szCs w:val="20"/>
          <w:lang w:val="nl"/>
        </w:rPr>
      </w:pPr>
      <w:r w:rsidRPr="77F86918">
        <w:rPr>
          <w:rFonts w:ascii="Arial" w:hAnsi="Arial" w:cs="Arial"/>
          <w:sz w:val="20"/>
          <w:szCs w:val="20"/>
          <w:lang w:val="nl"/>
        </w:rPr>
        <w:t xml:space="preserve">Beëindiging van deze Raamovereenkomst om welke reden dan ook laat de rechten en verplichtingen voortvloeiend uit (een) Nadere </w:t>
      </w:r>
      <w:r w:rsidR="002A7B38">
        <w:rPr>
          <w:rFonts w:ascii="Arial" w:hAnsi="Arial" w:cs="Arial"/>
          <w:sz w:val="20"/>
          <w:szCs w:val="20"/>
        </w:rPr>
        <w:t xml:space="preserve">Opdrachten </w:t>
      </w:r>
      <w:r>
        <w:rPr>
          <w:rFonts w:ascii="Arial" w:hAnsi="Arial" w:cs="Arial"/>
          <w:sz w:val="20"/>
          <w:szCs w:val="20"/>
        </w:rPr>
        <w:t>en</w:t>
      </w:r>
      <w:r w:rsidR="00425415">
        <w:rPr>
          <w:rFonts w:ascii="Arial" w:hAnsi="Arial" w:cs="Arial"/>
          <w:sz w:val="20"/>
          <w:szCs w:val="20"/>
        </w:rPr>
        <w:t>/</w:t>
      </w:r>
      <w:r w:rsidR="002A7B38">
        <w:rPr>
          <w:rFonts w:ascii="Arial" w:hAnsi="Arial" w:cs="Arial"/>
          <w:sz w:val="20"/>
          <w:szCs w:val="20"/>
        </w:rPr>
        <w:t>of Nade</w:t>
      </w:r>
      <w:r w:rsidR="00D83B65">
        <w:rPr>
          <w:rFonts w:ascii="Arial" w:hAnsi="Arial" w:cs="Arial"/>
          <w:sz w:val="20"/>
          <w:szCs w:val="20"/>
        </w:rPr>
        <w:t>r</w:t>
      </w:r>
      <w:r w:rsidR="002A7B38">
        <w:rPr>
          <w:rFonts w:ascii="Arial" w:hAnsi="Arial" w:cs="Arial"/>
          <w:sz w:val="20"/>
          <w:szCs w:val="20"/>
        </w:rPr>
        <w:t xml:space="preserve">e </w:t>
      </w:r>
      <w:r w:rsidRPr="77F86918">
        <w:rPr>
          <w:rFonts w:ascii="Arial" w:hAnsi="Arial" w:cs="Arial"/>
          <w:sz w:val="20"/>
          <w:szCs w:val="20"/>
          <w:lang w:val="nl"/>
        </w:rPr>
        <w:t>Overeenkomst</w:t>
      </w:r>
      <w:r w:rsidR="002A7B38">
        <w:rPr>
          <w:rFonts w:ascii="Arial" w:hAnsi="Arial" w:cs="Arial"/>
          <w:sz w:val="20"/>
          <w:szCs w:val="20"/>
        </w:rPr>
        <w:t xml:space="preserve">en </w:t>
      </w:r>
      <w:r w:rsidRPr="77F86918">
        <w:rPr>
          <w:rFonts w:ascii="Arial" w:hAnsi="Arial" w:cs="Arial"/>
          <w:sz w:val="20"/>
          <w:szCs w:val="20"/>
          <w:lang w:val="nl"/>
        </w:rPr>
        <w:t>onverlet. De voorwaarden van deze Raamovereenkomst blijven van toepassing op alle</w:t>
      </w:r>
      <w:r>
        <w:rPr>
          <w:rFonts w:ascii="Arial" w:hAnsi="Arial" w:cs="Arial"/>
          <w:sz w:val="20"/>
          <w:szCs w:val="20"/>
        </w:rPr>
        <w:t xml:space="preserve"> </w:t>
      </w:r>
      <w:r w:rsidRPr="77F86918">
        <w:rPr>
          <w:rFonts w:ascii="Arial" w:hAnsi="Arial" w:cs="Arial"/>
          <w:sz w:val="20"/>
          <w:szCs w:val="20"/>
          <w:lang w:val="nl"/>
        </w:rPr>
        <w:t xml:space="preserve">Nadere </w:t>
      </w:r>
      <w:r w:rsidR="00425415">
        <w:rPr>
          <w:rFonts w:ascii="Arial" w:hAnsi="Arial" w:cs="Arial"/>
          <w:sz w:val="20"/>
          <w:szCs w:val="20"/>
        </w:rPr>
        <w:t xml:space="preserve">Opdrachten en/of Nadere </w:t>
      </w:r>
      <w:r w:rsidR="00425415" w:rsidRPr="77F86918">
        <w:rPr>
          <w:rFonts w:ascii="Arial" w:hAnsi="Arial" w:cs="Arial"/>
          <w:sz w:val="20"/>
          <w:szCs w:val="20"/>
          <w:lang w:val="nl"/>
        </w:rPr>
        <w:t>Overeenkomst</w:t>
      </w:r>
      <w:r w:rsidR="00425415">
        <w:rPr>
          <w:rFonts w:ascii="Arial" w:hAnsi="Arial" w:cs="Arial"/>
          <w:sz w:val="20"/>
          <w:szCs w:val="20"/>
        </w:rPr>
        <w:t>en</w:t>
      </w:r>
      <w:r w:rsidR="00DB3902" w:rsidRPr="77F86918">
        <w:rPr>
          <w:rFonts w:ascii="Arial" w:hAnsi="Arial" w:cs="Arial"/>
          <w:sz w:val="20"/>
          <w:szCs w:val="20"/>
          <w:lang w:val="nl"/>
        </w:rPr>
        <w:t xml:space="preserve"> </w:t>
      </w:r>
      <w:r w:rsidRPr="77F86918">
        <w:rPr>
          <w:rFonts w:ascii="Arial" w:hAnsi="Arial" w:cs="Arial"/>
          <w:sz w:val="20"/>
          <w:szCs w:val="20"/>
          <w:lang w:val="nl"/>
        </w:rPr>
        <w:t>die na het eindigen van deze Raamovereenkomst nog voortduren</w:t>
      </w:r>
      <w:r w:rsidR="00114C25" w:rsidRPr="77F86918">
        <w:rPr>
          <w:rFonts w:ascii="Arial" w:hAnsi="Arial" w:cs="Arial"/>
          <w:sz w:val="20"/>
          <w:szCs w:val="20"/>
          <w:lang w:val="nl"/>
        </w:rPr>
        <w:t>.</w:t>
      </w:r>
    </w:p>
    <w:p w14:paraId="44629406" w14:textId="77777777" w:rsidR="00205217" w:rsidRPr="00205217" w:rsidRDefault="00205217" w:rsidP="00205217">
      <w:pPr>
        <w:pStyle w:val="ListParagraph"/>
        <w:rPr>
          <w:rFonts w:ascii="Arial" w:hAnsi="Arial" w:cs="Arial"/>
          <w:sz w:val="20"/>
          <w:szCs w:val="20"/>
          <w:lang w:val="nl"/>
        </w:rPr>
      </w:pPr>
    </w:p>
    <w:p w14:paraId="768C7F12" w14:textId="38BCB6B5" w:rsidR="00F875EB" w:rsidRPr="004D545B" w:rsidRDefault="00574C39" w:rsidP="00DC6056">
      <w:pPr>
        <w:pStyle w:val="ListParagraph"/>
        <w:numPr>
          <w:ilvl w:val="1"/>
          <w:numId w:val="13"/>
        </w:numPr>
        <w:suppressAutoHyphens/>
        <w:spacing w:after="0" w:line="280" w:lineRule="atLeast"/>
        <w:ind w:left="567" w:hanging="567"/>
        <w:rPr>
          <w:rFonts w:ascii="Arial" w:hAnsi="Arial" w:cs="Arial"/>
          <w:sz w:val="20"/>
          <w:szCs w:val="20"/>
          <w:lang w:val="nl"/>
        </w:rPr>
      </w:pPr>
      <w:r w:rsidRPr="00574C39">
        <w:rPr>
          <w:rFonts w:ascii="Arial" w:hAnsi="Arial" w:cs="Arial"/>
          <w:sz w:val="20"/>
          <w:szCs w:val="20"/>
        </w:rPr>
        <w:t>De duur van een Nadere Opdracht en/of Nadere Overeenkomst wordt per opdracht vastgelegd in de betreffende Nadere Opdracht dan wel Nadere Overeenkomst.</w:t>
      </w:r>
    </w:p>
    <w:p w14:paraId="06F3C616" w14:textId="77777777" w:rsidR="00F875EB" w:rsidRPr="004D545B" w:rsidRDefault="00F875EB" w:rsidP="00DC6056">
      <w:pPr>
        <w:suppressAutoHyphens/>
        <w:ind w:left="567" w:hanging="567"/>
        <w:rPr>
          <w:rFonts w:cs="Arial"/>
          <w:bCs/>
          <w:lang w:val="nl"/>
        </w:rPr>
      </w:pPr>
    </w:p>
    <w:p w14:paraId="10B202A4" w14:textId="0379E7CC" w:rsidR="00F875EB" w:rsidRPr="00C46E3F" w:rsidRDefault="00F875EB" w:rsidP="00F55962">
      <w:pPr>
        <w:pStyle w:val="Heading1"/>
        <w:numPr>
          <w:ilvl w:val="0"/>
          <w:numId w:val="13"/>
        </w:numPr>
        <w:spacing w:before="120" w:after="240" w:line="280" w:lineRule="atLeast"/>
        <w:ind w:left="1134" w:hanging="1134"/>
        <w:rPr>
          <w:sz w:val="20"/>
          <w:szCs w:val="20"/>
        </w:rPr>
      </w:pPr>
      <w:bookmarkStart w:id="27" w:name="_Toc514770056"/>
      <w:bookmarkStart w:id="28" w:name="_Toc240357279"/>
      <w:r w:rsidRPr="00C46E3F">
        <w:rPr>
          <w:sz w:val="20"/>
          <w:szCs w:val="20"/>
        </w:rPr>
        <w:t>Prij</w:t>
      </w:r>
      <w:r w:rsidR="00B25E27">
        <w:rPr>
          <w:sz w:val="20"/>
          <w:szCs w:val="20"/>
        </w:rPr>
        <w:t>zen</w:t>
      </w:r>
      <w:bookmarkEnd w:id="27"/>
      <w:r w:rsidR="00BB0534">
        <w:rPr>
          <w:sz w:val="20"/>
          <w:szCs w:val="20"/>
        </w:rPr>
        <w:t xml:space="preserve"> en vergoeding</w:t>
      </w:r>
      <w:bookmarkEnd w:id="28"/>
    </w:p>
    <w:p w14:paraId="147FFED6" w14:textId="1C630428" w:rsidR="00E721AE" w:rsidRPr="00E721AE" w:rsidRDefault="002D7A1E" w:rsidP="00E721AE">
      <w:pPr>
        <w:pStyle w:val="ListParagraph"/>
        <w:numPr>
          <w:ilvl w:val="1"/>
          <w:numId w:val="13"/>
        </w:numPr>
        <w:suppressAutoHyphens/>
        <w:spacing w:after="0" w:line="280" w:lineRule="atLeast"/>
        <w:ind w:left="567" w:hanging="567"/>
        <w:rPr>
          <w:rFonts w:ascii="Arial" w:hAnsi="Arial" w:cs="Arial"/>
          <w:sz w:val="20"/>
          <w:szCs w:val="20"/>
          <w:lang w:val="nl"/>
        </w:rPr>
      </w:pPr>
      <w:bookmarkStart w:id="29" w:name="_Hlk514855663"/>
      <w:r w:rsidRPr="002D7A1E">
        <w:rPr>
          <w:rFonts w:ascii="Arial" w:hAnsi="Arial" w:cs="Arial"/>
          <w:sz w:val="20"/>
          <w:szCs w:val="20"/>
          <w:lang w:val="nl"/>
        </w:rPr>
        <w:t xml:space="preserve">Opdrachtnemer verricht de Diensten tegen de </w:t>
      </w:r>
      <w:r w:rsidR="00A8586F" w:rsidRPr="00E721AE">
        <w:rPr>
          <w:rFonts w:ascii="Arial" w:hAnsi="Arial" w:cs="Arial"/>
          <w:sz w:val="20"/>
          <w:szCs w:val="20"/>
          <w:lang w:val="nl"/>
        </w:rPr>
        <w:t>eenheidsprijzen</w:t>
      </w:r>
      <w:r w:rsidRPr="002D7A1E">
        <w:rPr>
          <w:rFonts w:ascii="Arial" w:hAnsi="Arial" w:cs="Arial"/>
          <w:sz w:val="20"/>
          <w:szCs w:val="20"/>
          <w:lang w:val="nl"/>
        </w:rPr>
        <w:t xml:space="preserve">, </w:t>
      </w:r>
      <w:r w:rsidR="00BD512A" w:rsidRPr="00E721AE">
        <w:rPr>
          <w:rFonts w:ascii="Arial" w:hAnsi="Arial" w:cs="Arial"/>
          <w:sz w:val="20"/>
          <w:szCs w:val="20"/>
          <w:lang w:val="nl"/>
        </w:rPr>
        <w:t xml:space="preserve">vaste jaalrijkse vergoeding, </w:t>
      </w:r>
      <w:r w:rsidRPr="002D7A1E">
        <w:rPr>
          <w:rFonts w:ascii="Arial" w:hAnsi="Arial" w:cs="Arial"/>
          <w:sz w:val="20"/>
          <w:szCs w:val="20"/>
          <w:lang w:val="nl"/>
        </w:rPr>
        <w:t>tarieven en opslagen zoals opgenomen in het</w:t>
      </w:r>
      <w:r w:rsidR="00BB0534" w:rsidRPr="00E721AE">
        <w:rPr>
          <w:rFonts w:ascii="Arial" w:hAnsi="Arial" w:cs="Arial"/>
          <w:sz w:val="20"/>
          <w:szCs w:val="20"/>
          <w:lang w:val="nl"/>
        </w:rPr>
        <w:t xml:space="preserve"> </w:t>
      </w:r>
      <w:r w:rsidR="00D43C29" w:rsidRPr="00E721AE">
        <w:rPr>
          <w:rFonts w:ascii="Arial" w:hAnsi="Arial" w:cs="Arial"/>
          <w:sz w:val="20"/>
          <w:szCs w:val="20"/>
          <w:lang w:val="nl"/>
        </w:rPr>
        <w:t>Prijzenblad</w:t>
      </w:r>
      <w:r w:rsidRPr="002D7A1E">
        <w:rPr>
          <w:rFonts w:ascii="Arial" w:hAnsi="Arial" w:cs="Arial"/>
          <w:sz w:val="20"/>
          <w:szCs w:val="20"/>
          <w:lang w:val="nl"/>
        </w:rPr>
        <w:t>.</w:t>
      </w:r>
      <w:r w:rsidR="00E077D6" w:rsidRPr="00E721AE">
        <w:rPr>
          <w:rFonts w:ascii="Arial" w:hAnsi="Arial" w:cs="Arial"/>
          <w:sz w:val="20"/>
          <w:szCs w:val="20"/>
          <w:lang w:val="nl"/>
        </w:rPr>
        <w:t xml:space="preserve"> </w:t>
      </w:r>
      <w:r w:rsidR="00E721AE" w:rsidRPr="00E721AE">
        <w:rPr>
          <w:rFonts w:ascii="Arial" w:hAnsi="Arial" w:cs="Arial"/>
          <w:sz w:val="20"/>
          <w:szCs w:val="20"/>
          <w:lang w:val="nl"/>
        </w:rPr>
        <w:t>Voor de implementatiefase geldt de in het Prijzenblad opgenomen eenmalige implementatieprijs.</w:t>
      </w:r>
    </w:p>
    <w:p w14:paraId="6ADB341E" w14:textId="6E16D92E" w:rsidR="00F875EB" w:rsidRDefault="00F875EB" w:rsidP="00DC6056">
      <w:pPr>
        <w:suppressAutoHyphens/>
        <w:ind w:left="567"/>
        <w:rPr>
          <w:rFonts w:cs="Arial"/>
          <w:b/>
          <w:highlight w:val="yellow"/>
        </w:rPr>
      </w:pPr>
    </w:p>
    <w:p w14:paraId="716581D7" w14:textId="662F5566" w:rsidR="008128F9" w:rsidRPr="00AA75A5" w:rsidRDefault="4E6CC732" w:rsidP="003F7514">
      <w:pPr>
        <w:pStyle w:val="ListParagraph"/>
        <w:numPr>
          <w:ilvl w:val="1"/>
          <w:numId w:val="13"/>
        </w:numPr>
        <w:suppressAutoHyphens/>
        <w:spacing w:after="0" w:line="280" w:lineRule="atLeast"/>
        <w:ind w:left="567" w:hanging="567"/>
        <w:rPr>
          <w:rFonts w:ascii="Arial" w:hAnsi="Arial" w:cs="Arial"/>
          <w:sz w:val="20"/>
          <w:szCs w:val="20"/>
          <w:lang w:val="nl"/>
        </w:rPr>
      </w:pPr>
      <w:r w:rsidRPr="5154DAF8">
        <w:rPr>
          <w:rFonts w:ascii="Arial" w:hAnsi="Arial" w:cs="Arial"/>
          <w:sz w:val="20"/>
          <w:szCs w:val="20"/>
          <w:lang w:val="nl"/>
        </w:rPr>
        <w:t xml:space="preserve">Voor de uitvoering van </w:t>
      </w:r>
      <w:r w:rsidR="5B7CDFA6" w:rsidRPr="00B21CB5">
        <w:rPr>
          <w:rFonts w:ascii="Arial" w:hAnsi="Arial" w:cs="Arial"/>
          <w:sz w:val="20"/>
          <w:szCs w:val="20"/>
          <w:lang w:val="nl"/>
        </w:rPr>
        <w:t>correctieve</w:t>
      </w:r>
      <w:r w:rsidRPr="5154DAF8">
        <w:rPr>
          <w:rFonts w:ascii="Arial" w:hAnsi="Arial" w:cs="Arial"/>
          <w:sz w:val="20"/>
          <w:szCs w:val="20"/>
          <w:lang w:val="nl"/>
        </w:rPr>
        <w:t xml:space="preserve"> en </w:t>
      </w:r>
      <w:r w:rsidR="5B7CDFA6" w:rsidRPr="00B21CB5">
        <w:rPr>
          <w:rFonts w:ascii="Arial" w:hAnsi="Arial" w:cs="Arial"/>
          <w:sz w:val="20"/>
          <w:szCs w:val="20"/>
          <w:lang w:val="nl"/>
        </w:rPr>
        <w:t>projectmatige</w:t>
      </w:r>
      <w:r w:rsidRPr="5154DAF8">
        <w:rPr>
          <w:rFonts w:ascii="Arial" w:hAnsi="Arial" w:cs="Arial"/>
          <w:sz w:val="20"/>
          <w:szCs w:val="20"/>
          <w:lang w:val="nl"/>
        </w:rPr>
        <w:t xml:space="preserve"> werkzaamheden dient Opdrachtnemer de werkzaamheden doelmatig en kostenefficiënt uit te voeren en voor GVB de meest gunstige </w:t>
      </w:r>
      <w:r w:rsidR="7CAE0F50" w:rsidRPr="5154DAF8">
        <w:rPr>
          <w:rFonts w:ascii="Arial" w:hAnsi="Arial" w:cs="Arial"/>
          <w:sz w:val="20"/>
          <w:szCs w:val="20"/>
          <w:lang w:val="nl"/>
        </w:rPr>
        <w:t>M</w:t>
      </w:r>
      <w:r w:rsidRPr="5154DAF8">
        <w:rPr>
          <w:rFonts w:ascii="Arial" w:hAnsi="Arial" w:cs="Arial"/>
          <w:sz w:val="20"/>
          <w:szCs w:val="20"/>
          <w:lang w:val="nl"/>
        </w:rPr>
        <w:t xml:space="preserve">arktconforme prijs te bewerkstelligen. Opdrachtnemer dient daarbij actief te sturen op een optimale prijs-kwaliteitverhouding, onnodige kosten te voorkomen en bij de inkoop van materialen, onderdelen, diensten en werkzaamheden van derden transparant en aantoonbaar </w:t>
      </w:r>
      <w:r w:rsidR="56C18BEC" w:rsidRPr="5154DAF8">
        <w:rPr>
          <w:rFonts w:ascii="Arial" w:hAnsi="Arial" w:cs="Arial"/>
          <w:sz w:val="20"/>
          <w:szCs w:val="20"/>
          <w:lang w:val="nl"/>
        </w:rPr>
        <w:t>M</w:t>
      </w:r>
      <w:r w:rsidRPr="5154DAF8">
        <w:rPr>
          <w:rFonts w:ascii="Arial" w:hAnsi="Arial" w:cs="Arial"/>
          <w:sz w:val="20"/>
          <w:szCs w:val="20"/>
          <w:lang w:val="nl"/>
        </w:rPr>
        <w:t>arktconform te handelen.</w:t>
      </w:r>
    </w:p>
    <w:p w14:paraId="1DF1B93E" w14:textId="77777777" w:rsidR="00AA75A5" w:rsidRDefault="00AA75A5" w:rsidP="00AA75A5">
      <w:pPr>
        <w:pStyle w:val="ListParagraph"/>
        <w:rPr>
          <w:rFonts w:ascii="Arial" w:hAnsi="Arial" w:cs="Arial"/>
          <w:sz w:val="20"/>
          <w:szCs w:val="20"/>
        </w:rPr>
      </w:pPr>
    </w:p>
    <w:p w14:paraId="47E4B1F2" w14:textId="77777777" w:rsidR="00E134A8" w:rsidRDefault="00E134A8" w:rsidP="00AA75A5">
      <w:pPr>
        <w:pStyle w:val="ListParagraph"/>
        <w:rPr>
          <w:rFonts w:ascii="Arial" w:hAnsi="Arial" w:cs="Arial"/>
          <w:sz w:val="20"/>
          <w:szCs w:val="20"/>
        </w:rPr>
      </w:pPr>
    </w:p>
    <w:p w14:paraId="7DDFC10B" w14:textId="77777777" w:rsidR="00E134A8" w:rsidRDefault="00E134A8" w:rsidP="00AA75A5">
      <w:pPr>
        <w:pStyle w:val="ListParagraph"/>
        <w:rPr>
          <w:rFonts w:ascii="Arial" w:hAnsi="Arial" w:cs="Arial"/>
          <w:sz w:val="20"/>
          <w:szCs w:val="20"/>
        </w:rPr>
      </w:pPr>
    </w:p>
    <w:p w14:paraId="1EDAA86F" w14:textId="77777777" w:rsidR="00E134A8" w:rsidRDefault="00E134A8" w:rsidP="00AA75A5">
      <w:pPr>
        <w:pStyle w:val="ListParagraph"/>
        <w:rPr>
          <w:rFonts w:ascii="Arial" w:hAnsi="Arial" w:cs="Arial"/>
          <w:sz w:val="20"/>
          <w:szCs w:val="20"/>
        </w:rPr>
      </w:pPr>
    </w:p>
    <w:p w14:paraId="535782E8" w14:textId="77777777" w:rsidR="00E134A8" w:rsidRPr="00E134A8" w:rsidRDefault="00E134A8" w:rsidP="00AA75A5">
      <w:pPr>
        <w:pStyle w:val="ListParagraph"/>
        <w:rPr>
          <w:rFonts w:ascii="Arial" w:hAnsi="Arial" w:cs="Arial"/>
          <w:sz w:val="20"/>
          <w:szCs w:val="20"/>
        </w:rPr>
      </w:pPr>
    </w:p>
    <w:p w14:paraId="766B4307" w14:textId="5300372C" w:rsidR="00F875EB" w:rsidRPr="003F7514" w:rsidRDefault="003F7514" w:rsidP="003F7514">
      <w:pPr>
        <w:pStyle w:val="ListParagraph"/>
        <w:numPr>
          <w:ilvl w:val="1"/>
          <w:numId w:val="13"/>
        </w:numPr>
        <w:suppressAutoHyphens/>
        <w:spacing w:after="0" w:line="280" w:lineRule="atLeast"/>
        <w:ind w:left="567" w:hanging="567"/>
        <w:rPr>
          <w:rFonts w:ascii="Arial" w:hAnsi="Arial" w:cs="Arial"/>
          <w:sz w:val="20"/>
          <w:szCs w:val="20"/>
          <w:lang w:val="nl"/>
        </w:rPr>
      </w:pPr>
      <w:r w:rsidRPr="003F7514">
        <w:rPr>
          <w:rFonts w:ascii="Arial" w:hAnsi="Arial" w:cs="Arial"/>
          <w:sz w:val="20"/>
          <w:szCs w:val="20"/>
          <w:lang w:val="nl"/>
        </w:rPr>
        <w:t xml:space="preserve">De </w:t>
      </w:r>
      <w:r w:rsidR="00641AFC">
        <w:rPr>
          <w:rFonts w:ascii="Arial" w:hAnsi="Arial" w:cs="Arial"/>
          <w:sz w:val="20"/>
          <w:szCs w:val="20"/>
        </w:rPr>
        <w:t>vergoeding</w:t>
      </w:r>
      <w:r w:rsidRPr="003F7514">
        <w:rPr>
          <w:rFonts w:ascii="Arial" w:hAnsi="Arial" w:cs="Arial"/>
          <w:sz w:val="20"/>
          <w:szCs w:val="20"/>
          <w:lang w:val="nl"/>
        </w:rPr>
        <w:t xml:space="preserve"> voor de Diensten wordt als volgt bepaald:</w:t>
      </w:r>
    </w:p>
    <w:bookmarkEnd w:id="29"/>
    <w:p w14:paraId="43893CD6" w14:textId="77777777" w:rsidR="000F6A0E" w:rsidRDefault="000F6A0E" w:rsidP="000F6A0E">
      <w:pPr>
        <w:pStyle w:val="ListParagraph"/>
        <w:suppressAutoHyphens/>
        <w:spacing w:after="0" w:line="280" w:lineRule="atLeast"/>
        <w:ind w:left="567"/>
        <w:rPr>
          <w:rFonts w:ascii="Arial" w:hAnsi="Arial" w:cs="Arial"/>
          <w:sz w:val="20"/>
          <w:szCs w:val="20"/>
        </w:rPr>
      </w:pPr>
    </w:p>
    <w:p w14:paraId="0FCAA280" w14:textId="5391EB79" w:rsidR="00555F12" w:rsidRPr="00571F27" w:rsidRDefault="000F6A0E" w:rsidP="00555F12">
      <w:pPr>
        <w:pStyle w:val="ListParagraph"/>
        <w:suppressAutoHyphens/>
        <w:spacing w:after="0" w:line="280" w:lineRule="atLeast"/>
        <w:ind w:left="567"/>
        <w:rPr>
          <w:rFonts w:ascii="Arial" w:hAnsi="Arial" w:cs="Arial"/>
          <w:sz w:val="20"/>
          <w:szCs w:val="20"/>
        </w:rPr>
      </w:pPr>
      <w:commentRangeStart w:id="30"/>
      <w:r w:rsidRPr="00E81E08">
        <w:rPr>
          <w:rFonts w:ascii="Arial" w:hAnsi="Arial" w:cs="Arial"/>
          <w:sz w:val="20"/>
          <w:szCs w:val="20"/>
          <w:lang w:val="nl"/>
        </w:rPr>
        <w:t>a.</w:t>
      </w:r>
      <w:r w:rsidRPr="001C61D5">
        <w:rPr>
          <w:rFonts w:ascii="Arial" w:hAnsi="Arial" w:cs="Arial"/>
          <w:sz w:val="20"/>
          <w:szCs w:val="20"/>
          <w:lang w:val="nl"/>
        </w:rPr>
        <w:t xml:space="preserve"> </w:t>
      </w:r>
      <w:r w:rsidR="00770B53" w:rsidRPr="00555F12">
        <w:rPr>
          <w:rFonts w:ascii="Arial" w:hAnsi="Arial" w:cs="Arial"/>
          <w:b/>
          <w:bCs/>
          <w:sz w:val="20"/>
          <w:szCs w:val="20"/>
          <w:lang w:val="nl"/>
        </w:rPr>
        <w:t>Vergoeding beheerorganisatie:</w:t>
      </w:r>
      <w:r w:rsidR="00770B53" w:rsidRPr="00555F12">
        <w:rPr>
          <w:rFonts w:ascii="Arial" w:hAnsi="Arial" w:cs="Arial"/>
          <w:sz w:val="20"/>
          <w:szCs w:val="20"/>
          <w:lang w:val="nl"/>
        </w:rPr>
        <w:t xml:space="preserve"> </w:t>
      </w:r>
      <w:r w:rsidR="00BA4AD1">
        <w:rPr>
          <w:rFonts w:ascii="Arial" w:hAnsi="Arial" w:cs="Arial"/>
          <w:sz w:val="20"/>
          <w:szCs w:val="20"/>
        </w:rPr>
        <w:t xml:space="preserve">tegen </w:t>
      </w:r>
      <w:r w:rsidR="00555F12" w:rsidRPr="00555F12">
        <w:rPr>
          <w:rFonts w:ascii="Arial" w:hAnsi="Arial" w:cs="Arial"/>
          <w:sz w:val="20"/>
          <w:szCs w:val="20"/>
          <w:lang w:val="nl"/>
        </w:rPr>
        <w:t xml:space="preserve">de in het </w:t>
      </w:r>
      <w:r w:rsidR="00D43C29">
        <w:rPr>
          <w:rFonts w:ascii="Arial" w:hAnsi="Arial" w:cs="Arial"/>
          <w:sz w:val="20"/>
          <w:szCs w:val="20"/>
          <w:lang w:val="nl"/>
        </w:rPr>
        <w:t>Prijzenblad</w:t>
      </w:r>
      <w:r w:rsidR="00555F12" w:rsidRPr="00555F12">
        <w:rPr>
          <w:rFonts w:ascii="Arial" w:hAnsi="Arial" w:cs="Arial"/>
          <w:sz w:val="20"/>
          <w:szCs w:val="20"/>
          <w:lang w:val="nl"/>
        </w:rPr>
        <w:t xml:space="preserve"> opgenomen vaste jaarlijkse vergoeding</w:t>
      </w:r>
      <w:r w:rsidR="00571F27">
        <w:rPr>
          <w:rFonts w:ascii="Arial" w:hAnsi="Arial" w:cs="Arial"/>
          <w:sz w:val="20"/>
          <w:szCs w:val="20"/>
        </w:rPr>
        <w:t xml:space="preserve">. </w:t>
      </w:r>
    </w:p>
    <w:p w14:paraId="09C54D39" w14:textId="77777777" w:rsidR="00555F12" w:rsidRDefault="00555F12" w:rsidP="001C61D5">
      <w:pPr>
        <w:pStyle w:val="ListParagraph"/>
        <w:suppressAutoHyphens/>
        <w:spacing w:after="0" w:line="280" w:lineRule="atLeast"/>
        <w:ind w:left="567"/>
        <w:rPr>
          <w:rFonts w:ascii="Arial" w:hAnsi="Arial" w:cs="Arial"/>
          <w:b/>
          <w:bCs/>
          <w:sz w:val="20"/>
          <w:szCs w:val="20"/>
        </w:rPr>
      </w:pPr>
    </w:p>
    <w:p w14:paraId="312FC498" w14:textId="3BF89332" w:rsidR="001C61D5" w:rsidRDefault="00555F12" w:rsidP="001C61D5">
      <w:pPr>
        <w:pStyle w:val="ListParagraph"/>
        <w:suppressAutoHyphens/>
        <w:spacing w:after="0" w:line="280" w:lineRule="atLeast"/>
        <w:ind w:left="567"/>
        <w:rPr>
          <w:rFonts w:ascii="Arial" w:hAnsi="Arial" w:cs="Arial"/>
          <w:sz w:val="20"/>
          <w:szCs w:val="20"/>
        </w:rPr>
      </w:pPr>
      <w:r w:rsidRPr="00E81E08">
        <w:rPr>
          <w:rFonts w:ascii="Arial" w:hAnsi="Arial" w:cs="Arial"/>
          <w:sz w:val="20"/>
          <w:szCs w:val="20"/>
        </w:rPr>
        <w:t>b.</w:t>
      </w:r>
      <w:r>
        <w:rPr>
          <w:rFonts w:ascii="Arial" w:hAnsi="Arial" w:cs="Arial"/>
          <w:b/>
          <w:bCs/>
          <w:sz w:val="20"/>
          <w:szCs w:val="20"/>
        </w:rPr>
        <w:t xml:space="preserve"> </w:t>
      </w:r>
      <w:r w:rsidR="000F6A0E" w:rsidRPr="00220222">
        <w:rPr>
          <w:rFonts w:ascii="Arial" w:hAnsi="Arial" w:cs="Arial"/>
          <w:b/>
          <w:bCs/>
          <w:sz w:val="20"/>
          <w:szCs w:val="20"/>
          <w:lang w:val="nl"/>
        </w:rPr>
        <w:t>Periodieke werkzaamheden:</w:t>
      </w:r>
      <w:r w:rsidR="0000009B">
        <w:rPr>
          <w:rFonts w:ascii="Arial" w:hAnsi="Arial" w:cs="Arial"/>
          <w:b/>
          <w:bCs/>
          <w:sz w:val="20"/>
          <w:szCs w:val="20"/>
        </w:rPr>
        <w:t xml:space="preserve"> </w:t>
      </w:r>
      <w:r w:rsidR="00A246F5">
        <w:rPr>
          <w:rFonts w:ascii="Arial" w:hAnsi="Arial" w:cs="Arial"/>
          <w:sz w:val="20"/>
          <w:szCs w:val="20"/>
        </w:rPr>
        <w:t>worden uitgevoerd</w:t>
      </w:r>
      <w:r w:rsidR="000F6A0E" w:rsidRPr="000F6A0E">
        <w:rPr>
          <w:rFonts w:ascii="Arial" w:hAnsi="Arial" w:cs="Arial"/>
          <w:sz w:val="20"/>
          <w:szCs w:val="20"/>
          <w:lang w:val="nl"/>
        </w:rPr>
        <w:t xml:space="preserve"> </w:t>
      </w:r>
      <w:r w:rsidR="00365265" w:rsidRPr="00365265">
        <w:rPr>
          <w:rFonts w:ascii="Arial" w:hAnsi="Arial" w:cs="Arial"/>
          <w:sz w:val="20"/>
          <w:szCs w:val="20"/>
        </w:rPr>
        <w:t xml:space="preserve">tegen de in het </w:t>
      </w:r>
      <w:r w:rsidR="00D43C29">
        <w:rPr>
          <w:rFonts w:ascii="Arial" w:hAnsi="Arial" w:cs="Arial"/>
          <w:sz w:val="20"/>
          <w:szCs w:val="20"/>
        </w:rPr>
        <w:t>Prijzenblad</w:t>
      </w:r>
      <w:r w:rsidR="00365265" w:rsidRPr="00365265">
        <w:rPr>
          <w:rFonts w:ascii="Arial" w:hAnsi="Arial" w:cs="Arial"/>
          <w:sz w:val="20"/>
          <w:szCs w:val="20"/>
        </w:rPr>
        <w:t xml:space="preserve"> opgenomen vaste eenheidsprijs per </w:t>
      </w:r>
      <w:r w:rsidR="00C328A9">
        <w:rPr>
          <w:rFonts w:ascii="Arial" w:hAnsi="Arial" w:cs="Arial"/>
          <w:sz w:val="20"/>
          <w:szCs w:val="20"/>
        </w:rPr>
        <w:t>asset.</w:t>
      </w:r>
    </w:p>
    <w:p w14:paraId="012A437F" w14:textId="77777777" w:rsidR="00365265" w:rsidRPr="00365265" w:rsidRDefault="00365265" w:rsidP="001C61D5">
      <w:pPr>
        <w:pStyle w:val="ListParagraph"/>
        <w:suppressAutoHyphens/>
        <w:spacing w:after="0" w:line="280" w:lineRule="atLeast"/>
        <w:ind w:left="567"/>
        <w:rPr>
          <w:rFonts w:ascii="Arial" w:hAnsi="Arial" w:cs="Arial"/>
          <w:sz w:val="20"/>
          <w:szCs w:val="20"/>
        </w:rPr>
      </w:pPr>
    </w:p>
    <w:p w14:paraId="2EE445D3" w14:textId="3D47A5A4" w:rsidR="000A5805" w:rsidRDefault="00E66F65" w:rsidP="001C61D5">
      <w:pPr>
        <w:pStyle w:val="ListParagraph"/>
        <w:suppressAutoHyphens/>
        <w:spacing w:after="0" w:line="280" w:lineRule="atLeast"/>
        <w:ind w:left="567"/>
        <w:rPr>
          <w:rFonts w:ascii="Arial" w:hAnsi="Arial" w:cs="Arial"/>
          <w:sz w:val="20"/>
          <w:szCs w:val="20"/>
        </w:rPr>
      </w:pPr>
      <w:r>
        <w:rPr>
          <w:rFonts w:ascii="Arial" w:hAnsi="Arial" w:cs="Arial"/>
          <w:sz w:val="20"/>
          <w:szCs w:val="20"/>
        </w:rPr>
        <w:t>c</w:t>
      </w:r>
      <w:r w:rsidR="000F6A0E" w:rsidRPr="001C61D5">
        <w:rPr>
          <w:rFonts w:ascii="Arial" w:hAnsi="Arial" w:cs="Arial"/>
          <w:sz w:val="20"/>
          <w:szCs w:val="20"/>
          <w:lang w:val="nl"/>
        </w:rPr>
        <w:t>.</w:t>
      </w:r>
      <w:r w:rsidR="000F6A0E" w:rsidRPr="000F6A0E">
        <w:rPr>
          <w:rFonts w:ascii="Arial" w:hAnsi="Arial" w:cs="Arial"/>
          <w:sz w:val="20"/>
          <w:szCs w:val="20"/>
          <w:lang w:val="nl"/>
        </w:rPr>
        <w:t xml:space="preserve"> </w:t>
      </w:r>
      <w:r w:rsidR="000F6A0E" w:rsidRPr="00365265">
        <w:rPr>
          <w:rFonts w:ascii="Arial" w:hAnsi="Arial" w:cs="Arial"/>
          <w:b/>
          <w:bCs/>
          <w:sz w:val="20"/>
          <w:szCs w:val="20"/>
          <w:lang w:val="nl"/>
        </w:rPr>
        <w:t>Correctieve werkzaamheden:</w:t>
      </w:r>
      <w:r w:rsidR="000F6A0E" w:rsidRPr="000F6A0E">
        <w:rPr>
          <w:rFonts w:ascii="Arial" w:hAnsi="Arial" w:cs="Arial"/>
          <w:sz w:val="20"/>
          <w:szCs w:val="20"/>
          <w:lang w:val="nl"/>
        </w:rPr>
        <w:t xml:space="preserve"> </w:t>
      </w:r>
      <w:r w:rsidR="002E1F31" w:rsidRPr="002E1F31">
        <w:rPr>
          <w:rFonts w:ascii="Arial" w:hAnsi="Arial" w:cs="Arial"/>
          <w:sz w:val="20"/>
          <w:szCs w:val="20"/>
        </w:rPr>
        <w:t xml:space="preserve">worden uitgevoerd </w:t>
      </w:r>
      <w:r w:rsidR="000A5805">
        <w:rPr>
          <w:rFonts w:ascii="Arial" w:hAnsi="Arial" w:cs="Arial"/>
          <w:sz w:val="20"/>
          <w:szCs w:val="20"/>
        </w:rPr>
        <w:t xml:space="preserve">tegen de in het </w:t>
      </w:r>
      <w:r w:rsidR="00D43C29">
        <w:rPr>
          <w:rFonts w:ascii="Arial" w:hAnsi="Arial" w:cs="Arial"/>
          <w:sz w:val="20"/>
          <w:szCs w:val="20"/>
        </w:rPr>
        <w:t>Prijzenblad</w:t>
      </w:r>
      <w:r w:rsidR="000A5805">
        <w:rPr>
          <w:rFonts w:ascii="Arial" w:hAnsi="Arial" w:cs="Arial"/>
          <w:sz w:val="20"/>
          <w:szCs w:val="20"/>
        </w:rPr>
        <w:t xml:space="preserve"> opgenomen tarieven en opslagen </w:t>
      </w:r>
      <w:r w:rsidR="002E1F31" w:rsidRPr="002E1F31">
        <w:rPr>
          <w:rFonts w:ascii="Arial" w:hAnsi="Arial" w:cs="Arial"/>
          <w:sz w:val="20"/>
          <w:szCs w:val="20"/>
        </w:rPr>
        <w:t>op basis van nacalculatie</w:t>
      </w:r>
      <w:r w:rsidR="00571F27">
        <w:rPr>
          <w:rFonts w:ascii="Arial" w:hAnsi="Arial" w:cs="Arial"/>
          <w:sz w:val="20"/>
          <w:szCs w:val="20"/>
        </w:rPr>
        <w:t xml:space="preserve">, overeenkomstig de in het PvE opgenomen </w:t>
      </w:r>
      <w:r w:rsidR="001F54E5">
        <w:rPr>
          <w:rFonts w:ascii="Arial" w:hAnsi="Arial" w:cs="Arial"/>
          <w:sz w:val="20"/>
          <w:szCs w:val="20"/>
        </w:rPr>
        <w:t>procedure</w:t>
      </w:r>
      <w:r w:rsidR="00571F27">
        <w:rPr>
          <w:rFonts w:ascii="Arial" w:hAnsi="Arial" w:cs="Arial"/>
          <w:sz w:val="20"/>
          <w:szCs w:val="20"/>
        </w:rPr>
        <w:t xml:space="preserve">. </w:t>
      </w:r>
      <w:r w:rsidR="002E1F31" w:rsidRPr="002E1F31">
        <w:rPr>
          <w:rFonts w:ascii="Arial" w:hAnsi="Arial" w:cs="Arial"/>
          <w:sz w:val="20"/>
          <w:szCs w:val="20"/>
        </w:rPr>
        <w:t xml:space="preserve"> </w:t>
      </w:r>
    </w:p>
    <w:p w14:paraId="65E0E85A" w14:textId="77777777" w:rsidR="000A5805" w:rsidRDefault="000A5805" w:rsidP="001C61D5">
      <w:pPr>
        <w:pStyle w:val="ListParagraph"/>
        <w:suppressAutoHyphens/>
        <w:spacing w:after="0" w:line="280" w:lineRule="atLeast"/>
        <w:ind w:left="567"/>
        <w:rPr>
          <w:rFonts w:ascii="Arial" w:hAnsi="Arial" w:cs="Arial"/>
          <w:sz w:val="20"/>
          <w:szCs w:val="20"/>
        </w:rPr>
      </w:pPr>
    </w:p>
    <w:p w14:paraId="3BD4B1D8" w14:textId="32E69A07" w:rsidR="00BB1396" w:rsidRDefault="00E66F65" w:rsidP="00BB1396">
      <w:pPr>
        <w:pStyle w:val="ListParagraph"/>
        <w:suppressAutoHyphens/>
        <w:spacing w:after="0" w:line="280" w:lineRule="atLeast"/>
        <w:ind w:left="567"/>
        <w:rPr>
          <w:rFonts w:ascii="Arial" w:hAnsi="Arial" w:cs="Arial"/>
          <w:sz w:val="20"/>
          <w:szCs w:val="20"/>
        </w:rPr>
      </w:pPr>
      <w:r>
        <w:rPr>
          <w:rFonts w:ascii="Arial" w:hAnsi="Arial" w:cs="Arial"/>
          <w:sz w:val="20"/>
          <w:szCs w:val="20"/>
        </w:rPr>
        <w:t>d</w:t>
      </w:r>
      <w:r w:rsidR="000F6A0E" w:rsidRPr="005A7C56">
        <w:rPr>
          <w:rFonts w:ascii="Arial" w:hAnsi="Arial" w:cs="Arial"/>
          <w:sz w:val="20"/>
          <w:szCs w:val="20"/>
        </w:rPr>
        <w:t xml:space="preserve">. </w:t>
      </w:r>
      <w:r w:rsidR="000F6A0E" w:rsidRPr="00280B80">
        <w:rPr>
          <w:rFonts w:ascii="Arial" w:hAnsi="Arial" w:cs="Arial"/>
          <w:b/>
          <w:bCs/>
          <w:sz w:val="20"/>
          <w:szCs w:val="20"/>
        </w:rPr>
        <w:t>Projectmatige werkzaamheden:</w:t>
      </w:r>
      <w:r w:rsidR="000F6A0E" w:rsidRPr="005A7C56">
        <w:rPr>
          <w:rFonts w:ascii="Arial" w:hAnsi="Arial" w:cs="Arial"/>
          <w:sz w:val="20"/>
          <w:szCs w:val="20"/>
        </w:rPr>
        <w:t xml:space="preserve"> </w:t>
      </w:r>
      <w:commentRangeEnd w:id="30"/>
      <w:r w:rsidR="00A246F5" w:rsidRPr="005A7C56">
        <w:rPr>
          <w:rStyle w:val="CommentReference"/>
          <w:rFonts w:ascii="Arial" w:hAnsi="Arial" w:cs="Arial"/>
          <w:sz w:val="20"/>
          <w:szCs w:val="20"/>
        </w:rPr>
        <w:commentReference w:id="30"/>
      </w:r>
      <w:r w:rsidR="005A7C56" w:rsidRPr="005A7C56">
        <w:rPr>
          <w:rFonts w:ascii="Arial" w:hAnsi="Arial" w:cs="Arial"/>
          <w:sz w:val="20"/>
          <w:szCs w:val="20"/>
        </w:rPr>
        <w:t xml:space="preserve">tegen de in het </w:t>
      </w:r>
      <w:r w:rsidR="00D43C29">
        <w:rPr>
          <w:rFonts w:ascii="Arial" w:hAnsi="Arial" w:cs="Arial"/>
          <w:sz w:val="20"/>
          <w:szCs w:val="20"/>
        </w:rPr>
        <w:t>Prijzenblad</w:t>
      </w:r>
      <w:r w:rsidR="005A7C56" w:rsidRPr="005A7C56">
        <w:rPr>
          <w:rFonts w:ascii="Arial" w:hAnsi="Arial" w:cs="Arial"/>
          <w:sz w:val="20"/>
          <w:szCs w:val="20"/>
        </w:rPr>
        <w:t xml:space="preserve"> opgenomen tarieven en opslagen</w:t>
      </w:r>
      <w:r w:rsidR="00BB1396">
        <w:rPr>
          <w:rFonts w:ascii="Arial" w:hAnsi="Arial" w:cs="Arial"/>
          <w:sz w:val="20"/>
          <w:szCs w:val="20"/>
        </w:rPr>
        <w:t xml:space="preserve">, overeenkomstig de in het PvE opgenomen procedure. </w:t>
      </w:r>
      <w:r w:rsidR="00BB1396" w:rsidRPr="002E1F31">
        <w:rPr>
          <w:rFonts w:ascii="Arial" w:hAnsi="Arial" w:cs="Arial"/>
          <w:sz w:val="20"/>
          <w:szCs w:val="20"/>
        </w:rPr>
        <w:t xml:space="preserve"> </w:t>
      </w:r>
    </w:p>
    <w:p w14:paraId="34BAFC77" w14:textId="77777777" w:rsidR="004F1803" w:rsidRDefault="004F1803" w:rsidP="00BB1396">
      <w:pPr>
        <w:pStyle w:val="ListParagraph"/>
        <w:suppressAutoHyphens/>
        <w:spacing w:after="0" w:line="280" w:lineRule="atLeast"/>
        <w:ind w:left="567"/>
        <w:rPr>
          <w:rFonts w:ascii="Arial" w:hAnsi="Arial" w:cs="Arial"/>
          <w:sz w:val="20"/>
          <w:szCs w:val="20"/>
        </w:rPr>
      </w:pPr>
    </w:p>
    <w:p w14:paraId="2682EC6A" w14:textId="77777777" w:rsidR="00666832" w:rsidRPr="00666832" w:rsidRDefault="004F1803" w:rsidP="00666832">
      <w:pPr>
        <w:pStyle w:val="ListParagraph"/>
        <w:suppressAutoHyphens/>
        <w:spacing w:after="0" w:line="280" w:lineRule="atLeast"/>
        <w:ind w:left="567"/>
        <w:rPr>
          <w:rFonts w:ascii="Arial" w:hAnsi="Arial" w:cs="Arial"/>
          <w:sz w:val="20"/>
          <w:szCs w:val="20"/>
        </w:rPr>
      </w:pPr>
      <w:r w:rsidRPr="00666832">
        <w:rPr>
          <w:rFonts w:ascii="Arial" w:hAnsi="Arial" w:cs="Arial"/>
          <w:sz w:val="20"/>
          <w:szCs w:val="20"/>
        </w:rPr>
        <w:t xml:space="preserve">e. </w:t>
      </w:r>
      <w:r w:rsidRPr="00666832">
        <w:rPr>
          <w:rFonts w:ascii="Arial" w:hAnsi="Arial" w:cs="Arial"/>
          <w:b/>
          <w:bCs/>
          <w:sz w:val="20"/>
          <w:szCs w:val="20"/>
        </w:rPr>
        <w:t>Implementatie:</w:t>
      </w:r>
      <w:r w:rsidRPr="00666832">
        <w:rPr>
          <w:rFonts w:ascii="Arial" w:hAnsi="Arial" w:cs="Arial"/>
          <w:sz w:val="20"/>
          <w:szCs w:val="20"/>
        </w:rPr>
        <w:t xml:space="preserve"> </w:t>
      </w:r>
      <w:r w:rsidR="00666832" w:rsidRPr="00666832">
        <w:rPr>
          <w:rFonts w:ascii="Arial" w:hAnsi="Arial" w:cs="Arial"/>
          <w:sz w:val="20"/>
          <w:szCs w:val="20"/>
        </w:rPr>
        <w:t>tegen de in het Prijzenblad opgenomen eenmalige implementatieprijs. Deze prijs heeft betrekking op de werkzaamheden gedurende de implementatiefase tot en met de afronding daarvan en wordt eenmalig gefactureerd na afronding van de implementatiefase.</w:t>
      </w:r>
    </w:p>
    <w:p w14:paraId="48703B99" w14:textId="69B78827" w:rsidR="00625D7B" w:rsidRDefault="00625D7B" w:rsidP="005A7C56">
      <w:pPr>
        <w:pStyle w:val="ListParagraph"/>
        <w:suppressAutoHyphens/>
        <w:spacing w:after="0" w:line="280" w:lineRule="atLeast"/>
        <w:ind w:left="567"/>
        <w:rPr>
          <w:rFonts w:ascii="Arial" w:hAnsi="Arial" w:cs="Arial"/>
          <w:sz w:val="20"/>
          <w:szCs w:val="20"/>
        </w:rPr>
      </w:pPr>
    </w:p>
    <w:p w14:paraId="3F4F5858" w14:textId="392F095E" w:rsidR="00AA652F" w:rsidRPr="001A0AE1" w:rsidRDefault="00AA652F" w:rsidP="00705593">
      <w:pPr>
        <w:pStyle w:val="ListParagraph"/>
        <w:numPr>
          <w:ilvl w:val="1"/>
          <w:numId w:val="13"/>
        </w:numPr>
        <w:suppressAutoHyphens/>
        <w:spacing w:after="0" w:line="280" w:lineRule="atLeast"/>
        <w:ind w:left="567" w:hanging="567"/>
        <w:rPr>
          <w:rFonts w:ascii="Arial" w:hAnsi="Arial" w:cs="Arial"/>
          <w:sz w:val="20"/>
          <w:szCs w:val="20"/>
        </w:rPr>
      </w:pPr>
      <w:commentRangeStart w:id="32"/>
      <w:commentRangeStart w:id="33"/>
      <w:r w:rsidRPr="2E77D1AE">
        <w:rPr>
          <w:rFonts w:ascii="Arial" w:hAnsi="Arial" w:cs="Arial"/>
          <w:sz w:val="20"/>
          <w:szCs w:val="20"/>
        </w:rPr>
        <w:t xml:space="preserve">Indien Opdrachtnemer voor de uitvoering van Correctieve of Projectmatige werkzaamheden een functie inzet die niet in het Prijzenblad is opgenomen, wordt voor de betreffende werkzaamheden het tarief toegepast van de in het Prijzenblad opgenomen functie die </w:t>
      </w:r>
      <w:r w:rsidR="535E6D5C" w:rsidRPr="2E77D1AE">
        <w:rPr>
          <w:rFonts w:ascii="Arial" w:hAnsi="Arial" w:cs="Arial"/>
          <w:sz w:val="20"/>
          <w:szCs w:val="20"/>
        </w:rPr>
        <w:t xml:space="preserve">gelet op </w:t>
      </w:r>
      <w:r w:rsidR="7DD1B219" w:rsidRPr="2E77D1AE">
        <w:rPr>
          <w:rFonts w:ascii="Arial" w:hAnsi="Arial" w:cs="Arial"/>
          <w:sz w:val="20"/>
          <w:szCs w:val="20"/>
        </w:rPr>
        <w:t xml:space="preserve">de aard en zwaarte van de werkzaamheden en </w:t>
      </w:r>
      <w:r w:rsidR="535E6D5C" w:rsidRPr="2E77D1AE">
        <w:rPr>
          <w:rFonts w:ascii="Arial" w:hAnsi="Arial" w:cs="Arial"/>
          <w:sz w:val="20"/>
          <w:szCs w:val="20"/>
        </w:rPr>
        <w:t xml:space="preserve">de vereiste opleiding, ervaring, kwalificaties en </w:t>
      </w:r>
      <w:r w:rsidR="001A0AE1" w:rsidRPr="2E77D1AE">
        <w:rPr>
          <w:rFonts w:ascii="Arial" w:hAnsi="Arial" w:cs="Arial"/>
          <w:sz w:val="20"/>
          <w:szCs w:val="20"/>
        </w:rPr>
        <w:t>verantwoordelijkheid het</w:t>
      </w:r>
      <w:r w:rsidRPr="2E77D1AE">
        <w:rPr>
          <w:rFonts w:ascii="Arial" w:hAnsi="Arial" w:cs="Arial"/>
          <w:sz w:val="20"/>
          <w:szCs w:val="20"/>
        </w:rPr>
        <w:t xml:space="preserve"> meest vergelijkbaar is. Opdrachtnemer dient de keuze voor deze functie voorafgaand aan de uitvoering van de betreffende werkzaamheden gemotiveerd </w:t>
      </w:r>
      <w:r w:rsidR="63AA832C" w:rsidRPr="2E77D1AE">
        <w:rPr>
          <w:rFonts w:ascii="Arial" w:hAnsi="Arial" w:cs="Arial"/>
          <w:sz w:val="20"/>
          <w:szCs w:val="20"/>
        </w:rPr>
        <w:t xml:space="preserve">ter goedkeuring </w:t>
      </w:r>
      <w:r w:rsidRPr="2E77D1AE">
        <w:rPr>
          <w:rFonts w:ascii="Arial" w:hAnsi="Arial" w:cs="Arial"/>
          <w:sz w:val="20"/>
          <w:szCs w:val="20"/>
        </w:rPr>
        <w:t>aan GVB voor te leggen. GVB kan de voorgestelde functie en het daarbij behorende tarief gemotiveerd afwijzen, waarna Partijen in overleg een passende functie en</w:t>
      </w:r>
      <w:r w:rsidR="68957BB4" w:rsidRPr="2E77D1AE">
        <w:rPr>
          <w:rFonts w:ascii="Arial" w:hAnsi="Arial" w:cs="Arial"/>
          <w:sz w:val="20"/>
          <w:szCs w:val="20"/>
        </w:rPr>
        <w:t xml:space="preserve"> een passend</w:t>
      </w:r>
      <w:r w:rsidRPr="2E77D1AE">
        <w:rPr>
          <w:rFonts w:ascii="Arial" w:hAnsi="Arial" w:cs="Arial"/>
          <w:sz w:val="20"/>
          <w:szCs w:val="20"/>
        </w:rPr>
        <w:t xml:space="preserve"> tarief bepalen.</w:t>
      </w:r>
    </w:p>
    <w:p w14:paraId="49846588" w14:textId="77777777" w:rsidR="001A0AE1" w:rsidRDefault="001A0AE1" w:rsidP="001A0AE1">
      <w:pPr>
        <w:suppressAutoHyphens/>
        <w:rPr>
          <w:rFonts w:cs="Arial"/>
        </w:rPr>
      </w:pPr>
    </w:p>
    <w:p w14:paraId="7B26CC60" w14:textId="77777777" w:rsidR="00203DB8" w:rsidRDefault="00203DB8" w:rsidP="00203DB8">
      <w:pPr>
        <w:pStyle w:val="ListParagraph"/>
        <w:suppressAutoHyphens/>
        <w:spacing w:after="0" w:line="280" w:lineRule="atLeast"/>
        <w:ind w:left="567"/>
        <w:rPr>
          <w:rFonts w:ascii="Arial" w:hAnsi="Arial" w:cs="Arial"/>
          <w:sz w:val="20"/>
          <w:szCs w:val="20"/>
        </w:rPr>
      </w:pPr>
      <w:r w:rsidRPr="00203DB8">
        <w:rPr>
          <w:rFonts w:ascii="Arial" w:hAnsi="Arial" w:cs="Arial"/>
          <w:sz w:val="20"/>
          <w:szCs w:val="20"/>
        </w:rPr>
        <w:t>Zolang geen overeenstemming is bereikt, voert Opdrachtnemer de betreffende werkzaamheden niet uit en is GVB daarvoor geen vergoeding verschuldigd, tenzij GVB schriftelijk opdracht geeft de werkzaamheden vooruitlopend op die overeenstemming uit te voeren.</w:t>
      </w:r>
    </w:p>
    <w:p w14:paraId="6929D095" w14:textId="77777777" w:rsidR="00E8411C" w:rsidRPr="00E8411C" w:rsidRDefault="00E8411C" w:rsidP="00203DB8">
      <w:pPr>
        <w:pStyle w:val="ListParagraph"/>
        <w:suppressAutoHyphens/>
        <w:spacing w:after="0" w:line="280" w:lineRule="atLeast"/>
        <w:ind w:left="567"/>
        <w:rPr>
          <w:rFonts w:ascii="Arial" w:hAnsi="Arial" w:cs="Arial"/>
          <w:sz w:val="20"/>
          <w:szCs w:val="20"/>
        </w:rPr>
      </w:pPr>
    </w:p>
    <w:p w14:paraId="1A7B8992" w14:textId="6FB01FE5" w:rsidR="00203DB8" w:rsidRPr="00203DB8" w:rsidRDefault="00203DB8" w:rsidP="00203DB8">
      <w:pPr>
        <w:pStyle w:val="ListParagraph"/>
        <w:suppressAutoHyphens/>
        <w:spacing w:after="0" w:line="280" w:lineRule="atLeast"/>
        <w:ind w:left="567"/>
        <w:rPr>
          <w:rFonts w:ascii="Arial" w:hAnsi="Arial" w:cs="Arial"/>
          <w:sz w:val="20"/>
          <w:szCs w:val="20"/>
        </w:rPr>
      </w:pPr>
      <w:r w:rsidRPr="00203DB8">
        <w:rPr>
          <w:rFonts w:ascii="Arial" w:hAnsi="Arial" w:cs="Arial"/>
          <w:sz w:val="20"/>
          <w:szCs w:val="20"/>
        </w:rPr>
        <w:t>Indien Correctieve Werkzaamheden wegens spoedeisendheid redelijkerwijs niet kunnen worden uitgesteld, mag Opdrachtnemer deze werkzaamheden uitvoeren zonder voorafgaande goedkeuring. Opdrachtnemer informeert GVB daarover zo spoedig mogelijk en uiterlijk binnen één werkdag.</w:t>
      </w:r>
    </w:p>
    <w:p w14:paraId="44DFA955" w14:textId="77777777" w:rsidR="00D66B92" w:rsidRPr="00D66B92" w:rsidRDefault="00D66B92" w:rsidP="00DF16ED">
      <w:pPr>
        <w:pStyle w:val="ListParagraph"/>
        <w:suppressAutoHyphens/>
        <w:spacing w:after="0" w:line="280" w:lineRule="atLeast"/>
        <w:ind w:left="567"/>
        <w:rPr>
          <w:rFonts w:ascii="Arial" w:hAnsi="Arial" w:cs="Arial"/>
          <w:sz w:val="20"/>
          <w:szCs w:val="20"/>
        </w:rPr>
      </w:pPr>
    </w:p>
    <w:p w14:paraId="33089CE7" w14:textId="1DE49CA4" w:rsidR="00C33A2C" w:rsidRPr="00C314E8" w:rsidRDefault="00C33A2C" w:rsidP="00C314E8">
      <w:pPr>
        <w:pStyle w:val="ListParagraph"/>
        <w:numPr>
          <w:ilvl w:val="1"/>
          <w:numId w:val="13"/>
        </w:numPr>
        <w:suppressAutoHyphens/>
        <w:spacing w:after="0" w:line="280" w:lineRule="atLeast"/>
        <w:ind w:left="567" w:hanging="567"/>
        <w:rPr>
          <w:rFonts w:ascii="Arial" w:hAnsi="Arial" w:cs="Arial"/>
          <w:sz w:val="20"/>
          <w:szCs w:val="20"/>
        </w:rPr>
      </w:pPr>
      <w:r w:rsidRPr="00C33A2C">
        <w:rPr>
          <w:rFonts w:ascii="Arial" w:hAnsi="Arial" w:cs="Arial"/>
          <w:sz w:val="20"/>
          <w:szCs w:val="20"/>
        </w:rPr>
        <w:t>Indien Opdrachtnemer voor de uitvoering van Correctieve of Projectmatige werkzaamheden derden of onderaannemers inschakelt, wordt het in het Prijzenblad opgenomen opslagpercentage “</w:t>
      </w:r>
      <w:r w:rsidR="00C314E8" w:rsidRPr="00DF16ED">
        <w:rPr>
          <w:rFonts w:ascii="Arial" w:hAnsi="Arial" w:cs="Arial"/>
          <w:sz w:val="20"/>
          <w:szCs w:val="20"/>
        </w:rPr>
        <w:t xml:space="preserve">opslag </w:t>
      </w:r>
      <w:r w:rsidRPr="00C33A2C">
        <w:rPr>
          <w:rFonts w:ascii="Arial" w:hAnsi="Arial" w:cs="Arial"/>
          <w:sz w:val="20"/>
          <w:szCs w:val="20"/>
        </w:rPr>
        <w:t xml:space="preserve">op werk derden” toegepast op de netto offerte van de betreffende derde of onderaannemer. Er worden voor deze werkzaamheden </w:t>
      </w:r>
      <w:commentRangeStart w:id="34"/>
      <w:r w:rsidRPr="00C33A2C">
        <w:rPr>
          <w:rFonts w:ascii="Arial" w:hAnsi="Arial" w:cs="Arial"/>
          <w:sz w:val="20"/>
          <w:szCs w:val="20"/>
        </w:rPr>
        <w:t>geen aanvullende opslagen toegepast</w:t>
      </w:r>
      <w:r w:rsidR="0028493B">
        <w:rPr>
          <w:rFonts w:ascii="Arial" w:hAnsi="Arial" w:cs="Arial"/>
          <w:sz w:val="20"/>
          <w:szCs w:val="20"/>
        </w:rPr>
        <w:t xml:space="preserve">, </w:t>
      </w:r>
      <w:commentRangeEnd w:id="34"/>
      <w:r w:rsidR="00AA48A4" w:rsidRPr="00ED6361">
        <w:rPr>
          <w:rStyle w:val="CommentReference"/>
          <w:rFonts w:ascii="Arial" w:hAnsi="Arial" w:cs="Arial"/>
          <w:sz w:val="20"/>
          <w:szCs w:val="20"/>
        </w:rPr>
        <w:commentReference w:id="34"/>
      </w:r>
      <w:r w:rsidR="00ED6361" w:rsidRPr="00ED6361">
        <w:rPr>
          <w:rFonts w:ascii="Arial" w:hAnsi="Arial" w:cs="Arial"/>
          <w:sz w:val="20"/>
          <w:szCs w:val="20"/>
        </w:rPr>
        <w:t>met uitzondering van de in het Prijzenblad opgenomen opslag voor AKWR.</w:t>
      </w:r>
    </w:p>
    <w:p w14:paraId="4164B815" w14:textId="77777777" w:rsidR="00C314E8" w:rsidRPr="00C314E8" w:rsidRDefault="00C314E8" w:rsidP="00DF16ED">
      <w:pPr>
        <w:pStyle w:val="ListParagraph"/>
        <w:suppressAutoHyphens/>
        <w:spacing w:after="0" w:line="280" w:lineRule="atLeast"/>
        <w:ind w:left="567"/>
        <w:rPr>
          <w:rFonts w:ascii="Arial" w:hAnsi="Arial" w:cs="Arial"/>
          <w:sz w:val="20"/>
          <w:szCs w:val="20"/>
        </w:rPr>
      </w:pPr>
    </w:p>
    <w:p w14:paraId="6AB27031" w14:textId="37A49E96" w:rsidR="00D66B92" w:rsidRPr="00D66B92" w:rsidRDefault="00D66B92" w:rsidP="00973128">
      <w:pPr>
        <w:pStyle w:val="ListParagraph"/>
        <w:suppressAutoHyphens/>
        <w:spacing w:after="0" w:line="280" w:lineRule="atLeast"/>
        <w:ind w:left="567"/>
        <w:rPr>
          <w:rFonts w:ascii="Arial" w:hAnsi="Arial" w:cs="Arial"/>
          <w:sz w:val="20"/>
          <w:szCs w:val="20"/>
        </w:rPr>
      </w:pPr>
      <w:r w:rsidRPr="00D66B92">
        <w:rPr>
          <w:rFonts w:ascii="Arial" w:hAnsi="Arial" w:cs="Arial"/>
          <w:sz w:val="20"/>
          <w:szCs w:val="20"/>
        </w:rPr>
        <w:t xml:space="preserve">Entiteiten die tot dezelfde holding, groep of combinatie als Opdrachtnemer behoren, worden voor de toepassing van dit artikel niet aangemerkt als derden of onderaannemers. </w:t>
      </w:r>
      <w:commentRangeEnd w:id="32"/>
      <w:r w:rsidR="00DF16ED" w:rsidRPr="00D66B92">
        <w:rPr>
          <w:rStyle w:val="CommentReference"/>
          <w:rFonts w:ascii="Arial" w:hAnsi="Arial" w:cs="Arial"/>
          <w:sz w:val="20"/>
          <w:szCs w:val="20"/>
        </w:rPr>
        <w:commentReference w:id="32"/>
      </w:r>
      <w:commentRangeEnd w:id="33"/>
      <w:r w:rsidRPr="00D66B92">
        <w:rPr>
          <w:rStyle w:val="CommentReference"/>
          <w:rFonts w:ascii="Arial" w:hAnsi="Arial" w:cs="Arial"/>
          <w:sz w:val="20"/>
          <w:szCs w:val="20"/>
        </w:rPr>
        <w:commentReference w:id="33"/>
      </w:r>
    </w:p>
    <w:p w14:paraId="5E7B1239" w14:textId="77777777" w:rsidR="00AA652F" w:rsidRPr="00AA652F" w:rsidRDefault="00AA652F" w:rsidP="00DF16ED">
      <w:pPr>
        <w:pStyle w:val="ListParagraph"/>
        <w:suppressAutoHyphens/>
        <w:spacing w:after="0" w:line="280" w:lineRule="atLeast"/>
        <w:ind w:left="567"/>
        <w:rPr>
          <w:rFonts w:ascii="Arial" w:hAnsi="Arial" w:cs="Arial"/>
          <w:sz w:val="20"/>
          <w:szCs w:val="20"/>
        </w:rPr>
      </w:pPr>
    </w:p>
    <w:p w14:paraId="0FFEBCB1" w14:textId="069B47AD" w:rsidR="0072656D" w:rsidRPr="00C528E9" w:rsidRDefault="00085320" w:rsidP="00F171F1">
      <w:pPr>
        <w:pStyle w:val="ListParagraph"/>
        <w:numPr>
          <w:ilvl w:val="1"/>
          <w:numId w:val="13"/>
        </w:numPr>
        <w:suppressAutoHyphens/>
        <w:spacing w:after="0" w:line="280" w:lineRule="atLeast"/>
        <w:ind w:left="567" w:hanging="567"/>
        <w:rPr>
          <w:rFonts w:ascii="Arial" w:hAnsi="Arial" w:cs="Arial"/>
          <w:sz w:val="20"/>
          <w:szCs w:val="20"/>
        </w:rPr>
      </w:pPr>
      <w:r w:rsidRPr="00C528E9">
        <w:rPr>
          <w:rFonts w:ascii="Arial" w:hAnsi="Arial" w:cs="Arial"/>
          <w:sz w:val="20"/>
          <w:szCs w:val="20"/>
        </w:rPr>
        <w:t>De procedure voor het aanvragen, offreren, goedkeuren en uitvoeren van Correctieve en Projectmatige werkzaamheden is opgenomen in het PvE.</w:t>
      </w:r>
      <w:r w:rsidR="00705593" w:rsidRPr="00C528E9">
        <w:rPr>
          <w:rFonts w:ascii="Arial" w:hAnsi="Arial" w:cs="Arial"/>
          <w:sz w:val="20"/>
          <w:szCs w:val="20"/>
        </w:rPr>
        <w:t xml:space="preserve"> </w:t>
      </w:r>
    </w:p>
    <w:p w14:paraId="12A365F2" w14:textId="77777777" w:rsidR="00C528E9" w:rsidRPr="00C528E9" w:rsidRDefault="00C528E9" w:rsidP="00C528E9">
      <w:pPr>
        <w:pStyle w:val="ListParagraph"/>
        <w:suppressAutoHyphens/>
        <w:spacing w:after="0" w:line="280" w:lineRule="atLeast"/>
        <w:ind w:left="567"/>
        <w:rPr>
          <w:rFonts w:ascii="Arial" w:hAnsi="Arial" w:cs="Arial"/>
          <w:sz w:val="20"/>
          <w:szCs w:val="20"/>
        </w:rPr>
      </w:pPr>
    </w:p>
    <w:p w14:paraId="43F8A235" w14:textId="6E1CA35B" w:rsidR="009A0A21" w:rsidRPr="0072656D" w:rsidRDefault="006F19AF" w:rsidP="0072656D">
      <w:pPr>
        <w:pStyle w:val="ListParagraph"/>
        <w:numPr>
          <w:ilvl w:val="1"/>
          <w:numId w:val="13"/>
        </w:numPr>
        <w:suppressAutoHyphens/>
        <w:spacing w:after="0" w:line="280" w:lineRule="atLeast"/>
        <w:ind w:left="567" w:hanging="567"/>
        <w:rPr>
          <w:rFonts w:ascii="Arial" w:hAnsi="Arial" w:cs="Arial"/>
          <w:sz w:val="20"/>
          <w:szCs w:val="20"/>
        </w:rPr>
      </w:pPr>
      <w:r>
        <w:rPr>
          <w:rFonts w:ascii="Arial" w:hAnsi="Arial" w:cs="Arial"/>
          <w:sz w:val="20"/>
          <w:szCs w:val="20"/>
        </w:rPr>
        <w:t xml:space="preserve">Indien GVB Opdrachtnemer verzoekt een Offerte uit te brengen voor Correctieve of Projectmatige werkzaamheden, is de Opdrachtnemer </w:t>
      </w:r>
      <w:r w:rsidR="00A55EAC">
        <w:rPr>
          <w:rFonts w:ascii="Arial" w:hAnsi="Arial" w:cs="Arial"/>
          <w:sz w:val="20"/>
          <w:szCs w:val="20"/>
        </w:rPr>
        <w:t xml:space="preserve">gehouden deze Offerte binnen de in het PvE opgenomen termijn in te dienen, tenzij Partijen schriftelijk een andere termijn overeenkomen. </w:t>
      </w:r>
    </w:p>
    <w:p w14:paraId="34739848" w14:textId="77777777" w:rsidR="009A0A21" w:rsidRPr="0072656D" w:rsidRDefault="009A0A21" w:rsidP="0072656D">
      <w:pPr>
        <w:pStyle w:val="ListParagraph"/>
        <w:suppressAutoHyphens/>
        <w:spacing w:after="0" w:line="280" w:lineRule="atLeast"/>
        <w:ind w:left="567"/>
        <w:rPr>
          <w:rFonts w:ascii="Arial" w:hAnsi="Arial" w:cs="Arial"/>
          <w:sz w:val="20"/>
          <w:szCs w:val="20"/>
        </w:rPr>
      </w:pPr>
    </w:p>
    <w:p w14:paraId="7D84EA09" w14:textId="77777777" w:rsidR="00C65D9D" w:rsidRDefault="00C65D9D" w:rsidP="0072656D">
      <w:pPr>
        <w:pStyle w:val="ListParagraph"/>
        <w:numPr>
          <w:ilvl w:val="1"/>
          <w:numId w:val="13"/>
        </w:numPr>
        <w:suppressAutoHyphens/>
        <w:spacing w:after="0" w:line="280" w:lineRule="atLeast"/>
        <w:ind w:left="567" w:hanging="567"/>
        <w:rPr>
          <w:rFonts w:ascii="Arial" w:hAnsi="Arial" w:cs="Arial"/>
          <w:sz w:val="20"/>
          <w:szCs w:val="20"/>
        </w:rPr>
      </w:pPr>
      <w:r w:rsidRPr="00C65D9D">
        <w:rPr>
          <w:rFonts w:ascii="Arial" w:hAnsi="Arial" w:cs="Arial"/>
          <w:sz w:val="20"/>
          <w:szCs w:val="20"/>
        </w:rPr>
        <w:t>Het uitbrengen van een Offerte verplicht GVB niet tot het verstrekken van de betreffende opdracht.</w:t>
      </w:r>
    </w:p>
    <w:p w14:paraId="71CC8D2B" w14:textId="77777777" w:rsidR="00C65D9D" w:rsidRPr="00C65D9D" w:rsidRDefault="00C65D9D" w:rsidP="00A64D3B">
      <w:pPr>
        <w:pStyle w:val="ListParagraph"/>
        <w:suppressAutoHyphens/>
        <w:spacing w:after="0" w:line="280" w:lineRule="atLeast"/>
        <w:ind w:left="567"/>
        <w:rPr>
          <w:rFonts w:ascii="Arial" w:hAnsi="Arial" w:cs="Arial"/>
          <w:sz w:val="20"/>
          <w:szCs w:val="20"/>
        </w:rPr>
      </w:pPr>
    </w:p>
    <w:p w14:paraId="5528A277" w14:textId="17D7BCD0" w:rsidR="00B27319" w:rsidRPr="0072656D" w:rsidRDefault="00650640" w:rsidP="0072656D">
      <w:pPr>
        <w:pStyle w:val="ListParagraph"/>
        <w:numPr>
          <w:ilvl w:val="1"/>
          <w:numId w:val="13"/>
        </w:numPr>
        <w:suppressAutoHyphens/>
        <w:spacing w:after="0" w:line="280" w:lineRule="atLeast"/>
        <w:ind w:left="567" w:hanging="567"/>
        <w:rPr>
          <w:rFonts w:ascii="Arial" w:hAnsi="Arial" w:cs="Arial"/>
          <w:sz w:val="20"/>
          <w:szCs w:val="20"/>
        </w:rPr>
      </w:pPr>
      <w:r w:rsidRPr="00650640">
        <w:rPr>
          <w:rFonts w:ascii="Arial" w:hAnsi="Arial" w:cs="Arial"/>
          <w:sz w:val="20"/>
          <w:szCs w:val="20"/>
        </w:rPr>
        <w:t>Indien ten aanzien van een Offerte in redelijkheid geen overeenstemming kan worden bereikt, is GVB gerechtigd geen opdracht te verstrekken en de betreffende werkzaamheden, met inachtneming van het geldende inkoop- en aanbestedingsbeleid, buiten de Raamovereenkomst aan een derde te verstrekken.</w:t>
      </w:r>
      <w:r w:rsidR="0072656D" w:rsidRPr="0072656D">
        <w:rPr>
          <w:rFonts w:ascii="Arial" w:hAnsi="Arial" w:cs="Arial"/>
          <w:sz w:val="20"/>
          <w:szCs w:val="20"/>
        </w:rPr>
        <w:t xml:space="preserve"> </w:t>
      </w:r>
      <w:r w:rsidR="00B27319" w:rsidRPr="0072656D">
        <w:rPr>
          <w:rFonts w:ascii="Arial" w:hAnsi="Arial" w:cs="Arial"/>
          <w:sz w:val="20"/>
          <w:szCs w:val="20"/>
        </w:rPr>
        <w:t>Van het niet bereiken van overeenstemming kan onder meer sprake zijn indien Opdrachtnemer:</w:t>
      </w:r>
    </w:p>
    <w:p w14:paraId="3FAA3273" w14:textId="75014BD8" w:rsidR="00B27319" w:rsidRPr="00B27319" w:rsidRDefault="00B27319" w:rsidP="00A64D3B">
      <w:pPr>
        <w:pStyle w:val="ListParagraph"/>
        <w:suppressAutoHyphens/>
        <w:spacing w:after="0" w:line="280" w:lineRule="atLeast"/>
        <w:ind w:left="567"/>
        <w:rPr>
          <w:rFonts w:ascii="Arial" w:hAnsi="Arial" w:cs="Arial"/>
          <w:sz w:val="20"/>
          <w:szCs w:val="20"/>
        </w:rPr>
      </w:pPr>
      <w:r w:rsidRPr="5154DAF8">
        <w:rPr>
          <w:rFonts w:ascii="Arial" w:hAnsi="Arial" w:cs="Arial"/>
          <w:sz w:val="20"/>
          <w:szCs w:val="20"/>
        </w:rPr>
        <w:t xml:space="preserve">a. </w:t>
      </w:r>
      <w:r w:rsidR="00317637">
        <w:rPr>
          <w:rFonts w:ascii="Arial" w:hAnsi="Arial" w:cs="Arial"/>
          <w:sz w:val="20"/>
          <w:szCs w:val="20"/>
        </w:rPr>
        <w:t>n</w:t>
      </w:r>
      <w:r w:rsidR="00B61B42" w:rsidRPr="5154DAF8">
        <w:rPr>
          <w:rFonts w:ascii="Arial" w:hAnsi="Arial" w:cs="Arial"/>
          <w:sz w:val="20"/>
          <w:szCs w:val="20"/>
        </w:rPr>
        <w:t>iet</w:t>
      </w:r>
      <w:r w:rsidR="62005671" w:rsidRPr="5154DAF8">
        <w:rPr>
          <w:rFonts w:ascii="Arial" w:hAnsi="Arial" w:cs="Arial"/>
          <w:sz w:val="20"/>
          <w:szCs w:val="20"/>
        </w:rPr>
        <w:t xml:space="preserve"> </w:t>
      </w:r>
      <w:r w:rsidRPr="5154DAF8">
        <w:rPr>
          <w:rFonts w:ascii="Arial" w:hAnsi="Arial" w:cs="Arial"/>
          <w:sz w:val="20"/>
          <w:szCs w:val="20"/>
        </w:rPr>
        <w:t>binnen de in het PvE opgenomen termijn een Offerte indient;</w:t>
      </w:r>
    </w:p>
    <w:p w14:paraId="5E341CA3" w14:textId="79B7322B" w:rsidR="00B27319" w:rsidRPr="00B27319" w:rsidRDefault="00B27319" w:rsidP="00A64D3B">
      <w:pPr>
        <w:pStyle w:val="ListParagraph"/>
        <w:suppressAutoHyphens/>
        <w:spacing w:after="0" w:line="280" w:lineRule="atLeast"/>
        <w:ind w:left="567"/>
        <w:rPr>
          <w:rFonts w:ascii="Arial" w:hAnsi="Arial" w:cs="Arial"/>
          <w:sz w:val="20"/>
          <w:szCs w:val="20"/>
        </w:rPr>
      </w:pPr>
      <w:r w:rsidRPr="5154DAF8">
        <w:rPr>
          <w:rFonts w:ascii="Arial" w:hAnsi="Arial" w:cs="Arial"/>
          <w:sz w:val="20"/>
          <w:szCs w:val="20"/>
        </w:rPr>
        <w:t xml:space="preserve">b. </w:t>
      </w:r>
      <w:r w:rsidR="00317637">
        <w:rPr>
          <w:rFonts w:ascii="Arial" w:hAnsi="Arial" w:cs="Arial"/>
          <w:sz w:val="20"/>
          <w:szCs w:val="20"/>
        </w:rPr>
        <w:t>i</w:t>
      </w:r>
      <w:r w:rsidR="00B61B42" w:rsidRPr="5154DAF8">
        <w:rPr>
          <w:rFonts w:ascii="Arial" w:hAnsi="Arial" w:cs="Arial"/>
          <w:sz w:val="20"/>
          <w:szCs w:val="20"/>
        </w:rPr>
        <w:t>n</w:t>
      </w:r>
      <w:r w:rsidRPr="5154DAF8">
        <w:rPr>
          <w:rFonts w:ascii="Arial" w:hAnsi="Arial" w:cs="Arial"/>
          <w:sz w:val="20"/>
          <w:szCs w:val="20"/>
        </w:rPr>
        <w:t xml:space="preserve"> de Offerte geen realistische, </w:t>
      </w:r>
      <w:r w:rsidR="799B02E0" w:rsidRPr="5154DAF8">
        <w:rPr>
          <w:rFonts w:ascii="Arial" w:hAnsi="Arial" w:cs="Arial"/>
          <w:sz w:val="20"/>
          <w:szCs w:val="20"/>
        </w:rPr>
        <w:t>M</w:t>
      </w:r>
      <w:r w:rsidRPr="5154DAF8">
        <w:rPr>
          <w:rFonts w:ascii="Arial" w:hAnsi="Arial" w:cs="Arial"/>
          <w:sz w:val="20"/>
          <w:szCs w:val="20"/>
        </w:rPr>
        <w:t xml:space="preserve">arktconforme </w:t>
      </w:r>
      <w:r w:rsidR="00380CEB" w:rsidRPr="5154DAF8">
        <w:rPr>
          <w:rFonts w:ascii="Arial" w:hAnsi="Arial" w:cs="Arial"/>
          <w:sz w:val="20"/>
          <w:szCs w:val="20"/>
        </w:rPr>
        <w:t>prijzen</w:t>
      </w:r>
      <w:r w:rsidRPr="5154DAF8">
        <w:rPr>
          <w:rFonts w:ascii="Arial" w:hAnsi="Arial" w:cs="Arial"/>
          <w:sz w:val="20"/>
          <w:szCs w:val="20"/>
        </w:rPr>
        <w:t xml:space="preserve"> hanteert en na verzoek van GVB niet bereid is deze aan te passen; of</w:t>
      </w:r>
    </w:p>
    <w:p w14:paraId="56771234" w14:textId="1D95E141" w:rsidR="00B27319" w:rsidRPr="00B27319" w:rsidRDefault="00B27319" w:rsidP="00A64D3B">
      <w:pPr>
        <w:pStyle w:val="ListParagraph"/>
        <w:suppressAutoHyphens/>
        <w:spacing w:after="0" w:line="280" w:lineRule="atLeast"/>
        <w:ind w:left="567"/>
        <w:rPr>
          <w:rFonts w:ascii="Arial" w:hAnsi="Arial" w:cs="Arial"/>
          <w:sz w:val="20"/>
          <w:szCs w:val="20"/>
        </w:rPr>
      </w:pPr>
      <w:r w:rsidRPr="00B27319">
        <w:rPr>
          <w:rFonts w:ascii="Arial" w:hAnsi="Arial" w:cs="Arial"/>
          <w:sz w:val="20"/>
          <w:szCs w:val="20"/>
        </w:rPr>
        <w:t xml:space="preserve">c. </w:t>
      </w:r>
      <w:r w:rsidR="00317637">
        <w:rPr>
          <w:rFonts w:ascii="Arial" w:hAnsi="Arial" w:cs="Arial"/>
          <w:sz w:val="20"/>
          <w:szCs w:val="20"/>
        </w:rPr>
        <w:t>partijen</w:t>
      </w:r>
      <w:r w:rsidRPr="00B27319">
        <w:rPr>
          <w:rFonts w:ascii="Arial" w:hAnsi="Arial" w:cs="Arial"/>
          <w:sz w:val="20"/>
          <w:szCs w:val="20"/>
        </w:rPr>
        <w:t xml:space="preserve"> niet binnen </w:t>
      </w:r>
      <w:r w:rsidR="00C45FF3">
        <w:rPr>
          <w:rFonts w:ascii="Arial" w:hAnsi="Arial" w:cs="Arial"/>
          <w:sz w:val="20"/>
          <w:szCs w:val="20"/>
        </w:rPr>
        <w:t>10</w:t>
      </w:r>
      <w:r w:rsidR="00C45FF3" w:rsidRPr="00B27319">
        <w:rPr>
          <w:rFonts w:ascii="Arial" w:hAnsi="Arial" w:cs="Arial"/>
          <w:sz w:val="20"/>
          <w:szCs w:val="20"/>
        </w:rPr>
        <w:t xml:space="preserve"> </w:t>
      </w:r>
      <w:r w:rsidRPr="00B27319">
        <w:rPr>
          <w:rFonts w:ascii="Arial" w:hAnsi="Arial" w:cs="Arial"/>
          <w:sz w:val="20"/>
          <w:szCs w:val="20"/>
        </w:rPr>
        <w:t>werkdagen na ontvangst van een volledige Offerte tot overeenstemming komen, tenzij Partijen voor de betreffende werkzaamheden schriftelijk een andere termijn overeenkomen.</w:t>
      </w:r>
    </w:p>
    <w:p w14:paraId="68647AEC" w14:textId="77777777" w:rsidR="00C65D9D" w:rsidRPr="00B27319" w:rsidRDefault="00C65D9D" w:rsidP="00B27319">
      <w:pPr>
        <w:pStyle w:val="ListParagraph"/>
        <w:suppressAutoHyphens/>
        <w:spacing w:after="0" w:line="280" w:lineRule="atLeast"/>
        <w:ind w:left="567"/>
        <w:rPr>
          <w:rFonts w:ascii="Arial" w:hAnsi="Arial" w:cs="Arial"/>
          <w:sz w:val="20"/>
          <w:szCs w:val="20"/>
        </w:rPr>
      </w:pPr>
    </w:p>
    <w:p w14:paraId="62E8E658" w14:textId="77777777" w:rsidR="006E6198" w:rsidRPr="006E6198" w:rsidRDefault="006E6198" w:rsidP="006E6198">
      <w:pPr>
        <w:pStyle w:val="ListParagraph"/>
        <w:numPr>
          <w:ilvl w:val="1"/>
          <w:numId w:val="13"/>
        </w:numPr>
        <w:suppressAutoHyphens/>
        <w:spacing w:after="0" w:line="280" w:lineRule="atLeast"/>
        <w:ind w:left="567" w:hanging="567"/>
        <w:rPr>
          <w:rFonts w:ascii="Arial" w:hAnsi="Arial" w:cs="Arial"/>
          <w:sz w:val="20"/>
          <w:szCs w:val="20"/>
        </w:rPr>
      </w:pPr>
      <w:r w:rsidRPr="006E6198">
        <w:rPr>
          <w:rFonts w:ascii="Arial" w:hAnsi="Arial" w:cs="Arial"/>
          <w:sz w:val="20"/>
          <w:szCs w:val="20"/>
        </w:rPr>
        <w:t>Voor Projectmatige werkzaamheden kan GVB, in aanvulling op artikel 3.9, besluiten een opdracht niet aan Opdrachtnemer te verstrekken indien:</w:t>
      </w:r>
    </w:p>
    <w:p w14:paraId="65BC2ED0" w14:textId="339622B9" w:rsidR="00C02370" w:rsidRPr="00D35072" w:rsidRDefault="001032FB" w:rsidP="00D35072">
      <w:pPr>
        <w:pStyle w:val="ListParagraph"/>
        <w:suppressAutoHyphens/>
        <w:spacing w:after="0" w:line="280" w:lineRule="atLeast"/>
        <w:ind w:left="567"/>
        <w:rPr>
          <w:rFonts w:ascii="Arial" w:hAnsi="Arial" w:cs="Arial"/>
          <w:sz w:val="20"/>
          <w:szCs w:val="20"/>
        </w:rPr>
      </w:pPr>
      <w:r w:rsidRPr="00D35072">
        <w:rPr>
          <w:rFonts w:ascii="Arial" w:hAnsi="Arial" w:cs="Arial"/>
          <w:sz w:val="20"/>
          <w:szCs w:val="20"/>
        </w:rPr>
        <w:t>a</w:t>
      </w:r>
      <w:r w:rsidR="00C02370" w:rsidRPr="00C02370">
        <w:rPr>
          <w:rFonts w:ascii="Arial" w:hAnsi="Arial" w:cs="Arial"/>
          <w:sz w:val="20"/>
          <w:szCs w:val="20"/>
        </w:rPr>
        <w:t>. Opdrachtnemer de werkzaamheden niet of niet binnen de door GVB gestelde termijn kan uitvoeren;</w:t>
      </w:r>
      <w:r w:rsidR="006E6198" w:rsidRPr="00D35072">
        <w:rPr>
          <w:rFonts w:ascii="Arial" w:hAnsi="Arial" w:cs="Arial"/>
          <w:sz w:val="20"/>
          <w:szCs w:val="20"/>
        </w:rPr>
        <w:t xml:space="preserve"> of</w:t>
      </w:r>
    </w:p>
    <w:p w14:paraId="4D28DFE5" w14:textId="3CCA3E49" w:rsidR="00C02370" w:rsidRPr="00C02370" w:rsidRDefault="001032FB" w:rsidP="00D35072">
      <w:pPr>
        <w:pStyle w:val="ListParagraph"/>
        <w:suppressAutoHyphens/>
        <w:spacing w:after="0" w:line="280" w:lineRule="atLeast"/>
        <w:ind w:left="567"/>
        <w:rPr>
          <w:rFonts w:ascii="Arial" w:hAnsi="Arial" w:cs="Arial"/>
          <w:sz w:val="20"/>
          <w:szCs w:val="20"/>
        </w:rPr>
      </w:pPr>
      <w:r w:rsidRPr="00D35072">
        <w:rPr>
          <w:rFonts w:ascii="Arial" w:hAnsi="Arial" w:cs="Arial"/>
          <w:sz w:val="20"/>
          <w:szCs w:val="20"/>
        </w:rPr>
        <w:t>b</w:t>
      </w:r>
      <w:r w:rsidR="00C02370" w:rsidRPr="00C02370">
        <w:rPr>
          <w:rFonts w:ascii="Arial" w:hAnsi="Arial" w:cs="Arial"/>
          <w:sz w:val="20"/>
          <w:szCs w:val="20"/>
        </w:rPr>
        <w:t>. bij eerder door Opdrachtnemer uitgevoerde Projectmatige vervangingswerkzaamheden tekortkomingen zijn vastgesteld die, ondanks een schriftelijke ingebrekestelling en redelijke hersteltermijn, niet tijdig, volledig en structureel zijn opgelost.</w:t>
      </w:r>
    </w:p>
    <w:p w14:paraId="2FC22627" w14:textId="33051730" w:rsidR="00E756DC" w:rsidRDefault="00E756DC" w:rsidP="00333E35">
      <w:pPr>
        <w:pStyle w:val="ListParagraph"/>
        <w:suppressAutoHyphens/>
        <w:spacing w:after="0" w:line="280" w:lineRule="atLeast"/>
        <w:ind w:left="567"/>
        <w:rPr>
          <w:rFonts w:ascii="Arial" w:hAnsi="Arial" w:cs="Arial"/>
          <w:sz w:val="20"/>
          <w:szCs w:val="20"/>
          <w:lang/>
        </w:rPr>
      </w:pPr>
      <w:r w:rsidRPr="23D7253A">
        <w:rPr>
          <w:rFonts w:ascii="Arial" w:hAnsi="Arial" w:cs="Arial"/>
          <w:sz w:val="20"/>
          <w:szCs w:val="20"/>
        </w:rPr>
        <w:t xml:space="preserve">c. </w:t>
      </w:r>
      <w:commentRangeStart w:id="35"/>
      <w:r w:rsidR="00F26324" w:rsidRPr="23D7253A">
        <w:rPr>
          <w:rFonts w:ascii="Arial" w:hAnsi="Arial" w:cs="Arial"/>
          <w:sz w:val="20"/>
          <w:szCs w:val="20"/>
        </w:rPr>
        <w:t xml:space="preserve">Opdrachtnemer structureel niet voldoet aan de met GVB overeengekomen KPI’s met betrekking tot </w:t>
      </w:r>
      <w:r w:rsidR="00760BC0" w:rsidRPr="23D7253A">
        <w:rPr>
          <w:rFonts w:ascii="Arial" w:hAnsi="Arial" w:cs="Arial"/>
          <w:sz w:val="20"/>
          <w:szCs w:val="20"/>
        </w:rPr>
        <w:t>periodieke en correctieve werkzaamheden</w:t>
      </w:r>
      <w:r w:rsidR="00F26324" w:rsidRPr="23D7253A">
        <w:rPr>
          <w:rFonts w:ascii="Arial" w:hAnsi="Arial" w:cs="Arial"/>
          <w:sz w:val="20"/>
          <w:szCs w:val="20"/>
        </w:rPr>
        <w:t>, voor zover deze tekortkomingen, ondanks een schriftelijke ingebrekestelling en een redelijke hersteltermijn, niet tijdig, volledig en structureel zijn opgelost.</w:t>
      </w:r>
      <w:commentRangeEnd w:id="35"/>
      <w:r>
        <w:rPr>
          <w:rStyle w:val="CommentReference"/>
          <w:rFonts w:ascii="Arial" w:hAnsi="Arial" w:cs="Arial"/>
          <w:sz w:val="20"/>
          <w:szCs w:val="20"/>
          <w:lang/>
        </w:rPr>
        <w:commentReference w:id="35"/>
      </w:r>
    </w:p>
    <w:p w14:paraId="7089A40F" w14:textId="77777777" w:rsidR="007E113C" w:rsidRPr="007E113C" w:rsidRDefault="007E113C" w:rsidP="00333E35">
      <w:pPr>
        <w:pStyle w:val="ListParagraph"/>
        <w:suppressAutoHyphens/>
        <w:spacing w:after="0" w:line="280" w:lineRule="atLeast"/>
        <w:ind w:left="567"/>
        <w:rPr>
          <w:rFonts w:ascii="Arial" w:hAnsi="Arial" w:cs="Arial"/>
          <w:sz w:val="20"/>
          <w:szCs w:val="20"/>
          <w:lang/>
        </w:rPr>
      </w:pPr>
    </w:p>
    <w:p w14:paraId="08A81C85" w14:textId="48D4A5C1" w:rsidR="007E113C" w:rsidRDefault="007E113C" w:rsidP="007E113C">
      <w:pPr>
        <w:pStyle w:val="ListParagraph"/>
        <w:suppressAutoHyphens/>
        <w:spacing w:after="0" w:line="280" w:lineRule="atLeast"/>
        <w:ind w:left="567"/>
        <w:rPr>
          <w:rFonts w:ascii="Arial" w:hAnsi="Arial" w:cs="Arial"/>
          <w:sz w:val="20"/>
          <w:szCs w:val="20"/>
        </w:rPr>
      </w:pPr>
      <w:r w:rsidRPr="00333E35">
        <w:rPr>
          <w:rFonts w:ascii="Arial" w:hAnsi="Arial" w:cs="Arial"/>
          <w:sz w:val="20"/>
          <w:szCs w:val="20"/>
        </w:rPr>
        <w:t>Bij de situatie onder b</w:t>
      </w:r>
      <w:r>
        <w:rPr>
          <w:rFonts w:ascii="Arial" w:hAnsi="Arial" w:cs="Arial"/>
          <w:sz w:val="20"/>
          <w:szCs w:val="20"/>
          <w:lang/>
        </w:rPr>
        <w:t xml:space="preserve"> en c</w:t>
      </w:r>
      <w:r>
        <w:rPr>
          <w:rFonts w:ascii="Arial" w:hAnsi="Arial" w:cs="Arial"/>
          <w:sz w:val="20"/>
          <w:szCs w:val="20"/>
        </w:rPr>
        <w:t xml:space="preserve"> </w:t>
      </w:r>
      <w:r w:rsidRPr="00333E35">
        <w:rPr>
          <w:rFonts w:ascii="Arial" w:hAnsi="Arial" w:cs="Arial"/>
          <w:sz w:val="20"/>
          <w:szCs w:val="20"/>
        </w:rPr>
        <w:t>kan GVB onder meer rekening houden met de aard, ernst, omvang en herhaling van de tekortkomingen.</w:t>
      </w:r>
    </w:p>
    <w:p w14:paraId="7A3C4E5B" w14:textId="77777777" w:rsidR="001F68DE" w:rsidRDefault="001F68DE" w:rsidP="00333E35">
      <w:pPr>
        <w:pStyle w:val="ListParagraph"/>
        <w:suppressAutoHyphens/>
        <w:spacing w:after="0" w:line="280" w:lineRule="atLeast"/>
        <w:ind w:left="567"/>
        <w:rPr>
          <w:rFonts w:ascii="Arial" w:hAnsi="Arial" w:cs="Arial"/>
          <w:sz w:val="20"/>
          <w:szCs w:val="20"/>
        </w:rPr>
      </w:pPr>
    </w:p>
    <w:p w14:paraId="309A3C83" w14:textId="4AD69FDE" w:rsidR="00F875EB" w:rsidRPr="00DC6056" w:rsidRDefault="00F875EB" w:rsidP="00DC6056">
      <w:pPr>
        <w:pStyle w:val="ListParagraph"/>
        <w:numPr>
          <w:ilvl w:val="1"/>
          <w:numId w:val="13"/>
        </w:numPr>
        <w:suppressAutoHyphens/>
        <w:spacing w:after="0" w:line="280" w:lineRule="atLeast"/>
        <w:ind w:left="567" w:hanging="567"/>
        <w:rPr>
          <w:rFonts w:ascii="Arial" w:hAnsi="Arial" w:cs="Arial"/>
          <w:sz w:val="20"/>
          <w:szCs w:val="20"/>
          <w:lang w:val="nl"/>
        </w:rPr>
      </w:pPr>
      <w:r w:rsidRPr="00DC6056">
        <w:rPr>
          <w:rFonts w:ascii="Arial" w:hAnsi="Arial" w:cs="Arial"/>
          <w:sz w:val="20"/>
          <w:szCs w:val="20"/>
          <w:lang w:val="nl"/>
        </w:rPr>
        <w:t>Uitdrukkelijk wordt bepaald dat indien Opdrachtnemer geen BTW in rekening brengt, maar voor (een deel van) de Diensten geen vrijstelling van BTW blijkt te bestaan, deze niet ten laste komt van GVB.</w:t>
      </w:r>
    </w:p>
    <w:p w14:paraId="28104362" w14:textId="77777777" w:rsidR="00F875EB" w:rsidRPr="00DC6056" w:rsidRDefault="00F875EB" w:rsidP="00DC6056">
      <w:pPr>
        <w:suppressAutoHyphens/>
        <w:ind w:left="567" w:hanging="567"/>
        <w:rPr>
          <w:rFonts w:cs="Arial"/>
          <w:lang w:val="nl"/>
        </w:rPr>
      </w:pPr>
    </w:p>
    <w:p w14:paraId="50D066C7" w14:textId="77777777" w:rsidR="00652ECE" w:rsidRPr="00652ECE" w:rsidRDefault="00652ECE" w:rsidP="00652ECE">
      <w:pPr>
        <w:pStyle w:val="ListParagraph"/>
        <w:numPr>
          <w:ilvl w:val="1"/>
          <w:numId w:val="13"/>
        </w:numPr>
        <w:suppressAutoHyphens/>
        <w:spacing w:after="0" w:line="280" w:lineRule="atLeast"/>
        <w:ind w:left="567" w:hanging="567"/>
        <w:rPr>
          <w:rFonts w:ascii="Arial" w:hAnsi="Arial" w:cs="Arial"/>
          <w:sz w:val="20"/>
          <w:szCs w:val="20"/>
          <w:lang w:val="nl"/>
        </w:rPr>
      </w:pPr>
      <w:commentRangeStart w:id="36"/>
      <w:r w:rsidRPr="00652ECE">
        <w:rPr>
          <w:rFonts w:ascii="Arial" w:hAnsi="Arial" w:cs="Arial"/>
          <w:sz w:val="20"/>
          <w:szCs w:val="20"/>
          <w:lang w:val="nl"/>
        </w:rPr>
        <w:t>De in het Prijzenblad opgenomen eenheidsprijzen voor periodieke werkzaamheden, vaste jaarvergoeding voor beheerorganisatie en tarieven voor correctieve en projectmatige werkzaamheden zijn vast en onveranderlijk gedurende het eerste (1e) jaar van de Raamovereenkomst.</w:t>
      </w:r>
      <w:commentRangeEnd w:id="36"/>
      <w:r w:rsidR="00AB7CAB" w:rsidRPr="00652ECE">
        <w:rPr>
          <w:rStyle w:val="CommentReference"/>
          <w:rFonts w:ascii="Arial" w:hAnsi="Arial" w:cs="Arial"/>
          <w:sz w:val="20"/>
          <w:szCs w:val="20"/>
          <w:lang w:val="nl"/>
        </w:rPr>
        <w:commentReference w:id="36"/>
      </w:r>
    </w:p>
    <w:p w14:paraId="6D101529" w14:textId="77777777" w:rsidR="00652ECE" w:rsidRDefault="00652ECE" w:rsidP="00652ECE">
      <w:pPr>
        <w:pStyle w:val="ListParagraph"/>
        <w:suppressAutoHyphens/>
        <w:spacing w:after="0" w:line="280" w:lineRule="atLeast"/>
        <w:ind w:left="567"/>
        <w:rPr>
          <w:rFonts w:ascii="Arial" w:hAnsi="Arial" w:cs="Arial"/>
          <w:sz w:val="20"/>
          <w:szCs w:val="20"/>
        </w:rPr>
      </w:pPr>
    </w:p>
    <w:p w14:paraId="6603BFC0" w14:textId="7B7C5D31" w:rsidR="00652ECE" w:rsidRPr="00652ECE" w:rsidRDefault="00652ECE" w:rsidP="00652ECE">
      <w:pPr>
        <w:pStyle w:val="ListParagraph"/>
        <w:suppressAutoHyphens/>
        <w:spacing w:after="0" w:line="280" w:lineRule="atLeast"/>
        <w:ind w:left="567"/>
        <w:rPr>
          <w:rFonts w:ascii="Arial" w:hAnsi="Arial" w:cs="Arial"/>
          <w:sz w:val="20"/>
          <w:szCs w:val="20"/>
          <w:lang w:val="nl"/>
        </w:rPr>
      </w:pPr>
      <w:r w:rsidRPr="00652ECE">
        <w:rPr>
          <w:rFonts w:ascii="Arial" w:hAnsi="Arial" w:cs="Arial"/>
          <w:sz w:val="20"/>
          <w:szCs w:val="20"/>
          <w:lang w:val="nl"/>
        </w:rPr>
        <w:t>De eenheidsprijzen voor periodieke werkzaamheden, vaste jaarvergoeding voor beheerorganisatie en tarieven voor correctieve en projectmatige werkzaamheden kunnen na deze periode telkens na ommekomst van een periode van twaalf (12) maanden en voor het eerst na het eerste contractjaar, maximaal eenmaal per jaar worden bijgesteld met een percentage dat maximaal gelijk is aan de procentuele ontwikkeling van het door het Centraal Bureau voor de Statistiek (CBS) gepubliceerde indexcijfer ‘Cao-lonen per uur inclusief bijzondere beloningen naar bedrijfstakken – Bouwnijverheid (SBI 41-43)’. De in het Prijzenblad opgenomen opslagpercentages worden niet aangepast en blijven ongewijzigd.</w:t>
      </w:r>
    </w:p>
    <w:p w14:paraId="0C582E38" w14:textId="77777777" w:rsidR="00041676" w:rsidRPr="00041676" w:rsidRDefault="00041676" w:rsidP="00C0086F">
      <w:pPr>
        <w:pStyle w:val="ListParagraph"/>
        <w:suppressAutoHyphens/>
        <w:ind w:left="567"/>
        <w:rPr>
          <w:rFonts w:ascii="Arial" w:hAnsi="Arial" w:cs="Arial"/>
          <w:sz w:val="20"/>
          <w:szCs w:val="20"/>
        </w:rPr>
      </w:pPr>
    </w:p>
    <w:p w14:paraId="67E1E62C" w14:textId="77777777" w:rsidR="00332382" w:rsidRDefault="00C6346C" w:rsidP="00C0086F">
      <w:pPr>
        <w:pStyle w:val="ListParagraph"/>
        <w:suppressAutoHyphens/>
        <w:ind w:left="567"/>
        <w:rPr>
          <w:rFonts w:ascii="Arial" w:hAnsi="Arial" w:cs="Arial"/>
          <w:sz w:val="20"/>
          <w:szCs w:val="20"/>
        </w:rPr>
      </w:pPr>
      <w:commentRangeStart w:id="37"/>
      <w:r w:rsidRPr="00C6346C">
        <w:rPr>
          <w:rFonts w:ascii="Arial" w:hAnsi="Arial" w:cs="Arial"/>
          <w:sz w:val="20"/>
          <w:szCs w:val="20"/>
        </w:rPr>
        <w:t>Hierbij wordt het maandcijfer van de maand voorafgaand aan de maand waarin de prijsaanpassing ingaat, vergeleken met het overeenkomstige maandcijfer van het voorafgaande jaar, waarbij het laatstgenoemde maandcijfer op 100% wordt gesteld.</w:t>
      </w:r>
      <w:commentRangeEnd w:id="37"/>
      <w:r w:rsidR="00FC4A07">
        <w:rPr>
          <w:rStyle w:val="CommentReference"/>
          <w:rFonts w:ascii="Arial" w:hAnsi="Arial" w:cs="Arial"/>
          <w:sz w:val="20"/>
          <w:szCs w:val="20"/>
        </w:rPr>
        <w:commentReference w:id="37"/>
      </w:r>
    </w:p>
    <w:tbl>
      <w:tblPr>
        <w:tblW w:w="0" w:type="auto"/>
        <w:tblInd w:w="56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493"/>
      </w:tblGrid>
      <w:tr w:rsidR="006E6788" w14:paraId="40D68EFD" w14:textId="77777777" w:rsidTr="00AB7CAB">
        <w:trPr>
          <w:trHeight w:val="2309"/>
        </w:trPr>
        <w:tc>
          <w:tcPr>
            <w:tcW w:w="8493" w:type="dxa"/>
          </w:tcPr>
          <w:p w14:paraId="1FBCE1E7" w14:textId="77777777" w:rsidR="006E6788" w:rsidRPr="006E6788" w:rsidRDefault="006E6788" w:rsidP="006E6788">
            <w:pPr>
              <w:suppressAutoHyphens/>
              <w:rPr>
                <w:rFonts w:eastAsiaTheme="minorHAnsi" w:cs="Arial"/>
              </w:rPr>
            </w:pPr>
            <w:r w:rsidRPr="006E6788">
              <w:rPr>
                <w:rFonts w:eastAsiaTheme="minorHAnsi" w:cs="Arial"/>
                <w:b/>
                <w:bCs/>
              </w:rPr>
              <w:t>Rekenvoorbeeld:</w:t>
            </w:r>
            <w:r w:rsidRPr="006E6788">
              <w:rPr>
                <w:rFonts w:eastAsiaTheme="minorHAnsi" w:cs="Arial"/>
              </w:rPr>
              <w:t xml:space="preserve"> prijsaanpassing per 1 januari 2028:</w:t>
            </w:r>
          </w:p>
          <w:p w14:paraId="43EF8EC1" w14:textId="77777777" w:rsidR="006E6788" w:rsidRPr="00C014E4" w:rsidRDefault="006E6788" w:rsidP="00C014E4">
            <w:pPr>
              <w:suppressAutoHyphens/>
              <w:rPr>
                <w:rFonts w:cs="Arial"/>
              </w:rPr>
            </w:pPr>
            <w:r w:rsidRPr="00C014E4">
              <w:rPr>
                <w:rFonts w:eastAsiaTheme="minorHAnsi" w:cs="Arial"/>
              </w:rPr>
              <w:t>CBS-index december 2027: 125</w:t>
            </w:r>
          </w:p>
          <w:p w14:paraId="2C331EE1" w14:textId="51A8631F" w:rsidR="006E6788" w:rsidRPr="00C014E4" w:rsidRDefault="006E6788" w:rsidP="00C014E4">
            <w:pPr>
              <w:suppressAutoHyphens/>
              <w:rPr>
                <w:rFonts w:eastAsiaTheme="minorHAnsi" w:cs="Arial"/>
              </w:rPr>
            </w:pPr>
            <w:r w:rsidRPr="00C014E4">
              <w:rPr>
                <w:rFonts w:eastAsiaTheme="minorHAnsi" w:cs="Arial"/>
              </w:rPr>
              <w:t>CBS-index december 2026: 120</w:t>
            </w:r>
          </w:p>
          <w:p w14:paraId="369FE531" w14:textId="77777777" w:rsidR="00C014E4" w:rsidRDefault="00C014E4" w:rsidP="006E6788">
            <w:pPr>
              <w:suppressAutoHyphens/>
              <w:rPr>
                <w:rFonts w:eastAsiaTheme="minorHAnsi" w:cs="Arial"/>
              </w:rPr>
            </w:pPr>
          </w:p>
          <w:p w14:paraId="40346DE9" w14:textId="34DA529B" w:rsidR="006E6788" w:rsidRPr="006E6788" w:rsidRDefault="006E6788" w:rsidP="006E6788">
            <w:pPr>
              <w:suppressAutoHyphens/>
              <w:rPr>
                <w:rFonts w:eastAsiaTheme="minorHAnsi" w:cs="Arial"/>
              </w:rPr>
            </w:pPr>
            <w:r w:rsidRPr="006E6788">
              <w:rPr>
                <w:rFonts w:eastAsiaTheme="minorHAnsi" w:cs="Arial"/>
              </w:rPr>
              <w:t>Indexatie = (125 − 120) / 120 × 100% = 4,17%</w:t>
            </w:r>
          </w:p>
          <w:p w14:paraId="06B2DFAC" w14:textId="77777777" w:rsidR="00C014E4" w:rsidRDefault="00C014E4" w:rsidP="00C014E4">
            <w:pPr>
              <w:suppressAutoHyphens/>
              <w:rPr>
                <w:rFonts w:eastAsiaTheme="minorHAnsi" w:cs="Arial"/>
              </w:rPr>
            </w:pPr>
          </w:p>
          <w:p w14:paraId="19F75723" w14:textId="4C4531A0" w:rsidR="006E6788" w:rsidRPr="00B665E1" w:rsidRDefault="006E6788" w:rsidP="00B665E1">
            <w:pPr>
              <w:suppressAutoHyphens/>
              <w:rPr>
                <w:rFonts w:eastAsiaTheme="minorHAnsi" w:cs="Arial"/>
              </w:rPr>
            </w:pPr>
            <w:r w:rsidRPr="00C014E4">
              <w:rPr>
                <w:rFonts w:eastAsiaTheme="minorHAnsi" w:cs="Arial"/>
              </w:rPr>
              <w:t>De prijzen en tarieven kunnen per 1 januari 2028 met maximaal 4,17% worden aangepast.</w:t>
            </w:r>
          </w:p>
        </w:tc>
      </w:tr>
    </w:tbl>
    <w:p w14:paraId="42AD5CB1" w14:textId="77777777" w:rsidR="007C6502" w:rsidRDefault="007C6502" w:rsidP="00A30755">
      <w:pPr>
        <w:pStyle w:val="ListParagraph"/>
        <w:suppressAutoHyphens/>
        <w:spacing w:after="0" w:line="280" w:lineRule="atLeast"/>
        <w:ind w:left="567"/>
        <w:rPr>
          <w:rFonts w:ascii="Arial" w:hAnsi="Arial" w:cs="Arial"/>
          <w:sz w:val="20"/>
          <w:szCs w:val="20"/>
        </w:rPr>
      </w:pPr>
      <w:bookmarkStart w:id="38" w:name="_Hlk514855948"/>
    </w:p>
    <w:p w14:paraId="231035FF" w14:textId="1796A197" w:rsidR="009842C5" w:rsidRPr="009842C5" w:rsidRDefault="009842C5" w:rsidP="009842C5">
      <w:pPr>
        <w:pStyle w:val="ListParagraph"/>
        <w:suppressAutoHyphens/>
        <w:ind w:left="567"/>
        <w:rPr>
          <w:rFonts w:ascii="Arial" w:hAnsi="Arial" w:cs="Arial"/>
          <w:sz w:val="20"/>
          <w:szCs w:val="20"/>
          <w:lang w:val="nl"/>
        </w:rPr>
      </w:pPr>
      <w:r w:rsidRPr="009842C5">
        <w:rPr>
          <w:rFonts w:ascii="Arial" w:hAnsi="Arial" w:cs="Arial"/>
          <w:sz w:val="20"/>
          <w:szCs w:val="20"/>
          <w:lang w:val="nl"/>
        </w:rPr>
        <w:t>Na het eerste contractjaar blijven de eenheidsprijzen voor periodieke werkzaamheden, de vaste jaarvergoeding voor beheer</w:t>
      </w:r>
      <w:r>
        <w:rPr>
          <w:rFonts w:ascii="Arial" w:hAnsi="Arial" w:cs="Arial"/>
          <w:sz w:val="20"/>
          <w:szCs w:val="20"/>
        </w:rPr>
        <w:t>organisatie</w:t>
      </w:r>
      <w:r w:rsidRPr="009842C5">
        <w:rPr>
          <w:rFonts w:ascii="Arial" w:hAnsi="Arial" w:cs="Arial"/>
          <w:sz w:val="20"/>
          <w:szCs w:val="20"/>
          <w:lang w:val="nl"/>
        </w:rPr>
        <w:t xml:space="preserve"> en de tarieven voor correctieve en projectmatige werkzaamheden gehandhaafd tot het moment waarop schriftelijke overeenstemming is bereikt over een eventuele prijswijziging. Opdrachtnemer dient, indien hij een prijsaanpassing wenst, uiterlijk één (1) maand voor het verstrijken van het op dat moment geldende contractjaar schriftelijk en onderbouwd met een voorstel tot prijsaanpassing te komen. Indien dit voorstel niet of niet tijdig wordt ingediend, blijven de op dat moment geldende eenheidsprijzen voor periodieke werkzaamheden, de vaste jaarvergoeding voor beheer</w:t>
      </w:r>
      <w:r w:rsidR="00707E47">
        <w:rPr>
          <w:rFonts w:ascii="Arial" w:hAnsi="Arial" w:cs="Arial"/>
          <w:sz w:val="20"/>
          <w:szCs w:val="20"/>
        </w:rPr>
        <w:t xml:space="preserve">organisatie </w:t>
      </w:r>
      <w:r w:rsidRPr="009842C5">
        <w:rPr>
          <w:rFonts w:ascii="Arial" w:hAnsi="Arial" w:cs="Arial"/>
          <w:sz w:val="20"/>
          <w:szCs w:val="20"/>
          <w:lang w:val="nl"/>
        </w:rPr>
        <w:t>en de tarieven voor correctieve en projectmatige werkzaamheden gehandhaafd. Een niet of niet tijdig ingediend voorstel kan niet met terugwerkende kracht alsnog tot een prijsaanpassing leiden.</w:t>
      </w:r>
    </w:p>
    <w:p w14:paraId="3FF44B42" w14:textId="77777777" w:rsidR="009842C5" w:rsidRPr="009842C5" w:rsidRDefault="009842C5" w:rsidP="009842C5">
      <w:pPr>
        <w:pStyle w:val="ListParagraph"/>
        <w:suppressAutoHyphens/>
        <w:ind w:left="567"/>
        <w:rPr>
          <w:rFonts w:ascii="Arial" w:hAnsi="Arial" w:cs="Arial"/>
          <w:sz w:val="20"/>
          <w:szCs w:val="20"/>
          <w:lang w:val="nl"/>
        </w:rPr>
      </w:pPr>
    </w:p>
    <w:p w14:paraId="6EB3653D" w14:textId="66F19692" w:rsidR="00A30755" w:rsidRPr="00A30755" w:rsidRDefault="009842C5" w:rsidP="009842C5">
      <w:pPr>
        <w:pStyle w:val="ListParagraph"/>
        <w:suppressAutoHyphens/>
        <w:spacing w:after="0" w:line="280" w:lineRule="atLeast"/>
        <w:ind w:left="567"/>
        <w:rPr>
          <w:rFonts w:ascii="Arial" w:hAnsi="Arial" w:cs="Arial"/>
          <w:sz w:val="20"/>
          <w:szCs w:val="20"/>
          <w:lang w:val="nl"/>
        </w:rPr>
      </w:pPr>
      <w:r w:rsidRPr="009842C5">
        <w:rPr>
          <w:rFonts w:ascii="Arial" w:hAnsi="Arial" w:cs="Arial"/>
          <w:sz w:val="20"/>
          <w:szCs w:val="20"/>
          <w:lang w:val="nl"/>
        </w:rPr>
        <w:t>De actuele eenheidsprijzen voor periodieke werkzaamheden, de vaste jaarvergoeding voor beheer</w:t>
      </w:r>
      <w:r>
        <w:rPr>
          <w:rFonts w:ascii="Arial" w:hAnsi="Arial" w:cs="Arial"/>
          <w:sz w:val="20"/>
          <w:szCs w:val="20"/>
        </w:rPr>
        <w:t>organisatie</w:t>
      </w:r>
      <w:r w:rsidRPr="009842C5">
        <w:rPr>
          <w:rFonts w:ascii="Arial" w:hAnsi="Arial" w:cs="Arial"/>
          <w:sz w:val="20"/>
          <w:szCs w:val="20"/>
          <w:lang w:val="nl"/>
        </w:rPr>
        <w:t xml:space="preserve"> en de tarieven voor correctieve en projectmatige werkzaamheden worden na overeenstemming over een prijsaanpassing verwerkt in een bijgewerkte versie van Bijlage [</w:t>
      </w:r>
      <w:r w:rsidRPr="009842C5">
        <w:rPr>
          <w:rFonts w:ascii="Arial" w:hAnsi="Arial" w:cs="Arial"/>
          <w:sz w:val="20"/>
          <w:szCs w:val="20"/>
          <w:highlight w:val="yellow"/>
          <w:lang w:val="nl"/>
        </w:rPr>
        <w:t>X</w:t>
      </w:r>
      <w:r w:rsidRPr="009842C5">
        <w:rPr>
          <w:rFonts w:ascii="Arial" w:hAnsi="Arial" w:cs="Arial"/>
          <w:sz w:val="20"/>
          <w:szCs w:val="20"/>
          <w:lang w:val="nl"/>
        </w:rPr>
        <w:t>], het Prijzenblad, bij deze Raamovereenkomst. De in het Prijzenblad opgenomen opslagpercentages blijven daarbij ongewijzigd.</w:t>
      </w:r>
    </w:p>
    <w:p w14:paraId="06CFA170" w14:textId="77777777" w:rsidR="00F875EB" w:rsidRPr="00CA57E9" w:rsidRDefault="00F875EB" w:rsidP="00DC6056">
      <w:pPr>
        <w:pStyle w:val="ListParagraph"/>
        <w:suppressAutoHyphens/>
        <w:spacing w:after="0" w:line="280" w:lineRule="atLeast"/>
        <w:ind w:left="567"/>
        <w:rPr>
          <w:rFonts w:ascii="Arial" w:hAnsi="Arial" w:cs="Arial"/>
          <w:sz w:val="20"/>
          <w:szCs w:val="20"/>
        </w:rPr>
      </w:pPr>
    </w:p>
    <w:p w14:paraId="0BBBCE8E" w14:textId="77777777" w:rsidR="006B2FCE" w:rsidRPr="006B2FCE" w:rsidRDefault="006B2FCE" w:rsidP="00F55962">
      <w:pPr>
        <w:pStyle w:val="Heading1"/>
        <w:numPr>
          <w:ilvl w:val="0"/>
          <w:numId w:val="13"/>
        </w:numPr>
        <w:spacing w:before="120" w:after="240" w:line="280" w:lineRule="atLeast"/>
        <w:ind w:left="1134" w:hanging="1134"/>
        <w:rPr>
          <w:sz w:val="20"/>
          <w:szCs w:val="20"/>
        </w:rPr>
      </w:pPr>
      <w:bookmarkStart w:id="39" w:name="_Toc94624782"/>
      <w:bookmarkStart w:id="40" w:name="_Toc240357280"/>
      <w:bookmarkEnd w:id="38"/>
      <w:r w:rsidRPr="00E40556">
        <w:rPr>
          <w:sz w:val="20"/>
          <w:szCs w:val="20"/>
        </w:rPr>
        <w:t>Betaling en facturatie</w:t>
      </w:r>
      <w:bookmarkEnd w:id="39"/>
      <w:bookmarkEnd w:id="40"/>
    </w:p>
    <w:p w14:paraId="6D0912FD" w14:textId="31B86393" w:rsidR="00EE5C17" w:rsidRDefault="00EE5C17" w:rsidP="00EE5C17">
      <w:pPr>
        <w:pStyle w:val="ListParagraph"/>
        <w:numPr>
          <w:ilvl w:val="1"/>
          <w:numId w:val="13"/>
        </w:numPr>
        <w:suppressAutoHyphens/>
        <w:spacing w:after="0" w:line="280" w:lineRule="atLeast"/>
        <w:ind w:left="567" w:hanging="567"/>
        <w:rPr>
          <w:rFonts w:ascii="Arial" w:hAnsi="Arial" w:cs="Arial"/>
          <w:sz w:val="20"/>
          <w:szCs w:val="20"/>
          <w:lang w:val="nl"/>
        </w:rPr>
      </w:pPr>
      <w:r w:rsidRPr="00DC6056">
        <w:rPr>
          <w:rFonts w:ascii="Arial" w:hAnsi="Arial" w:cs="Arial"/>
          <w:sz w:val="20"/>
          <w:szCs w:val="20"/>
          <w:lang w:val="nl"/>
        </w:rPr>
        <w:t xml:space="preserve">Betaling vindt </w:t>
      </w:r>
      <w:r>
        <w:rPr>
          <w:rFonts w:ascii="Arial" w:hAnsi="Arial" w:cs="Arial"/>
          <w:sz w:val="20"/>
          <w:szCs w:val="20"/>
          <w:lang w:val="nl"/>
        </w:rPr>
        <w:t xml:space="preserve">plaats </w:t>
      </w:r>
      <w:bookmarkStart w:id="41" w:name="_Hlk94662566"/>
      <w:r w:rsidRPr="00DC6056">
        <w:rPr>
          <w:rFonts w:ascii="Arial" w:hAnsi="Arial" w:cs="Arial"/>
          <w:sz w:val="20"/>
          <w:szCs w:val="20"/>
          <w:lang w:val="nl"/>
        </w:rPr>
        <w:t>binnen 30 dagen na</w:t>
      </w:r>
      <w:r>
        <w:rPr>
          <w:rFonts w:ascii="Arial" w:hAnsi="Arial" w:cs="Arial"/>
          <w:sz w:val="20"/>
          <w:szCs w:val="20"/>
          <w:lang w:val="nl"/>
        </w:rPr>
        <w:t xml:space="preserve"> ontvangst van een </w:t>
      </w:r>
      <w:r w:rsidRPr="00DC6056">
        <w:rPr>
          <w:rFonts w:ascii="Arial" w:hAnsi="Arial" w:cs="Arial"/>
          <w:sz w:val="20"/>
          <w:szCs w:val="20"/>
          <w:lang w:val="nl"/>
        </w:rPr>
        <w:t>factuur</w:t>
      </w:r>
      <w:r>
        <w:rPr>
          <w:rFonts w:ascii="Arial" w:hAnsi="Arial" w:cs="Arial"/>
          <w:sz w:val="20"/>
          <w:szCs w:val="20"/>
          <w:lang w:val="nl"/>
        </w:rPr>
        <w:t xml:space="preserve"> </w:t>
      </w:r>
      <w:r w:rsidR="00B11F6C">
        <w:rPr>
          <w:rFonts w:ascii="Arial" w:hAnsi="Arial" w:cs="Arial"/>
          <w:sz w:val="20"/>
          <w:szCs w:val="20"/>
          <w:lang w:val="nl"/>
        </w:rPr>
        <w:t>mits</w:t>
      </w:r>
      <w:bookmarkEnd w:id="41"/>
      <w:r w:rsidR="006557A0">
        <w:rPr>
          <w:rFonts w:ascii="Arial" w:hAnsi="Arial" w:cs="Arial"/>
          <w:sz w:val="20"/>
          <w:szCs w:val="20"/>
          <w:lang w:val="nl"/>
        </w:rPr>
        <w:t xml:space="preserve"> ontvangst</w:t>
      </w:r>
      <w:r w:rsidRPr="00DC6056">
        <w:rPr>
          <w:rFonts w:ascii="Arial" w:hAnsi="Arial" w:cs="Arial"/>
          <w:sz w:val="20"/>
          <w:szCs w:val="20"/>
          <w:lang w:val="nl"/>
        </w:rPr>
        <w:t xml:space="preserve"> en acceptatie </w:t>
      </w:r>
      <w:r>
        <w:rPr>
          <w:rFonts w:ascii="Arial" w:hAnsi="Arial" w:cs="Arial"/>
          <w:sz w:val="20"/>
          <w:szCs w:val="20"/>
          <w:lang w:val="nl"/>
        </w:rPr>
        <w:t xml:space="preserve">door GVB </w:t>
      </w:r>
      <w:r w:rsidRPr="00DC6056">
        <w:rPr>
          <w:rFonts w:ascii="Arial" w:hAnsi="Arial" w:cs="Arial"/>
          <w:sz w:val="20"/>
          <w:szCs w:val="20"/>
          <w:lang w:val="nl"/>
        </w:rPr>
        <w:t xml:space="preserve">van de overeenkomstig een Nadere </w:t>
      </w:r>
      <w:r w:rsidR="00CA62FC" w:rsidRPr="008552D3">
        <w:rPr>
          <w:rFonts w:ascii="Arial" w:hAnsi="Arial" w:cs="Arial"/>
          <w:sz w:val="20"/>
          <w:szCs w:val="20"/>
          <w:lang w:val="nl"/>
        </w:rPr>
        <w:t xml:space="preserve">Opdracht </w:t>
      </w:r>
      <w:r>
        <w:rPr>
          <w:rFonts w:ascii="Arial" w:hAnsi="Arial" w:cs="Arial"/>
          <w:sz w:val="20"/>
          <w:szCs w:val="20"/>
          <w:lang w:val="nl"/>
        </w:rPr>
        <w:t xml:space="preserve">of </w:t>
      </w:r>
      <w:r w:rsidR="00CA62FC" w:rsidRPr="008552D3">
        <w:rPr>
          <w:rFonts w:ascii="Arial" w:hAnsi="Arial" w:cs="Arial"/>
          <w:sz w:val="20"/>
          <w:szCs w:val="20"/>
          <w:lang w:val="nl"/>
        </w:rPr>
        <w:t>Nadere Overeenkomst</w:t>
      </w:r>
      <w:r>
        <w:rPr>
          <w:rFonts w:ascii="Arial" w:hAnsi="Arial" w:cs="Arial"/>
          <w:sz w:val="20"/>
          <w:szCs w:val="20"/>
          <w:lang w:val="nl"/>
        </w:rPr>
        <w:t xml:space="preserve"> </w:t>
      </w:r>
      <w:r w:rsidRPr="00DC6056">
        <w:rPr>
          <w:rFonts w:ascii="Arial" w:hAnsi="Arial" w:cs="Arial"/>
          <w:sz w:val="20"/>
          <w:szCs w:val="20"/>
          <w:lang w:val="nl"/>
        </w:rPr>
        <w:t>verrichte Diensten</w:t>
      </w:r>
      <w:r>
        <w:rPr>
          <w:rFonts w:ascii="Arial" w:hAnsi="Arial" w:cs="Arial"/>
          <w:sz w:val="20"/>
          <w:szCs w:val="20"/>
          <w:lang w:val="nl"/>
        </w:rPr>
        <w:t xml:space="preserve"> </w:t>
      </w:r>
      <w:r w:rsidR="006557A0">
        <w:rPr>
          <w:rFonts w:ascii="Arial" w:hAnsi="Arial" w:cs="Arial"/>
          <w:sz w:val="20"/>
          <w:szCs w:val="20"/>
          <w:lang w:val="nl"/>
        </w:rPr>
        <w:t>heeft plaatsgevonden</w:t>
      </w:r>
      <w:r w:rsidR="00021DB9" w:rsidRPr="008552D3">
        <w:rPr>
          <w:rFonts w:ascii="Arial" w:hAnsi="Arial" w:cs="Arial"/>
          <w:sz w:val="20"/>
          <w:szCs w:val="20"/>
          <w:lang w:val="nl"/>
        </w:rPr>
        <w:t xml:space="preserve">, dan wel </w:t>
      </w:r>
      <w:r w:rsidR="00F82B7B">
        <w:rPr>
          <w:rFonts w:ascii="Arial" w:hAnsi="Arial" w:cs="Arial"/>
          <w:sz w:val="20"/>
          <w:szCs w:val="20"/>
          <w:lang w:val="nl"/>
        </w:rPr>
        <w:t>conform</w:t>
      </w:r>
      <w:r>
        <w:rPr>
          <w:rFonts w:ascii="Arial" w:hAnsi="Arial" w:cs="Arial"/>
          <w:sz w:val="20"/>
          <w:szCs w:val="20"/>
          <w:lang w:val="nl"/>
        </w:rPr>
        <w:t xml:space="preserve"> </w:t>
      </w:r>
      <w:r w:rsidR="00F82B7B">
        <w:rPr>
          <w:rFonts w:ascii="Arial" w:hAnsi="Arial" w:cs="Arial"/>
          <w:sz w:val="20"/>
          <w:szCs w:val="20"/>
          <w:lang w:val="nl"/>
        </w:rPr>
        <w:t xml:space="preserve">een in </w:t>
      </w:r>
      <w:r>
        <w:rPr>
          <w:rFonts w:ascii="Arial" w:hAnsi="Arial" w:cs="Arial"/>
          <w:sz w:val="20"/>
          <w:szCs w:val="20"/>
          <w:lang w:val="nl"/>
        </w:rPr>
        <w:t xml:space="preserve">een Nadere </w:t>
      </w:r>
      <w:r w:rsidR="0076705A" w:rsidRPr="008552D3">
        <w:rPr>
          <w:rFonts w:ascii="Arial" w:hAnsi="Arial" w:cs="Arial"/>
          <w:sz w:val="20"/>
          <w:szCs w:val="20"/>
          <w:lang w:val="nl"/>
        </w:rPr>
        <w:t>Opdracht o</w:t>
      </w:r>
      <w:r w:rsidR="002D5815">
        <w:rPr>
          <w:rFonts w:ascii="Arial" w:hAnsi="Arial" w:cs="Arial"/>
          <w:sz w:val="20"/>
          <w:szCs w:val="20"/>
          <w:lang w:val="nl"/>
        </w:rPr>
        <w:t xml:space="preserve">f </w:t>
      </w:r>
      <w:r w:rsidR="0076705A" w:rsidRPr="008552D3">
        <w:rPr>
          <w:rFonts w:ascii="Arial" w:hAnsi="Arial" w:cs="Arial"/>
          <w:sz w:val="20"/>
          <w:szCs w:val="20"/>
          <w:lang w:val="nl"/>
        </w:rPr>
        <w:t xml:space="preserve">Nadere </w:t>
      </w:r>
      <w:r w:rsidR="00820811">
        <w:rPr>
          <w:rFonts w:ascii="Arial" w:hAnsi="Arial" w:cs="Arial"/>
          <w:sz w:val="20"/>
          <w:szCs w:val="20"/>
          <w:lang w:val="nl"/>
        </w:rPr>
        <w:t>O</w:t>
      </w:r>
      <w:r>
        <w:rPr>
          <w:rFonts w:ascii="Arial" w:hAnsi="Arial" w:cs="Arial"/>
          <w:sz w:val="20"/>
          <w:szCs w:val="20"/>
          <w:lang w:val="nl"/>
        </w:rPr>
        <w:t>vereenkomst</w:t>
      </w:r>
      <w:r w:rsidR="002D5815">
        <w:rPr>
          <w:rFonts w:ascii="Arial" w:hAnsi="Arial" w:cs="Arial"/>
          <w:sz w:val="20"/>
          <w:szCs w:val="20"/>
          <w:lang w:val="nl"/>
        </w:rPr>
        <w:t xml:space="preserve"> </w:t>
      </w:r>
      <w:r>
        <w:rPr>
          <w:rFonts w:ascii="Arial" w:hAnsi="Arial" w:cs="Arial"/>
          <w:sz w:val="20"/>
          <w:szCs w:val="20"/>
          <w:lang w:val="nl"/>
        </w:rPr>
        <w:t>overeengekomen betaalschema</w:t>
      </w:r>
      <w:r w:rsidRPr="00DC6056">
        <w:rPr>
          <w:rFonts w:ascii="Arial" w:hAnsi="Arial" w:cs="Arial"/>
          <w:sz w:val="20"/>
          <w:szCs w:val="20"/>
          <w:lang w:val="nl"/>
        </w:rPr>
        <w:t>.</w:t>
      </w:r>
    </w:p>
    <w:p w14:paraId="2301CF46" w14:textId="77777777" w:rsidR="00EE5C17" w:rsidRPr="008552D3" w:rsidRDefault="00EE5C17" w:rsidP="008552D3">
      <w:pPr>
        <w:pStyle w:val="ListParagraph"/>
        <w:suppressAutoHyphens/>
        <w:spacing w:after="0" w:line="280" w:lineRule="atLeast"/>
        <w:ind w:left="567"/>
        <w:rPr>
          <w:rFonts w:ascii="Arial" w:hAnsi="Arial" w:cs="Arial"/>
          <w:sz w:val="20"/>
          <w:szCs w:val="20"/>
          <w:lang w:val="nl"/>
        </w:rPr>
      </w:pPr>
    </w:p>
    <w:p w14:paraId="07D5FFAF" w14:textId="642D8F0C" w:rsidR="00562276" w:rsidRPr="008552D3" w:rsidRDefault="005746A7" w:rsidP="008552D3">
      <w:pPr>
        <w:pStyle w:val="ListParagraph"/>
        <w:numPr>
          <w:ilvl w:val="1"/>
          <w:numId w:val="13"/>
        </w:numPr>
        <w:suppressAutoHyphens/>
        <w:spacing w:after="0" w:line="280" w:lineRule="atLeast"/>
        <w:ind w:left="567" w:hanging="567"/>
        <w:rPr>
          <w:rFonts w:ascii="Arial" w:hAnsi="Arial" w:cs="Arial"/>
          <w:sz w:val="20"/>
          <w:szCs w:val="20"/>
          <w:lang w:val="nl"/>
        </w:rPr>
      </w:pPr>
      <w:bookmarkStart w:id="42" w:name="_Hlk94662678"/>
      <w:r w:rsidRPr="69EDD189">
        <w:rPr>
          <w:rFonts w:ascii="Arial" w:hAnsi="Arial" w:cs="Arial"/>
          <w:sz w:val="20"/>
          <w:szCs w:val="20"/>
          <w:lang w:val="nl"/>
        </w:rPr>
        <w:t xml:space="preserve">Voor </w:t>
      </w:r>
      <w:r w:rsidR="00CE240C" w:rsidRPr="69EDD189">
        <w:rPr>
          <w:rFonts w:ascii="Arial" w:hAnsi="Arial" w:cs="Arial"/>
          <w:sz w:val="20"/>
          <w:szCs w:val="20"/>
        </w:rPr>
        <w:t>p</w:t>
      </w:r>
      <w:r w:rsidRPr="69EDD189">
        <w:rPr>
          <w:rFonts w:ascii="Arial" w:hAnsi="Arial" w:cs="Arial"/>
          <w:sz w:val="20"/>
          <w:szCs w:val="20"/>
          <w:lang w:val="nl"/>
        </w:rPr>
        <w:t xml:space="preserve">eriodieke werkzaamheden worden de overeengekomen vaste eenheidsprijzen per Asset in rekening gebracht overeenkomstig de in het </w:t>
      </w:r>
      <w:r w:rsidR="00D43C29">
        <w:rPr>
          <w:rFonts w:ascii="Arial" w:hAnsi="Arial" w:cs="Arial"/>
          <w:sz w:val="20"/>
          <w:szCs w:val="20"/>
          <w:lang w:val="nl"/>
        </w:rPr>
        <w:t>Prijzenblad</w:t>
      </w:r>
      <w:r w:rsidRPr="69EDD189">
        <w:rPr>
          <w:rFonts w:ascii="Arial" w:hAnsi="Arial" w:cs="Arial"/>
          <w:sz w:val="20"/>
          <w:szCs w:val="20"/>
          <w:lang w:val="nl"/>
        </w:rPr>
        <w:t xml:space="preserve"> opgenomen </w:t>
      </w:r>
      <w:r w:rsidR="00CD1924">
        <w:rPr>
          <w:rFonts w:ascii="Arial" w:hAnsi="Arial" w:cs="Arial"/>
          <w:sz w:val="20"/>
          <w:szCs w:val="20"/>
        </w:rPr>
        <w:t>eenheidsprijzen</w:t>
      </w:r>
      <w:r w:rsidRPr="69EDD189">
        <w:rPr>
          <w:rFonts w:ascii="Arial" w:hAnsi="Arial" w:cs="Arial"/>
          <w:sz w:val="20"/>
          <w:szCs w:val="20"/>
          <w:lang w:val="nl"/>
        </w:rPr>
        <w:t xml:space="preserve"> en de in de Nadere Opdracht </w:t>
      </w:r>
      <w:r w:rsidR="009B0651">
        <w:rPr>
          <w:rFonts w:ascii="Arial" w:hAnsi="Arial" w:cs="Arial"/>
          <w:sz w:val="20"/>
          <w:szCs w:val="20"/>
        </w:rPr>
        <w:t>opgenomen</w:t>
      </w:r>
      <w:r w:rsidRPr="69EDD189">
        <w:rPr>
          <w:rFonts w:ascii="Arial" w:hAnsi="Arial" w:cs="Arial"/>
          <w:sz w:val="20"/>
          <w:szCs w:val="20"/>
          <w:lang w:val="nl"/>
        </w:rPr>
        <w:t xml:space="preserve"> </w:t>
      </w:r>
      <w:r w:rsidR="009B0651">
        <w:rPr>
          <w:rFonts w:ascii="Arial" w:hAnsi="Arial" w:cs="Arial"/>
          <w:sz w:val="20"/>
          <w:szCs w:val="20"/>
        </w:rPr>
        <w:t>assets</w:t>
      </w:r>
      <w:r w:rsidRPr="69EDD189">
        <w:rPr>
          <w:rFonts w:ascii="Arial" w:hAnsi="Arial" w:cs="Arial"/>
          <w:sz w:val="20"/>
          <w:szCs w:val="20"/>
          <w:lang w:val="nl"/>
        </w:rPr>
        <w:t>.</w:t>
      </w:r>
    </w:p>
    <w:p w14:paraId="00C1D822" w14:textId="0740890A" w:rsidR="69EDD189" w:rsidRDefault="69EDD189" w:rsidP="69EDD189">
      <w:pPr>
        <w:pStyle w:val="ListParagraph"/>
        <w:spacing w:after="0" w:line="280" w:lineRule="atLeast"/>
        <w:ind w:left="567" w:hanging="567"/>
        <w:rPr>
          <w:rFonts w:ascii="Arial" w:hAnsi="Arial" w:cs="Arial"/>
          <w:sz w:val="20"/>
          <w:szCs w:val="20"/>
          <w:lang w:val="nl"/>
        </w:rPr>
      </w:pPr>
    </w:p>
    <w:p w14:paraId="5ED8BEAC" w14:textId="357D6D19" w:rsidR="00D16366" w:rsidRPr="00571CEB" w:rsidRDefault="00571CEB" w:rsidP="00571CEB">
      <w:pPr>
        <w:pStyle w:val="ListParagraph"/>
        <w:numPr>
          <w:ilvl w:val="1"/>
          <w:numId w:val="13"/>
        </w:numPr>
        <w:suppressAutoHyphens/>
        <w:spacing w:after="0" w:line="280" w:lineRule="atLeast"/>
        <w:ind w:left="567" w:hanging="567"/>
        <w:rPr>
          <w:rFonts w:ascii="Arial" w:hAnsi="Arial" w:cs="Arial"/>
          <w:sz w:val="20"/>
          <w:szCs w:val="20"/>
          <w:lang w:val="nl"/>
        </w:rPr>
      </w:pPr>
      <w:r w:rsidRPr="00571CEB">
        <w:rPr>
          <w:rFonts w:ascii="Arial" w:hAnsi="Arial" w:cs="Arial"/>
          <w:sz w:val="20"/>
          <w:szCs w:val="20"/>
          <w:lang w:val="nl"/>
        </w:rPr>
        <w:t xml:space="preserve">De </w:t>
      </w:r>
      <w:r w:rsidR="00E2251A">
        <w:rPr>
          <w:rFonts w:ascii="Arial" w:hAnsi="Arial" w:cs="Arial"/>
          <w:sz w:val="20"/>
          <w:szCs w:val="20"/>
        </w:rPr>
        <w:t>periodieke</w:t>
      </w:r>
      <w:r w:rsidRPr="00571CEB">
        <w:rPr>
          <w:rFonts w:ascii="Arial" w:hAnsi="Arial" w:cs="Arial"/>
          <w:sz w:val="20"/>
          <w:szCs w:val="20"/>
          <w:lang w:val="nl"/>
        </w:rPr>
        <w:t xml:space="preserve"> werkzaamheden en de vergoeding voor de beheerorganisatie worden in twaalf gelijke maandelijkse termijnen gefactureerd. De facturatie van de Periodieke werkzaamheden is gekoppeld aan de uitvoering van het goedgekeurde OHJP. Bij een aantoonbaar achterblijvende realisatie kan GVB de betaling van het betreffende deel opschorten totdat de betreffende werkzaamheden zijn uitgevoerd.</w:t>
      </w:r>
    </w:p>
    <w:p w14:paraId="0C7C7C1D" w14:textId="77777777" w:rsidR="000165AD" w:rsidRPr="008552D3" w:rsidRDefault="000165AD" w:rsidP="008552D3">
      <w:pPr>
        <w:pStyle w:val="ListParagraph"/>
        <w:suppressAutoHyphens/>
        <w:spacing w:after="0" w:line="280" w:lineRule="atLeast"/>
        <w:ind w:left="567"/>
        <w:rPr>
          <w:rFonts w:ascii="Arial" w:hAnsi="Arial" w:cs="Arial"/>
          <w:sz w:val="20"/>
          <w:szCs w:val="20"/>
          <w:lang w:val="nl"/>
        </w:rPr>
      </w:pPr>
    </w:p>
    <w:p w14:paraId="57B8B239" w14:textId="1B84DB9C" w:rsidR="005746A7" w:rsidRPr="008552D3" w:rsidRDefault="00E2671B" w:rsidP="008552D3">
      <w:pPr>
        <w:pStyle w:val="ListParagraph"/>
        <w:numPr>
          <w:ilvl w:val="1"/>
          <w:numId w:val="13"/>
        </w:numPr>
        <w:suppressAutoHyphens/>
        <w:spacing w:after="0" w:line="280" w:lineRule="atLeast"/>
        <w:ind w:left="567" w:hanging="567"/>
        <w:rPr>
          <w:rFonts w:ascii="Arial" w:hAnsi="Arial" w:cs="Arial"/>
          <w:sz w:val="20"/>
          <w:szCs w:val="20"/>
          <w:lang w:val="nl"/>
        </w:rPr>
      </w:pPr>
      <w:r w:rsidRPr="008552D3">
        <w:rPr>
          <w:rFonts w:ascii="Arial" w:hAnsi="Arial" w:cs="Arial"/>
          <w:sz w:val="20"/>
          <w:szCs w:val="20"/>
          <w:lang w:val="nl"/>
        </w:rPr>
        <w:t xml:space="preserve">Correctieve werkzaamheden worden gefactureerd op basis van de daadwerkelijk verrichte werkzaamheden en de in het </w:t>
      </w:r>
      <w:r w:rsidR="00D43C29">
        <w:rPr>
          <w:rFonts w:ascii="Arial" w:hAnsi="Arial" w:cs="Arial"/>
          <w:sz w:val="20"/>
          <w:szCs w:val="20"/>
          <w:lang w:val="nl"/>
        </w:rPr>
        <w:t>Prijzenblad</w:t>
      </w:r>
      <w:r w:rsidRPr="008552D3">
        <w:rPr>
          <w:rFonts w:ascii="Arial" w:hAnsi="Arial" w:cs="Arial"/>
          <w:sz w:val="20"/>
          <w:szCs w:val="20"/>
          <w:lang w:val="nl"/>
        </w:rPr>
        <w:t xml:space="preserve"> opgenomen tarieven en opslagen, </w:t>
      </w:r>
      <w:r w:rsidR="002F66AF" w:rsidRPr="002F66AF">
        <w:rPr>
          <w:rFonts w:ascii="Arial" w:hAnsi="Arial" w:cs="Arial"/>
          <w:sz w:val="20"/>
          <w:szCs w:val="20"/>
          <w:lang w:val="nl"/>
        </w:rPr>
        <w:t>overeenkomstig de in het PvE opgenomen procedure.</w:t>
      </w:r>
    </w:p>
    <w:p w14:paraId="639A0BB2" w14:textId="77777777" w:rsidR="008552D3" w:rsidRPr="008552D3" w:rsidRDefault="008552D3" w:rsidP="008552D3">
      <w:pPr>
        <w:pStyle w:val="ListParagraph"/>
        <w:suppressAutoHyphens/>
        <w:spacing w:after="0" w:line="280" w:lineRule="atLeast"/>
        <w:ind w:left="567"/>
        <w:rPr>
          <w:rFonts w:ascii="Arial" w:hAnsi="Arial" w:cs="Arial"/>
          <w:sz w:val="20"/>
          <w:szCs w:val="20"/>
          <w:lang w:val="nl"/>
        </w:rPr>
      </w:pPr>
    </w:p>
    <w:p w14:paraId="08D1C3EF" w14:textId="4C11FF48" w:rsidR="009E076C" w:rsidRPr="009E076C" w:rsidRDefault="009E076C" w:rsidP="009E076C">
      <w:pPr>
        <w:pStyle w:val="ListParagraph"/>
        <w:numPr>
          <w:ilvl w:val="1"/>
          <w:numId w:val="13"/>
        </w:numPr>
        <w:suppressAutoHyphens/>
        <w:spacing w:after="0" w:line="280" w:lineRule="atLeast"/>
        <w:ind w:left="567" w:hanging="567"/>
        <w:rPr>
          <w:rFonts w:ascii="Arial" w:hAnsi="Arial" w:cs="Arial"/>
          <w:sz w:val="20"/>
          <w:szCs w:val="20"/>
          <w:lang w:val="nl"/>
        </w:rPr>
      </w:pPr>
      <w:r w:rsidRPr="009E076C">
        <w:rPr>
          <w:rFonts w:ascii="Arial" w:hAnsi="Arial" w:cs="Arial"/>
          <w:sz w:val="20"/>
          <w:szCs w:val="20"/>
          <w:lang w:val="nl"/>
        </w:rPr>
        <w:t xml:space="preserve">Voor </w:t>
      </w:r>
      <w:r w:rsidR="00CE240C">
        <w:rPr>
          <w:rFonts w:ascii="Arial" w:hAnsi="Arial" w:cs="Arial"/>
          <w:sz w:val="20"/>
          <w:szCs w:val="20"/>
        </w:rPr>
        <w:t>p</w:t>
      </w:r>
      <w:r w:rsidRPr="009E076C">
        <w:rPr>
          <w:rFonts w:ascii="Arial" w:hAnsi="Arial" w:cs="Arial"/>
          <w:sz w:val="20"/>
          <w:szCs w:val="20"/>
          <w:lang w:val="nl"/>
        </w:rPr>
        <w:t>rojectmatige werkzaamheden geldt het volgende vaste betaalschema:</w:t>
      </w:r>
    </w:p>
    <w:p w14:paraId="72566184" w14:textId="77777777" w:rsidR="009E076C" w:rsidRPr="00622F6B" w:rsidRDefault="009E076C" w:rsidP="00622F6B">
      <w:pPr>
        <w:pStyle w:val="ListParagraph"/>
        <w:numPr>
          <w:ilvl w:val="0"/>
          <w:numId w:val="9"/>
        </w:numPr>
        <w:suppressAutoHyphens/>
        <w:spacing w:after="0" w:line="280" w:lineRule="atLeast"/>
        <w:ind w:left="1134" w:hanging="425"/>
        <w:rPr>
          <w:rFonts w:ascii="Arial" w:hAnsi="Arial" w:cs="Arial"/>
          <w:sz w:val="20"/>
          <w:szCs w:val="20"/>
        </w:rPr>
      </w:pPr>
      <w:r w:rsidRPr="00622F6B">
        <w:rPr>
          <w:rFonts w:ascii="Arial" w:hAnsi="Arial" w:cs="Arial"/>
          <w:sz w:val="20"/>
          <w:szCs w:val="20"/>
        </w:rPr>
        <w:t xml:space="preserve">10% bij aanvang van de werkzaamheden; </w:t>
      </w:r>
    </w:p>
    <w:p w14:paraId="76E7FFE8" w14:textId="77777777" w:rsidR="009E076C" w:rsidRPr="00622F6B" w:rsidRDefault="009E076C" w:rsidP="00622F6B">
      <w:pPr>
        <w:pStyle w:val="ListParagraph"/>
        <w:numPr>
          <w:ilvl w:val="0"/>
          <w:numId w:val="9"/>
        </w:numPr>
        <w:suppressAutoHyphens/>
        <w:spacing w:after="0" w:line="280" w:lineRule="atLeast"/>
        <w:ind w:left="1134" w:hanging="425"/>
        <w:rPr>
          <w:rFonts w:ascii="Arial" w:hAnsi="Arial" w:cs="Arial"/>
          <w:sz w:val="20"/>
          <w:szCs w:val="20"/>
        </w:rPr>
      </w:pPr>
      <w:r w:rsidRPr="00622F6B">
        <w:rPr>
          <w:rFonts w:ascii="Arial" w:hAnsi="Arial" w:cs="Arial"/>
          <w:sz w:val="20"/>
          <w:szCs w:val="20"/>
        </w:rPr>
        <w:t xml:space="preserve">80% naar rato van de gerealiseerde voortgang van de werkzaamheden; </w:t>
      </w:r>
    </w:p>
    <w:p w14:paraId="3D516A55" w14:textId="77777777" w:rsidR="009E076C" w:rsidRPr="00622F6B" w:rsidRDefault="009E076C" w:rsidP="00622F6B">
      <w:pPr>
        <w:pStyle w:val="ListParagraph"/>
        <w:numPr>
          <w:ilvl w:val="0"/>
          <w:numId w:val="9"/>
        </w:numPr>
        <w:suppressAutoHyphens/>
        <w:spacing w:after="0" w:line="280" w:lineRule="atLeast"/>
        <w:ind w:left="1134" w:hanging="425"/>
        <w:rPr>
          <w:rFonts w:ascii="Arial" w:hAnsi="Arial" w:cs="Arial"/>
          <w:sz w:val="20"/>
          <w:szCs w:val="20"/>
        </w:rPr>
      </w:pPr>
      <w:r w:rsidRPr="00622F6B">
        <w:rPr>
          <w:rFonts w:ascii="Arial" w:hAnsi="Arial" w:cs="Arial"/>
          <w:sz w:val="20"/>
          <w:szCs w:val="20"/>
        </w:rPr>
        <w:t xml:space="preserve">10% na volledige oplevering van de werkzaamheden en uitvoering van eventuele restpunten. </w:t>
      </w:r>
    </w:p>
    <w:p w14:paraId="77690CE0" w14:textId="0ABE80A9" w:rsidR="009E076C" w:rsidRPr="00CE39AD" w:rsidRDefault="009E076C" w:rsidP="00CE39AD">
      <w:pPr>
        <w:pStyle w:val="ListParagraph"/>
        <w:suppressAutoHyphens/>
        <w:spacing w:after="0" w:line="280" w:lineRule="atLeast"/>
        <w:ind w:left="567"/>
        <w:rPr>
          <w:rFonts w:ascii="Arial" w:hAnsi="Arial" w:cs="Arial"/>
          <w:sz w:val="20"/>
          <w:szCs w:val="20"/>
          <w:lang w:val="nl"/>
        </w:rPr>
      </w:pPr>
      <w:r w:rsidRPr="009E076C">
        <w:rPr>
          <w:rFonts w:ascii="Arial" w:hAnsi="Arial" w:cs="Arial"/>
          <w:sz w:val="20"/>
          <w:szCs w:val="20"/>
          <w:lang w:val="nl"/>
        </w:rPr>
        <w:t>De hiervoor genoemde percentages worden berekend over de in de Offerte overeengekomen prijs.</w:t>
      </w:r>
    </w:p>
    <w:p w14:paraId="298A74E4" w14:textId="77777777" w:rsidR="00CE39AD" w:rsidRPr="009E076C" w:rsidRDefault="00CE39AD" w:rsidP="00CE39AD">
      <w:pPr>
        <w:pStyle w:val="ListParagraph"/>
        <w:suppressAutoHyphens/>
        <w:spacing w:after="0" w:line="280" w:lineRule="atLeast"/>
        <w:ind w:left="567"/>
        <w:rPr>
          <w:rFonts w:ascii="Arial" w:hAnsi="Arial" w:cs="Arial"/>
          <w:sz w:val="20"/>
          <w:szCs w:val="20"/>
          <w:lang w:val="nl"/>
        </w:rPr>
      </w:pPr>
    </w:p>
    <w:p w14:paraId="63E46447" w14:textId="5940025D" w:rsidR="006B2FCE" w:rsidRPr="00CE39AD" w:rsidRDefault="006B2FCE" w:rsidP="00CE39AD">
      <w:pPr>
        <w:pStyle w:val="ListParagraph"/>
        <w:numPr>
          <w:ilvl w:val="1"/>
          <w:numId w:val="13"/>
        </w:numPr>
        <w:suppressAutoHyphens/>
        <w:spacing w:after="0" w:line="280" w:lineRule="atLeast"/>
        <w:ind w:left="567" w:hanging="567"/>
        <w:rPr>
          <w:rFonts w:ascii="Arial" w:hAnsi="Arial" w:cs="Arial"/>
          <w:sz w:val="20"/>
          <w:szCs w:val="20"/>
          <w:lang w:val="nl"/>
        </w:rPr>
      </w:pPr>
      <w:r w:rsidRPr="00CE39AD">
        <w:rPr>
          <w:rFonts w:ascii="Arial" w:hAnsi="Arial" w:cs="Arial"/>
          <w:sz w:val="20"/>
          <w:szCs w:val="20"/>
          <w:lang w:val="nl"/>
        </w:rPr>
        <w:t>Op de facturen dient verwezen te worden naar het inkoopordernummer van GVB en dient de juiste tenaamstelling te worden gehanteerd. Indien aan deze eisen niet wordt voldaan, wordt de factuur niet in behandeling genomen.</w:t>
      </w:r>
    </w:p>
    <w:bookmarkEnd w:id="42"/>
    <w:p w14:paraId="4A008A31" w14:textId="77777777" w:rsidR="00F875EB" w:rsidRPr="006B2FCE" w:rsidRDefault="00F875EB" w:rsidP="00DC6056">
      <w:pPr>
        <w:suppressAutoHyphens/>
        <w:ind w:left="567" w:hanging="567"/>
        <w:rPr>
          <w:rFonts w:cs="Arial"/>
        </w:rPr>
      </w:pPr>
    </w:p>
    <w:p w14:paraId="11C249AD" w14:textId="08CC94D8" w:rsidR="00F875EB" w:rsidRPr="00DC6056" w:rsidRDefault="00F875EB" w:rsidP="00DC6056">
      <w:pPr>
        <w:pStyle w:val="ListParagraph"/>
        <w:numPr>
          <w:ilvl w:val="1"/>
          <w:numId w:val="13"/>
        </w:numPr>
        <w:suppressAutoHyphens/>
        <w:spacing w:after="0" w:line="280" w:lineRule="atLeast"/>
        <w:ind w:left="567" w:hanging="567"/>
        <w:rPr>
          <w:rFonts w:ascii="Arial" w:hAnsi="Arial" w:cs="Arial"/>
          <w:sz w:val="20"/>
          <w:szCs w:val="20"/>
          <w:lang w:val="nl"/>
        </w:rPr>
      </w:pPr>
      <w:r w:rsidRPr="00DC6056">
        <w:rPr>
          <w:rFonts w:ascii="Arial" w:hAnsi="Arial" w:cs="Arial"/>
          <w:sz w:val="20"/>
          <w:szCs w:val="20"/>
        </w:rPr>
        <w:t xml:space="preserve">Opdrachtnemer zendt de factuur/facturen digitaal aan GVB. Opdrachtnemer zendt de factuur/facturen onder vermelding van: </w:t>
      </w:r>
    </w:p>
    <w:p w14:paraId="65913D73" w14:textId="77777777" w:rsidR="00F875EB" w:rsidRPr="00DC6056" w:rsidRDefault="00F875EB" w:rsidP="00766190">
      <w:pPr>
        <w:pStyle w:val="ListParagraph"/>
        <w:numPr>
          <w:ilvl w:val="0"/>
          <w:numId w:val="9"/>
        </w:numPr>
        <w:suppressAutoHyphens/>
        <w:spacing w:after="0" w:line="280" w:lineRule="atLeast"/>
        <w:ind w:left="1134" w:hanging="425"/>
        <w:rPr>
          <w:rFonts w:ascii="Arial" w:hAnsi="Arial" w:cs="Arial"/>
          <w:sz w:val="20"/>
          <w:szCs w:val="20"/>
        </w:rPr>
      </w:pPr>
      <w:r w:rsidRPr="00DC6056">
        <w:rPr>
          <w:rFonts w:ascii="Arial" w:hAnsi="Arial" w:cs="Arial"/>
          <w:sz w:val="20"/>
          <w:szCs w:val="20"/>
        </w:rPr>
        <w:t>GVB Exploitatie/Infra/Activa/Veren B.V.</w:t>
      </w:r>
    </w:p>
    <w:p w14:paraId="0FEF492F" w14:textId="77777777" w:rsidR="00F875EB" w:rsidRPr="00DC6056" w:rsidRDefault="00F875EB" w:rsidP="00766190">
      <w:pPr>
        <w:suppressAutoHyphens/>
        <w:ind w:left="993" w:firstLine="141"/>
        <w:rPr>
          <w:rFonts w:cs="Arial"/>
        </w:rPr>
      </w:pPr>
      <w:r w:rsidRPr="00DC6056">
        <w:rPr>
          <w:rFonts w:cs="Arial"/>
        </w:rPr>
        <w:t>T.a.v. Crediteurenadministratie</w:t>
      </w:r>
    </w:p>
    <w:p w14:paraId="69D752D5" w14:textId="77777777" w:rsidR="00F875EB" w:rsidRPr="00DC6056" w:rsidRDefault="00F875EB" w:rsidP="00766190">
      <w:pPr>
        <w:suppressAutoHyphens/>
        <w:ind w:left="993" w:firstLine="141"/>
        <w:rPr>
          <w:rFonts w:cs="Arial"/>
        </w:rPr>
      </w:pPr>
      <w:r w:rsidRPr="00DC6056">
        <w:rPr>
          <w:rFonts w:cs="Arial"/>
        </w:rPr>
        <w:t>Postbus 2131</w:t>
      </w:r>
    </w:p>
    <w:p w14:paraId="0491AF84" w14:textId="77777777" w:rsidR="00F875EB" w:rsidRPr="00DC6056" w:rsidRDefault="00F875EB" w:rsidP="00766190">
      <w:pPr>
        <w:suppressAutoHyphens/>
        <w:ind w:left="993" w:firstLine="141"/>
        <w:rPr>
          <w:rFonts w:cs="Arial"/>
        </w:rPr>
      </w:pPr>
      <w:r w:rsidRPr="00DC6056">
        <w:rPr>
          <w:rFonts w:cs="Arial"/>
        </w:rPr>
        <w:t xml:space="preserve">1000 CC  AMSTERDAM </w:t>
      </w:r>
    </w:p>
    <w:p w14:paraId="7E2E9EB7" w14:textId="77777777" w:rsidR="00F875EB" w:rsidRPr="00DC6056" w:rsidRDefault="00F875EB" w:rsidP="00766190">
      <w:pPr>
        <w:pStyle w:val="ListParagraph"/>
        <w:numPr>
          <w:ilvl w:val="0"/>
          <w:numId w:val="9"/>
        </w:numPr>
        <w:suppressAutoHyphens/>
        <w:spacing w:after="0" w:line="280" w:lineRule="atLeast"/>
        <w:ind w:left="1134" w:hanging="425"/>
        <w:rPr>
          <w:rFonts w:ascii="Arial" w:hAnsi="Arial" w:cs="Arial"/>
          <w:sz w:val="20"/>
          <w:szCs w:val="20"/>
        </w:rPr>
      </w:pPr>
      <w:r w:rsidRPr="00DC6056">
        <w:rPr>
          <w:rFonts w:ascii="Arial" w:hAnsi="Arial" w:cs="Arial"/>
          <w:sz w:val="20"/>
          <w:szCs w:val="20"/>
        </w:rPr>
        <w:t xml:space="preserve">het betreffende inkoopordernummer </w:t>
      </w:r>
    </w:p>
    <w:p w14:paraId="5D8BCF16" w14:textId="77777777" w:rsidR="00F875EB" w:rsidRPr="00DC6056" w:rsidRDefault="00F875EB" w:rsidP="00DC6056">
      <w:pPr>
        <w:suppressAutoHyphens/>
        <w:ind w:left="600" w:hanging="33"/>
        <w:rPr>
          <w:rFonts w:cs="Arial"/>
        </w:rPr>
      </w:pPr>
      <w:r w:rsidRPr="00DC6056">
        <w:rPr>
          <w:rFonts w:cs="Arial"/>
        </w:rPr>
        <w:t xml:space="preserve">De facturen worden digitaal verstuurd aan: </w:t>
      </w:r>
      <w:hyperlink r:id="rId15" w:history="1">
        <w:r w:rsidRPr="00DC6056">
          <w:rPr>
            <w:rStyle w:val="Hyperlink"/>
            <w:rFonts w:cs="Arial"/>
          </w:rPr>
          <w:t>crediteuren@gvb.nl</w:t>
        </w:r>
      </w:hyperlink>
    </w:p>
    <w:p w14:paraId="57945B87" w14:textId="77777777" w:rsidR="00F875EB" w:rsidRPr="00DC6056" w:rsidRDefault="00F875EB" w:rsidP="00DC6056">
      <w:pPr>
        <w:suppressAutoHyphens/>
        <w:ind w:left="600" w:hanging="33"/>
        <w:rPr>
          <w:rFonts w:cs="Arial"/>
        </w:rPr>
      </w:pPr>
    </w:p>
    <w:p w14:paraId="7E9BAA46" w14:textId="4BDFDE6A" w:rsidR="00F875EB" w:rsidRPr="00C46E3F" w:rsidRDefault="004411CA" w:rsidP="00F55962">
      <w:pPr>
        <w:pStyle w:val="Heading1"/>
        <w:numPr>
          <w:ilvl w:val="0"/>
          <w:numId w:val="13"/>
        </w:numPr>
        <w:spacing w:before="120" w:after="240" w:line="280" w:lineRule="atLeast"/>
        <w:ind w:left="1134" w:hanging="1134"/>
        <w:rPr>
          <w:sz w:val="20"/>
          <w:szCs w:val="20"/>
        </w:rPr>
      </w:pPr>
      <w:bookmarkStart w:id="43" w:name="_Toc514770058"/>
      <w:bookmarkStart w:id="44" w:name="_Toc240357281"/>
      <w:r>
        <w:rPr>
          <w:sz w:val="20"/>
          <w:szCs w:val="20"/>
        </w:rPr>
        <w:t>Uitvoering</w:t>
      </w:r>
      <w:r w:rsidR="00F875EB" w:rsidRPr="00C46E3F">
        <w:rPr>
          <w:sz w:val="20"/>
          <w:szCs w:val="20"/>
        </w:rPr>
        <w:t xml:space="preserve"> werkzaamheden</w:t>
      </w:r>
      <w:bookmarkEnd w:id="43"/>
      <w:bookmarkEnd w:id="44"/>
    </w:p>
    <w:p w14:paraId="19AE1F56" w14:textId="1BD4CFEF" w:rsidR="004619C1" w:rsidRDefault="00F875EB" w:rsidP="004619C1">
      <w:pPr>
        <w:pStyle w:val="ListParagraph"/>
        <w:numPr>
          <w:ilvl w:val="1"/>
          <w:numId w:val="13"/>
        </w:numPr>
        <w:suppressAutoHyphens/>
        <w:spacing w:after="0" w:line="280" w:lineRule="atLeast"/>
        <w:ind w:left="567" w:right="-1" w:hanging="567"/>
        <w:rPr>
          <w:rFonts w:ascii="Arial" w:hAnsi="Arial" w:cs="Arial"/>
          <w:sz w:val="20"/>
          <w:szCs w:val="20"/>
        </w:rPr>
      </w:pPr>
      <w:r w:rsidRPr="00F27F6E">
        <w:rPr>
          <w:rFonts w:ascii="Arial" w:hAnsi="Arial" w:cs="Arial"/>
          <w:sz w:val="20"/>
          <w:szCs w:val="20"/>
        </w:rPr>
        <w:t xml:space="preserve">De werkzaamheden, verband houdend met de in een Nadere </w:t>
      </w:r>
      <w:r w:rsidR="003B4454">
        <w:rPr>
          <w:rFonts w:ascii="Arial" w:hAnsi="Arial" w:cs="Arial"/>
          <w:sz w:val="20"/>
          <w:szCs w:val="20"/>
        </w:rPr>
        <w:t xml:space="preserve">Opdracht </w:t>
      </w:r>
      <w:r w:rsidR="00D23411">
        <w:rPr>
          <w:rFonts w:ascii="Arial" w:hAnsi="Arial" w:cs="Arial"/>
          <w:sz w:val="20"/>
          <w:szCs w:val="20"/>
        </w:rPr>
        <w:t xml:space="preserve">of </w:t>
      </w:r>
      <w:r w:rsidRPr="00F27F6E">
        <w:rPr>
          <w:rFonts w:ascii="Arial" w:hAnsi="Arial" w:cs="Arial"/>
          <w:sz w:val="20"/>
          <w:szCs w:val="20"/>
        </w:rPr>
        <w:t xml:space="preserve">Nadere Overeenkomst </w:t>
      </w:r>
      <w:r w:rsidR="00EE4D77">
        <w:rPr>
          <w:rFonts w:ascii="Arial" w:hAnsi="Arial" w:cs="Arial"/>
          <w:sz w:val="20"/>
          <w:szCs w:val="20"/>
        </w:rPr>
        <w:t>overeengekomen</w:t>
      </w:r>
      <w:r w:rsidR="00EE4D77" w:rsidRPr="00F27F6E">
        <w:rPr>
          <w:rFonts w:ascii="Arial" w:hAnsi="Arial" w:cs="Arial"/>
          <w:sz w:val="20"/>
          <w:szCs w:val="20"/>
        </w:rPr>
        <w:t xml:space="preserve"> </w:t>
      </w:r>
      <w:r w:rsidRPr="00F27F6E">
        <w:rPr>
          <w:rFonts w:ascii="Arial" w:hAnsi="Arial" w:cs="Arial"/>
          <w:sz w:val="20"/>
          <w:szCs w:val="20"/>
        </w:rPr>
        <w:t xml:space="preserve">Diensten, </w:t>
      </w:r>
      <w:r w:rsidR="004619C1">
        <w:rPr>
          <w:rFonts w:ascii="Arial" w:hAnsi="Arial" w:cs="Arial"/>
          <w:sz w:val="20"/>
          <w:szCs w:val="20"/>
        </w:rPr>
        <w:t xml:space="preserve">zijn nader beschreven in het Beschrijvend </w:t>
      </w:r>
      <w:r w:rsidRPr="00F27F6E">
        <w:rPr>
          <w:rFonts w:ascii="Arial" w:hAnsi="Arial" w:cs="Arial"/>
          <w:sz w:val="20"/>
          <w:szCs w:val="20"/>
        </w:rPr>
        <w:t>document</w:t>
      </w:r>
      <w:r w:rsidR="00643EC0">
        <w:rPr>
          <w:rFonts w:ascii="Arial" w:hAnsi="Arial" w:cs="Arial"/>
          <w:sz w:val="20"/>
          <w:szCs w:val="20"/>
        </w:rPr>
        <w:t>, waaronder het Programma van Eisen,</w:t>
      </w:r>
      <w:r w:rsidRPr="00F27F6E">
        <w:rPr>
          <w:rFonts w:ascii="Arial" w:hAnsi="Arial" w:cs="Arial"/>
          <w:sz w:val="20"/>
          <w:szCs w:val="20"/>
        </w:rPr>
        <w:t xml:space="preserve"> </w:t>
      </w:r>
      <w:r w:rsidR="0067591A" w:rsidRPr="00D85B9E">
        <w:rPr>
          <w:rFonts w:ascii="Arial" w:hAnsi="Arial" w:cs="Arial"/>
          <w:sz w:val="20"/>
          <w:szCs w:val="20"/>
        </w:rPr>
        <w:t xml:space="preserve">en de </w:t>
      </w:r>
      <w:r w:rsidR="0067591A" w:rsidRPr="00476F30">
        <w:rPr>
          <w:rFonts w:ascii="Arial" w:hAnsi="Arial" w:cs="Arial"/>
          <w:sz w:val="20"/>
          <w:szCs w:val="20"/>
        </w:rPr>
        <w:t>Inschrijving van Opdrachtnemer</w:t>
      </w:r>
      <w:r w:rsidR="0067591A" w:rsidRPr="0067591A">
        <w:rPr>
          <w:rFonts w:ascii="Arial" w:hAnsi="Arial" w:cs="Arial"/>
          <w:sz w:val="20"/>
          <w:szCs w:val="20"/>
        </w:rPr>
        <w:t xml:space="preserve"> </w:t>
      </w:r>
      <w:r w:rsidR="004619C1">
        <w:rPr>
          <w:rFonts w:ascii="Arial" w:hAnsi="Arial" w:cs="Arial"/>
          <w:sz w:val="20"/>
          <w:szCs w:val="20"/>
        </w:rPr>
        <w:t>en kunnen in een</w:t>
      </w:r>
      <w:r w:rsidR="004411CA">
        <w:rPr>
          <w:rFonts w:ascii="Arial" w:hAnsi="Arial" w:cs="Arial"/>
          <w:sz w:val="20"/>
          <w:szCs w:val="20"/>
        </w:rPr>
        <w:t xml:space="preserve"> Nadere </w:t>
      </w:r>
      <w:r w:rsidR="00476F30">
        <w:rPr>
          <w:rFonts w:ascii="Arial" w:hAnsi="Arial" w:cs="Arial"/>
          <w:sz w:val="20"/>
          <w:szCs w:val="20"/>
        </w:rPr>
        <w:t xml:space="preserve">Opdracht </w:t>
      </w:r>
      <w:r w:rsidR="002D5815">
        <w:rPr>
          <w:rFonts w:ascii="Arial" w:hAnsi="Arial" w:cs="Arial"/>
          <w:sz w:val="20"/>
          <w:szCs w:val="20"/>
        </w:rPr>
        <w:t xml:space="preserve">of </w:t>
      </w:r>
      <w:r w:rsidR="004411CA">
        <w:rPr>
          <w:rFonts w:ascii="Arial" w:hAnsi="Arial" w:cs="Arial"/>
          <w:sz w:val="20"/>
          <w:szCs w:val="20"/>
        </w:rPr>
        <w:t>Nadere Overeenkomst</w:t>
      </w:r>
      <w:r w:rsidR="002D5815">
        <w:rPr>
          <w:rFonts w:ascii="Arial" w:hAnsi="Arial" w:cs="Arial"/>
          <w:sz w:val="20"/>
          <w:szCs w:val="20"/>
        </w:rPr>
        <w:t xml:space="preserve"> </w:t>
      </w:r>
      <w:r w:rsidR="0067591A">
        <w:rPr>
          <w:rFonts w:ascii="Arial" w:hAnsi="Arial" w:cs="Arial"/>
          <w:sz w:val="20"/>
          <w:szCs w:val="20"/>
        </w:rPr>
        <w:t>nader</w:t>
      </w:r>
      <w:r w:rsidR="004619C1">
        <w:rPr>
          <w:rFonts w:ascii="Arial" w:hAnsi="Arial" w:cs="Arial"/>
          <w:sz w:val="20"/>
          <w:szCs w:val="20"/>
        </w:rPr>
        <w:t xml:space="preserve"> worden </w:t>
      </w:r>
      <w:r w:rsidR="0067591A">
        <w:rPr>
          <w:rFonts w:ascii="Arial" w:hAnsi="Arial" w:cs="Arial"/>
          <w:sz w:val="20"/>
          <w:szCs w:val="20"/>
        </w:rPr>
        <w:t>gespecificeerd</w:t>
      </w:r>
      <w:r w:rsidRPr="00F27F6E">
        <w:rPr>
          <w:rFonts w:ascii="Arial" w:hAnsi="Arial" w:cs="Arial"/>
          <w:sz w:val="20"/>
          <w:szCs w:val="20"/>
        </w:rPr>
        <w:t>.</w:t>
      </w:r>
    </w:p>
    <w:p w14:paraId="77675EA2" w14:textId="77777777" w:rsidR="004619C1" w:rsidRPr="004619C1" w:rsidRDefault="004619C1" w:rsidP="004619C1">
      <w:pPr>
        <w:suppressAutoHyphens/>
        <w:ind w:right="-1"/>
        <w:rPr>
          <w:rFonts w:cs="Arial"/>
        </w:rPr>
      </w:pPr>
    </w:p>
    <w:p w14:paraId="7E065BAE" w14:textId="0A920E30" w:rsidR="004619C1" w:rsidRPr="004619C1" w:rsidRDefault="004619C1" w:rsidP="004619C1">
      <w:pPr>
        <w:suppressAutoHyphens/>
        <w:ind w:right="-1"/>
        <w:rPr>
          <w:rFonts w:cs="Arial"/>
          <w:b/>
          <w:bCs/>
          <w:i/>
          <w:iCs/>
        </w:rPr>
      </w:pPr>
      <w:r w:rsidRPr="004619C1">
        <w:rPr>
          <w:rFonts w:cs="Arial"/>
          <w:b/>
          <w:bCs/>
          <w:i/>
          <w:iCs/>
        </w:rPr>
        <w:t>Locatie uit te voeren werkzaamheden</w:t>
      </w:r>
    </w:p>
    <w:p w14:paraId="2F821604" w14:textId="5FE2531E" w:rsidR="00B37C9D" w:rsidRPr="009852E8" w:rsidRDefault="00B37C9D">
      <w:pPr>
        <w:pStyle w:val="ListParagraph"/>
        <w:numPr>
          <w:ilvl w:val="1"/>
          <w:numId w:val="13"/>
        </w:numPr>
        <w:suppressAutoHyphens/>
        <w:spacing w:after="0" w:line="280" w:lineRule="atLeast"/>
        <w:ind w:left="567" w:right="-1" w:hanging="567"/>
        <w:rPr>
          <w:rFonts w:ascii="Arial" w:hAnsi="Arial" w:cs="Arial"/>
          <w:sz w:val="20"/>
          <w:szCs w:val="20"/>
        </w:rPr>
      </w:pPr>
      <w:r w:rsidRPr="009852E8">
        <w:rPr>
          <w:rFonts w:ascii="Arial" w:hAnsi="Arial" w:cs="Arial"/>
          <w:sz w:val="20"/>
          <w:szCs w:val="20"/>
        </w:rPr>
        <w:t xml:space="preserve">De periodieke en correctieve werkzaamheden worden uitgevoerd aan de in Bijlage S1 – Assetlijst van het Programma van Eisen opgenomen assets. Voor projectmatige werkzaamheden worden de betreffende locatie(s), scope en overige </w:t>
      </w:r>
      <w:r w:rsidR="00A00E42" w:rsidRPr="009852E8">
        <w:rPr>
          <w:rFonts w:ascii="Arial" w:hAnsi="Arial" w:cs="Arial"/>
          <w:sz w:val="20"/>
          <w:szCs w:val="20"/>
        </w:rPr>
        <w:t>project specifieke</w:t>
      </w:r>
      <w:r w:rsidRPr="009852E8">
        <w:rPr>
          <w:rFonts w:ascii="Arial" w:hAnsi="Arial" w:cs="Arial"/>
          <w:sz w:val="20"/>
          <w:szCs w:val="20"/>
        </w:rPr>
        <w:t xml:space="preserve"> eisen nader gespecificeerd in de </w:t>
      </w:r>
      <w:r w:rsidR="009852E8" w:rsidRPr="009852E8">
        <w:rPr>
          <w:rFonts w:ascii="Arial" w:hAnsi="Arial" w:cs="Arial"/>
          <w:sz w:val="20"/>
          <w:szCs w:val="20"/>
        </w:rPr>
        <w:t>Nadere Opdracht en/of Nadere Overeenkomst.</w:t>
      </w:r>
    </w:p>
    <w:p w14:paraId="3B2368B3" w14:textId="77777777" w:rsidR="00F875EB" w:rsidRPr="009852E8" w:rsidRDefault="00F875EB" w:rsidP="009852E8">
      <w:pPr>
        <w:pStyle w:val="ListParagraph"/>
        <w:suppressAutoHyphens/>
        <w:spacing w:after="0" w:line="280" w:lineRule="atLeast"/>
        <w:ind w:left="567" w:right="-1"/>
        <w:rPr>
          <w:rFonts w:ascii="Arial" w:hAnsi="Arial" w:cs="Arial"/>
          <w:sz w:val="20"/>
          <w:szCs w:val="20"/>
        </w:rPr>
      </w:pPr>
    </w:p>
    <w:p w14:paraId="558BBCB7" w14:textId="03E01356" w:rsidR="002826BD" w:rsidRPr="00F8234F" w:rsidRDefault="00F27F6E" w:rsidP="00F8234F">
      <w:pPr>
        <w:pStyle w:val="ListParagraph"/>
        <w:numPr>
          <w:ilvl w:val="1"/>
          <w:numId w:val="13"/>
        </w:numPr>
        <w:suppressAutoHyphens/>
        <w:spacing w:after="0" w:line="280" w:lineRule="atLeast"/>
        <w:ind w:left="567" w:right="-1" w:hanging="567"/>
        <w:rPr>
          <w:rFonts w:ascii="Arial" w:hAnsi="Arial" w:cs="Arial"/>
          <w:sz w:val="20"/>
          <w:szCs w:val="20"/>
        </w:rPr>
      </w:pPr>
      <w:bookmarkStart w:id="45" w:name="_Hlk514856218"/>
      <w:r>
        <w:rPr>
          <w:rFonts w:ascii="Arial" w:hAnsi="Arial" w:cs="Arial"/>
          <w:sz w:val="20"/>
          <w:szCs w:val="20"/>
        </w:rPr>
        <w:t>P</w:t>
      </w:r>
      <w:r w:rsidR="00F875EB" w:rsidRPr="00F27F6E">
        <w:rPr>
          <w:rFonts w:ascii="Arial" w:hAnsi="Arial" w:cs="Arial"/>
          <w:sz w:val="20"/>
          <w:szCs w:val="20"/>
        </w:rPr>
        <w:t xml:space="preserve">artijen verplichten zich het Personeel van de andere Partij toegang te verlenen tot de plaats waar de werkzaamheden verband houdend met de in de Nadere </w:t>
      </w:r>
      <w:r w:rsidR="00F8234F" w:rsidRPr="00F8234F">
        <w:rPr>
          <w:rFonts w:ascii="Arial" w:hAnsi="Arial" w:cs="Arial"/>
          <w:sz w:val="20"/>
          <w:szCs w:val="20"/>
        </w:rPr>
        <w:t>Opdracht</w:t>
      </w:r>
      <w:r w:rsidR="00F875EB" w:rsidRPr="00F27F6E">
        <w:rPr>
          <w:rFonts w:ascii="Arial" w:hAnsi="Arial" w:cs="Arial"/>
          <w:sz w:val="20"/>
          <w:szCs w:val="20"/>
        </w:rPr>
        <w:t xml:space="preserve"> </w:t>
      </w:r>
      <w:r w:rsidR="002D5815">
        <w:rPr>
          <w:rFonts w:ascii="Arial" w:hAnsi="Arial" w:cs="Arial"/>
          <w:sz w:val="20"/>
          <w:szCs w:val="20"/>
        </w:rPr>
        <w:t>en/</w:t>
      </w:r>
      <w:r w:rsidR="001013AC">
        <w:rPr>
          <w:rFonts w:ascii="Arial" w:hAnsi="Arial" w:cs="Arial"/>
          <w:sz w:val="20"/>
          <w:szCs w:val="20"/>
        </w:rPr>
        <w:t xml:space="preserve">of </w:t>
      </w:r>
      <w:r w:rsidR="00F8234F" w:rsidRPr="00F8234F">
        <w:rPr>
          <w:rFonts w:ascii="Arial" w:hAnsi="Arial" w:cs="Arial"/>
          <w:sz w:val="20"/>
          <w:szCs w:val="20"/>
        </w:rPr>
        <w:t xml:space="preserve">Nadere Overeenkomst </w:t>
      </w:r>
      <w:r w:rsidR="00F875EB" w:rsidRPr="00F27F6E">
        <w:rPr>
          <w:rFonts w:ascii="Arial" w:hAnsi="Arial" w:cs="Arial"/>
          <w:sz w:val="20"/>
          <w:szCs w:val="20"/>
        </w:rPr>
        <w:t xml:space="preserve">gespecificeerde Diensten moeten worden verricht, alsmede dit Personeel in staat te stellen de werkzaamheden te </w:t>
      </w:r>
      <w:r w:rsidR="00F8234F" w:rsidRPr="00F8234F">
        <w:rPr>
          <w:rFonts w:ascii="Arial" w:hAnsi="Arial" w:cs="Arial"/>
          <w:sz w:val="20"/>
          <w:szCs w:val="20"/>
        </w:rPr>
        <w:t>verrichten</w:t>
      </w:r>
      <w:r w:rsidR="00F875EB" w:rsidRPr="00F27F6E">
        <w:rPr>
          <w:rFonts w:ascii="Arial" w:hAnsi="Arial" w:cs="Arial"/>
          <w:sz w:val="20"/>
          <w:szCs w:val="20"/>
        </w:rPr>
        <w:t xml:space="preserve"> gedurende de </w:t>
      </w:r>
      <w:r w:rsidR="00F8234F" w:rsidRPr="00F8234F">
        <w:rPr>
          <w:rFonts w:ascii="Arial" w:hAnsi="Arial" w:cs="Arial"/>
          <w:sz w:val="20"/>
          <w:szCs w:val="20"/>
        </w:rPr>
        <w:t>daarvoor overeengekomen tijden.</w:t>
      </w:r>
    </w:p>
    <w:p w14:paraId="32C327F1" w14:textId="77777777" w:rsidR="00F8234F" w:rsidRPr="00F8234F" w:rsidRDefault="00F8234F" w:rsidP="002826BD">
      <w:pPr>
        <w:suppressAutoHyphens/>
        <w:ind w:right="-1"/>
        <w:rPr>
          <w:rFonts w:cs="Arial"/>
        </w:rPr>
      </w:pPr>
    </w:p>
    <w:p w14:paraId="2B91B772" w14:textId="30A83F92" w:rsidR="00F875EB" w:rsidRPr="002826BD" w:rsidRDefault="00F875EB" w:rsidP="002826BD">
      <w:pPr>
        <w:pStyle w:val="ListParagraph"/>
        <w:numPr>
          <w:ilvl w:val="1"/>
          <w:numId w:val="13"/>
        </w:numPr>
        <w:suppressAutoHyphens/>
        <w:spacing w:after="0" w:line="280" w:lineRule="atLeast"/>
        <w:ind w:left="567" w:right="-1" w:hanging="567"/>
        <w:rPr>
          <w:rFonts w:ascii="Arial" w:hAnsi="Arial" w:cs="Arial"/>
          <w:sz w:val="20"/>
          <w:szCs w:val="20"/>
        </w:rPr>
      </w:pPr>
      <w:r w:rsidRPr="002826BD">
        <w:rPr>
          <w:rFonts w:ascii="Arial" w:hAnsi="Arial" w:cs="Arial"/>
          <w:sz w:val="20"/>
          <w:szCs w:val="20"/>
        </w:rPr>
        <w:t>Partijen verplichten zich hun Personeel op te dragen de ter plekke van de uitvoering geldende huisregels na te leven.</w:t>
      </w:r>
    </w:p>
    <w:p w14:paraId="419BA2C0" w14:textId="0ABF6A02" w:rsidR="004619C1" w:rsidRDefault="004619C1" w:rsidP="00F27F6E">
      <w:pPr>
        <w:suppressAutoHyphens/>
        <w:ind w:left="567" w:right="-1"/>
        <w:rPr>
          <w:rFonts w:cs="Arial"/>
        </w:rPr>
      </w:pPr>
    </w:p>
    <w:p w14:paraId="6701F6D4" w14:textId="77777777" w:rsidR="004619C1" w:rsidRPr="00742BD5" w:rsidRDefault="004619C1" w:rsidP="004619C1">
      <w:pPr>
        <w:suppressAutoHyphens/>
        <w:ind w:right="-1"/>
        <w:rPr>
          <w:rFonts w:cs="Arial"/>
          <w:b/>
          <w:bCs/>
          <w:i/>
          <w:iCs/>
        </w:rPr>
      </w:pPr>
      <w:r w:rsidRPr="00742BD5">
        <w:rPr>
          <w:rFonts w:cs="Arial"/>
          <w:b/>
          <w:bCs/>
          <w:i/>
          <w:iCs/>
        </w:rPr>
        <w:t>Datum of periode uitvoeren werkzaamheden</w:t>
      </w:r>
    </w:p>
    <w:p w14:paraId="1F503792" w14:textId="42C482C6" w:rsidR="00F31822" w:rsidRPr="005A12D3" w:rsidRDefault="00F31822" w:rsidP="005A12D3">
      <w:pPr>
        <w:pStyle w:val="ListParagraph"/>
        <w:numPr>
          <w:ilvl w:val="1"/>
          <w:numId w:val="13"/>
        </w:numPr>
        <w:suppressAutoHyphens/>
        <w:spacing w:after="0" w:line="280" w:lineRule="atLeast"/>
        <w:ind w:left="567" w:right="-1" w:hanging="567"/>
        <w:rPr>
          <w:rFonts w:ascii="Arial" w:hAnsi="Arial" w:cs="Arial"/>
          <w:sz w:val="20"/>
          <w:szCs w:val="20"/>
          <w:lang w:val="nl"/>
        </w:rPr>
      </w:pPr>
      <w:r>
        <w:rPr>
          <w:rFonts w:ascii="Arial" w:hAnsi="Arial" w:cs="Arial"/>
          <w:sz w:val="20"/>
          <w:szCs w:val="20"/>
          <w:lang w:val="nl"/>
        </w:rPr>
        <w:t xml:space="preserve">De door GVB gewenste </w:t>
      </w:r>
      <w:r w:rsidR="005A12D3" w:rsidRPr="005A12D3">
        <w:rPr>
          <w:rFonts w:ascii="Arial" w:hAnsi="Arial" w:cs="Arial"/>
          <w:sz w:val="20"/>
          <w:szCs w:val="20"/>
          <w:lang w:val="nl"/>
        </w:rPr>
        <w:t xml:space="preserve">uitvoeringsperiode, </w:t>
      </w:r>
      <w:r>
        <w:rPr>
          <w:rFonts w:ascii="Arial" w:hAnsi="Arial" w:cs="Arial"/>
          <w:sz w:val="20"/>
          <w:szCs w:val="20"/>
          <w:lang w:val="nl"/>
        </w:rPr>
        <w:t>doorlooptijd en mijlpalen voor het verrichten van de overeengekomen Diensten word</w:t>
      </w:r>
      <w:r w:rsidR="0083767F">
        <w:rPr>
          <w:rFonts w:ascii="Arial" w:hAnsi="Arial" w:cs="Arial"/>
          <w:sz w:val="20"/>
          <w:szCs w:val="20"/>
          <w:lang w:val="nl"/>
        </w:rPr>
        <w:t>en</w:t>
      </w:r>
      <w:r w:rsidR="005A12D3" w:rsidRPr="005A12D3">
        <w:rPr>
          <w:rFonts w:ascii="Arial" w:hAnsi="Arial" w:cs="Arial"/>
          <w:sz w:val="20"/>
          <w:szCs w:val="20"/>
          <w:lang w:val="nl"/>
        </w:rPr>
        <w:t>, voor zover van toepassing,</w:t>
      </w:r>
      <w:r>
        <w:rPr>
          <w:rFonts w:ascii="Arial" w:hAnsi="Arial" w:cs="Arial"/>
          <w:sz w:val="20"/>
          <w:szCs w:val="20"/>
          <w:lang w:val="nl"/>
        </w:rPr>
        <w:t xml:space="preserve"> aangegeven in de </w:t>
      </w:r>
      <w:r w:rsidR="005A12D3" w:rsidRPr="005A12D3">
        <w:rPr>
          <w:rFonts w:ascii="Arial" w:hAnsi="Arial" w:cs="Arial"/>
          <w:sz w:val="20"/>
          <w:szCs w:val="20"/>
          <w:lang w:val="nl"/>
        </w:rPr>
        <w:t>Offerteaanvraag en/of vastgelegd in de Nadere Opdracht en/of Nadere Overeenkomst.</w:t>
      </w:r>
    </w:p>
    <w:p w14:paraId="04291AE4" w14:textId="77777777" w:rsidR="005A12D3" w:rsidRPr="005A12D3" w:rsidRDefault="005A12D3" w:rsidP="00F31822">
      <w:pPr>
        <w:suppressAutoHyphens/>
        <w:ind w:right="-1"/>
        <w:rPr>
          <w:rFonts w:cs="Arial"/>
        </w:rPr>
      </w:pPr>
    </w:p>
    <w:p w14:paraId="58260C36" w14:textId="04CCE22E" w:rsidR="004619C1" w:rsidRPr="00A65BA5" w:rsidRDefault="004619C1" w:rsidP="00063B42">
      <w:pPr>
        <w:pStyle w:val="ListParagraph"/>
        <w:numPr>
          <w:ilvl w:val="1"/>
          <w:numId w:val="13"/>
        </w:numPr>
        <w:suppressAutoHyphens/>
        <w:spacing w:after="0" w:line="280" w:lineRule="atLeast"/>
        <w:ind w:left="567" w:right="-1" w:hanging="567"/>
        <w:rPr>
          <w:rFonts w:ascii="Arial" w:hAnsi="Arial" w:cs="Arial"/>
          <w:sz w:val="20"/>
          <w:szCs w:val="20"/>
          <w:lang w:val="nl"/>
        </w:rPr>
      </w:pPr>
      <w:r w:rsidRPr="00742BD5">
        <w:rPr>
          <w:rFonts w:ascii="Arial" w:hAnsi="Arial" w:cs="Arial"/>
          <w:sz w:val="20"/>
          <w:szCs w:val="20"/>
          <w:lang w:val="nl"/>
        </w:rPr>
        <w:t xml:space="preserve">De planning </w:t>
      </w:r>
      <w:r w:rsidR="00F31822">
        <w:rPr>
          <w:rFonts w:ascii="Arial" w:hAnsi="Arial" w:cs="Arial"/>
          <w:sz w:val="20"/>
          <w:szCs w:val="20"/>
          <w:lang w:val="nl"/>
        </w:rPr>
        <w:t xml:space="preserve">voor het verrichten van de overeengekomen Diensten </w:t>
      </w:r>
      <w:r w:rsidRPr="00742BD5">
        <w:rPr>
          <w:rFonts w:ascii="Arial" w:hAnsi="Arial" w:cs="Arial"/>
          <w:sz w:val="20"/>
          <w:szCs w:val="20"/>
          <w:lang w:val="nl"/>
        </w:rPr>
        <w:t>wordt</w:t>
      </w:r>
      <w:r w:rsidR="0083767F">
        <w:rPr>
          <w:rFonts w:ascii="Arial" w:hAnsi="Arial" w:cs="Arial"/>
          <w:sz w:val="20"/>
          <w:szCs w:val="20"/>
          <w:lang w:val="nl"/>
        </w:rPr>
        <w:t xml:space="preserve">, rekening houdend met de in de Offerteaanvraag genoemde </w:t>
      </w:r>
      <w:r w:rsidR="00063B42" w:rsidRPr="00063B42">
        <w:rPr>
          <w:rFonts w:ascii="Arial" w:hAnsi="Arial" w:cs="Arial"/>
          <w:sz w:val="20"/>
          <w:szCs w:val="20"/>
          <w:lang w:val="nl"/>
        </w:rPr>
        <w:t>termijnen</w:t>
      </w:r>
      <w:r w:rsidR="0083767F">
        <w:rPr>
          <w:rFonts w:ascii="Arial" w:hAnsi="Arial" w:cs="Arial"/>
          <w:sz w:val="20"/>
          <w:szCs w:val="20"/>
          <w:lang w:val="nl"/>
        </w:rPr>
        <w:t xml:space="preserve"> en mijlpalen, vervolgens overeengekomen en </w:t>
      </w:r>
      <w:r w:rsidR="00F31822">
        <w:rPr>
          <w:rFonts w:ascii="Arial" w:hAnsi="Arial" w:cs="Arial"/>
          <w:sz w:val="20"/>
          <w:szCs w:val="20"/>
          <w:lang w:val="nl"/>
        </w:rPr>
        <w:t xml:space="preserve">in </w:t>
      </w:r>
      <w:r w:rsidR="0083767F">
        <w:rPr>
          <w:rFonts w:ascii="Arial" w:hAnsi="Arial" w:cs="Arial"/>
          <w:sz w:val="20"/>
          <w:szCs w:val="20"/>
          <w:lang w:val="nl"/>
        </w:rPr>
        <w:t>de</w:t>
      </w:r>
      <w:r w:rsidR="00F31822">
        <w:rPr>
          <w:rFonts w:ascii="Arial" w:hAnsi="Arial" w:cs="Arial"/>
          <w:sz w:val="20"/>
          <w:szCs w:val="20"/>
          <w:lang w:val="nl"/>
        </w:rPr>
        <w:t xml:space="preserve"> Nadere </w:t>
      </w:r>
      <w:r w:rsidR="00063B42" w:rsidRPr="00063B42">
        <w:rPr>
          <w:rFonts w:ascii="Arial" w:hAnsi="Arial" w:cs="Arial"/>
          <w:sz w:val="20"/>
          <w:szCs w:val="20"/>
          <w:lang w:val="nl"/>
        </w:rPr>
        <w:t>Opdracht</w:t>
      </w:r>
      <w:r w:rsidR="00F31822">
        <w:rPr>
          <w:rFonts w:ascii="Arial" w:hAnsi="Arial" w:cs="Arial"/>
          <w:sz w:val="20"/>
          <w:szCs w:val="20"/>
          <w:lang w:val="nl"/>
        </w:rPr>
        <w:t xml:space="preserve"> </w:t>
      </w:r>
      <w:r w:rsidR="002D5815">
        <w:rPr>
          <w:rFonts w:ascii="Arial" w:hAnsi="Arial" w:cs="Arial"/>
          <w:sz w:val="20"/>
          <w:szCs w:val="20"/>
          <w:lang w:val="nl"/>
        </w:rPr>
        <w:t xml:space="preserve">en/of </w:t>
      </w:r>
      <w:r w:rsidR="00063B42" w:rsidRPr="00063B42">
        <w:rPr>
          <w:rFonts w:ascii="Arial" w:hAnsi="Arial" w:cs="Arial"/>
          <w:sz w:val="20"/>
          <w:szCs w:val="20"/>
          <w:lang w:val="nl"/>
        </w:rPr>
        <w:t>Nadere Overeenkomst</w:t>
      </w:r>
      <w:r w:rsidR="002D5815">
        <w:rPr>
          <w:rFonts w:ascii="Arial" w:hAnsi="Arial" w:cs="Arial"/>
          <w:sz w:val="20"/>
          <w:szCs w:val="20"/>
          <w:lang w:val="nl"/>
        </w:rPr>
        <w:t xml:space="preserve"> </w:t>
      </w:r>
      <w:r w:rsidR="00F31822">
        <w:rPr>
          <w:rFonts w:ascii="Arial" w:hAnsi="Arial" w:cs="Arial"/>
          <w:sz w:val="20"/>
          <w:szCs w:val="20"/>
          <w:lang w:val="nl"/>
        </w:rPr>
        <w:t>vastgelegd</w:t>
      </w:r>
      <w:r w:rsidR="00063B42" w:rsidRPr="00063B42">
        <w:rPr>
          <w:rFonts w:ascii="Arial" w:hAnsi="Arial" w:cs="Arial"/>
          <w:sz w:val="20"/>
          <w:szCs w:val="20"/>
          <w:lang w:val="nl"/>
        </w:rPr>
        <w:t>.</w:t>
      </w:r>
    </w:p>
    <w:p w14:paraId="2FEB3D12" w14:textId="77777777" w:rsidR="002428D7" w:rsidRPr="00063B42" w:rsidRDefault="002428D7" w:rsidP="00A65BA5">
      <w:pPr>
        <w:pStyle w:val="ListParagraph"/>
        <w:suppressAutoHyphens/>
        <w:spacing w:after="0" w:line="280" w:lineRule="atLeast"/>
        <w:ind w:left="567" w:right="-1"/>
        <w:rPr>
          <w:rFonts w:ascii="Arial" w:hAnsi="Arial" w:cs="Arial"/>
          <w:sz w:val="20"/>
          <w:szCs w:val="20"/>
          <w:lang w:val="nl"/>
        </w:rPr>
      </w:pPr>
    </w:p>
    <w:p w14:paraId="46AF466A" w14:textId="6A4044D7" w:rsidR="004619C1" w:rsidRPr="00FF2171" w:rsidRDefault="004619C1" w:rsidP="00FF2171">
      <w:pPr>
        <w:suppressAutoHyphens/>
        <w:ind w:right="-1"/>
        <w:rPr>
          <w:rFonts w:cs="Arial"/>
          <w:b/>
          <w:bCs/>
          <w:i/>
          <w:iCs/>
        </w:rPr>
      </w:pPr>
      <w:r w:rsidRPr="00FF2171">
        <w:rPr>
          <w:rFonts w:cs="Arial"/>
          <w:b/>
          <w:bCs/>
          <w:i/>
          <w:iCs/>
        </w:rPr>
        <w:t>Rapportages</w:t>
      </w:r>
    </w:p>
    <w:p w14:paraId="6AB13172" w14:textId="0D40796A" w:rsidR="00D63A70" w:rsidRPr="00E134A8" w:rsidRDefault="004619C1" w:rsidP="006F4F4E">
      <w:pPr>
        <w:pStyle w:val="ListParagraph"/>
        <w:numPr>
          <w:ilvl w:val="1"/>
          <w:numId w:val="13"/>
        </w:numPr>
        <w:suppressAutoHyphens/>
        <w:spacing w:after="0" w:line="280" w:lineRule="atLeast"/>
        <w:ind w:left="567" w:right="-1" w:hanging="567"/>
        <w:rPr>
          <w:rFonts w:ascii="Arial" w:hAnsi="Arial" w:cs="Arial"/>
          <w:sz w:val="20"/>
          <w:szCs w:val="20"/>
          <w:lang w:val="nl"/>
        </w:rPr>
      </w:pPr>
      <w:r w:rsidRPr="00742BD5">
        <w:rPr>
          <w:rFonts w:ascii="Arial" w:hAnsi="Arial" w:cs="Arial"/>
          <w:sz w:val="20"/>
          <w:szCs w:val="20"/>
          <w:lang w:val="nl"/>
        </w:rPr>
        <w:t xml:space="preserve">Opdrachtnemer </w:t>
      </w:r>
      <w:r w:rsidR="006F4F4E" w:rsidRPr="006F4F4E">
        <w:rPr>
          <w:rFonts w:ascii="Arial" w:hAnsi="Arial" w:cs="Arial"/>
          <w:sz w:val="20"/>
          <w:szCs w:val="20"/>
          <w:lang w:val="nl"/>
        </w:rPr>
        <w:t>informeert</w:t>
      </w:r>
      <w:r w:rsidRPr="00742BD5">
        <w:rPr>
          <w:rFonts w:ascii="Arial" w:hAnsi="Arial" w:cs="Arial"/>
          <w:sz w:val="20"/>
          <w:szCs w:val="20"/>
          <w:lang w:val="nl"/>
        </w:rPr>
        <w:t xml:space="preserve"> GVB periodiek over de voortgang van de werkzaamheden</w:t>
      </w:r>
      <w:r w:rsidR="006F4F4E" w:rsidRPr="006F4F4E">
        <w:rPr>
          <w:rFonts w:ascii="Arial" w:hAnsi="Arial" w:cs="Arial"/>
          <w:sz w:val="20"/>
          <w:szCs w:val="20"/>
          <w:lang w:val="nl"/>
        </w:rPr>
        <w:t>, overeenkomstig de eisen van het Programma van Eisen.</w:t>
      </w:r>
    </w:p>
    <w:p w14:paraId="05556418" w14:textId="77777777" w:rsidR="00E134A8" w:rsidRPr="006F4F4E" w:rsidRDefault="00E134A8" w:rsidP="00E134A8">
      <w:pPr>
        <w:pStyle w:val="ListParagraph"/>
        <w:suppressAutoHyphens/>
        <w:spacing w:after="0" w:line="280" w:lineRule="atLeast"/>
        <w:ind w:left="567" w:right="-1"/>
        <w:rPr>
          <w:rFonts w:ascii="Arial" w:hAnsi="Arial" w:cs="Arial"/>
          <w:sz w:val="20"/>
          <w:szCs w:val="20"/>
          <w:lang w:val="nl"/>
        </w:rPr>
      </w:pPr>
    </w:p>
    <w:p w14:paraId="1752B85C" w14:textId="77777777" w:rsidR="00EE5C17" w:rsidRPr="00C46E3F" w:rsidRDefault="00EE5C17" w:rsidP="00F55962">
      <w:pPr>
        <w:pStyle w:val="Heading1"/>
        <w:numPr>
          <w:ilvl w:val="0"/>
          <w:numId w:val="13"/>
        </w:numPr>
        <w:spacing w:before="120" w:after="240" w:line="280" w:lineRule="atLeast"/>
        <w:ind w:left="1134" w:hanging="1134"/>
        <w:rPr>
          <w:sz w:val="20"/>
          <w:szCs w:val="20"/>
        </w:rPr>
      </w:pPr>
      <w:bookmarkStart w:id="46" w:name="_Toc240357282"/>
      <w:r w:rsidRPr="00C46E3F">
        <w:rPr>
          <w:sz w:val="20"/>
          <w:szCs w:val="20"/>
        </w:rPr>
        <w:t>Contactpersonen / Projectleiders</w:t>
      </w:r>
      <w:bookmarkEnd w:id="46"/>
    </w:p>
    <w:p w14:paraId="5B774D54" w14:textId="77777777" w:rsidR="00EE5C17" w:rsidRPr="00F27F6E" w:rsidRDefault="00EE5C17" w:rsidP="00EE5C17">
      <w:pPr>
        <w:pStyle w:val="ListParagraph"/>
        <w:numPr>
          <w:ilvl w:val="1"/>
          <w:numId w:val="13"/>
        </w:numPr>
        <w:suppressAutoHyphens/>
        <w:spacing w:after="0" w:line="280" w:lineRule="atLeast"/>
        <w:ind w:left="567" w:hanging="567"/>
        <w:rPr>
          <w:rFonts w:ascii="Arial" w:hAnsi="Arial" w:cs="Arial"/>
          <w:sz w:val="20"/>
          <w:szCs w:val="20"/>
          <w:lang w:val="nl"/>
        </w:rPr>
      </w:pPr>
      <w:r w:rsidRPr="00F27F6E">
        <w:rPr>
          <w:rFonts w:ascii="Arial" w:hAnsi="Arial" w:cs="Arial"/>
          <w:sz w:val="20"/>
          <w:szCs w:val="20"/>
          <w:lang w:val="nl"/>
        </w:rPr>
        <w:t xml:space="preserve">Contactpersoon voor GVB is </w:t>
      </w:r>
      <w:r w:rsidRPr="00F27F6E">
        <w:rPr>
          <w:rFonts w:ascii="Arial" w:hAnsi="Arial" w:cs="Arial"/>
          <w:sz w:val="20"/>
          <w:szCs w:val="20"/>
          <w:highlight w:val="yellow"/>
          <w:lang w:val="nl"/>
        </w:rPr>
        <w:t>..............</w:t>
      </w:r>
    </w:p>
    <w:p w14:paraId="0ADE7A4B" w14:textId="77777777" w:rsidR="00EE5C17" w:rsidRPr="00F27F6E" w:rsidRDefault="00EE5C17" w:rsidP="00EE5C17">
      <w:pPr>
        <w:suppressAutoHyphens/>
        <w:ind w:left="567" w:hanging="567"/>
        <w:rPr>
          <w:rFonts w:cs="Arial"/>
          <w:lang w:val="nl"/>
        </w:rPr>
      </w:pPr>
      <w:r w:rsidRPr="00F27F6E">
        <w:rPr>
          <w:rFonts w:cs="Arial"/>
          <w:lang w:val="nl"/>
        </w:rPr>
        <w:tab/>
        <w:t xml:space="preserve">Contactpersoon voor Opdrachtnemer is </w:t>
      </w:r>
      <w:r w:rsidRPr="00F27F6E">
        <w:rPr>
          <w:rFonts w:cs="Arial"/>
          <w:highlight w:val="yellow"/>
          <w:lang w:val="nl"/>
        </w:rPr>
        <w:t>..............</w:t>
      </w:r>
    </w:p>
    <w:p w14:paraId="14063C81" w14:textId="77777777" w:rsidR="00EE5C17" w:rsidRPr="00F27F6E" w:rsidRDefault="00EE5C17" w:rsidP="00EE5C17">
      <w:pPr>
        <w:suppressAutoHyphens/>
        <w:ind w:left="567" w:hanging="567"/>
        <w:rPr>
          <w:rFonts w:cs="Arial"/>
          <w:lang w:val="nl"/>
        </w:rPr>
      </w:pPr>
    </w:p>
    <w:p w14:paraId="52343034" w14:textId="2FBCC552" w:rsidR="00EE5C17" w:rsidRPr="005A4879" w:rsidRDefault="005A4879" w:rsidP="005A4879">
      <w:pPr>
        <w:pStyle w:val="ListParagraph"/>
        <w:numPr>
          <w:ilvl w:val="1"/>
          <w:numId w:val="13"/>
        </w:numPr>
        <w:suppressAutoHyphens/>
        <w:spacing w:after="0" w:line="280" w:lineRule="atLeast"/>
        <w:ind w:left="567" w:hanging="567"/>
        <w:rPr>
          <w:rFonts w:ascii="Arial" w:hAnsi="Arial" w:cs="Arial"/>
          <w:sz w:val="20"/>
          <w:szCs w:val="20"/>
          <w:lang w:val="nl"/>
        </w:rPr>
      </w:pPr>
      <w:r w:rsidRPr="005A4879">
        <w:rPr>
          <w:rFonts w:ascii="Arial" w:hAnsi="Arial" w:cs="Arial"/>
          <w:sz w:val="20"/>
          <w:szCs w:val="20"/>
          <w:lang w:val="nl"/>
        </w:rPr>
        <w:t>De overleggen tussen de contactpersonen van Partijen vinden plaats overeenkomstig de SLA Onderhoud en Vervanging E&amp;W-Assets, opgenomen als Bijlage S2 bij het Programma van Eisen.</w:t>
      </w:r>
    </w:p>
    <w:p w14:paraId="59BDE50A" w14:textId="77777777" w:rsidR="00EE5C17" w:rsidRPr="00F27F6E" w:rsidRDefault="00EE5C17" w:rsidP="00EE5C17">
      <w:pPr>
        <w:suppressAutoHyphens/>
        <w:ind w:left="567" w:hanging="567"/>
        <w:rPr>
          <w:rFonts w:cs="Arial"/>
          <w:lang w:val="nl"/>
        </w:rPr>
      </w:pPr>
    </w:p>
    <w:p w14:paraId="547A49BE" w14:textId="00E82D6C" w:rsidR="00F875EB" w:rsidRPr="000942D2" w:rsidRDefault="00F875EB" w:rsidP="00F55962">
      <w:pPr>
        <w:pStyle w:val="Heading1"/>
        <w:numPr>
          <w:ilvl w:val="0"/>
          <w:numId w:val="13"/>
        </w:numPr>
        <w:spacing w:before="120" w:after="240" w:line="280" w:lineRule="atLeast"/>
        <w:ind w:left="1134" w:hanging="1134"/>
        <w:rPr>
          <w:sz w:val="20"/>
          <w:szCs w:val="20"/>
        </w:rPr>
      </w:pPr>
      <w:bookmarkStart w:id="47" w:name="_Toc514394080"/>
      <w:bookmarkStart w:id="48" w:name="_Toc514394856"/>
      <w:bookmarkStart w:id="49" w:name="_Toc514770062"/>
      <w:bookmarkStart w:id="50" w:name="_Hlk514857106"/>
      <w:bookmarkStart w:id="51" w:name="_Toc240357283"/>
      <w:bookmarkEnd w:id="45"/>
      <w:r w:rsidRPr="000942D2">
        <w:rPr>
          <w:sz w:val="20"/>
          <w:szCs w:val="20"/>
        </w:rPr>
        <w:t xml:space="preserve">Ontbinding van de </w:t>
      </w:r>
      <w:r w:rsidR="00043ACD" w:rsidRPr="000942D2">
        <w:rPr>
          <w:sz w:val="20"/>
          <w:szCs w:val="20"/>
        </w:rPr>
        <w:t>Raam</w:t>
      </w:r>
      <w:r w:rsidRPr="000942D2">
        <w:rPr>
          <w:sz w:val="20"/>
          <w:szCs w:val="20"/>
        </w:rPr>
        <w:t>overeenkomst</w:t>
      </w:r>
      <w:bookmarkEnd w:id="47"/>
      <w:bookmarkEnd w:id="48"/>
      <w:bookmarkEnd w:id="49"/>
      <w:bookmarkEnd w:id="51"/>
    </w:p>
    <w:p w14:paraId="32587C03" w14:textId="5CF97A18" w:rsidR="00F875EB" w:rsidRPr="00F27F6E" w:rsidRDefault="00F875EB" w:rsidP="00F27F6E">
      <w:pPr>
        <w:pStyle w:val="ListParagraph"/>
        <w:numPr>
          <w:ilvl w:val="1"/>
          <w:numId w:val="13"/>
        </w:numPr>
        <w:suppressAutoHyphens/>
        <w:spacing w:after="0" w:line="280" w:lineRule="atLeast"/>
        <w:ind w:left="567" w:hanging="567"/>
        <w:rPr>
          <w:rFonts w:ascii="Arial" w:hAnsi="Arial" w:cs="Arial"/>
          <w:sz w:val="20"/>
          <w:szCs w:val="20"/>
          <w:lang w:val="nl"/>
        </w:rPr>
      </w:pPr>
      <w:r w:rsidRPr="00F27F6E">
        <w:rPr>
          <w:rFonts w:ascii="Arial" w:hAnsi="Arial" w:cs="Arial"/>
          <w:sz w:val="20"/>
          <w:szCs w:val="20"/>
          <w:lang w:val="nl"/>
        </w:rPr>
        <w:t>Onverminderd alle overige rechten van GVB, mag GVB, met inachtneming van het bepaalde in artikel 6:265 BW en in</w:t>
      </w:r>
      <w:r w:rsidR="006D04B6">
        <w:rPr>
          <w:rFonts w:ascii="Arial" w:hAnsi="Arial" w:cs="Arial"/>
          <w:sz w:val="20"/>
          <w:szCs w:val="20"/>
          <w:lang w:val="nl"/>
        </w:rPr>
        <w:t xml:space="preserve"> aan</w:t>
      </w:r>
      <w:r w:rsidRPr="00F27F6E">
        <w:rPr>
          <w:rFonts w:ascii="Arial" w:hAnsi="Arial" w:cs="Arial"/>
          <w:sz w:val="20"/>
          <w:szCs w:val="20"/>
          <w:lang w:val="nl"/>
        </w:rPr>
        <w:t>vulling op het bepaalde in artikel 35</w:t>
      </w:r>
      <w:r w:rsidRPr="00F27F6E">
        <w:rPr>
          <w:rFonts w:ascii="Arial" w:hAnsi="Arial" w:cs="Arial"/>
          <w:sz w:val="20"/>
          <w:szCs w:val="20"/>
        </w:rPr>
        <w:t xml:space="preserve"> </w:t>
      </w:r>
      <w:r w:rsidRPr="00F27F6E">
        <w:rPr>
          <w:rFonts w:ascii="Arial" w:hAnsi="Arial" w:cs="Arial"/>
          <w:sz w:val="20"/>
          <w:szCs w:val="20"/>
          <w:lang w:val="nl"/>
        </w:rPr>
        <w:t xml:space="preserve">van de Algemene Inkoopvoorwaarden GVB, de </w:t>
      </w:r>
      <w:r w:rsidR="00043ACD" w:rsidRPr="00F27F6E">
        <w:rPr>
          <w:rFonts w:ascii="Arial" w:hAnsi="Arial" w:cs="Arial"/>
          <w:sz w:val="20"/>
          <w:szCs w:val="20"/>
          <w:lang w:val="nl"/>
        </w:rPr>
        <w:t>Raam</w:t>
      </w:r>
      <w:r w:rsidRPr="00F27F6E">
        <w:rPr>
          <w:rFonts w:ascii="Arial" w:hAnsi="Arial" w:cs="Arial"/>
          <w:sz w:val="20"/>
          <w:szCs w:val="20"/>
          <w:lang w:val="nl"/>
        </w:rPr>
        <w:t xml:space="preserve">overeenkomst door een schriftelijke verklaring geheel of gedeeltelijk ontbinden, indien: </w:t>
      </w:r>
    </w:p>
    <w:p w14:paraId="68EA176B" w14:textId="4CCB2A4A" w:rsidR="007422C9" w:rsidRPr="00766190" w:rsidRDefault="007422C9" w:rsidP="00766190">
      <w:pPr>
        <w:pStyle w:val="ListParagraph"/>
        <w:numPr>
          <w:ilvl w:val="0"/>
          <w:numId w:val="16"/>
        </w:numPr>
        <w:suppressAutoHyphens/>
        <w:spacing w:after="0" w:line="280" w:lineRule="atLeast"/>
        <w:ind w:left="1134" w:hanging="425"/>
        <w:contextualSpacing w:val="0"/>
        <w:rPr>
          <w:rFonts w:ascii="Arial" w:hAnsi="Arial" w:cs="Arial"/>
          <w:sz w:val="20"/>
          <w:szCs w:val="20"/>
          <w:lang w:val="nl"/>
        </w:rPr>
      </w:pPr>
      <w:bookmarkStart w:id="52" w:name="_Hlk86659540"/>
      <w:r w:rsidRPr="00766190">
        <w:rPr>
          <w:rFonts w:ascii="Arial" w:hAnsi="Arial" w:cs="Arial"/>
          <w:sz w:val="20"/>
          <w:szCs w:val="20"/>
          <w:lang w:val="nl"/>
        </w:rPr>
        <w:t xml:space="preserve">Opdrachtnemer heeft gehandeld in strijd met </w:t>
      </w:r>
      <w:r w:rsidR="005B3752">
        <w:rPr>
          <w:rFonts w:ascii="Arial" w:hAnsi="Arial" w:cs="Arial"/>
          <w:sz w:val="20"/>
          <w:szCs w:val="20"/>
        </w:rPr>
        <w:t>10</w:t>
      </w:r>
      <w:r w:rsidR="00205DA6" w:rsidRPr="00766190">
        <w:rPr>
          <w:rFonts w:ascii="Arial" w:hAnsi="Arial" w:cs="Arial"/>
          <w:sz w:val="20"/>
          <w:szCs w:val="20"/>
          <w:lang w:val="nl"/>
        </w:rPr>
        <w:t xml:space="preserve"> </w:t>
      </w:r>
      <w:r w:rsidRPr="00766190">
        <w:rPr>
          <w:rFonts w:ascii="Arial" w:hAnsi="Arial" w:cs="Arial"/>
          <w:sz w:val="20"/>
          <w:szCs w:val="20"/>
          <w:lang w:val="nl"/>
        </w:rPr>
        <w:t xml:space="preserve">van deze </w:t>
      </w:r>
      <w:r w:rsidR="00C80EC0" w:rsidRPr="00766190">
        <w:rPr>
          <w:rFonts w:ascii="Arial" w:hAnsi="Arial" w:cs="Arial"/>
          <w:sz w:val="20"/>
          <w:szCs w:val="20"/>
          <w:lang w:val="nl"/>
        </w:rPr>
        <w:t>Raamo</w:t>
      </w:r>
      <w:r w:rsidRPr="00766190">
        <w:rPr>
          <w:rFonts w:ascii="Arial" w:hAnsi="Arial" w:cs="Arial"/>
          <w:sz w:val="20"/>
          <w:szCs w:val="20"/>
          <w:lang w:val="nl"/>
        </w:rPr>
        <w:t>vereenkomst;</w:t>
      </w:r>
    </w:p>
    <w:bookmarkEnd w:id="52"/>
    <w:p w14:paraId="7F3C47D7" w14:textId="5A58E5A0" w:rsidR="00F875EB" w:rsidRPr="000B4611" w:rsidRDefault="00F875EB" w:rsidP="00766190">
      <w:pPr>
        <w:pStyle w:val="ListParagraph"/>
        <w:numPr>
          <w:ilvl w:val="0"/>
          <w:numId w:val="16"/>
        </w:numPr>
        <w:suppressAutoHyphens/>
        <w:spacing w:after="0" w:line="280" w:lineRule="atLeast"/>
        <w:ind w:left="1134" w:hanging="425"/>
        <w:contextualSpacing w:val="0"/>
        <w:rPr>
          <w:rFonts w:ascii="Arial" w:hAnsi="Arial" w:cs="Arial"/>
          <w:sz w:val="20"/>
          <w:szCs w:val="20"/>
          <w:lang w:val="nl"/>
        </w:rPr>
      </w:pPr>
      <w:r w:rsidRPr="000B4611">
        <w:rPr>
          <w:rFonts w:ascii="Arial" w:hAnsi="Arial" w:cs="Arial"/>
          <w:sz w:val="20"/>
          <w:szCs w:val="20"/>
          <w:lang w:val="nl"/>
        </w:rPr>
        <w:t>Opdrachtnemer door een derde partij wordt overgenomen of elke andere directe</w:t>
      </w:r>
      <w:r w:rsidR="007422C9" w:rsidRPr="000B4611">
        <w:rPr>
          <w:rFonts w:ascii="Arial" w:hAnsi="Arial" w:cs="Arial"/>
          <w:sz w:val="20"/>
          <w:szCs w:val="20"/>
          <w:lang w:val="nl"/>
        </w:rPr>
        <w:t xml:space="preserve"> </w:t>
      </w:r>
      <w:r w:rsidRPr="000B4611">
        <w:rPr>
          <w:rFonts w:ascii="Arial" w:hAnsi="Arial" w:cs="Arial"/>
          <w:sz w:val="20"/>
          <w:szCs w:val="20"/>
          <w:lang w:val="nl"/>
        </w:rPr>
        <w:t>of indirecte wijziging in de zeggenschapsverhouding in Opdrachtnemer die leidt tot</w:t>
      </w:r>
      <w:r w:rsidR="007422C9" w:rsidRPr="000B4611">
        <w:rPr>
          <w:rFonts w:ascii="Arial" w:hAnsi="Arial" w:cs="Arial"/>
          <w:sz w:val="20"/>
          <w:szCs w:val="20"/>
          <w:lang w:val="nl"/>
        </w:rPr>
        <w:t xml:space="preserve"> </w:t>
      </w:r>
      <w:r w:rsidRPr="000B4611">
        <w:rPr>
          <w:rFonts w:ascii="Arial" w:hAnsi="Arial" w:cs="Arial"/>
          <w:sz w:val="20"/>
          <w:szCs w:val="20"/>
          <w:lang w:val="nl"/>
        </w:rPr>
        <w:t>een significante wijziging in de zeggenschap (waarbij geldt dat elke wijziging in de</w:t>
      </w:r>
      <w:r w:rsidR="007422C9" w:rsidRPr="000B4611">
        <w:rPr>
          <w:rFonts w:ascii="Arial" w:hAnsi="Arial" w:cs="Arial"/>
          <w:sz w:val="20"/>
          <w:szCs w:val="20"/>
          <w:lang w:val="nl"/>
        </w:rPr>
        <w:t xml:space="preserve"> </w:t>
      </w:r>
      <w:r w:rsidRPr="000B4611">
        <w:rPr>
          <w:rFonts w:ascii="Arial" w:hAnsi="Arial" w:cs="Arial"/>
          <w:sz w:val="20"/>
          <w:szCs w:val="20"/>
          <w:lang w:val="nl"/>
        </w:rPr>
        <w:t>zeggenschap groter dan 10% significant is);</w:t>
      </w:r>
    </w:p>
    <w:p w14:paraId="469CFC44" w14:textId="049F8953" w:rsidR="00F875EB" w:rsidRPr="000B4611" w:rsidRDefault="00F875EB" w:rsidP="00766190">
      <w:pPr>
        <w:pStyle w:val="ListParagraph"/>
        <w:numPr>
          <w:ilvl w:val="0"/>
          <w:numId w:val="16"/>
        </w:numPr>
        <w:suppressAutoHyphens/>
        <w:spacing w:after="0" w:line="280" w:lineRule="atLeast"/>
        <w:ind w:left="1134" w:hanging="425"/>
        <w:contextualSpacing w:val="0"/>
        <w:rPr>
          <w:rFonts w:ascii="Arial" w:hAnsi="Arial" w:cs="Arial"/>
          <w:sz w:val="20"/>
          <w:szCs w:val="20"/>
          <w:lang w:val="nl"/>
        </w:rPr>
      </w:pPr>
      <w:r w:rsidRPr="000B4611">
        <w:rPr>
          <w:rFonts w:ascii="Arial" w:hAnsi="Arial" w:cs="Arial"/>
          <w:sz w:val="20"/>
          <w:szCs w:val="20"/>
          <w:lang w:val="nl"/>
        </w:rPr>
        <w:t xml:space="preserve">Opdrachtnemer of door hem ingeschakelde derde niet langer beschikt over </w:t>
      </w:r>
      <w:r w:rsidRPr="00766190">
        <w:rPr>
          <w:rFonts w:ascii="Arial" w:hAnsi="Arial" w:cs="Arial"/>
          <w:sz w:val="20"/>
          <w:szCs w:val="20"/>
          <w:highlight w:val="yellow"/>
          <w:lang w:val="nl"/>
        </w:rPr>
        <w:t>&lt;voeg hier in de aanbesteding gestelde selectie eisen en/of gestelde eisen m.b.t. beroepsbevoegdheid in&gt;</w:t>
      </w:r>
      <w:r w:rsidRPr="000B4611">
        <w:rPr>
          <w:rFonts w:ascii="Arial" w:hAnsi="Arial" w:cs="Arial"/>
          <w:sz w:val="20"/>
          <w:szCs w:val="20"/>
          <w:lang w:val="nl"/>
        </w:rPr>
        <w:t xml:space="preserve"> en er geen vervangende Derde partij is die aan de voorgaande voorwaarden voldoet;</w:t>
      </w:r>
    </w:p>
    <w:p w14:paraId="0F868B9B" w14:textId="4EB3E843" w:rsidR="00F875EB" w:rsidRPr="00766190" w:rsidRDefault="00F875EB" w:rsidP="00766190">
      <w:pPr>
        <w:pStyle w:val="ListParagraph"/>
        <w:numPr>
          <w:ilvl w:val="0"/>
          <w:numId w:val="16"/>
        </w:numPr>
        <w:suppressAutoHyphens/>
        <w:spacing w:after="0" w:line="280" w:lineRule="atLeast"/>
        <w:ind w:left="1134" w:hanging="425"/>
        <w:contextualSpacing w:val="0"/>
        <w:rPr>
          <w:rFonts w:ascii="Arial" w:hAnsi="Arial" w:cs="Arial"/>
          <w:sz w:val="20"/>
          <w:szCs w:val="20"/>
          <w:highlight w:val="yellow"/>
          <w:lang w:val="nl"/>
        </w:rPr>
      </w:pPr>
      <w:r w:rsidRPr="00766190">
        <w:rPr>
          <w:rFonts w:ascii="Arial" w:hAnsi="Arial" w:cs="Arial"/>
          <w:sz w:val="20"/>
          <w:szCs w:val="20"/>
          <w:highlight w:val="yellow"/>
          <w:lang w:val="nl"/>
        </w:rPr>
        <w:t xml:space="preserve">De garantie van de groepsmaatschappij als bedoeld in Artikel </w:t>
      </w:r>
      <w:r w:rsidR="002E6241" w:rsidRPr="002E6241">
        <w:rPr>
          <w:rFonts w:ascii="Arial" w:hAnsi="Arial" w:cs="Arial"/>
          <w:sz w:val="20"/>
          <w:szCs w:val="20"/>
          <w:highlight w:val="yellow"/>
        </w:rPr>
        <w:t>8</w:t>
      </w:r>
      <w:r w:rsidR="007E62A0" w:rsidRPr="00766190">
        <w:rPr>
          <w:rFonts w:ascii="Arial" w:hAnsi="Arial" w:cs="Arial"/>
          <w:sz w:val="20"/>
          <w:szCs w:val="20"/>
          <w:highlight w:val="yellow"/>
          <w:lang w:val="nl"/>
        </w:rPr>
        <w:t xml:space="preserve"> </w:t>
      </w:r>
      <w:r w:rsidRPr="00766190">
        <w:rPr>
          <w:rFonts w:ascii="Arial" w:hAnsi="Arial" w:cs="Arial"/>
          <w:sz w:val="20"/>
          <w:szCs w:val="20"/>
          <w:highlight w:val="yellow"/>
          <w:lang w:val="nl"/>
        </w:rPr>
        <w:t>materieel wordt gewijzigd of komt te vervallen en niet tijdig vervangende zekerheid wordt gesteld</w:t>
      </w:r>
      <w:r w:rsidRPr="002E6241">
        <w:rPr>
          <w:rFonts w:ascii="Arial" w:hAnsi="Arial" w:cs="Arial"/>
          <w:sz w:val="20"/>
          <w:szCs w:val="20"/>
          <w:highlight w:val="yellow"/>
          <w:lang w:val="nl"/>
        </w:rPr>
        <w:t>.</w:t>
      </w:r>
    </w:p>
    <w:p w14:paraId="37A6770D" w14:textId="77777777" w:rsidR="00F875EB" w:rsidRPr="00F27F6E" w:rsidRDefault="00F875EB" w:rsidP="00F27F6E">
      <w:pPr>
        <w:suppressAutoHyphens/>
        <w:ind w:left="1413" w:firstLine="3"/>
        <w:rPr>
          <w:rFonts w:cs="Arial"/>
          <w:highlight w:val="yellow"/>
          <w:lang w:val="nl"/>
        </w:rPr>
      </w:pPr>
    </w:p>
    <w:p w14:paraId="66AB3F59" w14:textId="0F1ACB20" w:rsidR="00F875EB" w:rsidRPr="000740BC" w:rsidRDefault="00F875EB" w:rsidP="00F27F6E">
      <w:pPr>
        <w:pStyle w:val="ListParagraph"/>
        <w:numPr>
          <w:ilvl w:val="1"/>
          <w:numId w:val="13"/>
        </w:numPr>
        <w:suppressAutoHyphens/>
        <w:spacing w:after="0" w:line="280" w:lineRule="atLeast"/>
        <w:ind w:left="567" w:hanging="567"/>
        <w:rPr>
          <w:rFonts w:ascii="Arial" w:hAnsi="Arial" w:cs="Arial"/>
          <w:sz w:val="20"/>
          <w:szCs w:val="20"/>
          <w:lang w:val="nl"/>
        </w:rPr>
      </w:pPr>
      <w:r w:rsidRPr="000740BC">
        <w:rPr>
          <w:rFonts w:ascii="Arial" w:hAnsi="Arial" w:cs="Arial"/>
          <w:sz w:val="20"/>
          <w:szCs w:val="20"/>
          <w:lang w:val="nl"/>
        </w:rPr>
        <w:t>Opdrachtnemer dient mee te werken aan een deugdelijke overgang naar een nieuwe</w:t>
      </w:r>
      <w:r w:rsidR="00F27F6E" w:rsidRPr="000740BC">
        <w:rPr>
          <w:rFonts w:ascii="Arial" w:hAnsi="Arial" w:cs="Arial"/>
          <w:sz w:val="20"/>
          <w:szCs w:val="20"/>
          <w:lang w:val="nl"/>
        </w:rPr>
        <w:t xml:space="preserve"> </w:t>
      </w:r>
      <w:r w:rsidRPr="000740BC">
        <w:rPr>
          <w:rFonts w:ascii="Arial" w:hAnsi="Arial" w:cs="Arial"/>
          <w:sz w:val="20"/>
          <w:szCs w:val="20"/>
          <w:lang w:val="nl"/>
        </w:rPr>
        <w:t>leverancier en Partijen dienen de overige verplichtingen die voortvloeien uit deze</w:t>
      </w:r>
      <w:r w:rsidR="00F27F6E" w:rsidRPr="000740BC">
        <w:rPr>
          <w:rFonts w:ascii="Arial" w:hAnsi="Arial" w:cs="Arial"/>
          <w:sz w:val="20"/>
          <w:szCs w:val="20"/>
          <w:lang w:val="nl"/>
        </w:rPr>
        <w:t xml:space="preserve"> </w:t>
      </w:r>
      <w:r w:rsidR="00150E77" w:rsidRPr="000740BC">
        <w:rPr>
          <w:rFonts w:ascii="Arial" w:hAnsi="Arial" w:cs="Arial"/>
          <w:sz w:val="20"/>
          <w:szCs w:val="20"/>
          <w:lang w:val="nl"/>
        </w:rPr>
        <w:t>Raamo</w:t>
      </w:r>
      <w:r w:rsidRPr="000740BC">
        <w:rPr>
          <w:rFonts w:ascii="Arial" w:hAnsi="Arial" w:cs="Arial"/>
          <w:sz w:val="20"/>
          <w:szCs w:val="20"/>
          <w:lang w:val="nl"/>
        </w:rPr>
        <w:t>vereenkomst na te leven totdat GVB de uitvoering heeft ondergebracht bij een nieuwe</w:t>
      </w:r>
      <w:r w:rsidR="00F27F6E" w:rsidRPr="000740BC">
        <w:rPr>
          <w:rFonts w:ascii="Arial" w:hAnsi="Arial" w:cs="Arial"/>
          <w:sz w:val="20"/>
          <w:szCs w:val="20"/>
          <w:lang w:val="nl"/>
        </w:rPr>
        <w:t xml:space="preserve"> </w:t>
      </w:r>
      <w:r w:rsidR="00037611" w:rsidRPr="000740BC">
        <w:rPr>
          <w:rFonts w:ascii="Arial" w:hAnsi="Arial" w:cs="Arial"/>
          <w:sz w:val="20"/>
          <w:szCs w:val="20"/>
          <w:lang w:val="nl"/>
        </w:rPr>
        <w:t>Opdrachtnemer</w:t>
      </w:r>
      <w:r w:rsidRPr="000740BC">
        <w:rPr>
          <w:rFonts w:ascii="Arial" w:hAnsi="Arial" w:cs="Arial"/>
          <w:sz w:val="20"/>
          <w:szCs w:val="20"/>
          <w:lang w:val="nl"/>
        </w:rPr>
        <w:t>.</w:t>
      </w:r>
    </w:p>
    <w:p w14:paraId="52AA20BB" w14:textId="2C71FBC5" w:rsidR="00F875EB" w:rsidRDefault="00F875EB" w:rsidP="00F27F6E">
      <w:pPr>
        <w:suppressAutoHyphens/>
        <w:ind w:right="-1"/>
        <w:rPr>
          <w:lang w:val="nl"/>
        </w:rPr>
      </w:pPr>
    </w:p>
    <w:p w14:paraId="6D23B89B" w14:textId="77777777" w:rsidR="00A5635C" w:rsidRDefault="00F875EB" w:rsidP="00C46E3F">
      <w:pPr>
        <w:pStyle w:val="Heading1"/>
        <w:numPr>
          <w:ilvl w:val="0"/>
          <w:numId w:val="13"/>
        </w:numPr>
        <w:spacing w:before="240" w:after="240" w:line="280" w:lineRule="atLeast"/>
        <w:ind w:left="1134" w:hanging="1134"/>
        <w:rPr>
          <w:sz w:val="20"/>
          <w:szCs w:val="20"/>
          <w:highlight w:val="yellow"/>
        </w:rPr>
      </w:pPr>
      <w:bookmarkStart w:id="53" w:name="_Toc514770063"/>
      <w:bookmarkStart w:id="54" w:name="_Hlk94659873"/>
      <w:bookmarkStart w:id="55" w:name="_Toc240357284"/>
      <w:r w:rsidRPr="00C46E3F">
        <w:rPr>
          <w:sz w:val="20"/>
          <w:szCs w:val="20"/>
          <w:highlight w:val="yellow"/>
        </w:rPr>
        <w:t>&lt;optioneel&gt; Concerngarantie</w:t>
      </w:r>
      <w:bookmarkEnd w:id="55"/>
    </w:p>
    <w:p w14:paraId="63B6993F" w14:textId="00012CE5" w:rsidR="00F875EB" w:rsidRPr="00A5635C" w:rsidRDefault="00F875EB" w:rsidP="00A5635C">
      <w:pPr>
        <w:rPr>
          <w:color w:val="0070C0"/>
          <w:highlight w:val="yellow"/>
        </w:rPr>
      </w:pPr>
      <w:r w:rsidRPr="00A5635C">
        <w:rPr>
          <w:color w:val="0070C0"/>
          <w:highlight w:val="yellow"/>
        </w:rPr>
        <w:t xml:space="preserve"> &lt;</w:t>
      </w:r>
      <w:r w:rsidR="00DB1BBB" w:rsidRPr="00A5635C">
        <w:rPr>
          <w:color w:val="0070C0"/>
          <w:highlight w:val="yellow"/>
        </w:rPr>
        <w:t>Optioneel</w:t>
      </w:r>
      <w:r w:rsidRPr="00A5635C">
        <w:rPr>
          <w:color w:val="0070C0"/>
          <w:highlight w:val="yellow"/>
        </w:rPr>
        <w:t xml:space="preserve"> artikel op te nemen indien Opdrachtnemer bij zijn Inschrijving een beroep doet op de financiële draagkracht van een groepsmaatschappij&gt;</w:t>
      </w:r>
      <w:bookmarkEnd w:id="53"/>
    </w:p>
    <w:p w14:paraId="2FC61D8B" w14:textId="77777777" w:rsidR="00A5635C" w:rsidRPr="00C46E3F" w:rsidRDefault="00A5635C" w:rsidP="00A5635C">
      <w:pPr>
        <w:rPr>
          <w:highlight w:val="yellow"/>
        </w:rPr>
      </w:pPr>
    </w:p>
    <w:p w14:paraId="04B2B02A" w14:textId="72C7F994" w:rsidR="00F875EB" w:rsidRPr="00DB1BBB" w:rsidRDefault="00F875EB" w:rsidP="00941580">
      <w:pPr>
        <w:pStyle w:val="ListParagraph"/>
        <w:numPr>
          <w:ilvl w:val="1"/>
          <w:numId w:val="13"/>
        </w:numPr>
        <w:suppressAutoHyphens/>
        <w:spacing w:after="0" w:line="280" w:lineRule="atLeast"/>
        <w:ind w:left="567" w:right="-1" w:hanging="567"/>
        <w:rPr>
          <w:rFonts w:ascii="Arial" w:hAnsi="Arial" w:cs="Arial"/>
          <w:sz w:val="20"/>
          <w:szCs w:val="20"/>
          <w:lang w:val="nl"/>
        </w:rPr>
      </w:pPr>
      <w:r w:rsidRPr="00DB1BBB">
        <w:rPr>
          <w:rFonts w:ascii="Arial" w:hAnsi="Arial" w:cs="Arial"/>
          <w:sz w:val="20"/>
          <w:szCs w:val="20"/>
          <w:lang w:val="nl"/>
        </w:rPr>
        <w:t xml:space="preserve">Indien Opdrachtnemer onderdeel uitmaakt van een groep en bij zijn Inschrijving een beroep heeft gedaan op de draagkracht van een groepsmaatschappij, garandeert Opdrachtnemer dat op het moment van aangaan van de </w:t>
      </w:r>
      <w:r w:rsidR="001D7EEB" w:rsidRPr="00DB1BBB">
        <w:rPr>
          <w:rFonts w:ascii="Arial" w:hAnsi="Arial" w:cs="Arial"/>
          <w:sz w:val="20"/>
          <w:szCs w:val="20"/>
          <w:lang w:val="nl"/>
        </w:rPr>
        <w:t xml:space="preserve">Raamovereenkomst </w:t>
      </w:r>
      <w:r w:rsidRPr="00DB1BBB">
        <w:rPr>
          <w:rFonts w:ascii="Arial" w:hAnsi="Arial" w:cs="Arial"/>
          <w:sz w:val="20"/>
          <w:szCs w:val="20"/>
          <w:lang w:val="nl"/>
        </w:rPr>
        <w:t xml:space="preserve">in het Handelsregister van de Kamer van Koophandel een aansprakelijkheidsverklaring zoals bedoeld in artikel 2:403 lid 1 sub f BW is gedeponeerd door de betreffende groepsmaatschappij, dan wel dat de holding van de desbetreffende groepsmaatschappij zich onvoorwaardelijk garant stelt voor de nakoming van de verplichtingen van Opdrachtnemer onder deze Raamovereenkomst (onder overlegging van de desbetreffende verklaring). Opdrachtnemer garandeert dat deze aansprakelijkheidsverklaring gedurende de looptijd van deze </w:t>
      </w:r>
      <w:r w:rsidR="001D7EEB" w:rsidRPr="00DB1BBB">
        <w:rPr>
          <w:rFonts w:ascii="Arial" w:hAnsi="Arial" w:cs="Arial"/>
          <w:sz w:val="20"/>
          <w:szCs w:val="20"/>
          <w:lang w:val="nl"/>
        </w:rPr>
        <w:t xml:space="preserve">Raamovereenkomst </w:t>
      </w:r>
      <w:r w:rsidRPr="00DB1BBB">
        <w:rPr>
          <w:rFonts w:ascii="Arial" w:hAnsi="Arial" w:cs="Arial"/>
          <w:sz w:val="20"/>
          <w:szCs w:val="20"/>
          <w:lang w:val="nl"/>
        </w:rPr>
        <w:t>in stand zal blijven.</w:t>
      </w:r>
    </w:p>
    <w:p w14:paraId="561CEF7B" w14:textId="77777777" w:rsidR="00F875EB" w:rsidRPr="00DB1BBB" w:rsidRDefault="00F875EB" w:rsidP="00941580">
      <w:pPr>
        <w:pStyle w:val="ListParagraph"/>
        <w:suppressAutoHyphens/>
        <w:spacing w:after="0" w:line="280" w:lineRule="atLeast"/>
        <w:ind w:left="567" w:right="-1"/>
        <w:rPr>
          <w:rFonts w:ascii="Arial" w:hAnsi="Arial" w:cs="Arial"/>
          <w:sz w:val="20"/>
          <w:szCs w:val="20"/>
          <w:lang w:val="nl"/>
        </w:rPr>
      </w:pPr>
    </w:p>
    <w:p w14:paraId="2F1C32AD" w14:textId="2A19A550" w:rsidR="00F875EB" w:rsidRPr="00DB1BBB" w:rsidRDefault="00F875EB" w:rsidP="00941580">
      <w:pPr>
        <w:pStyle w:val="ListParagraph"/>
        <w:numPr>
          <w:ilvl w:val="1"/>
          <w:numId w:val="13"/>
        </w:numPr>
        <w:suppressAutoHyphens/>
        <w:spacing w:after="0" w:line="280" w:lineRule="atLeast"/>
        <w:ind w:left="567" w:right="-1" w:hanging="567"/>
        <w:rPr>
          <w:rFonts w:ascii="Arial" w:hAnsi="Arial" w:cs="Arial"/>
          <w:sz w:val="20"/>
          <w:szCs w:val="20"/>
          <w:lang w:val="nl"/>
        </w:rPr>
      </w:pPr>
      <w:r w:rsidRPr="00DB1BBB">
        <w:rPr>
          <w:rFonts w:ascii="Arial" w:hAnsi="Arial" w:cs="Arial"/>
          <w:sz w:val="20"/>
          <w:szCs w:val="20"/>
          <w:lang w:val="nl"/>
        </w:rPr>
        <w:t xml:space="preserve">Opdrachtnemer zal GVB onmiddellijk schriftelijk informeren over wijzigingen in, dan wel intrekking van de verklaring zoals bedoeld in lid 1. In die gevallen zal Opdrachtnemer </w:t>
      </w:r>
      <w:r w:rsidR="00C95935" w:rsidRPr="00DB1BBB">
        <w:rPr>
          <w:rFonts w:ascii="Arial" w:hAnsi="Arial" w:cs="Arial"/>
          <w:sz w:val="20"/>
          <w:szCs w:val="20"/>
          <w:lang w:val="nl"/>
        </w:rPr>
        <w:t xml:space="preserve">uiterlijk </w:t>
      </w:r>
      <w:r w:rsidRPr="00DB1BBB">
        <w:rPr>
          <w:rFonts w:ascii="Arial" w:hAnsi="Arial" w:cs="Arial"/>
          <w:sz w:val="20"/>
          <w:szCs w:val="20"/>
          <w:lang w:val="nl"/>
        </w:rPr>
        <w:t>binnen twee weken na de wijziging/intrekking ten behoeve van GVB een vervangende bankgarantie verstrekken in een vorm en van een hoogte die voor GVB acceptabel is.</w:t>
      </w:r>
    </w:p>
    <w:p w14:paraId="34E7A7C2" w14:textId="77777777" w:rsidR="00205217" w:rsidRPr="00205217" w:rsidRDefault="00205217" w:rsidP="00205217">
      <w:pPr>
        <w:suppressAutoHyphens/>
        <w:ind w:right="-1"/>
        <w:rPr>
          <w:rFonts w:cs="Arial"/>
          <w:highlight w:val="yellow"/>
          <w:lang w:val="nl"/>
        </w:rPr>
      </w:pPr>
    </w:p>
    <w:p w14:paraId="051AAD0B" w14:textId="659CE3D7" w:rsidR="00150E77" w:rsidRPr="003A2110" w:rsidRDefault="00150E77" w:rsidP="00F55962">
      <w:pPr>
        <w:pStyle w:val="Heading1"/>
        <w:numPr>
          <w:ilvl w:val="0"/>
          <w:numId w:val="13"/>
        </w:numPr>
        <w:spacing w:before="120" w:after="240" w:line="280" w:lineRule="atLeast"/>
        <w:ind w:left="1134" w:hanging="1134"/>
        <w:rPr>
          <w:sz w:val="20"/>
          <w:szCs w:val="20"/>
        </w:rPr>
      </w:pPr>
      <w:bookmarkStart w:id="56" w:name="_Toc240357285"/>
      <w:bookmarkEnd w:id="54"/>
      <w:r w:rsidRPr="003A2110">
        <w:rPr>
          <w:sz w:val="20"/>
          <w:szCs w:val="20"/>
        </w:rPr>
        <w:t>Gebruiksrecht</w:t>
      </w:r>
      <w:bookmarkEnd w:id="56"/>
    </w:p>
    <w:p w14:paraId="6B6D3504" w14:textId="3E1DA628" w:rsidR="00150E77" w:rsidRPr="00F27F6E" w:rsidRDefault="00150E77" w:rsidP="00150E77">
      <w:pPr>
        <w:pStyle w:val="ListParagraph"/>
        <w:numPr>
          <w:ilvl w:val="1"/>
          <w:numId w:val="13"/>
        </w:numPr>
        <w:suppressAutoHyphens/>
        <w:spacing w:after="0" w:line="280" w:lineRule="atLeast"/>
        <w:ind w:left="567" w:right="-1" w:hanging="567"/>
        <w:rPr>
          <w:rFonts w:ascii="Arial" w:hAnsi="Arial" w:cs="Arial"/>
          <w:sz w:val="20"/>
          <w:szCs w:val="20"/>
          <w:lang w:val="nl"/>
        </w:rPr>
      </w:pPr>
      <w:r w:rsidRPr="003A2110">
        <w:rPr>
          <w:rFonts w:ascii="Arial" w:hAnsi="Arial" w:cs="Arial"/>
          <w:sz w:val="20"/>
          <w:szCs w:val="20"/>
          <w:lang w:val="nl"/>
        </w:rPr>
        <w:t>De artikelen 20.1, 20.5 en 20.7 van de Algemene Inkoopvoorwaarden GVB  zijn niet van toepassing.</w:t>
      </w:r>
    </w:p>
    <w:p w14:paraId="5797D93B" w14:textId="77777777" w:rsidR="00150E77" w:rsidRPr="00F27F6E" w:rsidRDefault="00150E77" w:rsidP="00150E77">
      <w:pPr>
        <w:suppressAutoHyphens/>
        <w:ind w:left="567" w:right="-1" w:hanging="567"/>
        <w:rPr>
          <w:rFonts w:cs="Arial"/>
          <w:lang w:val="nl"/>
        </w:rPr>
      </w:pPr>
    </w:p>
    <w:p w14:paraId="77759328" w14:textId="127C1DE8" w:rsidR="00150E77" w:rsidRPr="00F27F6E" w:rsidRDefault="00150E77" w:rsidP="00150E77">
      <w:pPr>
        <w:pStyle w:val="ListParagraph"/>
        <w:numPr>
          <w:ilvl w:val="1"/>
          <w:numId w:val="13"/>
        </w:numPr>
        <w:suppressAutoHyphens/>
        <w:spacing w:after="0" w:line="280" w:lineRule="atLeast"/>
        <w:ind w:left="567" w:right="-1" w:hanging="567"/>
        <w:rPr>
          <w:rFonts w:ascii="Arial" w:hAnsi="Arial" w:cs="Arial"/>
          <w:sz w:val="20"/>
          <w:szCs w:val="20"/>
          <w:lang w:val="nl"/>
        </w:rPr>
      </w:pPr>
      <w:r w:rsidRPr="003A2110">
        <w:rPr>
          <w:rFonts w:ascii="Arial" w:hAnsi="Arial" w:cs="Arial"/>
          <w:sz w:val="20"/>
          <w:szCs w:val="20"/>
          <w:lang w:val="nl"/>
        </w:rPr>
        <w:t xml:space="preserve">Opdrachtnemer verleent aan GVB een niet-exclusief, niet-opzegbaar recht voor onbepaalde tijd, gelijk GVB dit recht van Opdrachtnemer aanvaardt, om de resultaten van de verrichte Diensten openbaar te (doen) maken en te (doen) verveelvoudigen, alles in de ruimste zin van het woord, ongeacht de wijze van gebruik of weergave en ongeacht of dit gebruik of deze wijze van weergave op het moment van ondertekening van de </w:t>
      </w:r>
      <w:r w:rsidR="00C80EC0" w:rsidRPr="003A2110">
        <w:rPr>
          <w:rFonts w:ascii="Arial" w:hAnsi="Arial" w:cs="Arial"/>
          <w:sz w:val="20"/>
          <w:szCs w:val="20"/>
          <w:lang w:val="nl"/>
        </w:rPr>
        <w:t>Raam</w:t>
      </w:r>
      <w:r w:rsidRPr="003A2110">
        <w:rPr>
          <w:rFonts w:ascii="Arial" w:hAnsi="Arial" w:cs="Arial"/>
          <w:sz w:val="20"/>
          <w:szCs w:val="20"/>
          <w:lang w:val="nl"/>
        </w:rPr>
        <w:t>vereenkomst reeds bekend is.</w:t>
      </w:r>
    </w:p>
    <w:p w14:paraId="3B451FF3" w14:textId="51AE08C6" w:rsidR="00E132C2" w:rsidRPr="00150E77" w:rsidRDefault="00E132C2" w:rsidP="00F875EB">
      <w:pPr>
        <w:suppressAutoHyphens/>
        <w:ind w:left="705" w:right="-1" w:hanging="705"/>
        <w:rPr>
          <w:lang w:val="nl"/>
        </w:rPr>
      </w:pPr>
    </w:p>
    <w:p w14:paraId="327036BE" w14:textId="77777777" w:rsidR="00F3012D" w:rsidRPr="002C4073" w:rsidRDefault="00F05214" w:rsidP="00F55962">
      <w:pPr>
        <w:pStyle w:val="Heading1"/>
        <w:numPr>
          <w:ilvl w:val="0"/>
          <w:numId w:val="13"/>
        </w:numPr>
        <w:spacing w:before="120" w:after="240" w:line="280" w:lineRule="atLeast"/>
        <w:ind w:left="1134" w:hanging="1134"/>
        <w:rPr>
          <w:sz w:val="20"/>
          <w:szCs w:val="20"/>
        </w:rPr>
      </w:pPr>
      <w:bookmarkStart w:id="57" w:name="_Ref115897394"/>
      <w:bookmarkStart w:id="58" w:name="_Hlk86659031"/>
      <w:bookmarkStart w:id="59" w:name="_Toc514770064"/>
      <w:bookmarkStart w:id="60" w:name="_Toc240357286"/>
      <w:bookmarkEnd w:id="50"/>
      <w:r w:rsidRPr="002C4073">
        <w:rPr>
          <w:sz w:val="20"/>
          <w:szCs w:val="20"/>
        </w:rPr>
        <w:t>Integriteit, belangenverstrengeling, omkoping, contacten en informatieplicht</w:t>
      </w:r>
      <w:bookmarkEnd w:id="60"/>
    </w:p>
    <w:p w14:paraId="70BF753F" w14:textId="7E2D48C1" w:rsidR="00F05214" w:rsidRDefault="009341A1" w:rsidP="00F3012D">
      <w:pPr>
        <w:rPr>
          <w:lang w:val="nl"/>
        </w:rPr>
      </w:pPr>
      <w:r w:rsidRPr="00126E7C">
        <w:rPr>
          <w:lang w:val="nl"/>
        </w:rPr>
        <w:t>Naast het bepaalde in Artikel 23 van de Algemene Inkoopvoorwaarden GVB is het volgende van toepassing:</w:t>
      </w:r>
      <w:bookmarkEnd w:id="57"/>
    </w:p>
    <w:p w14:paraId="5718C2AC" w14:textId="77777777" w:rsidR="00F3012D" w:rsidRPr="00126E7C" w:rsidRDefault="00F3012D" w:rsidP="00F3012D">
      <w:pPr>
        <w:rPr>
          <w:lang w:val="nl"/>
        </w:rPr>
      </w:pPr>
    </w:p>
    <w:p w14:paraId="7C01F036" w14:textId="5E6F34B2" w:rsidR="00F05214" w:rsidRPr="00941580" w:rsidRDefault="00F05214" w:rsidP="00941580">
      <w:pPr>
        <w:pStyle w:val="ListParagraph"/>
        <w:numPr>
          <w:ilvl w:val="1"/>
          <w:numId w:val="13"/>
        </w:numPr>
        <w:suppressAutoHyphens/>
        <w:spacing w:after="0" w:line="280" w:lineRule="atLeast"/>
        <w:ind w:left="567" w:hanging="567"/>
        <w:rPr>
          <w:rFonts w:ascii="Arial" w:hAnsi="Arial" w:cs="Arial"/>
          <w:sz w:val="20"/>
          <w:szCs w:val="20"/>
          <w:lang w:val="nl"/>
        </w:rPr>
      </w:pPr>
      <w:bookmarkStart w:id="61" w:name="_Ref115897243"/>
      <w:r w:rsidRPr="00941580">
        <w:rPr>
          <w:rFonts w:ascii="Arial" w:hAnsi="Arial" w:cs="Arial"/>
          <w:sz w:val="20"/>
          <w:szCs w:val="20"/>
          <w:lang w:val="nl"/>
        </w:rPr>
        <w:t xml:space="preserve">Opdrachtnemer en GVB verplichten zich om zich gedurende de looptijd van de </w:t>
      </w:r>
      <w:r w:rsidR="001D7EEB">
        <w:rPr>
          <w:rFonts w:ascii="Arial" w:hAnsi="Arial" w:cs="Arial"/>
          <w:sz w:val="20"/>
          <w:szCs w:val="20"/>
          <w:lang w:val="nl"/>
        </w:rPr>
        <w:t>Raamo</w:t>
      </w:r>
      <w:r w:rsidRPr="00941580">
        <w:rPr>
          <w:rFonts w:ascii="Arial" w:hAnsi="Arial" w:cs="Arial"/>
          <w:sz w:val="20"/>
          <w:szCs w:val="20"/>
          <w:lang w:val="nl"/>
        </w:rPr>
        <w:t>vereenkomst te onthouden van niet-integere gedragingen, waaronder in ieder geval wordt verstaan de gedragingen als bedoeld in het vierde tot en met zevende lid van dit artikel.</w:t>
      </w:r>
      <w:bookmarkEnd w:id="61"/>
      <w:r w:rsidRPr="00941580">
        <w:rPr>
          <w:rFonts w:ascii="Arial" w:hAnsi="Arial" w:cs="Arial"/>
          <w:sz w:val="20"/>
          <w:szCs w:val="20"/>
          <w:lang w:val="nl"/>
        </w:rPr>
        <w:t xml:space="preserve"> </w:t>
      </w:r>
    </w:p>
    <w:p w14:paraId="0A36479F" w14:textId="77777777" w:rsidR="00F05214" w:rsidRPr="00941580" w:rsidRDefault="00F05214" w:rsidP="00941580">
      <w:pPr>
        <w:suppressAutoHyphens/>
        <w:ind w:left="567" w:hanging="567"/>
        <w:rPr>
          <w:rFonts w:cs="Arial"/>
          <w:lang w:val="nl"/>
        </w:rPr>
      </w:pPr>
    </w:p>
    <w:p w14:paraId="71695168" w14:textId="64ED9C2D" w:rsidR="00F05214" w:rsidRPr="00941580" w:rsidRDefault="00F05214" w:rsidP="00941580">
      <w:pPr>
        <w:pStyle w:val="ListParagraph"/>
        <w:numPr>
          <w:ilvl w:val="1"/>
          <w:numId w:val="13"/>
        </w:numPr>
        <w:suppressAutoHyphens/>
        <w:spacing w:after="0" w:line="280" w:lineRule="atLeast"/>
        <w:ind w:left="567" w:hanging="567"/>
        <w:rPr>
          <w:rFonts w:ascii="Arial" w:hAnsi="Arial" w:cs="Arial"/>
          <w:sz w:val="20"/>
          <w:szCs w:val="20"/>
          <w:lang w:val="nl"/>
        </w:rPr>
      </w:pPr>
      <w:r w:rsidRPr="00941580">
        <w:rPr>
          <w:rFonts w:ascii="Arial" w:hAnsi="Arial" w:cs="Arial"/>
          <w:sz w:val="20"/>
          <w:szCs w:val="20"/>
          <w:lang w:val="nl"/>
        </w:rPr>
        <w:t xml:space="preserve">GVB heeft het recht om Opdrachtnemer gedurende de looptijd van de </w:t>
      </w:r>
      <w:r w:rsidR="001D7EEB">
        <w:rPr>
          <w:rFonts w:ascii="Arial" w:hAnsi="Arial" w:cs="Arial"/>
          <w:sz w:val="20"/>
          <w:szCs w:val="20"/>
          <w:lang w:val="nl"/>
        </w:rPr>
        <w:t>Raamo</w:t>
      </w:r>
      <w:r w:rsidRPr="00941580">
        <w:rPr>
          <w:rFonts w:ascii="Arial" w:hAnsi="Arial" w:cs="Arial"/>
          <w:sz w:val="20"/>
          <w:szCs w:val="20"/>
          <w:lang w:val="nl"/>
        </w:rPr>
        <w:t>vereenkomst te screenen op het bestaan van een Integriteitsrisico. Indien GVB hiertoe de medewerking van O</w:t>
      </w:r>
      <w:r w:rsidR="001D7EEB">
        <w:rPr>
          <w:rFonts w:ascii="Arial" w:hAnsi="Arial" w:cs="Arial"/>
          <w:sz w:val="20"/>
          <w:szCs w:val="20"/>
          <w:lang w:val="nl"/>
        </w:rPr>
        <w:t>p</w:t>
      </w:r>
      <w:r w:rsidRPr="00941580">
        <w:rPr>
          <w:rFonts w:ascii="Arial" w:hAnsi="Arial" w:cs="Arial"/>
          <w:sz w:val="20"/>
          <w:szCs w:val="20"/>
          <w:lang w:val="nl"/>
        </w:rPr>
        <w:t xml:space="preserve">drachtnemer nodig heeft, zal Opdrachtnemer deze op eerste verzoek verlenen. </w:t>
      </w:r>
    </w:p>
    <w:p w14:paraId="3BC1034F" w14:textId="77777777" w:rsidR="00F05214" w:rsidRPr="00941580" w:rsidRDefault="00F05214" w:rsidP="00941580">
      <w:pPr>
        <w:suppressAutoHyphens/>
        <w:ind w:left="567" w:hanging="567"/>
        <w:rPr>
          <w:rFonts w:cs="Arial"/>
          <w:lang w:val="nl"/>
        </w:rPr>
      </w:pPr>
    </w:p>
    <w:p w14:paraId="7065047B" w14:textId="356E67FC" w:rsidR="00F05214" w:rsidRPr="00941580" w:rsidRDefault="00941580" w:rsidP="00941580">
      <w:pPr>
        <w:pStyle w:val="ListParagraph"/>
        <w:numPr>
          <w:ilvl w:val="1"/>
          <w:numId w:val="13"/>
        </w:numPr>
        <w:suppressAutoHyphens/>
        <w:spacing w:after="0" w:line="280" w:lineRule="atLeast"/>
        <w:ind w:left="567" w:hanging="567"/>
        <w:rPr>
          <w:rFonts w:ascii="Arial" w:hAnsi="Arial" w:cs="Arial"/>
          <w:sz w:val="20"/>
          <w:szCs w:val="20"/>
          <w:lang w:val="nl"/>
        </w:rPr>
      </w:pPr>
      <w:r>
        <w:rPr>
          <w:rFonts w:ascii="Arial" w:hAnsi="Arial" w:cs="Arial"/>
          <w:sz w:val="20"/>
          <w:szCs w:val="20"/>
          <w:lang w:val="nl"/>
        </w:rPr>
        <w:t xml:space="preserve">Indien </w:t>
      </w:r>
      <w:r w:rsidR="00F05214" w:rsidRPr="00941580">
        <w:rPr>
          <w:rFonts w:ascii="Arial" w:hAnsi="Arial" w:cs="Arial"/>
          <w:sz w:val="20"/>
          <w:szCs w:val="20"/>
          <w:lang w:val="nl"/>
        </w:rPr>
        <w:t xml:space="preserve">Opdrachtnemer geen of onvoldoende medewerking verleent aan een screening is GVB gerechtigd deze </w:t>
      </w:r>
      <w:r w:rsidR="001D7EEB">
        <w:rPr>
          <w:rFonts w:ascii="Arial" w:hAnsi="Arial" w:cs="Arial"/>
          <w:sz w:val="20"/>
          <w:szCs w:val="20"/>
          <w:lang w:val="nl"/>
        </w:rPr>
        <w:t>Raamo</w:t>
      </w:r>
      <w:r w:rsidR="00F05214" w:rsidRPr="00941580">
        <w:rPr>
          <w:rFonts w:ascii="Arial" w:hAnsi="Arial" w:cs="Arial"/>
          <w:sz w:val="20"/>
          <w:szCs w:val="20"/>
          <w:lang w:val="nl"/>
        </w:rPr>
        <w:t xml:space="preserve">vereenkomst op te schorten of te beëindigen met inachtneming van haar wettelijke mogelijkheden en, indien van toepassing, deze integriteitsclausule. </w:t>
      </w:r>
    </w:p>
    <w:p w14:paraId="5494B434" w14:textId="77777777" w:rsidR="00F05214" w:rsidRPr="00941580" w:rsidRDefault="00F05214" w:rsidP="00941580">
      <w:pPr>
        <w:suppressAutoHyphens/>
        <w:ind w:left="567" w:hanging="567"/>
        <w:rPr>
          <w:rFonts w:cs="Arial"/>
          <w:lang w:val="nl"/>
        </w:rPr>
      </w:pPr>
    </w:p>
    <w:p w14:paraId="6BDF167D" w14:textId="7576B52C" w:rsidR="00F05214" w:rsidRPr="00941580" w:rsidRDefault="00F05214" w:rsidP="00941580">
      <w:pPr>
        <w:pStyle w:val="ListParagraph"/>
        <w:numPr>
          <w:ilvl w:val="1"/>
          <w:numId w:val="13"/>
        </w:numPr>
        <w:suppressAutoHyphens/>
        <w:spacing w:after="0" w:line="280" w:lineRule="atLeast"/>
        <w:ind w:left="567" w:hanging="567"/>
        <w:rPr>
          <w:rFonts w:ascii="Arial" w:hAnsi="Arial" w:cs="Arial"/>
          <w:sz w:val="20"/>
          <w:szCs w:val="20"/>
          <w:lang w:val="nl"/>
        </w:rPr>
      </w:pPr>
      <w:r w:rsidRPr="00941580">
        <w:rPr>
          <w:rFonts w:ascii="Arial" w:hAnsi="Arial" w:cs="Arial"/>
          <w:sz w:val="20"/>
          <w:szCs w:val="20"/>
          <w:lang w:val="nl"/>
        </w:rPr>
        <w:t xml:space="preserve">Het is daarnaast verboden op enigerlei wijze gebruik te maken van de diensten van medewerkers van GVB bij of in het kader van Diensten of werkzaamheden die direct dan wel indirect worden of kunnen worden uitgevoerd. </w:t>
      </w:r>
    </w:p>
    <w:p w14:paraId="1167AED5" w14:textId="77777777" w:rsidR="00704D82" w:rsidRPr="00941580" w:rsidRDefault="00704D82" w:rsidP="00941580">
      <w:pPr>
        <w:suppressAutoHyphens/>
        <w:ind w:left="567" w:hanging="567"/>
        <w:rPr>
          <w:rFonts w:cs="Arial"/>
          <w:lang w:val="nl"/>
        </w:rPr>
      </w:pPr>
    </w:p>
    <w:p w14:paraId="686EB869" w14:textId="58C22345" w:rsidR="00F05214" w:rsidRPr="00941580" w:rsidRDefault="001D7EEB" w:rsidP="00941580">
      <w:pPr>
        <w:pStyle w:val="ListParagraph"/>
        <w:numPr>
          <w:ilvl w:val="1"/>
          <w:numId w:val="13"/>
        </w:numPr>
        <w:suppressAutoHyphens/>
        <w:spacing w:after="0" w:line="280" w:lineRule="atLeast"/>
        <w:ind w:left="567" w:hanging="567"/>
        <w:rPr>
          <w:rFonts w:ascii="Arial" w:hAnsi="Arial" w:cs="Arial"/>
          <w:sz w:val="20"/>
          <w:szCs w:val="20"/>
          <w:lang w:val="nl"/>
        </w:rPr>
      </w:pPr>
      <w:r w:rsidRPr="00EA2281">
        <w:rPr>
          <w:rFonts w:ascii="Arial" w:hAnsi="Arial" w:cs="Arial"/>
          <w:sz w:val="20"/>
          <w:szCs w:val="20"/>
          <w:lang w:val="nl"/>
        </w:rPr>
        <w:t xml:space="preserve">In aanvulling op het bepaalde in artikel 21 van de algemene Inkoopvoorwwarden van GVB </w:t>
      </w:r>
      <w:r>
        <w:rPr>
          <w:rFonts w:ascii="Arial" w:hAnsi="Arial" w:cs="Arial"/>
          <w:sz w:val="20"/>
          <w:szCs w:val="20"/>
          <w:lang w:val="nl"/>
        </w:rPr>
        <w:t xml:space="preserve"> </w:t>
      </w:r>
      <w:r w:rsidRPr="00EA2281">
        <w:rPr>
          <w:rFonts w:ascii="Arial" w:hAnsi="Arial" w:cs="Arial"/>
          <w:sz w:val="20"/>
          <w:szCs w:val="20"/>
          <w:lang w:val="nl"/>
        </w:rPr>
        <w:t xml:space="preserve">geldt dat </w:t>
      </w:r>
      <w:r w:rsidR="00704D82" w:rsidRPr="00941580">
        <w:rPr>
          <w:rFonts w:ascii="Arial" w:hAnsi="Arial" w:cs="Arial"/>
          <w:sz w:val="20"/>
          <w:szCs w:val="20"/>
          <w:lang w:val="nl"/>
        </w:rPr>
        <w:t>Opdrachtnemer</w:t>
      </w:r>
      <w:r w:rsidR="00F05214" w:rsidRPr="00941580">
        <w:rPr>
          <w:rFonts w:ascii="Arial" w:hAnsi="Arial" w:cs="Arial"/>
          <w:sz w:val="20"/>
          <w:szCs w:val="20"/>
          <w:lang w:val="nl"/>
        </w:rPr>
        <w:t xml:space="preserve"> aan </w:t>
      </w:r>
      <w:r w:rsidR="00704D82" w:rsidRPr="00941580">
        <w:rPr>
          <w:rFonts w:ascii="Arial" w:hAnsi="Arial" w:cs="Arial"/>
          <w:sz w:val="20"/>
          <w:szCs w:val="20"/>
          <w:lang w:val="nl"/>
        </w:rPr>
        <w:t>GVB</w:t>
      </w:r>
      <w:r w:rsidR="00F05214" w:rsidRPr="00941580">
        <w:rPr>
          <w:rFonts w:ascii="Arial" w:hAnsi="Arial" w:cs="Arial"/>
          <w:sz w:val="20"/>
          <w:szCs w:val="20"/>
          <w:lang w:val="nl"/>
        </w:rPr>
        <w:t xml:space="preserve"> elke overname van de onderneming van </w:t>
      </w:r>
      <w:r w:rsidR="00704D82" w:rsidRPr="00941580">
        <w:rPr>
          <w:rFonts w:ascii="Arial" w:hAnsi="Arial" w:cs="Arial"/>
          <w:sz w:val="20"/>
          <w:szCs w:val="20"/>
          <w:lang w:val="nl"/>
        </w:rPr>
        <w:t>Opdrachtnemer</w:t>
      </w:r>
      <w:r w:rsidR="00F05214" w:rsidRPr="00941580">
        <w:rPr>
          <w:rFonts w:ascii="Arial" w:hAnsi="Arial" w:cs="Arial"/>
          <w:sz w:val="20"/>
          <w:szCs w:val="20"/>
          <w:lang w:val="nl"/>
        </w:rPr>
        <w:t xml:space="preserve"> en elke wijziging in de zeggenschapsverhouding binnen de onderneming die leidt tot een significante wijziging in de zeggenschap (waarbij geldt dat elke wijziging in de zeggenschap groter dan 10% significant is)</w:t>
      </w:r>
      <w:r>
        <w:rPr>
          <w:rFonts w:ascii="Arial" w:hAnsi="Arial" w:cs="Arial"/>
          <w:sz w:val="20"/>
          <w:szCs w:val="20"/>
          <w:lang w:val="nl"/>
        </w:rPr>
        <w:t xml:space="preserve"> meldt</w:t>
      </w:r>
      <w:r w:rsidR="00F05214" w:rsidRPr="00941580">
        <w:rPr>
          <w:rFonts w:ascii="Arial" w:hAnsi="Arial" w:cs="Arial"/>
          <w:sz w:val="20"/>
          <w:szCs w:val="20"/>
          <w:lang w:val="nl"/>
        </w:rPr>
        <w:t xml:space="preserve">. </w:t>
      </w:r>
    </w:p>
    <w:p w14:paraId="7200F0BE" w14:textId="77777777" w:rsidR="00704D82" w:rsidRPr="00941580" w:rsidRDefault="00704D82" w:rsidP="00941580">
      <w:pPr>
        <w:suppressAutoHyphens/>
        <w:ind w:left="567" w:hanging="567"/>
        <w:rPr>
          <w:rFonts w:cs="Arial"/>
          <w:lang w:val="nl"/>
        </w:rPr>
      </w:pPr>
    </w:p>
    <w:p w14:paraId="7AA58FD9" w14:textId="2ACFEC54" w:rsidR="00F05214" w:rsidRPr="00941580" w:rsidRDefault="00704D82" w:rsidP="00941580">
      <w:pPr>
        <w:pStyle w:val="ListParagraph"/>
        <w:numPr>
          <w:ilvl w:val="1"/>
          <w:numId w:val="13"/>
        </w:numPr>
        <w:suppressAutoHyphens/>
        <w:spacing w:after="0" w:line="280" w:lineRule="atLeast"/>
        <w:ind w:left="567" w:hanging="567"/>
        <w:rPr>
          <w:rFonts w:ascii="Arial" w:hAnsi="Arial" w:cs="Arial"/>
          <w:sz w:val="20"/>
          <w:szCs w:val="20"/>
          <w:lang w:val="nl"/>
        </w:rPr>
      </w:pPr>
      <w:r w:rsidRPr="00941580">
        <w:rPr>
          <w:rFonts w:ascii="Arial" w:hAnsi="Arial" w:cs="Arial"/>
          <w:sz w:val="20"/>
          <w:szCs w:val="20"/>
          <w:lang w:val="nl"/>
        </w:rPr>
        <w:t>Opdrachtnemer</w:t>
      </w:r>
      <w:r w:rsidR="00F05214" w:rsidRPr="00941580">
        <w:rPr>
          <w:rFonts w:ascii="Arial" w:hAnsi="Arial" w:cs="Arial"/>
          <w:sz w:val="20"/>
          <w:szCs w:val="20"/>
          <w:lang w:val="nl"/>
        </w:rPr>
        <w:t xml:space="preserve"> zal </w:t>
      </w:r>
      <w:r w:rsidRPr="00941580">
        <w:rPr>
          <w:rFonts w:ascii="Arial" w:hAnsi="Arial" w:cs="Arial"/>
          <w:sz w:val="20"/>
          <w:szCs w:val="20"/>
          <w:lang w:val="nl"/>
        </w:rPr>
        <w:t>GVB</w:t>
      </w:r>
      <w:r w:rsidR="00F05214" w:rsidRPr="00941580">
        <w:rPr>
          <w:rFonts w:ascii="Arial" w:hAnsi="Arial" w:cs="Arial"/>
          <w:sz w:val="20"/>
          <w:szCs w:val="20"/>
          <w:lang w:val="nl"/>
        </w:rPr>
        <w:t xml:space="preserve"> onverwijld op de hoogte stellen indien en zodra </w:t>
      </w:r>
      <w:r w:rsidRPr="00941580">
        <w:rPr>
          <w:rFonts w:ascii="Arial" w:hAnsi="Arial" w:cs="Arial"/>
          <w:sz w:val="20"/>
          <w:szCs w:val="20"/>
          <w:lang w:val="nl"/>
        </w:rPr>
        <w:t>Opdrachtnemer</w:t>
      </w:r>
      <w:r w:rsidR="00F05214" w:rsidRPr="00941580">
        <w:rPr>
          <w:rFonts w:ascii="Arial" w:hAnsi="Arial" w:cs="Arial"/>
          <w:sz w:val="20"/>
          <w:szCs w:val="20"/>
          <w:lang w:val="nl"/>
        </w:rPr>
        <w:t xml:space="preserve"> kennis heeft genomen van het feit dat hij of bij de uitvoering van de opdracht betrokken medewerkers van </w:t>
      </w:r>
      <w:r w:rsidRPr="00941580">
        <w:rPr>
          <w:rFonts w:ascii="Arial" w:hAnsi="Arial" w:cs="Arial"/>
          <w:sz w:val="20"/>
          <w:szCs w:val="20"/>
          <w:lang w:val="nl"/>
        </w:rPr>
        <w:t>Opdrachtnemer</w:t>
      </w:r>
      <w:r w:rsidR="00F05214" w:rsidRPr="00941580">
        <w:rPr>
          <w:rFonts w:ascii="Arial" w:hAnsi="Arial" w:cs="Arial"/>
          <w:sz w:val="20"/>
          <w:szCs w:val="20"/>
          <w:lang w:val="nl"/>
        </w:rPr>
        <w:t xml:space="preserve"> onderwerp zijn van strafrechtelijk onderzoek, onderzoek door een inspectiedienst van de overheid, onderzoek door de Autoriteit Consument en Markt (ACM) of dat tegen </w:t>
      </w:r>
      <w:r w:rsidRPr="00941580">
        <w:rPr>
          <w:rFonts w:ascii="Arial" w:hAnsi="Arial" w:cs="Arial"/>
          <w:sz w:val="20"/>
          <w:szCs w:val="20"/>
          <w:lang w:val="nl"/>
        </w:rPr>
        <w:t>Opdrachtnemer</w:t>
      </w:r>
      <w:r w:rsidR="00F05214" w:rsidRPr="00941580">
        <w:rPr>
          <w:rFonts w:ascii="Arial" w:hAnsi="Arial" w:cs="Arial"/>
          <w:sz w:val="20"/>
          <w:szCs w:val="20"/>
          <w:lang w:val="nl"/>
        </w:rPr>
        <w:t xml:space="preserve"> of bij de uitvoering betrokken medewerkers van </w:t>
      </w:r>
      <w:r w:rsidRPr="00941580">
        <w:rPr>
          <w:rFonts w:ascii="Arial" w:hAnsi="Arial" w:cs="Arial"/>
          <w:sz w:val="20"/>
          <w:szCs w:val="20"/>
          <w:lang w:val="nl"/>
        </w:rPr>
        <w:t>Opdrachtnemer</w:t>
      </w:r>
      <w:r w:rsidR="00F05214" w:rsidRPr="00941580">
        <w:rPr>
          <w:rFonts w:ascii="Arial" w:hAnsi="Arial" w:cs="Arial"/>
          <w:sz w:val="20"/>
          <w:szCs w:val="20"/>
          <w:lang w:val="nl"/>
        </w:rPr>
        <w:t xml:space="preserve"> of een aan </w:t>
      </w:r>
      <w:r w:rsidR="00447B22">
        <w:rPr>
          <w:rFonts w:ascii="Arial" w:hAnsi="Arial" w:cs="Arial"/>
          <w:sz w:val="20"/>
          <w:szCs w:val="20"/>
          <w:lang w:val="nl"/>
        </w:rPr>
        <w:t>Opdrachtnemer</w:t>
      </w:r>
      <w:r w:rsidR="00447B22" w:rsidRPr="00941580">
        <w:rPr>
          <w:rFonts w:ascii="Arial" w:hAnsi="Arial" w:cs="Arial"/>
          <w:sz w:val="20"/>
          <w:szCs w:val="20"/>
          <w:lang w:val="nl"/>
        </w:rPr>
        <w:t xml:space="preserve"> </w:t>
      </w:r>
      <w:r w:rsidR="00F05214" w:rsidRPr="00941580">
        <w:rPr>
          <w:rFonts w:ascii="Arial" w:hAnsi="Arial" w:cs="Arial"/>
          <w:sz w:val="20"/>
          <w:szCs w:val="20"/>
          <w:lang w:val="nl"/>
        </w:rPr>
        <w:t xml:space="preserve">gelieerde partij strafvervolging is ingesteld. </w:t>
      </w:r>
    </w:p>
    <w:p w14:paraId="51B45F5A" w14:textId="77777777" w:rsidR="00704D82" w:rsidRPr="00941580" w:rsidRDefault="00704D82" w:rsidP="00941580">
      <w:pPr>
        <w:suppressAutoHyphens/>
        <w:ind w:left="567" w:hanging="567"/>
        <w:rPr>
          <w:rFonts w:cs="Arial"/>
          <w:lang w:val="nl"/>
        </w:rPr>
      </w:pPr>
    </w:p>
    <w:p w14:paraId="3C8C73C4" w14:textId="15379190" w:rsidR="00F05214" w:rsidRPr="00941580" w:rsidRDefault="00F05214" w:rsidP="00941580">
      <w:pPr>
        <w:pStyle w:val="ListParagraph"/>
        <w:numPr>
          <w:ilvl w:val="1"/>
          <w:numId w:val="13"/>
        </w:numPr>
        <w:suppressAutoHyphens/>
        <w:spacing w:after="0" w:line="280" w:lineRule="atLeast"/>
        <w:ind w:left="567" w:hanging="567"/>
        <w:rPr>
          <w:rFonts w:ascii="Arial" w:hAnsi="Arial" w:cs="Arial"/>
          <w:sz w:val="20"/>
          <w:szCs w:val="20"/>
          <w:lang w:val="nl"/>
        </w:rPr>
      </w:pPr>
      <w:r w:rsidRPr="00941580">
        <w:rPr>
          <w:rFonts w:ascii="Arial" w:hAnsi="Arial" w:cs="Arial"/>
          <w:sz w:val="20"/>
          <w:szCs w:val="20"/>
          <w:lang w:val="nl"/>
        </w:rPr>
        <w:t xml:space="preserve">Indien blijkt dat </w:t>
      </w:r>
      <w:r w:rsidR="00704D82" w:rsidRPr="00941580">
        <w:rPr>
          <w:rFonts w:ascii="Arial" w:hAnsi="Arial" w:cs="Arial"/>
          <w:sz w:val="20"/>
          <w:szCs w:val="20"/>
          <w:lang w:val="nl"/>
        </w:rPr>
        <w:t>Opdrachtnemer</w:t>
      </w:r>
      <w:r w:rsidRPr="00941580">
        <w:rPr>
          <w:rFonts w:ascii="Arial" w:hAnsi="Arial" w:cs="Arial"/>
          <w:sz w:val="20"/>
          <w:szCs w:val="20"/>
          <w:lang w:val="nl"/>
        </w:rPr>
        <w:t xml:space="preserve"> in strijd heeft gehandeld met voornoemde, zal </w:t>
      </w:r>
      <w:r w:rsidR="00704D82" w:rsidRPr="00941580">
        <w:rPr>
          <w:rFonts w:ascii="Arial" w:hAnsi="Arial" w:cs="Arial"/>
          <w:sz w:val="20"/>
          <w:szCs w:val="20"/>
          <w:lang w:val="nl"/>
        </w:rPr>
        <w:t>GVB</w:t>
      </w:r>
      <w:r w:rsidRPr="00941580">
        <w:rPr>
          <w:rFonts w:ascii="Arial" w:hAnsi="Arial" w:cs="Arial"/>
          <w:sz w:val="20"/>
          <w:szCs w:val="20"/>
          <w:lang w:val="nl"/>
        </w:rPr>
        <w:t xml:space="preserve"> de </w:t>
      </w:r>
      <w:r w:rsidR="00704D82" w:rsidRPr="00941580">
        <w:rPr>
          <w:rFonts w:ascii="Arial" w:hAnsi="Arial" w:cs="Arial"/>
          <w:sz w:val="20"/>
          <w:szCs w:val="20"/>
          <w:lang w:val="nl"/>
        </w:rPr>
        <w:t>Opdrachtnemer</w:t>
      </w:r>
      <w:r w:rsidRPr="00941580">
        <w:rPr>
          <w:rFonts w:ascii="Arial" w:hAnsi="Arial" w:cs="Arial"/>
          <w:sz w:val="20"/>
          <w:szCs w:val="20"/>
          <w:lang w:val="nl"/>
        </w:rPr>
        <w:t xml:space="preserve"> schriftelijk in kennis stellen van de geconstateerde feiten en </w:t>
      </w:r>
      <w:r w:rsidR="00704D82" w:rsidRPr="00941580">
        <w:rPr>
          <w:rFonts w:ascii="Arial" w:hAnsi="Arial" w:cs="Arial"/>
          <w:sz w:val="20"/>
          <w:szCs w:val="20"/>
          <w:lang w:val="nl"/>
        </w:rPr>
        <w:t>Opdrachtnemer</w:t>
      </w:r>
      <w:r w:rsidRPr="00941580">
        <w:rPr>
          <w:rFonts w:ascii="Arial" w:hAnsi="Arial" w:cs="Arial"/>
          <w:sz w:val="20"/>
          <w:szCs w:val="20"/>
          <w:lang w:val="nl"/>
        </w:rPr>
        <w:t xml:space="preserve"> in de gelegenheid stellen om in een hoor wederhoor gesprek de situatie te bespreken. </w:t>
      </w:r>
    </w:p>
    <w:p w14:paraId="5BE52170" w14:textId="77777777" w:rsidR="00704D82" w:rsidRPr="00941580" w:rsidRDefault="00704D82" w:rsidP="00941580">
      <w:pPr>
        <w:suppressAutoHyphens/>
        <w:ind w:left="567" w:hanging="567"/>
        <w:rPr>
          <w:rFonts w:cs="Arial"/>
          <w:lang w:val="nl"/>
        </w:rPr>
      </w:pPr>
    </w:p>
    <w:p w14:paraId="17D8C938" w14:textId="60387F18" w:rsidR="00F05214" w:rsidRPr="00941580" w:rsidRDefault="00F05214" w:rsidP="00941580">
      <w:pPr>
        <w:pStyle w:val="ListParagraph"/>
        <w:numPr>
          <w:ilvl w:val="1"/>
          <w:numId w:val="13"/>
        </w:numPr>
        <w:suppressAutoHyphens/>
        <w:spacing w:after="0" w:line="280" w:lineRule="atLeast"/>
        <w:ind w:left="567" w:hanging="567"/>
        <w:rPr>
          <w:rFonts w:ascii="Arial" w:hAnsi="Arial" w:cs="Arial"/>
          <w:sz w:val="20"/>
          <w:szCs w:val="20"/>
          <w:lang w:val="nl"/>
        </w:rPr>
      </w:pPr>
      <w:r w:rsidRPr="00941580">
        <w:rPr>
          <w:rFonts w:ascii="Arial" w:hAnsi="Arial" w:cs="Arial"/>
          <w:sz w:val="20"/>
          <w:szCs w:val="20"/>
          <w:lang w:val="nl"/>
        </w:rPr>
        <w:t xml:space="preserve">Indien ook na dit hoor en wederhoor gesprek blijkt dat </w:t>
      </w:r>
      <w:r w:rsidR="00704D82" w:rsidRPr="00941580">
        <w:rPr>
          <w:rFonts w:ascii="Arial" w:hAnsi="Arial" w:cs="Arial"/>
          <w:sz w:val="20"/>
          <w:szCs w:val="20"/>
          <w:lang w:val="nl"/>
        </w:rPr>
        <w:t>Opdrachtnemer</w:t>
      </w:r>
      <w:r w:rsidRPr="00941580">
        <w:rPr>
          <w:rFonts w:ascii="Arial" w:hAnsi="Arial" w:cs="Arial"/>
          <w:sz w:val="20"/>
          <w:szCs w:val="20"/>
          <w:lang w:val="nl"/>
        </w:rPr>
        <w:t xml:space="preserve"> in strijd heeft gehandeld met voornoemde, kan </w:t>
      </w:r>
      <w:r w:rsidR="00704D82" w:rsidRPr="00941580">
        <w:rPr>
          <w:rFonts w:ascii="Arial" w:hAnsi="Arial" w:cs="Arial"/>
          <w:sz w:val="20"/>
          <w:szCs w:val="20"/>
          <w:lang w:val="nl"/>
        </w:rPr>
        <w:t>GVB</w:t>
      </w:r>
      <w:r w:rsidRPr="00941580">
        <w:rPr>
          <w:rFonts w:ascii="Arial" w:hAnsi="Arial" w:cs="Arial"/>
          <w:sz w:val="20"/>
          <w:szCs w:val="20"/>
          <w:lang w:val="nl"/>
        </w:rPr>
        <w:t xml:space="preserve"> de </w:t>
      </w:r>
      <w:r w:rsidR="001D7EEB">
        <w:rPr>
          <w:rFonts w:ascii="Arial" w:hAnsi="Arial" w:cs="Arial"/>
          <w:sz w:val="20"/>
          <w:szCs w:val="20"/>
          <w:lang w:val="nl"/>
        </w:rPr>
        <w:t>Raamo</w:t>
      </w:r>
      <w:r w:rsidRPr="00941580">
        <w:rPr>
          <w:rFonts w:ascii="Arial" w:hAnsi="Arial" w:cs="Arial"/>
          <w:sz w:val="20"/>
          <w:szCs w:val="20"/>
          <w:lang w:val="nl"/>
        </w:rPr>
        <w:t xml:space="preserve">vereenkomst zonder ingebrekestelling geheel of gedeeltelijk met onmiddellijke ingang ontbinden en alle (precontractuele) onderhandelingen af te breken, dit zonder tot enige schadevergoeding te zijn gehouden met inachtneming van het bepaalde in artikel </w:t>
      </w:r>
      <w:r w:rsidR="009341A1">
        <w:rPr>
          <w:rFonts w:ascii="Arial" w:hAnsi="Arial" w:cs="Arial"/>
          <w:sz w:val="20"/>
          <w:szCs w:val="20"/>
          <w:lang w:val="nl"/>
        </w:rPr>
        <w:t>9</w:t>
      </w:r>
      <w:r w:rsidRPr="00941580">
        <w:rPr>
          <w:rFonts w:ascii="Arial" w:hAnsi="Arial" w:cs="Arial"/>
          <w:sz w:val="20"/>
          <w:szCs w:val="20"/>
          <w:lang w:val="nl"/>
        </w:rPr>
        <w:t xml:space="preserve">.1 onderdeel </w:t>
      </w:r>
      <w:r w:rsidR="007422C9" w:rsidRPr="00941580">
        <w:rPr>
          <w:rFonts w:ascii="Arial" w:hAnsi="Arial" w:cs="Arial"/>
          <w:sz w:val="20"/>
          <w:szCs w:val="20"/>
          <w:lang w:val="nl"/>
        </w:rPr>
        <w:t>a</w:t>
      </w:r>
      <w:r w:rsidRPr="00941580">
        <w:rPr>
          <w:rFonts w:ascii="Arial" w:hAnsi="Arial" w:cs="Arial"/>
          <w:sz w:val="20"/>
          <w:szCs w:val="20"/>
          <w:lang w:val="nl"/>
        </w:rPr>
        <w:t>.</w:t>
      </w:r>
    </w:p>
    <w:p w14:paraId="56F70E3D" w14:textId="77777777" w:rsidR="00704D82" w:rsidRPr="00941580" w:rsidRDefault="00704D82" w:rsidP="00941580">
      <w:pPr>
        <w:suppressAutoHyphens/>
        <w:ind w:left="567" w:hanging="567"/>
        <w:rPr>
          <w:rFonts w:cs="Arial"/>
          <w:lang w:val="nl"/>
        </w:rPr>
      </w:pPr>
    </w:p>
    <w:p w14:paraId="6694EA37" w14:textId="2F89145E" w:rsidR="00F05214" w:rsidRPr="00941580" w:rsidRDefault="00F05214" w:rsidP="00941580">
      <w:pPr>
        <w:pStyle w:val="ListParagraph"/>
        <w:numPr>
          <w:ilvl w:val="1"/>
          <w:numId w:val="13"/>
        </w:numPr>
        <w:suppressAutoHyphens/>
        <w:spacing w:after="0" w:line="280" w:lineRule="atLeast"/>
        <w:ind w:left="567" w:hanging="567"/>
        <w:rPr>
          <w:rFonts w:ascii="Arial" w:hAnsi="Arial" w:cs="Arial"/>
          <w:sz w:val="20"/>
          <w:szCs w:val="20"/>
          <w:lang w:val="nl"/>
        </w:rPr>
      </w:pPr>
      <w:r w:rsidRPr="00941580">
        <w:rPr>
          <w:rFonts w:ascii="Arial" w:hAnsi="Arial" w:cs="Arial"/>
          <w:sz w:val="20"/>
          <w:szCs w:val="20"/>
          <w:lang w:val="nl"/>
        </w:rPr>
        <w:t xml:space="preserve">Het bovenstaande laat onverlet dat </w:t>
      </w:r>
      <w:r w:rsidR="007B14E8" w:rsidRPr="00941580">
        <w:rPr>
          <w:rFonts w:ascii="Arial" w:hAnsi="Arial" w:cs="Arial"/>
          <w:sz w:val="20"/>
          <w:szCs w:val="20"/>
          <w:lang w:val="nl"/>
        </w:rPr>
        <w:t>Opdrachtnemer</w:t>
      </w:r>
      <w:r w:rsidRPr="00941580">
        <w:rPr>
          <w:rFonts w:ascii="Arial" w:hAnsi="Arial" w:cs="Arial"/>
          <w:sz w:val="20"/>
          <w:szCs w:val="20"/>
          <w:lang w:val="nl"/>
        </w:rPr>
        <w:t xml:space="preserve"> c.q. </w:t>
      </w:r>
      <w:r w:rsidR="007B14E8" w:rsidRPr="00941580">
        <w:rPr>
          <w:rFonts w:ascii="Arial" w:hAnsi="Arial" w:cs="Arial"/>
          <w:sz w:val="20"/>
          <w:szCs w:val="20"/>
          <w:lang w:val="nl"/>
        </w:rPr>
        <w:t>GVB</w:t>
      </w:r>
      <w:r w:rsidRPr="00941580">
        <w:rPr>
          <w:rFonts w:ascii="Arial" w:hAnsi="Arial" w:cs="Arial"/>
          <w:sz w:val="20"/>
          <w:szCs w:val="20"/>
          <w:lang w:val="nl"/>
        </w:rPr>
        <w:t xml:space="preserve"> gehouden is alle wet- en regelgeving, na te leven, die zowel op hem als op de zakelijke relatie met </w:t>
      </w:r>
      <w:r w:rsidR="007B14E8" w:rsidRPr="00941580">
        <w:rPr>
          <w:rFonts w:ascii="Arial" w:hAnsi="Arial" w:cs="Arial"/>
          <w:sz w:val="20"/>
          <w:szCs w:val="20"/>
          <w:lang w:val="nl"/>
        </w:rPr>
        <w:t>Opdrachtnemer</w:t>
      </w:r>
      <w:r w:rsidRPr="00941580">
        <w:rPr>
          <w:rFonts w:ascii="Arial" w:hAnsi="Arial" w:cs="Arial"/>
          <w:sz w:val="20"/>
          <w:szCs w:val="20"/>
          <w:lang w:val="nl"/>
        </w:rPr>
        <w:t xml:space="preserve"> c.q. </w:t>
      </w:r>
      <w:r w:rsidR="007B14E8" w:rsidRPr="00941580">
        <w:rPr>
          <w:rFonts w:ascii="Arial" w:hAnsi="Arial" w:cs="Arial"/>
          <w:sz w:val="20"/>
          <w:szCs w:val="20"/>
          <w:lang w:val="nl"/>
        </w:rPr>
        <w:t>GVB</w:t>
      </w:r>
      <w:r w:rsidRPr="00941580">
        <w:rPr>
          <w:rFonts w:ascii="Arial" w:hAnsi="Arial" w:cs="Arial"/>
          <w:sz w:val="20"/>
          <w:szCs w:val="20"/>
          <w:lang w:val="nl"/>
        </w:rPr>
        <w:t xml:space="preserve"> van toepassing is. </w:t>
      </w:r>
    </w:p>
    <w:p w14:paraId="184EF5EC" w14:textId="77777777" w:rsidR="007B14E8" w:rsidRPr="00680625" w:rsidRDefault="007B14E8" w:rsidP="00680625">
      <w:pPr>
        <w:pStyle w:val="ListParagraph"/>
        <w:suppressAutoHyphens/>
        <w:spacing w:after="0" w:line="280" w:lineRule="atLeast"/>
        <w:ind w:left="567"/>
        <w:rPr>
          <w:rFonts w:ascii="Arial" w:hAnsi="Arial" w:cs="Arial"/>
          <w:sz w:val="20"/>
          <w:szCs w:val="20"/>
          <w:lang w:val="nl"/>
        </w:rPr>
      </w:pPr>
    </w:p>
    <w:p w14:paraId="26730BC7" w14:textId="006CFB49" w:rsidR="00F05214" w:rsidRPr="00941580" w:rsidRDefault="007B14E8" w:rsidP="00941580">
      <w:pPr>
        <w:pStyle w:val="ListParagraph"/>
        <w:numPr>
          <w:ilvl w:val="1"/>
          <w:numId w:val="13"/>
        </w:numPr>
        <w:suppressAutoHyphens/>
        <w:spacing w:after="0" w:line="280" w:lineRule="atLeast"/>
        <w:ind w:left="567" w:hanging="567"/>
        <w:rPr>
          <w:rFonts w:ascii="Arial" w:hAnsi="Arial" w:cs="Arial"/>
          <w:sz w:val="20"/>
          <w:szCs w:val="20"/>
          <w:lang w:val="nl"/>
        </w:rPr>
      </w:pPr>
      <w:r w:rsidRPr="00941580">
        <w:rPr>
          <w:rFonts w:ascii="Arial" w:hAnsi="Arial" w:cs="Arial"/>
          <w:sz w:val="20"/>
          <w:szCs w:val="20"/>
          <w:lang w:val="nl"/>
        </w:rPr>
        <w:t>GVB</w:t>
      </w:r>
      <w:r w:rsidR="00F05214" w:rsidRPr="00941580">
        <w:rPr>
          <w:rFonts w:ascii="Arial" w:hAnsi="Arial" w:cs="Arial"/>
          <w:sz w:val="20"/>
          <w:szCs w:val="20"/>
          <w:lang w:val="nl"/>
        </w:rPr>
        <w:t xml:space="preserve"> kan de </w:t>
      </w:r>
      <w:r w:rsidR="001D7EEB">
        <w:rPr>
          <w:rFonts w:ascii="Arial" w:hAnsi="Arial" w:cs="Arial"/>
          <w:sz w:val="20"/>
          <w:szCs w:val="20"/>
          <w:lang w:val="nl"/>
        </w:rPr>
        <w:t>Raamo</w:t>
      </w:r>
      <w:r w:rsidR="00F05214" w:rsidRPr="00941580">
        <w:rPr>
          <w:rFonts w:ascii="Arial" w:hAnsi="Arial" w:cs="Arial"/>
          <w:sz w:val="20"/>
          <w:szCs w:val="20"/>
          <w:lang w:val="nl"/>
        </w:rPr>
        <w:t xml:space="preserve">vereenkomst zonder ingebrekestelling geheel of gedeeltelijk met onmiddellijke ingang ontbinden, indien blijkt dat op </w:t>
      </w:r>
      <w:r w:rsidRPr="00941580">
        <w:rPr>
          <w:rFonts w:ascii="Arial" w:hAnsi="Arial" w:cs="Arial"/>
          <w:sz w:val="20"/>
          <w:szCs w:val="20"/>
          <w:lang w:val="nl"/>
        </w:rPr>
        <w:t>O</w:t>
      </w:r>
      <w:r w:rsidR="001D7EEB">
        <w:rPr>
          <w:rFonts w:ascii="Arial" w:hAnsi="Arial" w:cs="Arial"/>
          <w:sz w:val="20"/>
          <w:szCs w:val="20"/>
          <w:lang w:val="nl"/>
        </w:rPr>
        <w:t>p</w:t>
      </w:r>
      <w:r w:rsidRPr="00941580">
        <w:rPr>
          <w:rFonts w:ascii="Arial" w:hAnsi="Arial" w:cs="Arial"/>
          <w:sz w:val="20"/>
          <w:szCs w:val="20"/>
          <w:lang w:val="nl"/>
        </w:rPr>
        <w:t>drachtnemer</w:t>
      </w:r>
      <w:r w:rsidR="00F05214" w:rsidRPr="00941580">
        <w:rPr>
          <w:rFonts w:ascii="Arial" w:hAnsi="Arial" w:cs="Arial"/>
          <w:sz w:val="20"/>
          <w:szCs w:val="20"/>
          <w:lang w:val="nl"/>
        </w:rPr>
        <w:t xml:space="preserve"> ten tijde van inschrijving een of meer in de aanbestedingsstukken van toepassing verklaarde uitsluitingsgronden van toepassing was of nadien een of meer van die uitsluitingsgronden van toepassing zijn geworden, zonder tot enige vergoeding, onder welke titel dan ook, verschuldigd te zijn. Art. 2.87a van de Aanbestedingswet is van overeenkomstige toepassing.</w:t>
      </w:r>
      <w:bookmarkEnd w:id="58"/>
      <w:r w:rsidR="001D6898">
        <w:rPr>
          <w:rFonts w:ascii="Arial" w:hAnsi="Arial" w:cs="Arial"/>
          <w:sz w:val="20"/>
          <w:szCs w:val="20"/>
          <w:lang w:val="nl"/>
        </w:rPr>
        <w:br/>
      </w:r>
    </w:p>
    <w:p w14:paraId="42E76348" w14:textId="77777777" w:rsidR="005251FC" w:rsidRPr="00DC6E2B" w:rsidRDefault="005251FC" w:rsidP="00F55962">
      <w:pPr>
        <w:pStyle w:val="Heading1"/>
        <w:numPr>
          <w:ilvl w:val="0"/>
          <w:numId w:val="13"/>
        </w:numPr>
        <w:spacing w:before="120" w:after="240" w:line="280" w:lineRule="atLeast"/>
        <w:ind w:left="1134" w:hanging="1134"/>
        <w:rPr>
          <w:sz w:val="20"/>
          <w:szCs w:val="20"/>
        </w:rPr>
      </w:pPr>
      <w:bookmarkStart w:id="62" w:name="_Toc240357287"/>
      <w:r w:rsidRPr="00DC6E2B">
        <w:rPr>
          <w:sz w:val="20"/>
          <w:szCs w:val="20"/>
        </w:rPr>
        <w:t>Overige Voorwaarden</w:t>
      </w:r>
      <w:bookmarkEnd w:id="62"/>
    </w:p>
    <w:p w14:paraId="1D62213C" w14:textId="77777777" w:rsidR="00A76A08" w:rsidRPr="00A76A08" w:rsidRDefault="00A76A08" w:rsidP="00A76A08">
      <w:pPr>
        <w:pStyle w:val="ListParagraph"/>
        <w:numPr>
          <w:ilvl w:val="1"/>
          <w:numId w:val="13"/>
        </w:numPr>
        <w:suppressAutoHyphens/>
        <w:spacing w:after="0" w:line="280" w:lineRule="atLeast"/>
        <w:ind w:left="567" w:hanging="567"/>
        <w:rPr>
          <w:rFonts w:ascii="Arial" w:hAnsi="Arial" w:cs="Arial"/>
          <w:sz w:val="20"/>
          <w:szCs w:val="20"/>
          <w:lang w:val="nl"/>
        </w:rPr>
      </w:pPr>
      <w:r w:rsidRPr="00A76A08">
        <w:rPr>
          <w:rFonts w:ascii="Arial" w:hAnsi="Arial" w:cs="Arial"/>
          <w:sz w:val="20"/>
          <w:szCs w:val="20"/>
          <w:lang w:val="nl"/>
        </w:rPr>
        <w:t>Op deze Raamovereenkomst en op iedere opdracht tot het verrichten van Diensten die wordt verstrekt op grond van een Nadere Opdracht en/of Nadere Overeenkomst, zijn de Algemene Inkoopvoorwaarden van GVB, alsmede de daarop van toepassing zijnde aanvullingen, van toepassing, tenzij daarvan in deze Raamovereenkomst wordt afgeweken. De toepasselijkheid van (eventuele) algemene en bijzondere voorwaarden van Opdrachtnemer is uitdrukkelijk uitgesloten.</w:t>
      </w:r>
    </w:p>
    <w:p w14:paraId="4BD1C7BA" w14:textId="77777777" w:rsidR="000709BB" w:rsidRPr="006A6088" w:rsidRDefault="000709BB" w:rsidP="000709BB">
      <w:pPr>
        <w:pStyle w:val="ListParagraph"/>
        <w:suppressAutoHyphens/>
        <w:spacing w:after="0" w:line="280" w:lineRule="atLeast"/>
        <w:ind w:left="567"/>
        <w:rPr>
          <w:rFonts w:cs="Arial"/>
          <w:lang w:val="nl"/>
        </w:rPr>
      </w:pPr>
    </w:p>
    <w:p w14:paraId="14920803" w14:textId="77777777" w:rsidR="000709BB" w:rsidRPr="00B25943" w:rsidRDefault="000709BB" w:rsidP="000709BB">
      <w:pPr>
        <w:pStyle w:val="ListParagraph"/>
        <w:numPr>
          <w:ilvl w:val="1"/>
          <w:numId w:val="13"/>
        </w:numPr>
        <w:suppressAutoHyphens/>
        <w:spacing w:after="0" w:line="280" w:lineRule="atLeast"/>
        <w:ind w:left="567" w:hanging="567"/>
        <w:rPr>
          <w:rFonts w:ascii="Arial" w:hAnsi="Arial" w:cs="Arial"/>
          <w:sz w:val="20"/>
          <w:szCs w:val="20"/>
          <w:lang w:val="nl"/>
        </w:rPr>
      </w:pPr>
      <w:r w:rsidRPr="000709BB">
        <w:rPr>
          <w:rFonts w:ascii="Arial" w:hAnsi="Arial" w:cs="Arial"/>
          <w:sz w:val="20"/>
          <w:szCs w:val="20"/>
          <w:lang w:val="nl"/>
        </w:rPr>
        <w:t>Opdrachtnemer verklaart dat haar onderneming:</w:t>
      </w:r>
    </w:p>
    <w:p w14:paraId="414A0846" w14:textId="77777777" w:rsidR="000709BB" w:rsidRPr="00EF64E2" w:rsidRDefault="000709BB" w:rsidP="000709BB">
      <w:pPr>
        <w:pStyle w:val="ListParagraph"/>
        <w:numPr>
          <w:ilvl w:val="0"/>
          <w:numId w:val="18"/>
        </w:numPr>
        <w:suppressAutoHyphens/>
        <w:ind w:left="1134" w:right="-1" w:hanging="425"/>
        <w:rPr>
          <w:rFonts w:ascii="Arial" w:hAnsi="Arial" w:cs="Arial"/>
          <w:sz w:val="20"/>
          <w:szCs w:val="20"/>
          <w:lang w:val="nl"/>
        </w:rPr>
      </w:pPr>
      <w:r w:rsidRPr="00EF64E2">
        <w:rPr>
          <w:rFonts w:ascii="Arial" w:hAnsi="Arial" w:cs="Arial"/>
          <w:sz w:val="20"/>
          <w:szCs w:val="20"/>
          <w:lang w:val="nl"/>
        </w:rPr>
        <w:t>niet gedreven wordt voor rekening van een Russisch onderdaan of een in Rusland gevestigde natuurlijk persoon, rechtspersoon, entiteit of lichaam;</w:t>
      </w:r>
    </w:p>
    <w:p w14:paraId="502C2D36" w14:textId="77777777" w:rsidR="000709BB" w:rsidRPr="00EF64E2" w:rsidRDefault="000709BB" w:rsidP="000709BB">
      <w:pPr>
        <w:pStyle w:val="ListParagraph"/>
        <w:numPr>
          <w:ilvl w:val="0"/>
          <w:numId w:val="18"/>
        </w:numPr>
        <w:suppressAutoHyphens/>
        <w:ind w:left="1134" w:right="-1" w:hanging="425"/>
        <w:rPr>
          <w:rFonts w:ascii="Arial" w:hAnsi="Arial" w:cs="Arial"/>
          <w:sz w:val="20"/>
          <w:szCs w:val="20"/>
          <w:lang w:val="nl"/>
        </w:rPr>
      </w:pPr>
      <w:r w:rsidRPr="00EF64E2">
        <w:rPr>
          <w:rFonts w:ascii="Arial" w:hAnsi="Arial" w:cs="Arial"/>
          <w:sz w:val="20"/>
          <w:szCs w:val="20"/>
          <w:lang w:val="nl"/>
        </w:rPr>
        <w:t>niet voor meer dan 50% direct of indirect in handen is van een entiteit als bedoeld in sub a;</w:t>
      </w:r>
    </w:p>
    <w:p w14:paraId="49CF4AE8" w14:textId="77777777" w:rsidR="000709BB" w:rsidRPr="00EF64E2" w:rsidRDefault="000709BB" w:rsidP="000709BB">
      <w:pPr>
        <w:pStyle w:val="ListParagraph"/>
        <w:numPr>
          <w:ilvl w:val="0"/>
          <w:numId w:val="18"/>
        </w:numPr>
        <w:suppressAutoHyphens/>
        <w:ind w:left="1134" w:right="-1" w:hanging="425"/>
        <w:rPr>
          <w:rFonts w:ascii="Arial" w:hAnsi="Arial" w:cs="Arial"/>
          <w:sz w:val="20"/>
          <w:szCs w:val="20"/>
          <w:lang w:val="nl"/>
        </w:rPr>
      </w:pPr>
      <w:r w:rsidRPr="00EF64E2">
        <w:rPr>
          <w:rFonts w:ascii="Arial" w:hAnsi="Arial" w:cs="Arial"/>
          <w:sz w:val="20"/>
          <w:szCs w:val="20"/>
          <w:lang w:val="nl"/>
        </w:rPr>
        <w:t>niet handelt namens of op aanwijzing van een entiteit als bedoeld onder sub a of b;</w:t>
      </w:r>
    </w:p>
    <w:p w14:paraId="30797B67" w14:textId="77777777" w:rsidR="000709BB" w:rsidRPr="00EF64E2" w:rsidRDefault="000709BB" w:rsidP="000709BB">
      <w:pPr>
        <w:pStyle w:val="ListParagraph"/>
        <w:numPr>
          <w:ilvl w:val="0"/>
          <w:numId w:val="18"/>
        </w:numPr>
        <w:suppressAutoHyphens/>
        <w:ind w:left="1134" w:right="-1" w:hanging="425"/>
        <w:rPr>
          <w:rFonts w:ascii="Arial" w:hAnsi="Arial" w:cs="Arial"/>
          <w:sz w:val="20"/>
          <w:szCs w:val="20"/>
          <w:lang w:val="nl"/>
        </w:rPr>
      </w:pPr>
      <w:r w:rsidRPr="00EF64E2">
        <w:rPr>
          <w:rFonts w:ascii="Arial" w:hAnsi="Arial" w:cs="Arial"/>
          <w:sz w:val="20"/>
          <w:szCs w:val="20"/>
          <w:lang w:val="nl"/>
        </w:rPr>
        <w:t xml:space="preserve">niet gebruik maakt van een onderaannemer, leverancier of andere entiteit, waarbij de prestatie van deze betrokkene(n) (gezamenlijk) meer dan 10% van de onderhavige opdracht vertegenwoordigt terwijl tevens voor deze betrokkenen een van situaties geldt als bedoeld onder sub a-c. </w:t>
      </w:r>
    </w:p>
    <w:p w14:paraId="3F7FDF15" w14:textId="77777777" w:rsidR="000709BB" w:rsidRPr="00B25943" w:rsidRDefault="000709BB" w:rsidP="000709BB">
      <w:pPr>
        <w:suppressAutoHyphens/>
        <w:ind w:left="567" w:right="-1"/>
        <w:rPr>
          <w:rFonts w:cs="Arial"/>
          <w:lang w:val="nl"/>
        </w:rPr>
      </w:pPr>
      <w:r w:rsidRPr="00EF64E2">
        <w:rPr>
          <w:rFonts w:cs="Arial"/>
          <w:lang w:val="nl"/>
        </w:rPr>
        <w:t>Mocht blijken dat deze bepalingen (a-d) na het sluiten van deze Overeenkomst wel van toepassing zijn, is GVB gerechtigd de Overeenkomst zonder enige vergoeding verschuldigd te zijn per direct op te zeggen.</w:t>
      </w:r>
    </w:p>
    <w:p w14:paraId="4FEB2659" w14:textId="77777777" w:rsidR="006A6088" w:rsidRPr="000709BB" w:rsidRDefault="006A6088" w:rsidP="000709BB">
      <w:pPr>
        <w:suppressAutoHyphens/>
        <w:rPr>
          <w:rFonts w:cs="Arial"/>
          <w:lang w:val="nl"/>
        </w:rPr>
      </w:pPr>
    </w:p>
    <w:p w14:paraId="3C375845" w14:textId="0ADC1CED" w:rsidR="00A61503" w:rsidRPr="001D081B" w:rsidRDefault="00A61503" w:rsidP="00A61503">
      <w:pPr>
        <w:pStyle w:val="ListParagraph"/>
        <w:numPr>
          <w:ilvl w:val="1"/>
          <w:numId w:val="13"/>
        </w:numPr>
        <w:suppressAutoHyphens/>
        <w:spacing w:after="0" w:line="280" w:lineRule="atLeast"/>
        <w:ind w:left="567" w:hanging="567"/>
        <w:rPr>
          <w:rFonts w:ascii="Arial" w:hAnsi="Arial" w:cs="Arial"/>
          <w:sz w:val="20"/>
          <w:szCs w:val="20"/>
        </w:rPr>
      </w:pPr>
      <w:r w:rsidRPr="00DF2150">
        <w:rPr>
          <w:rFonts w:ascii="Arial" w:hAnsi="Arial" w:cs="Arial"/>
          <w:sz w:val="20"/>
          <w:szCs w:val="20"/>
          <w:lang w:val="nl"/>
        </w:rPr>
        <w:t xml:space="preserve">Opdrachtnemer kan personen die belast zijn met de uitvoering van de </w:t>
      </w:r>
      <w:r w:rsidR="00C80EC0" w:rsidRPr="00DF2150">
        <w:rPr>
          <w:rFonts w:ascii="Arial" w:hAnsi="Arial" w:cs="Arial"/>
          <w:sz w:val="20"/>
          <w:szCs w:val="20"/>
          <w:lang w:val="nl"/>
        </w:rPr>
        <w:t>Raam</w:t>
      </w:r>
      <w:r w:rsidRPr="00DF2150">
        <w:rPr>
          <w:rFonts w:ascii="Arial" w:hAnsi="Arial" w:cs="Arial"/>
          <w:sz w:val="20"/>
          <w:szCs w:val="20"/>
          <w:lang w:val="nl"/>
        </w:rPr>
        <w:t>vereenkomst</w:t>
      </w:r>
      <w:r>
        <w:rPr>
          <w:rFonts w:ascii="Arial" w:hAnsi="Arial" w:cs="Arial"/>
          <w:sz w:val="20"/>
          <w:szCs w:val="20"/>
        </w:rPr>
        <w:t xml:space="preserve"> </w:t>
      </w:r>
      <w:r w:rsidRPr="00DF2150">
        <w:rPr>
          <w:rFonts w:ascii="Arial" w:hAnsi="Arial" w:cs="Arial"/>
          <w:sz w:val="20"/>
          <w:szCs w:val="20"/>
          <w:lang w:val="nl"/>
        </w:rPr>
        <w:t xml:space="preserve">vervangen. In afwijking van artikel 5.3 van de Algemene inkoopvoorwaarden GVB stelt Opdrachtnemer in voorkomend geval Personeel beschikbaar dat </w:t>
      </w:r>
      <w:r w:rsidR="008F37AA" w:rsidRPr="00DF2150">
        <w:rPr>
          <w:rFonts w:ascii="Arial" w:hAnsi="Arial" w:cs="Arial"/>
          <w:sz w:val="20"/>
          <w:szCs w:val="20"/>
          <w:lang w:val="nl"/>
        </w:rPr>
        <w:t xml:space="preserve">tenminste </w:t>
      </w:r>
      <w:r w:rsidRPr="00DF2150">
        <w:rPr>
          <w:rFonts w:ascii="Arial" w:hAnsi="Arial" w:cs="Arial"/>
          <w:sz w:val="20"/>
          <w:szCs w:val="20"/>
          <w:lang w:val="nl"/>
        </w:rPr>
        <w:t xml:space="preserve">voldoet aan de in </w:t>
      </w:r>
      <w:r w:rsidR="008F37AA" w:rsidRPr="00DF2150">
        <w:rPr>
          <w:rFonts w:ascii="Arial" w:hAnsi="Arial" w:cs="Arial"/>
          <w:sz w:val="20"/>
          <w:szCs w:val="20"/>
          <w:lang w:val="nl"/>
        </w:rPr>
        <w:t xml:space="preserve">het Beschrijvend document en/of </w:t>
      </w:r>
      <w:r w:rsidRPr="00DF2150">
        <w:rPr>
          <w:rFonts w:ascii="Arial" w:hAnsi="Arial" w:cs="Arial"/>
          <w:sz w:val="20"/>
          <w:szCs w:val="20"/>
          <w:lang w:val="nl"/>
        </w:rPr>
        <w:t>de Offerteaanvraag gestelde eisen. De voor het oorspronkelijke Personeel geldende tarieven kunnen bij vervanging niet worden verhoogd.</w:t>
      </w:r>
    </w:p>
    <w:p w14:paraId="32422C6E" w14:textId="77777777" w:rsidR="00A61503" w:rsidRPr="00EA2281" w:rsidRDefault="00A61503" w:rsidP="00A61503">
      <w:pPr>
        <w:pStyle w:val="ListParagraph"/>
        <w:suppressAutoHyphens/>
        <w:spacing w:after="0" w:line="280" w:lineRule="atLeast"/>
        <w:ind w:left="567" w:right="-1"/>
        <w:rPr>
          <w:rFonts w:ascii="Arial" w:hAnsi="Arial" w:cs="Arial"/>
          <w:sz w:val="20"/>
          <w:szCs w:val="20"/>
        </w:rPr>
      </w:pPr>
    </w:p>
    <w:p w14:paraId="2FAF37E0" w14:textId="3E82BEA2" w:rsidR="00A61503" w:rsidRPr="00EA2281" w:rsidRDefault="684D3D22" w:rsidP="00A61503">
      <w:pPr>
        <w:pStyle w:val="ListParagraph"/>
        <w:numPr>
          <w:ilvl w:val="1"/>
          <w:numId w:val="13"/>
        </w:numPr>
        <w:suppressAutoHyphens/>
        <w:spacing w:after="0" w:line="280" w:lineRule="atLeast"/>
        <w:ind w:left="567" w:hanging="567"/>
        <w:rPr>
          <w:rFonts w:ascii="Arial" w:hAnsi="Arial" w:cs="Arial"/>
          <w:sz w:val="20"/>
          <w:szCs w:val="20"/>
          <w:lang w:val="nl"/>
        </w:rPr>
      </w:pPr>
      <w:r w:rsidRPr="5154DAF8">
        <w:rPr>
          <w:rFonts w:ascii="Arial" w:hAnsi="Arial" w:cs="Arial"/>
          <w:sz w:val="20"/>
          <w:szCs w:val="20"/>
          <w:lang w:val="nl"/>
        </w:rPr>
        <w:t>Artikel 6.1 van de Algemene inkoopvoorwaarden GVB is niet van toepassing.</w:t>
      </w:r>
    </w:p>
    <w:p w14:paraId="230CC6E7" w14:textId="77777777" w:rsidR="00A61503" w:rsidRPr="00F27F6E" w:rsidRDefault="00A61503" w:rsidP="005251FC">
      <w:pPr>
        <w:suppressAutoHyphens/>
        <w:ind w:left="567" w:hanging="567"/>
        <w:rPr>
          <w:rFonts w:cs="Arial"/>
          <w:lang w:val="nl"/>
        </w:rPr>
      </w:pPr>
    </w:p>
    <w:p w14:paraId="1440A005" w14:textId="14588C9B" w:rsidR="005251FC" w:rsidRPr="00F27F6E" w:rsidRDefault="005251FC" w:rsidP="005251FC">
      <w:pPr>
        <w:pStyle w:val="ListParagraph"/>
        <w:numPr>
          <w:ilvl w:val="1"/>
          <w:numId w:val="13"/>
        </w:numPr>
        <w:suppressAutoHyphens/>
        <w:spacing w:after="0" w:line="280" w:lineRule="atLeast"/>
        <w:ind w:left="567" w:hanging="567"/>
        <w:rPr>
          <w:rFonts w:ascii="Arial" w:hAnsi="Arial" w:cs="Arial"/>
          <w:sz w:val="20"/>
          <w:szCs w:val="20"/>
          <w:lang w:val="nl"/>
        </w:rPr>
      </w:pPr>
      <w:r w:rsidRPr="00FB2A05">
        <w:rPr>
          <w:rFonts w:ascii="Arial" w:hAnsi="Arial" w:cs="Arial"/>
          <w:sz w:val="20"/>
          <w:szCs w:val="20"/>
          <w:lang w:val="nl"/>
        </w:rPr>
        <w:t xml:space="preserve">In aanvulling op artikel 20 van de Algemene Inkoopvoorwaarden </w:t>
      </w:r>
      <w:r w:rsidR="00E827A2" w:rsidRPr="00FB2A05">
        <w:rPr>
          <w:rFonts w:ascii="Arial" w:hAnsi="Arial" w:cs="Arial"/>
          <w:sz w:val="20"/>
          <w:szCs w:val="20"/>
          <w:lang w:val="nl"/>
        </w:rPr>
        <w:t xml:space="preserve">GVB </w:t>
      </w:r>
      <w:r w:rsidRPr="00FB2A05">
        <w:rPr>
          <w:rFonts w:ascii="Arial" w:hAnsi="Arial" w:cs="Arial"/>
          <w:sz w:val="20"/>
          <w:szCs w:val="20"/>
          <w:lang w:val="nl"/>
        </w:rPr>
        <w:t xml:space="preserve"> geldt ten aanzien van - ten behoeve van opdrachten tot het verrichten van Diensten - van derden betrokken informatie, dat de intellectuele eigendomsrechten bij deze derden verblijven. Opdrachtnemer regelt voor GVB een passend gebruiksrecht</w:t>
      </w:r>
      <w:r w:rsidR="00FB2A05" w:rsidRPr="00FB2A05">
        <w:rPr>
          <w:rFonts w:ascii="Arial" w:hAnsi="Arial" w:cs="Arial"/>
          <w:sz w:val="20"/>
          <w:szCs w:val="20"/>
        </w:rPr>
        <w:t>.</w:t>
      </w:r>
    </w:p>
    <w:p w14:paraId="0E47A37B" w14:textId="6922F43F" w:rsidR="005251FC" w:rsidRDefault="005251FC" w:rsidP="005251FC">
      <w:pPr>
        <w:suppressAutoHyphens/>
        <w:rPr>
          <w:rFonts w:cs="Arial"/>
          <w:lang w:val="nl"/>
        </w:rPr>
      </w:pPr>
      <w:r w:rsidRPr="00F27F6E">
        <w:rPr>
          <w:rFonts w:cs="Arial"/>
          <w:lang w:val="nl"/>
        </w:rPr>
        <w:t xml:space="preserve"> </w:t>
      </w:r>
    </w:p>
    <w:p w14:paraId="3BDA5FF0" w14:textId="5A5A8619" w:rsidR="005251FC" w:rsidRPr="00D9757D" w:rsidRDefault="005251FC" w:rsidP="005251FC">
      <w:pPr>
        <w:pStyle w:val="ListParagraph"/>
        <w:numPr>
          <w:ilvl w:val="1"/>
          <w:numId w:val="13"/>
        </w:numPr>
        <w:suppressAutoHyphens/>
        <w:spacing w:after="0" w:line="280" w:lineRule="atLeast"/>
        <w:ind w:left="567" w:hanging="567"/>
        <w:rPr>
          <w:rFonts w:ascii="Arial" w:hAnsi="Arial" w:cs="Arial"/>
          <w:sz w:val="20"/>
          <w:szCs w:val="20"/>
          <w:lang w:val="nl"/>
        </w:rPr>
      </w:pPr>
      <w:bookmarkStart w:id="63" w:name="_Hlk94660942"/>
      <w:r w:rsidRPr="00D9757D">
        <w:rPr>
          <w:rFonts w:ascii="Arial" w:hAnsi="Arial" w:cs="Arial"/>
          <w:sz w:val="20"/>
          <w:szCs w:val="20"/>
          <w:lang w:val="nl"/>
        </w:rPr>
        <w:t xml:space="preserve">Onverminderd het bepaalde in artikel 35 Algemene Inkoopvoorwaarden </w:t>
      </w:r>
      <w:r w:rsidR="00934C99" w:rsidRPr="00D9757D">
        <w:rPr>
          <w:rFonts w:ascii="Arial" w:hAnsi="Arial" w:cs="Arial"/>
          <w:sz w:val="20"/>
          <w:szCs w:val="20"/>
          <w:lang w:val="nl"/>
        </w:rPr>
        <w:t xml:space="preserve">GVB </w:t>
      </w:r>
      <w:r w:rsidRPr="00D9757D">
        <w:rPr>
          <w:rFonts w:ascii="Arial" w:hAnsi="Arial" w:cs="Arial"/>
          <w:sz w:val="20"/>
          <w:szCs w:val="20"/>
          <w:lang w:val="nl"/>
        </w:rPr>
        <w:t xml:space="preserve"> kan GVB binnen drie jaar nadat de desbetreffende veroordeling onherroepelijk is geworden, deze </w:t>
      </w:r>
      <w:r w:rsidR="00934C99" w:rsidRPr="00D9757D">
        <w:rPr>
          <w:rFonts w:ascii="Arial" w:hAnsi="Arial" w:cs="Arial"/>
          <w:sz w:val="20"/>
          <w:szCs w:val="20"/>
          <w:lang w:val="nl"/>
        </w:rPr>
        <w:t>Raamo</w:t>
      </w:r>
      <w:r w:rsidRPr="00D9757D">
        <w:rPr>
          <w:rFonts w:ascii="Arial" w:hAnsi="Arial" w:cs="Arial"/>
          <w:sz w:val="20"/>
          <w:szCs w:val="20"/>
          <w:lang w:val="nl"/>
        </w:rPr>
        <w:t xml:space="preserve">vereenkomst zonder enige aanmaning of ingebrekestelling, met onmiddellijke ingang buiten rechte door middel van een aangetekend schrijven, ontbinden, indien: </w:t>
      </w:r>
    </w:p>
    <w:p w14:paraId="439F5381" w14:textId="13ABCFF7" w:rsidR="005251FC" w:rsidRPr="00D9757D" w:rsidRDefault="005251FC" w:rsidP="006A6088">
      <w:pPr>
        <w:pStyle w:val="ListParagraph"/>
        <w:numPr>
          <w:ilvl w:val="0"/>
          <w:numId w:val="17"/>
        </w:numPr>
        <w:suppressAutoHyphens/>
        <w:spacing w:after="0" w:line="280" w:lineRule="atLeast"/>
        <w:ind w:left="1134" w:hanging="425"/>
        <w:contextualSpacing w:val="0"/>
        <w:rPr>
          <w:rFonts w:ascii="Arial" w:hAnsi="Arial" w:cs="Arial"/>
          <w:sz w:val="20"/>
          <w:szCs w:val="20"/>
          <w:lang w:val="nl"/>
        </w:rPr>
      </w:pPr>
      <w:r w:rsidRPr="00D9757D">
        <w:rPr>
          <w:rFonts w:ascii="Arial" w:hAnsi="Arial" w:cs="Arial"/>
          <w:sz w:val="20"/>
          <w:szCs w:val="20"/>
          <w:lang w:val="nl"/>
        </w:rPr>
        <w:t xml:space="preserve">Opdrachtnemer onherroepelijk strafrechtelijk is veroordeeld voor discriminatie in de zin van de artikelen 137c tot en met 137g en art. 429 quater van het Wetboek van Strafrecht dan wel; </w:t>
      </w:r>
    </w:p>
    <w:p w14:paraId="5253431F" w14:textId="15FFBC71" w:rsidR="005251FC" w:rsidRPr="00D9757D" w:rsidRDefault="005251FC" w:rsidP="006A6088">
      <w:pPr>
        <w:pStyle w:val="ListParagraph"/>
        <w:numPr>
          <w:ilvl w:val="0"/>
          <w:numId w:val="17"/>
        </w:numPr>
        <w:suppressAutoHyphens/>
        <w:spacing w:after="0" w:line="280" w:lineRule="atLeast"/>
        <w:ind w:left="1134" w:hanging="425"/>
        <w:contextualSpacing w:val="0"/>
        <w:rPr>
          <w:rFonts w:ascii="Arial" w:hAnsi="Arial" w:cs="Arial"/>
          <w:sz w:val="20"/>
          <w:szCs w:val="20"/>
          <w:lang w:val="nl"/>
        </w:rPr>
      </w:pPr>
      <w:r w:rsidRPr="00D9757D">
        <w:rPr>
          <w:rFonts w:ascii="Arial" w:hAnsi="Arial" w:cs="Arial"/>
          <w:sz w:val="20"/>
          <w:szCs w:val="20"/>
          <w:lang w:val="nl"/>
        </w:rPr>
        <w:t>Personeel van Opdrachtnemer onherroepelijk strafrechtelijk is veroordeeld voor discriminatie in de zin van de artikelen 137c tot en met g en artikel 429 quater van het Wetboek van Strafrecht wanneer de desbetreffende persoon lid is van een bestuurs-, leidinggevend of toezichthoudend orgaan van Opdrachtnemer of daarin vertegenwoordigings-, beslissings-, of controlebevoegdheid heeft.</w:t>
      </w:r>
    </w:p>
    <w:bookmarkEnd w:id="63"/>
    <w:p w14:paraId="51D575D5" w14:textId="77777777" w:rsidR="00983B78" w:rsidRPr="00C60F12" w:rsidRDefault="00983B78" w:rsidP="00983B78">
      <w:pPr>
        <w:pStyle w:val="ListParagraph"/>
        <w:suppressAutoHyphens/>
        <w:spacing w:after="0" w:line="280" w:lineRule="atLeast"/>
        <w:ind w:left="1134"/>
        <w:contextualSpacing w:val="0"/>
        <w:rPr>
          <w:rFonts w:ascii="Arial" w:hAnsi="Arial" w:cs="Arial"/>
          <w:sz w:val="20"/>
          <w:szCs w:val="20"/>
          <w:lang w:val="nl"/>
        </w:rPr>
      </w:pPr>
    </w:p>
    <w:p w14:paraId="2FF72FC8" w14:textId="77777777" w:rsidR="00983B78" w:rsidRPr="00983B78" w:rsidRDefault="00983B78" w:rsidP="00983B78">
      <w:pPr>
        <w:pStyle w:val="ListParagraph"/>
        <w:numPr>
          <w:ilvl w:val="1"/>
          <w:numId w:val="13"/>
        </w:numPr>
        <w:suppressAutoHyphens/>
        <w:spacing w:after="0" w:line="280" w:lineRule="atLeast"/>
        <w:ind w:left="567" w:hanging="567"/>
        <w:rPr>
          <w:rFonts w:ascii="Arial" w:hAnsi="Arial" w:cs="Arial"/>
          <w:sz w:val="20"/>
          <w:szCs w:val="20"/>
          <w:lang w:val="nl"/>
        </w:rPr>
      </w:pPr>
      <w:r w:rsidRPr="00983B78">
        <w:rPr>
          <w:rFonts w:ascii="Arial" w:hAnsi="Arial" w:cs="Arial"/>
          <w:sz w:val="20"/>
          <w:szCs w:val="20"/>
          <w:lang w:val="nl"/>
        </w:rPr>
        <w:t>Bestaande garantieaanspraken blijven gedurende de toepasselijke garantietermijn voor rekening van de Opdrachtnemer die de betreffende werkzaamheden heeft uitgevoerd of de betreffende Zaken, installaties en/of onderdelen heeft geleverd. Het uitvoeren van onderhoud, reparaties of andere werkzaamheden door een opvolgende Opdrachtnemer leidt niet tot het vervallen van bestaande garantieaanspraken, tenzij dat onderhoud of die reparaties of andere werkzaamheden door een opvolgende Opdrachtnemer onvakkundig is uitgevoerd.</w:t>
      </w:r>
    </w:p>
    <w:p w14:paraId="38F0E45F" w14:textId="77777777" w:rsidR="00983B78" w:rsidRPr="00983B78" w:rsidRDefault="00983B78" w:rsidP="00983B78">
      <w:pPr>
        <w:pStyle w:val="ListParagraph"/>
        <w:suppressAutoHyphens/>
        <w:spacing w:after="0" w:line="280" w:lineRule="atLeast"/>
        <w:ind w:left="567"/>
        <w:rPr>
          <w:rFonts w:ascii="Arial" w:hAnsi="Arial" w:cs="Arial"/>
          <w:sz w:val="20"/>
          <w:szCs w:val="20"/>
          <w:lang w:val="nl"/>
        </w:rPr>
      </w:pPr>
    </w:p>
    <w:p w14:paraId="0C75ECC0" w14:textId="77777777" w:rsidR="00983B78" w:rsidRPr="00983B78" w:rsidRDefault="00983B78" w:rsidP="00983B78">
      <w:pPr>
        <w:pStyle w:val="ListParagraph"/>
        <w:suppressAutoHyphens/>
        <w:spacing w:after="0" w:line="280" w:lineRule="atLeast"/>
        <w:ind w:left="567"/>
        <w:rPr>
          <w:rFonts w:ascii="Arial" w:hAnsi="Arial" w:cs="Arial"/>
          <w:sz w:val="20"/>
          <w:szCs w:val="20"/>
          <w:lang w:val="nl"/>
        </w:rPr>
      </w:pPr>
      <w:r w:rsidRPr="00983B78">
        <w:rPr>
          <w:rFonts w:ascii="Arial" w:hAnsi="Arial" w:cs="Arial"/>
          <w:sz w:val="20"/>
          <w:szCs w:val="20"/>
          <w:lang w:val="nl"/>
        </w:rPr>
        <w:t>Het verval of de beperking van garantieaanspraken blijft beperkt tot het gedeelte van de werkzaamheden, zaken, installaties of onderdelen waarop het aldus veroorzaakte of verergerde gebrek betrekking heeft. Deze bepaling laat overige wettelijke en contractuele aanspraken van de Opdrachtgever onverlet.</w:t>
      </w:r>
    </w:p>
    <w:p w14:paraId="23084C3B" w14:textId="77777777" w:rsidR="00983B78" w:rsidRPr="00983B78" w:rsidRDefault="00983B78" w:rsidP="00983B78">
      <w:pPr>
        <w:pStyle w:val="ListParagraph"/>
        <w:suppressAutoHyphens/>
        <w:spacing w:after="0" w:line="280" w:lineRule="atLeast"/>
        <w:ind w:left="567"/>
        <w:rPr>
          <w:rFonts w:ascii="Arial" w:hAnsi="Arial" w:cs="Arial"/>
          <w:sz w:val="20"/>
          <w:szCs w:val="20"/>
          <w:lang w:val="nl"/>
        </w:rPr>
      </w:pPr>
    </w:p>
    <w:p w14:paraId="10613C0B" w14:textId="77777777" w:rsidR="00983B78" w:rsidRPr="00983B78" w:rsidRDefault="00983B78" w:rsidP="00983B78">
      <w:pPr>
        <w:pStyle w:val="ListParagraph"/>
        <w:suppressAutoHyphens/>
        <w:spacing w:after="0" w:line="280" w:lineRule="atLeast"/>
        <w:ind w:left="567"/>
        <w:rPr>
          <w:rFonts w:ascii="Arial" w:hAnsi="Arial" w:cs="Arial"/>
          <w:sz w:val="20"/>
          <w:szCs w:val="20"/>
          <w:lang w:val="nl"/>
        </w:rPr>
      </w:pPr>
      <w:r w:rsidRPr="00983B78">
        <w:rPr>
          <w:rFonts w:ascii="Arial" w:hAnsi="Arial" w:cs="Arial"/>
          <w:sz w:val="20"/>
          <w:szCs w:val="20"/>
          <w:lang w:val="nl"/>
        </w:rPr>
        <w:t>Indien de Opdrachtnemer zich beroept op het vervallen van een garantie als gevolg van werkzaamheden door de opvolgende Opdrachtnemer, dient de deze aan te tonen dat het betreffende gebrek door deze werkzaamheden is veroorzaakt.</w:t>
      </w:r>
    </w:p>
    <w:p w14:paraId="35CF9976" w14:textId="77777777" w:rsidR="00024D8C" w:rsidRPr="00983B78" w:rsidRDefault="00024D8C" w:rsidP="00C60F12">
      <w:pPr>
        <w:suppressAutoHyphens/>
        <w:rPr>
          <w:rFonts w:cs="Arial"/>
        </w:rPr>
      </w:pPr>
    </w:p>
    <w:p w14:paraId="552FE74C" w14:textId="2111709F" w:rsidR="00F875EB" w:rsidRPr="00024D8C" w:rsidRDefault="00F875EB" w:rsidP="00F55962">
      <w:pPr>
        <w:pStyle w:val="Heading1"/>
        <w:numPr>
          <w:ilvl w:val="0"/>
          <w:numId w:val="13"/>
        </w:numPr>
        <w:spacing w:before="120" w:after="240" w:line="280" w:lineRule="atLeast"/>
        <w:ind w:left="1134" w:hanging="1134"/>
        <w:rPr>
          <w:sz w:val="20"/>
          <w:szCs w:val="20"/>
        </w:rPr>
      </w:pPr>
      <w:bookmarkStart w:id="64" w:name="_Toc240357288"/>
      <w:r w:rsidRPr="00024D8C">
        <w:rPr>
          <w:sz w:val="20"/>
          <w:szCs w:val="20"/>
        </w:rPr>
        <w:t>Slotbepalingen</w:t>
      </w:r>
      <w:bookmarkEnd w:id="59"/>
      <w:bookmarkEnd w:id="64"/>
    </w:p>
    <w:p w14:paraId="293DA61E" w14:textId="3363504B" w:rsidR="00F875EB" w:rsidRPr="00941580" w:rsidRDefault="00F875EB" w:rsidP="00941580">
      <w:pPr>
        <w:pStyle w:val="ListParagraph"/>
        <w:numPr>
          <w:ilvl w:val="1"/>
          <w:numId w:val="13"/>
        </w:numPr>
        <w:suppressAutoHyphens/>
        <w:spacing w:after="0" w:line="280" w:lineRule="atLeast"/>
        <w:ind w:left="567" w:hanging="567"/>
        <w:rPr>
          <w:rFonts w:ascii="Arial" w:hAnsi="Arial" w:cs="Arial"/>
          <w:sz w:val="20"/>
          <w:szCs w:val="20"/>
          <w:lang w:val="nl"/>
        </w:rPr>
      </w:pPr>
      <w:bookmarkStart w:id="65" w:name="_Hlk89304816"/>
      <w:r w:rsidRPr="00941580">
        <w:rPr>
          <w:rFonts w:ascii="Arial" w:hAnsi="Arial" w:cs="Arial"/>
          <w:sz w:val="20"/>
          <w:szCs w:val="20"/>
          <w:lang w:val="nl"/>
        </w:rPr>
        <w:t xml:space="preserve">Afwijkingen van deze Raamovereenkomst of een Nadere </w:t>
      </w:r>
      <w:r w:rsidR="002C1667">
        <w:rPr>
          <w:rFonts w:ascii="Arial" w:hAnsi="Arial" w:cs="Arial"/>
          <w:sz w:val="20"/>
          <w:szCs w:val="20"/>
        </w:rPr>
        <w:t xml:space="preserve">Opdracht en/of Nadere </w:t>
      </w:r>
      <w:r>
        <w:rPr>
          <w:rFonts w:ascii="Arial" w:hAnsi="Arial" w:cs="Arial"/>
          <w:sz w:val="20"/>
          <w:szCs w:val="20"/>
        </w:rPr>
        <w:t xml:space="preserve">Overeenkomst </w:t>
      </w:r>
      <w:r w:rsidRPr="00941580">
        <w:rPr>
          <w:rFonts w:ascii="Arial" w:hAnsi="Arial" w:cs="Arial"/>
          <w:sz w:val="20"/>
          <w:szCs w:val="20"/>
          <w:lang w:val="nl"/>
        </w:rPr>
        <w:t>zijn slechts bindend voor zover zij uitdrukkelijk tussen Partijen schriftelijk zijn overeengekomen.</w:t>
      </w:r>
    </w:p>
    <w:p w14:paraId="3D1A9A26" w14:textId="77777777" w:rsidR="00F875EB" w:rsidRPr="00941580" w:rsidRDefault="00F875EB" w:rsidP="00941580">
      <w:pPr>
        <w:suppressAutoHyphens/>
        <w:ind w:left="567" w:hanging="567"/>
        <w:rPr>
          <w:rFonts w:cs="Arial"/>
          <w:lang w:val="nl"/>
        </w:rPr>
      </w:pPr>
    </w:p>
    <w:p w14:paraId="4098880F" w14:textId="7FD66F50" w:rsidR="00F875EB" w:rsidRPr="00941580" w:rsidRDefault="00F875EB" w:rsidP="00941580">
      <w:pPr>
        <w:pStyle w:val="ListParagraph"/>
        <w:numPr>
          <w:ilvl w:val="1"/>
          <w:numId w:val="13"/>
        </w:numPr>
        <w:suppressAutoHyphens/>
        <w:spacing w:after="0" w:line="280" w:lineRule="atLeast"/>
        <w:ind w:left="567" w:hanging="567"/>
        <w:rPr>
          <w:rFonts w:ascii="Arial" w:hAnsi="Arial" w:cs="Arial"/>
          <w:sz w:val="20"/>
          <w:szCs w:val="20"/>
          <w:lang w:val="nl"/>
        </w:rPr>
      </w:pPr>
      <w:bookmarkStart w:id="66" w:name="_Hlk514857581"/>
      <w:r w:rsidRPr="00941580">
        <w:rPr>
          <w:rFonts w:ascii="Arial" w:hAnsi="Arial" w:cs="Arial"/>
          <w:sz w:val="20"/>
          <w:szCs w:val="20"/>
          <w:lang w:val="nl"/>
        </w:rPr>
        <w:t>De algemene leverings- en verkoopvoorwaarden van Opdrachtnemer, dan wel enige andere algemene of bijzondere voorwaarden, worden uitdrukkelijk door GVB van de hand gewezen en zijn door Partijen buiten toepassing verklaard.</w:t>
      </w:r>
    </w:p>
    <w:bookmarkEnd w:id="66"/>
    <w:p w14:paraId="50BF2402" w14:textId="77777777" w:rsidR="00F875EB" w:rsidRPr="00941580" w:rsidRDefault="00F875EB" w:rsidP="00941580">
      <w:pPr>
        <w:suppressAutoHyphens/>
        <w:ind w:left="567" w:hanging="567"/>
        <w:rPr>
          <w:rFonts w:cs="Arial"/>
          <w:lang w:val="nl"/>
        </w:rPr>
      </w:pPr>
    </w:p>
    <w:p w14:paraId="4FD535C5" w14:textId="1AF66382" w:rsidR="00F875EB" w:rsidRPr="00941580" w:rsidRDefault="00F875EB" w:rsidP="00941580">
      <w:pPr>
        <w:pStyle w:val="ListParagraph"/>
        <w:numPr>
          <w:ilvl w:val="1"/>
          <w:numId w:val="13"/>
        </w:numPr>
        <w:suppressAutoHyphens/>
        <w:spacing w:after="0" w:line="280" w:lineRule="atLeast"/>
        <w:ind w:left="567" w:hanging="567"/>
        <w:rPr>
          <w:rFonts w:ascii="Arial" w:hAnsi="Arial" w:cs="Arial"/>
          <w:sz w:val="20"/>
          <w:szCs w:val="20"/>
          <w:lang w:val="nl"/>
        </w:rPr>
      </w:pPr>
      <w:r w:rsidRPr="00941580">
        <w:rPr>
          <w:rFonts w:ascii="Arial" w:hAnsi="Arial" w:cs="Arial"/>
          <w:sz w:val="20"/>
          <w:szCs w:val="20"/>
          <w:lang w:val="nl"/>
        </w:rPr>
        <w:t xml:space="preserve">Door ondertekening van deze Raamovereenkomst vervallen alle eventueel eerder door Partijen gemaakte mondelinge en schriftelijke afspraken omtrent het verstrekken van opdrachten tot het verrichten van Diensten, al dan niet onder een Nadere </w:t>
      </w:r>
      <w:r w:rsidR="005078C5">
        <w:rPr>
          <w:rFonts w:ascii="Arial" w:hAnsi="Arial" w:cs="Arial"/>
          <w:sz w:val="20"/>
          <w:szCs w:val="20"/>
        </w:rPr>
        <w:t>Opdracht</w:t>
      </w:r>
      <w:r w:rsidR="00A326AF">
        <w:rPr>
          <w:rFonts w:ascii="Arial" w:hAnsi="Arial" w:cs="Arial"/>
          <w:sz w:val="20"/>
          <w:szCs w:val="20"/>
        </w:rPr>
        <w:t xml:space="preserve"> en/of </w:t>
      </w:r>
      <w:r w:rsidR="005078C5">
        <w:rPr>
          <w:rFonts w:ascii="Arial" w:hAnsi="Arial" w:cs="Arial"/>
          <w:sz w:val="20"/>
          <w:szCs w:val="20"/>
        </w:rPr>
        <w:t xml:space="preserve">Nadere </w:t>
      </w:r>
      <w:r w:rsidRPr="00941580">
        <w:rPr>
          <w:rFonts w:ascii="Arial" w:hAnsi="Arial" w:cs="Arial"/>
          <w:sz w:val="20"/>
          <w:szCs w:val="20"/>
          <w:lang w:val="nl"/>
        </w:rPr>
        <w:t>Overeenkomst.</w:t>
      </w:r>
    </w:p>
    <w:p w14:paraId="417CA6A0" w14:textId="77777777" w:rsidR="00F875EB" w:rsidRPr="00941580" w:rsidRDefault="00F875EB" w:rsidP="00941580">
      <w:pPr>
        <w:suppressAutoHyphens/>
        <w:ind w:left="567" w:hanging="567"/>
        <w:rPr>
          <w:rFonts w:cs="Arial"/>
          <w:lang w:val="nl"/>
        </w:rPr>
      </w:pPr>
    </w:p>
    <w:p w14:paraId="66111CB8" w14:textId="780F1180" w:rsidR="00F875EB" w:rsidRPr="00941580" w:rsidRDefault="00941580" w:rsidP="00941580">
      <w:pPr>
        <w:pStyle w:val="ListParagraph"/>
        <w:numPr>
          <w:ilvl w:val="1"/>
          <w:numId w:val="13"/>
        </w:numPr>
        <w:suppressAutoHyphens/>
        <w:spacing w:after="0" w:line="280" w:lineRule="atLeast"/>
        <w:ind w:left="567" w:hanging="567"/>
        <w:rPr>
          <w:rFonts w:ascii="Arial" w:hAnsi="Arial" w:cs="Arial"/>
          <w:sz w:val="20"/>
          <w:szCs w:val="20"/>
          <w:lang w:val="nl"/>
        </w:rPr>
      </w:pPr>
      <w:bookmarkStart w:id="67" w:name="_Hlk514857785"/>
      <w:r>
        <w:rPr>
          <w:rFonts w:ascii="Arial" w:hAnsi="Arial" w:cs="Arial"/>
          <w:sz w:val="20"/>
          <w:szCs w:val="20"/>
          <w:lang w:val="nl"/>
        </w:rPr>
        <w:t xml:space="preserve">Deze </w:t>
      </w:r>
      <w:r w:rsidR="00F875EB" w:rsidRPr="00941580">
        <w:rPr>
          <w:rFonts w:ascii="Arial" w:hAnsi="Arial" w:cs="Arial"/>
          <w:sz w:val="20"/>
          <w:szCs w:val="20"/>
          <w:lang w:val="nl"/>
        </w:rPr>
        <w:t>Raamovereenkomst loopt van rechtswege af op de datum waarop alle verplichtingen uit deze Raamovereenkomst over en weer deugdelijk zijn nagekomen.</w:t>
      </w:r>
    </w:p>
    <w:bookmarkEnd w:id="65"/>
    <w:bookmarkEnd w:id="67"/>
    <w:p w14:paraId="62C2EF3B" w14:textId="13F1E9CA" w:rsidR="00F875EB" w:rsidRPr="00941580" w:rsidRDefault="00F875EB" w:rsidP="00941580">
      <w:pPr>
        <w:suppressAutoHyphens/>
        <w:ind w:left="567" w:hanging="567"/>
        <w:rPr>
          <w:rFonts w:cs="Arial"/>
          <w:lang w:val="nl"/>
        </w:rPr>
      </w:pPr>
    </w:p>
    <w:p w14:paraId="6B608685" w14:textId="77777777" w:rsidR="00F875EB" w:rsidRDefault="00F875EB" w:rsidP="00941580">
      <w:pPr>
        <w:tabs>
          <w:tab w:val="left" w:pos="4536"/>
        </w:tabs>
        <w:suppressAutoHyphens/>
        <w:rPr>
          <w:rFonts w:cs="Arial"/>
        </w:rPr>
      </w:pPr>
    </w:p>
    <w:p w14:paraId="3C665BDC" w14:textId="77777777" w:rsidR="002E4987" w:rsidRDefault="002E4987" w:rsidP="00941580">
      <w:pPr>
        <w:tabs>
          <w:tab w:val="left" w:pos="4536"/>
        </w:tabs>
        <w:suppressAutoHyphens/>
        <w:rPr>
          <w:rFonts w:cs="Arial"/>
        </w:rPr>
      </w:pPr>
    </w:p>
    <w:p w14:paraId="503D3824" w14:textId="77777777" w:rsidR="001A556F" w:rsidRDefault="001A556F" w:rsidP="00941580">
      <w:pPr>
        <w:tabs>
          <w:tab w:val="left" w:pos="4536"/>
        </w:tabs>
        <w:suppressAutoHyphens/>
        <w:rPr>
          <w:rFonts w:cs="Arial"/>
        </w:rPr>
      </w:pPr>
    </w:p>
    <w:p w14:paraId="2B8B166F" w14:textId="77777777" w:rsidR="001A556F" w:rsidRDefault="001A556F" w:rsidP="00941580">
      <w:pPr>
        <w:tabs>
          <w:tab w:val="left" w:pos="4536"/>
        </w:tabs>
        <w:suppressAutoHyphens/>
        <w:rPr>
          <w:rFonts w:cs="Arial"/>
        </w:rPr>
      </w:pPr>
    </w:p>
    <w:p w14:paraId="1885D03E" w14:textId="77777777" w:rsidR="001A556F" w:rsidRDefault="001A556F" w:rsidP="00941580">
      <w:pPr>
        <w:tabs>
          <w:tab w:val="left" w:pos="4536"/>
        </w:tabs>
        <w:suppressAutoHyphens/>
        <w:rPr>
          <w:rFonts w:cs="Arial"/>
        </w:rPr>
      </w:pPr>
    </w:p>
    <w:p w14:paraId="47E2C50F" w14:textId="77777777" w:rsidR="001A556F" w:rsidRDefault="001A556F" w:rsidP="00941580">
      <w:pPr>
        <w:tabs>
          <w:tab w:val="left" w:pos="4536"/>
        </w:tabs>
        <w:suppressAutoHyphens/>
        <w:rPr>
          <w:rFonts w:cs="Arial"/>
        </w:rPr>
      </w:pPr>
    </w:p>
    <w:p w14:paraId="56B324F5" w14:textId="77777777" w:rsidR="001A556F" w:rsidRDefault="001A556F" w:rsidP="00941580">
      <w:pPr>
        <w:tabs>
          <w:tab w:val="left" w:pos="4536"/>
        </w:tabs>
        <w:suppressAutoHyphens/>
        <w:rPr>
          <w:rFonts w:cs="Arial"/>
        </w:rPr>
      </w:pPr>
    </w:p>
    <w:p w14:paraId="50C09B6A" w14:textId="77777777" w:rsidR="001A556F" w:rsidRDefault="001A556F" w:rsidP="00941580">
      <w:pPr>
        <w:tabs>
          <w:tab w:val="left" w:pos="4536"/>
        </w:tabs>
        <w:suppressAutoHyphens/>
        <w:rPr>
          <w:rFonts w:cs="Arial"/>
        </w:rPr>
      </w:pPr>
    </w:p>
    <w:p w14:paraId="02E9CBC7" w14:textId="77777777" w:rsidR="001A556F" w:rsidRDefault="001A556F" w:rsidP="00941580">
      <w:pPr>
        <w:tabs>
          <w:tab w:val="left" w:pos="4536"/>
        </w:tabs>
        <w:suppressAutoHyphens/>
        <w:rPr>
          <w:rFonts w:cs="Arial"/>
        </w:rPr>
      </w:pPr>
    </w:p>
    <w:p w14:paraId="385F8ACC" w14:textId="77777777" w:rsidR="001A556F" w:rsidRDefault="001A556F" w:rsidP="00941580">
      <w:pPr>
        <w:tabs>
          <w:tab w:val="left" w:pos="4536"/>
        </w:tabs>
        <w:suppressAutoHyphens/>
        <w:rPr>
          <w:rFonts w:cs="Arial"/>
        </w:rPr>
      </w:pPr>
    </w:p>
    <w:p w14:paraId="4858AE3E" w14:textId="77777777" w:rsidR="001A556F" w:rsidRDefault="001A556F" w:rsidP="00941580">
      <w:pPr>
        <w:tabs>
          <w:tab w:val="left" w:pos="4536"/>
        </w:tabs>
        <w:suppressAutoHyphens/>
        <w:rPr>
          <w:rFonts w:cs="Arial"/>
        </w:rPr>
      </w:pPr>
    </w:p>
    <w:p w14:paraId="04BA996B" w14:textId="77777777" w:rsidR="001A556F" w:rsidRPr="001A556F" w:rsidRDefault="001A556F" w:rsidP="00941580">
      <w:pPr>
        <w:tabs>
          <w:tab w:val="left" w:pos="4536"/>
        </w:tabs>
        <w:suppressAutoHyphens/>
        <w:rPr>
          <w:rFonts w:cs="Arial"/>
        </w:rPr>
      </w:pPr>
    </w:p>
    <w:p w14:paraId="71157F38" w14:textId="7DAF3A8C" w:rsidR="00F875EB" w:rsidRPr="00941580" w:rsidRDefault="00F875EB" w:rsidP="00941580">
      <w:pPr>
        <w:tabs>
          <w:tab w:val="left" w:pos="4536"/>
        </w:tabs>
        <w:suppressAutoHyphens/>
        <w:rPr>
          <w:rFonts w:cs="Arial"/>
          <w:lang w:val="nl"/>
        </w:rPr>
      </w:pPr>
      <w:bookmarkStart w:id="68" w:name="_Hlk94663558"/>
      <w:r w:rsidRPr="00941580">
        <w:rPr>
          <w:rFonts w:cs="Arial"/>
          <w:lang w:val="nl"/>
        </w:rPr>
        <w:t>Aldus op de laatste van de twee hierna genoemde data overeengekomen en ondertekend,</w:t>
      </w:r>
    </w:p>
    <w:p w14:paraId="60BE7E8E" w14:textId="77777777" w:rsidR="00F875EB" w:rsidRPr="00DB002A" w:rsidRDefault="00F875EB" w:rsidP="00F875EB">
      <w:pPr>
        <w:tabs>
          <w:tab w:val="left" w:pos="4536"/>
        </w:tabs>
        <w:suppressAutoHyphens/>
        <w:ind w:right="-1"/>
        <w:rPr>
          <w:lang w:val="nl"/>
        </w:rPr>
      </w:pPr>
    </w:p>
    <w:p w14:paraId="334F00B9" w14:textId="77777777" w:rsidR="00934C99" w:rsidRPr="00F23A2A" w:rsidRDefault="00934C99" w:rsidP="00934C99">
      <w:pPr>
        <w:autoSpaceDE w:val="0"/>
        <w:autoSpaceDN w:val="0"/>
        <w:adjustRightInd w:val="0"/>
        <w:rPr>
          <w:rFonts w:cs="Arial"/>
          <w:bCs/>
        </w:rPr>
      </w:pPr>
      <w:r w:rsidRPr="00F23A2A">
        <w:rPr>
          <w:rFonts w:cs="Arial"/>
          <w:bCs/>
        </w:rPr>
        <w:t>Namens GVB</w:t>
      </w:r>
      <w:r w:rsidRPr="00F23A2A">
        <w:rPr>
          <w:rFonts w:cs="Arial"/>
          <w:bCs/>
        </w:rPr>
        <w:tab/>
      </w:r>
      <w:r w:rsidRPr="00F23A2A">
        <w:rPr>
          <w:rFonts w:cs="Arial"/>
          <w:bCs/>
        </w:rPr>
        <w:tab/>
      </w:r>
      <w:r w:rsidRPr="00F23A2A">
        <w:rPr>
          <w:rFonts w:cs="Arial"/>
          <w:bCs/>
        </w:rPr>
        <w:tab/>
      </w:r>
      <w:r w:rsidRPr="00F23A2A">
        <w:rPr>
          <w:rFonts w:cs="Arial"/>
          <w:bCs/>
        </w:rPr>
        <w:tab/>
      </w:r>
      <w:r w:rsidRPr="00F23A2A">
        <w:rPr>
          <w:rFonts w:cs="Arial"/>
          <w:bCs/>
        </w:rPr>
        <w:tab/>
      </w:r>
      <w:r>
        <w:rPr>
          <w:rFonts w:cs="Arial"/>
          <w:bCs/>
        </w:rPr>
        <w:tab/>
      </w:r>
      <w:r w:rsidRPr="00F23A2A">
        <w:rPr>
          <w:rFonts w:cs="Arial"/>
          <w:bCs/>
        </w:rPr>
        <w:t xml:space="preserve">Namens </w:t>
      </w:r>
      <w:r>
        <w:rPr>
          <w:rFonts w:cs="Arial"/>
          <w:bCs/>
        </w:rPr>
        <w:t>Opdrachtnemer</w:t>
      </w:r>
    </w:p>
    <w:p w14:paraId="78DB7DFD" w14:textId="77777777" w:rsidR="00934C99" w:rsidRPr="00F23A2A" w:rsidRDefault="00934C99" w:rsidP="00934C99"/>
    <w:p w14:paraId="177D4960" w14:textId="02ED8234" w:rsidR="00934C99" w:rsidRPr="00D0088D" w:rsidRDefault="00934C99" w:rsidP="00934C99">
      <w:pPr>
        <w:rPr>
          <w:b/>
        </w:rPr>
      </w:pPr>
      <w:r w:rsidRPr="00F23A2A">
        <w:rPr>
          <w:b/>
        </w:rPr>
        <w:t xml:space="preserve">GVB </w:t>
      </w:r>
      <w:r w:rsidRPr="005078C5">
        <w:rPr>
          <w:b/>
        </w:rPr>
        <w:t>Activa</w:t>
      </w:r>
      <w:r w:rsidRPr="00F23A2A">
        <w:rPr>
          <w:b/>
        </w:rPr>
        <w:t xml:space="preserve"> B.V.</w:t>
      </w:r>
      <w:r w:rsidRPr="005078C5">
        <w:rPr>
          <w:b/>
        </w:rPr>
        <w:tab/>
      </w:r>
      <w:r w:rsidRPr="00F23A2A">
        <w:tab/>
      </w:r>
      <w:r w:rsidR="003D2A00">
        <w:tab/>
      </w:r>
      <w:r w:rsidR="003D2A00">
        <w:tab/>
      </w:r>
      <w:r w:rsidR="00ED00C5">
        <w:tab/>
      </w:r>
      <w:r w:rsidRPr="00D0088D">
        <w:rPr>
          <w:b/>
          <w:highlight w:val="yellow"/>
        </w:rPr>
        <w:t xml:space="preserve">Naam </w:t>
      </w:r>
      <w:r w:rsidR="00447B22">
        <w:rPr>
          <w:b/>
        </w:rPr>
        <w:t>Opdrachtnemer</w:t>
      </w:r>
    </w:p>
    <w:p w14:paraId="3C74A218" w14:textId="77777777" w:rsidR="00934C99" w:rsidRPr="00D0088D" w:rsidRDefault="00934C99" w:rsidP="00934C99"/>
    <w:p w14:paraId="09D4C69C" w14:textId="77777777" w:rsidR="00934C99" w:rsidRPr="00D0088D" w:rsidRDefault="00934C99" w:rsidP="00934C99"/>
    <w:p w14:paraId="42D41062" w14:textId="77777777" w:rsidR="00934C99" w:rsidRPr="00D0088D" w:rsidRDefault="00934C99" w:rsidP="00934C99"/>
    <w:p w14:paraId="5C8564E7" w14:textId="77777777" w:rsidR="00934C99" w:rsidRPr="00F23A2A" w:rsidRDefault="00934C99" w:rsidP="00934C99">
      <w:r w:rsidRPr="00F23A2A">
        <w:t xml:space="preserve">………………………………                     </w:t>
      </w:r>
      <w:r>
        <w:tab/>
      </w:r>
      <w:r>
        <w:tab/>
      </w:r>
      <w:r w:rsidRPr="00F23A2A">
        <w:t>……………………………</w:t>
      </w:r>
      <w:r>
        <w:t>….</w:t>
      </w:r>
    </w:p>
    <w:p w14:paraId="047CE1F1" w14:textId="77777777" w:rsidR="00934C99" w:rsidRPr="00F23A2A" w:rsidRDefault="00934C99" w:rsidP="00934C99">
      <w:r w:rsidRPr="00F23A2A">
        <w:t xml:space="preserve">Door: </w:t>
      </w:r>
      <w:r>
        <w:t>C.J.G. Zuiderwijk</w:t>
      </w:r>
      <w:r>
        <w:tab/>
      </w:r>
      <w:r w:rsidRPr="00F23A2A">
        <w:tab/>
      </w:r>
      <w:r w:rsidRPr="00F23A2A">
        <w:tab/>
      </w:r>
      <w:r w:rsidRPr="00F23A2A">
        <w:tab/>
      </w:r>
      <w:r>
        <w:tab/>
      </w:r>
      <w:r w:rsidRPr="00F23A2A">
        <w:t xml:space="preserve">Door: </w:t>
      </w:r>
      <w:r w:rsidRPr="00D0088D">
        <w:rPr>
          <w:highlight w:val="yellow"/>
        </w:rPr>
        <w:t>naam vertegenwoordiger</w:t>
      </w:r>
    </w:p>
    <w:p w14:paraId="45F47CDE" w14:textId="77777777" w:rsidR="00934C99" w:rsidRPr="00F23A2A" w:rsidRDefault="00934C99" w:rsidP="00934C99">
      <w:r w:rsidRPr="00F23A2A">
        <w:t>Functie: algemeen directeur</w:t>
      </w:r>
      <w:r w:rsidRPr="00F23A2A">
        <w:tab/>
      </w:r>
      <w:r>
        <w:tab/>
      </w:r>
      <w:r w:rsidRPr="00F23A2A">
        <w:tab/>
      </w:r>
      <w:r>
        <w:tab/>
      </w:r>
      <w:r w:rsidRPr="00DA3D18">
        <w:t xml:space="preserve">Functie: </w:t>
      </w:r>
      <w:r w:rsidRPr="00D0088D">
        <w:rPr>
          <w:highlight w:val="yellow"/>
        </w:rPr>
        <w:t>functie vertegenwoordiger</w:t>
      </w:r>
    </w:p>
    <w:p w14:paraId="336ABB4E" w14:textId="77777777" w:rsidR="00934C99" w:rsidRPr="00F23A2A" w:rsidRDefault="00934C99" w:rsidP="00934C99"/>
    <w:p w14:paraId="20A06BEA" w14:textId="77777777" w:rsidR="00934C99" w:rsidRPr="00F23A2A" w:rsidRDefault="00934C99" w:rsidP="00934C99"/>
    <w:p w14:paraId="4558BBE9" w14:textId="77777777" w:rsidR="00934C99" w:rsidRPr="00F23A2A" w:rsidRDefault="00934C99" w:rsidP="00934C99"/>
    <w:p w14:paraId="782DB38E" w14:textId="77777777" w:rsidR="00934C99" w:rsidRPr="00F23A2A" w:rsidRDefault="00934C99" w:rsidP="00934C99">
      <w:r w:rsidRPr="00F23A2A">
        <w:t>…………………………….</w:t>
      </w:r>
    </w:p>
    <w:p w14:paraId="0C4E4D98" w14:textId="2633021B" w:rsidR="00934C99" w:rsidRPr="00F23A2A" w:rsidRDefault="00934C99" w:rsidP="00934C99">
      <w:r w:rsidRPr="00F23A2A">
        <w:t xml:space="preserve">Door: </w:t>
      </w:r>
      <w:r w:rsidR="00AF7C77">
        <w:t>A.M. Guldemond</w:t>
      </w:r>
    </w:p>
    <w:p w14:paraId="587CB409" w14:textId="116F0BF5" w:rsidR="00981980" w:rsidRDefault="00934C99" w:rsidP="00981980">
      <w:pPr>
        <w:rPr>
          <w:rStyle w:val="Heading1Char"/>
          <w:rFonts w:ascii="Arial" w:hAnsi="Arial"/>
          <w:kern w:val="0"/>
          <w:sz w:val="20"/>
          <w:szCs w:val="20"/>
        </w:rPr>
      </w:pPr>
      <w:r w:rsidRPr="00F23A2A">
        <w:t xml:space="preserve">Functie: </w:t>
      </w:r>
      <w:r w:rsidRPr="00AF7C77">
        <w:t>financieel directeur</w:t>
      </w:r>
      <w:r w:rsidR="00981980">
        <w:t xml:space="preserve"> </w:t>
      </w:r>
      <w:bookmarkEnd w:id="68"/>
    </w:p>
    <w:p w14:paraId="47B33768" w14:textId="77777777" w:rsidR="00F34CCF" w:rsidRDefault="00F34CCF" w:rsidP="004E5B2A">
      <w:pPr>
        <w:pStyle w:val="Heading2"/>
        <w:numPr>
          <w:ilvl w:val="0"/>
          <w:numId w:val="0"/>
        </w:numPr>
        <w:rPr>
          <w:rStyle w:val="Heading1Char"/>
          <w:rFonts w:ascii="Arial" w:hAnsi="Arial"/>
          <w:kern w:val="0"/>
          <w:sz w:val="20"/>
          <w:szCs w:val="20"/>
        </w:rPr>
      </w:pPr>
    </w:p>
    <w:p w14:paraId="0684BCC2" w14:textId="152F03D8" w:rsidR="00F875EB" w:rsidRDefault="00F875EB" w:rsidP="004E5B2A">
      <w:pPr>
        <w:pStyle w:val="Heading2"/>
        <w:numPr>
          <w:ilvl w:val="0"/>
          <w:numId w:val="0"/>
        </w:numPr>
        <w:rPr>
          <w:rStyle w:val="Heading1Char"/>
          <w:rFonts w:ascii="Arial" w:hAnsi="Arial"/>
          <w:kern w:val="0"/>
          <w:sz w:val="20"/>
          <w:szCs w:val="20"/>
        </w:rPr>
      </w:pPr>
      <w:bookmarkStart w:id="69" w:name="_Toc240357289"/>
      <w:r w:rsidRPr="004E5B2A">
        <w:rPr>
          <w:rStyle w:val="Heading1Char"/>
          <w:rFonts w:ascii="Arial" w:hAnsi="Arial"/>
          <w:kern w:val="0"/>
          <w:sz w:val="20"/>
          <w:szCs w:val="20"/>
        </w:rPr>
        <w:t>Bijlage(n)</w:t>
      </w:r>
      <w:bookmarkEnd w:id="69"/>
      <w:r w:rsidRPr="004E5B2A">
        <w:rPr>
          <w:rStyle w:val="Heading1Char"/>
          <w:rFonts w:ascii="Arial" w:hAnsi="Arial"/>
          <w:kern w:val="0"/>
          <w:sz w:val="20"/>
          <w:szCs w:val="20"/>
        </w:rPr>
        <w:t xml:space="preserve">  </w:t>
      </w:r>
    </w:p>
    <w:p w14:paraId="439BA143" w14:textId="2B1B72CE" w:rsidR="00ED00C5" w:rsidRDefault="00F875EB" w:rsidP="00F875EB">
      <w:pPr>
        <w:suppressAutoHyphens/>
        <w:ind w:right="-1"/>
      </w:pPr>
      <w:bookmarkStart w:id="70" w:name="_Hlk514857852"/>
      <w:r w:rsidRPr="00DB002A">
        <w:rPr>
          <w:lang w:val="nl"/>
        </w:rPr>
        <w:t>Bijlage A</w:t>
      </w:r>
      <w:r w:rsidRPr="00DB002A">
        <w:rPr>
          <w:lang w:val="nl"/>
        </w:rPr>
        <w:tab/>
      </w:r>
      <w:r w:rsidR="00ED00C5" w:rsidRPr="005078C5">
        <w:rPr>
          <w:lang w:val="nl"/>
        </w:rPr>
        <w:t xml:space="preserve">Format </w:t>
      </w:r>
      <w:r w:rsidR="00ED00C5" w:rsidRPr="00DB002A">
        <w:rPr>
          <w:lang w:val="nl"/>
        </w:rPr>
        <w:t>Nadere Overeenkomst</w:t>
      </w:r>
    </w:p>
    <w:p w14:paraId="44E47415" w14:textId="477893E2" w:rsidR="00736483" w:rsidRDefault="00F875EB" w:rsidP="00F875EB">
      <w:pPr>
        <w:suppressAutoHyphens/>
        <w:ind w:right="-1"/>
        <w:rPr>
          <w:lang w:val="nl"/>
        </w:rPr>
      </w:pPr>
      <w:r w:rsidRPr="00DB002A">
        <w:rPr>
          <w:lang w:val="nl"/>
        </w:rPr>
        <w:t xml:space="preserve">Bijlage B </w:t>
      </w:r>
      <w:r>
        <w:rPr>
          <w:lang w:val="nl"/>
        </w:rPr>
        <w:tab/>
      </w:r>
      <w:r w:rsidR="00D43C29">
        <w:rPr>
          <w:lang w:val="nl"/>
        </w:rPr>
        <w:t>Prijzenblad</w:t>
      </w:r>
    </w:p>
    <w:p w14:paraId="665284C1" w14:textId="32862643" w:rsidR="00F875EB" w:rsidRDefault="00736483" w:rsidP="00F875EB">
      <w:pPr>
        <w:suppressAutoHyphens/>
        <w:ind w:right="-1"/>
        <w:rPr>
          <w:lang w:val="nl"/>
        </w:rPr>
      </w:pPr>
      <w:r>
        <w:rPr>
          <w:lang w:val="nl"/>
        </w:rPr>
        <w:t>Bijlage C</w:t>
      </w:r>
      <w:r>
        <w:rPr>
          <w:lang w:val="nl"/>
        </w:rPr>
        <w:tab/>
      </w:r>
      <w:r w:rsidR="00732ABB" w:rsidRPr="00DB002A">
        <w:rPr>
          <w:lang w:val="nl"/>
        </w:rPr>
        <w:t>1e Nota van Inlichtingen dd</w:t>
      </w:r>
    </w:p>
    <w:p w14:paraId="06BBC80B" w14:textId="7A43B908" w:rsidR="00F875EB" w:rsidRPr="00DB002A" w:rsidRDefault="00F875EB" w:rsidP="00F875EB">
      <w:pPr>
        <w:suppressAutoHyphens/>
        <w:ind w:right="-1"/>
        <w:rPr>
          <w:lang w:val="nl"/>
        </w:rPr>
      </w:pPr>
      <w:r w:rsidRPr="00DB002A">
        <w:rPr>
          <w:lang w:val="nl"/>
        </w:rPr>
        <w:t xml:space="preserve">Bijlage </w:t>
      </w:r>
      <w:r w:rsidR="00736483">
        <w:rPr>
          <w:lang w:val="nl"/>
        </w:rPr>
        <w:t>D</w:t>
      </w:r>
      <w:r w:rsidRPr="00DB002A">
        <w:rPr>
          <w:lang w:val="nl"/>
        </w:rPr>
        <w:t xml:space="preserve"> </w:t>
      </w:r>
      <w:r>
        <w:rPr>
          <w:lang w:val="nl"/>
        </w:rPr>
        <w:tab/>
      </w:r>
      <w:r w:rsidR="00256088" w:rsidRPr="00256088">
        <w:rPr>
          <w:highlight w:val="yellow"/>
          <w:lang w:val="nl"/>
        </w:rPr>
        <w:t xml:space="preserve">&lt;Optioneel&gt; </w:t>
      </w:r>
      <w:r w:rsidRPr="00256088">
        <w:rPr>
          <w:highlight w:val="yellow"/>
          <w:lang w:val="nl"/>
        </w:rPr>
        <w:t>2e Nota van Inlichtingen dd</w:t>
      </w:r>
    </w:p>
    <w:p w14:paraId="5C18D939" w14:textId="592DF949" w:rsidR="00610DAD" w:rsidRPr="00732ABB" w:rsidRDefault="00F875EB" w:rsidP="00732ABB">
      <w:pPr>
        <w:suppressAutoHyphens/>
        <w:ind w:right="-1"/>
        <w:rPr>
          <w:lang w:val="nl"/>
        </w:rPr>
      </w:pPr>
      <w:r w:rsidRPr="00DB002A">
        <w:rPr>
          <w:lang w:val="nl"/>
        </w:rPr>
        <w:t xml:space="preserve">Bijlage </w:t>
      </w:r>
      <w:r w:rsidR="00736483">
        <w:rPr>
          <w:lang w:val="nl"/>
        </w:rPr>
        <w:t>E</w:t>
      </w:r>
      <w:r w:rsidRPr="00DB002A">
        <w:rPr>
          <w:lang w:val="nl"/>
        </w:rPr>
        <w:tab/>
      </w:r>
      <w:r w:rsidR="00610DAD" w:rsidRPr="00167C61">
        <w:rPr>
          <w:rFonts w:cs="Arial"/>
          <w:lang w:val="nl"/>
        </w:rPr>
        <w:t>Beschrijvend document bestaande uit:</w:t>
      </w:r>
    </w:p>
    <w:p w14:paraId="4052483B" w14:textId="77777777" w:rsidR="00610DAD" w:rsidRPr="00167C61" w:rsidRDefault="00610DAD" w:rsidP="00610DAD">
      <w:pPr>
        <w:pStyle w:val="ListParagraph"/>
        <w:numPr>
          <w:ilvl w:val="0"/>
          <w:numId w:val="14"/>
        </w:numPr>
        <w:suppressAutoHyphens/>
        <w:spacing w:after="0" w:line="280" w:lineRule="atLeast"/>
        <w:rPr>
          <w:rFonts w:ascii="Arial" w:hAnsi="Arial" w:cs="Arial"/>
          <w:sz w:val="20"/>
          <w:szCs w:val="20"/>
          <w:lang w:val="nl"/>
        </w:rPr>
      </w:pPr>
      <w:r w:rsidRPr="00167C61">
        <w:rPr>
          <w:rFonts w:ascii="Arial" w:hAnsi="Arial" w:cs="Arial"/>
          <w:sz w:val="20"/>
          <w:szCs w:val="20"/>
          <w:lang w:val="nl"/>
        </w:rPr>
        <w:t>Aanbestedingsleidraad en bijlagen</w:t>
      </w:r>
    </w:p>
    <w:p w14:paraId="1A5CE0C3" w14:textId="0258D0CB" w:rsidR="00610DAD" w:rsidRPr="00610DAD" w:rsidRDefault="00610DAD" w:rsidP="00610DAD">
      <w:pPr>
        <w:pStyle w:val="ListParagraph"/>
        <w:numPr>
          <w:ilvl w:val="0"/>
          <w:numId w:val="14"/>
        </w:numPr>
        <w:suppressAutoHyphens/>
        <w:spacing w:after="0" w:line="280" w:lineRule="atLeast"/>
        <w:rPr>
          <w:rFonts w:ascii="Arial" w:hAnsi="Arial" w:cs="Arial"/>
          <w:sz w:val="20"/>
          <w:szCs w:val="20"/>
          <w:lang w:val="nl"/>
        </w:rPr>
      </w:pPr>
      <w:r w:rsidRPr="00167C61">
        <w:rPr>
          <w:rFonts w:ascii="Arial" w:hAnsi="Arial" w:cs="Arial"/>
          <w:sz w:val="20"/>
          <w:szCs w:val="20"/>
          <w:lang w:val="nl"/>
        </w:rPr>
        <w:t>Programma van Eisen en bijlagen</w:t>
      </w:r>
    </w:p>
    <w:p w14:paraId="41456390" w14:textId="2FD995A8" w:rsidR="00F875EB" w:rsidRDefault="00F875EB" w:rsidP="00F875EB">
      <w:pPr>
        <w:suppressAutoHyphens/>
        <w:ind w:left="1410" w:right="-1" w:hanging="1410"/>
        <w:rPr>
          <w:lang w:val="nl"/>
        </w:rPr>
      </w:pPr>
      <w:r>
        <w:rPr>
          <w:lang w:val="nl"/>
        </w:rPr>
        <w:t>Bi</w:t>
      </w:r>
      <w:r w:rsidRPr="00DB002A">
        <w:rPr>
          <w:lang w:val="nl"/>
        </w:rPr>
        <w:t xml:space="preserve">jlage </w:t>
      </w:r>
      <w:r w:rsidR="00732ABB">
        <w:t>F</w:t>
      </w:r>
      <w:r w:rsidRPr="00DB002A">
        <w:rPr>
          <w:lang w:val="nl"/>
        </w:rPr>
        <w:tab/>
      </w:r>
      <w:r w:rsidRPr="00195E87">
        <w:rPr>
          <w:lang w:val="nl"/>
        </w:rPr>
        <w:t xml:space="preserve">Algemene Inkoopvoorwaarden voor </w:t>
      </w:r>
      <w:r>
        <w:rPr>
          <w:lang w:val="nl"/>
        </w:rPr>
        <w:t>diensten</w:t>
      </w:r>
      <w:r w:rsidR="00062938">
        <w:rPr>
          <w:lang w:val="nl"/>
        </w:rPr>
        <w:t xml:space="preserve"> en zaken</w:t>
      </w:r>
      <w:r>
        <w:rPr>
          <w:lang w:val="nl"/>
        </w:rPr>
        <w:t xml:space="preserve"> GVB </w:t>
      </w:r>
      <w:r w:rsidR="004E5B2A" w:rsidRPr="004E5B2A">
        <w:rPr>
          <w:lang w:val="nl"/>
        </w:rPr>
        <w:t>zoals die zijn gedeponeerd bij de Kamer van Koophandel te Amsterdam op 26 juli 2018 onder nummer 34258788</w:t>
      </w:r>
    </w:p>
    <w:p w14:paraId="228B2CFE" w14:textId="39BB0A00" w:rsidR="002E4987" w:rsidRDefault="00F875EB" w:rsidP="002E4987">
      <w:pPr>
        <w:suppressAutoHyphens/>
        <w:ind w:left="1410" w:right="-1" w:hanging="1410"/>
        <w:rPr>
          <w:lang w:val="nl"/>
        </w:rPr>
      </w:pPr>
      <w:r>
        <w:rPr>
          <w:lang w:val="nl"/>
        </w:rPr>
        <w:t xml:space="preserve">Bijlage </w:t>
      </w:r>
      <w:r w:rsidR="003E260B">
        <w:t>G</w:t>
      </w:r>
      <w:r>
        <w:rPr>
          <w:lang w:val="nl"/>
        </w:rPr>
        <w:tab/>
      </w:r>
      <w:commentRangeStart w:id="71"/>
      <w:r w:rsidR="008A6752">
        <w:rPr>
          <w:rFonts w:cs="Arial"/>
        </w:rPr>
        <w:t>A</w:t>
      </w:r>
      <w:r w:rsidR="00CC3B79">
        <w:rPr>
          <w:rFonts w:cs="Arial"/>
        </w:rPr>
        <w:t>anvulling op de Algemene inkoopvoorwaarden GVB 2018 Werken en Onderhoudswerkzaamheden</w:t>
      </w:r>
      <w:commentRangeEnd w:id="71"/>
      <w:r w:rsidR="008170F9" w:rsidRPr="002E4987">
        <w:rPr>
          <w:rStyle w:val="CommentReference"/>
          <w:sz w:val="20"/>
          <w:szCs w:val="20"/>
          <w:lang w:val="nl"/>
        </w:rPr>
        <w:commentReference w:id="71"/>
      </w:r>
      <w:r w:rsidR="002E4987" w:rsidRPr="002E4987">
        <w:rPr>
          <w:lang w:val="nl"/>
        </w:rPr>
        <w:t xml:space="preserve"> </w:t>
      </w:r>
      <w:r w:rsidR="002E4987">
        <w:rPr>
          <w:lang w:val="nl"/>
        </w:rPr>
        <w:t xml:space="preserve">GVB </w:t>
      </w:r>
      <w:r w:rsidR="002E4987" w:rsidRPr="004E5B2A">
        <w:rPr>
          <w:lang w:val="nl"/>
        </w:rPr>
        <w:t>zoals die zijn gedeponeerd bij de Kamer van Koophandel te Amsterdam op 26 juli 2018 onder nummer 34258788</w:t>
      </w:r>
    </w:p>
    <w:p w14:paraId="1E095425" w14:textId="070F8D7E" w:rsidR="00F875EB" w:rsidRPr="00DB002A" w:rsidRDefault="00F875EB" w:rsidP="00F875EB">
      <w:pPr>
        <w:suppressAutoHyphens/>
        <w:ind w:left="1410" w:right="-1" w:hanging="1410"/>
        <w:rPr>
          <w:lang w:val="nl"/>
        </w:rPr>
      </w:pPr>
      <w:r>
        <w:t xml:space="preserve">Bijlage </w:t>
      </w:r>
      <w:r w:rsidR="00736483">
        <w:t>H</w:t>
      </w:r>
      <w:r>
        <w:tab/>
      </w:r>
      <w:r w:rsidRPr="00DB002A">
        <w:rPr>
          <w:lang w:val="nl"/>
        </w:rPr>
        <w:t>Inschrijving van Opdrachtnemer</w:t>
      </w:r>
    </w:p>
    <w:bookmarkEnd w:id="70"/>
    <w:p w14:paraId="66EDD832" w14:textId="77777777" w:rsidR="00F875EB" w:rsidRPr="00DB002A" w:rsidRDefault="00F875EB" w:rsidP="00F875EB">
      <w:pPr>
        <w:suppressAutoHyphens/>
        <w:ind w:right="-1"/>
        <w:rPr>
          <w:lang w:val="nl"/>
        </w:rPr>
      </w:pPr>
      <w:r w:rsidRPr="00DB002A">
        <w:rPr>
          <w:lang w:val="nl"/>
        </w:rPr>
        <w:tab/>
        <w:t xml:space="preserve"> </w:t>
      </w:r>
    </w:p>
    <w:sectPr w:rsidR="00F875EB" w:rsidRPr="00DB002A" w:rsidSect="0032584D">
      <w:headerReference w:type="even" r:id="rId16"/>
      <w:headerReference w:type="default" r:id="rId17"/>
      <w:footerReference w:type="even" r:id="rId18"/>
      <w:footerReference w:type="default" r:id="rId19"/>
      <w:headerReference w:type="first" r:id="rId20"/>
      <w:footerReference w:type="first" r:id="rId21"/>
      <w:pgSz w:w="11906" w:h="16838" w:code="9"/>
      <w:pgMar w:top="1701" w:right="1418" w:bottom="1559" w:left="1418" w:header="454" w:footer="567" w:gutter="0"/>
      <w:pgNumType w:start="1"/>
      <w:cols w:space="708"/>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Bakkali, Mohamed" w:date="2026-09-10T13:02:00Z" w:initials="MB">
    <w:p w14:paraId="41B01E18" w14:textId="77777777" w:rsidR="001E3EA7" w:rsidRDefault="001E3EA7" w:rsidP="001E3EA7">
      <w:pPr>
        <w:pStyle w:val="CommentText"/>
      </w:pPr>
      <w:r>
        <w:rPr>
          <w:rStyle w:val="CommentReference"/>
        </w:rPr>
        <w:annotationRef/>
      </w:r>
      <w:r>
        <w:rPr>
          <w:lang w:val=""/>
        </w:rPr>
        <w:t>Garanties bij overgang naar nieuwe ON. Vraag gesteld aan Arthur</w:t>
      </w:r>
    </w:p>
  </w:comment>
  <w:comment w:id="15" w:author="Schaap, Willem" w:date="2026-06-10T20:15:00Z" w:initials="SW">
    <w:p w14:paraId="29FBC0EE" w14:textId="44834CE7" w:rsidR="00362573" w:rsidRDefault="008022BF">
      <w:r>
        <w:annotationRef/>
      </w:r>
      <w:r w:rsidRPr="4ABD4982">
        <w:t>objectcode? deze heeft Bram opnieuw vastgesteld nav de nen inspecties die we hebben uitgevoerd</w:t>
      </w:r>
    </w:p>
  </w:comment>
  <w:comment w:id="16" w:author="Bakkali, Mohamed" w:date="2026-06-10T12:00:00Z" w:initials="MB">
    <w:p w14:paraId="68C1A6A3" w14:textId="77777777" w:rsidR="0081020D" w:rsidRDefault="0081020D" w:rsidP="0081020D">
      <w:pPr>
        <w:pStyle w:val="CommentText1"/>
      </w:pPr>
      <w:r>
        <w:rPr>
          <w:rStyle w:val="CommentReference1"/>
        </w:rPr>
        <w:annotationRef/>
      </w:r>
      <w:r>
        <w:rPr>
          <w:lang w:val=""/>
        </w:rPr>
        <w:t xml:space="preserve">Let op: Of betreft dit een inkooporder? In oorspronkelijk formats wordt gesproken over inkooporder, eventueel begrip hier op aanpassen. </w:t>
      </w:r>
    </w:p>
  </w:comment>
  <w:comment w:id="17" w:author="Schaap, Willem" w:date="2026-06-10T20:20:00Z" w:initials="SW">
    <w:p w14:paraId="4A9EA3C1" w14:textId="2AA23205" w:rsidR="00F83713" w:rsidRDefault="006B1284">
      <w:r>
        <w:annotationRef/>
      </w:r>
      <w:r w:rsidRPr="0D4FE648">
        <w:t xml:space="preserve">ik zou inderdaad inkooporder gebruiken hier. </w:t>
      </w:r>
    </w:p>
  </w:comment>
  <w:comment w:id="25" w:author="Warnaar, Bart" w:date="2026-08-19T09:03:00Z" w:initials="WB">
    <w:p w14:paraId="3D0B70E0" w14:textId="6198C41E" w:rsidR="00CE326A" w:rsidRDefault="00CE326A">
      <w:r>
        <w:annotationRef/>
      </w:r>
      <w:r w:rsidRPr="259B5E34">
        <w:t>kan de opdrachtnemer bedanken voor verlenging?</w:t>
      </w:r>
    </w:p>
  </w:comment>
  <w:comment w:id="26" w:author="Bakkali, Mohamed" w:date="2026-08-19T14:13:00Z" w:initials="MB">
    <w:p w14:paraId="431F5EE8" w14:textId="77777777" w:rsidR="00E661DD" w:rsidRDefault="00E661DD" w:rsidP="00E661DD">
      <w:pPr>
        <w:pStyle w:val="CommentText1"/>
      </w:pPr>
      <w:r>
        <w:rPr>
          <w:rStyle w:val="CommentReference1"/>
        </w:rPr>
        <w:annotationRef/>
      </w:r>
      <w:r>
        <w:rPr>
          <w:lang w:val=""/>
        </w:rPr>
        <w:t>Nee, eenzijdig optie van OG zonder overeenstemming</w:t>
      </w:r>
    </w:p>
  </w:comment>
  <w:comment w:id="30" w:author="Bakkali, Mohamed" w:date="2026-08-18T23:01:00Z" w:initials="MB">
    <w:p w14:paraId="4BA45C0C" w14:textId="7DBA1B62" w:rsidR="005F5142" w:rsidRDefault="001D6B9E" w:rsidP="005F5142">
      <w:pPr>
        <w:pStyle w:val="CommentText1"/>
      </w:pPr>
      <w:r>
        <w:rPr>
          <w:rStyle w:val="CommentReference1"/>
        </w:rPr>
        <w:annotationRef/>
      </w:r>
      <w:r w:rsidR="005F5142">
        <w:fldChar w:fldCharType="begin"/>
      </w:r>
      <w:r w:rsidR="005F5142">
        <w:instrText>HYPERLINK "mailto:willem.schaap@gvb.nl"</w:instrText>
      </w:r>
      <w:bookmarkStart w:id="31" w:name="_@_05CEB8E2795F45A4846B8F67184DBA22Z"/>
      <w:r w:rsidR="005F5142">
        <w:fldChar w:fldCharType="separate"/>
      </w:r>
      <w:bookmarkEnd w:id="31"/>
      <w:r w:rsidR="005F5142" w:rsidRPr="005F5142">
        <w:rPr>
          <w:rStyle w:val="Mention"/>
          <w:noProof/>
        </w:rPr>
        <w:t>@Schaap, Willem</w:t>
      </w:r>
      <w:r w:rsidR="005F5142">
        <w:fldChar w:fldCharType="end"/>
      </w:r>
      <w:r w:rsidR="005F5142">
        <w:t xml:space="preserve"> is nog niet goed. Maar even meedenken. Of hier op deze manier regelen of in PvE en daarnaar verwijzen. Maar dit is even de strekking. </w:t>
      </w:r>
    </w:p>
  </w:comment>
  <w:comment w:id="34" w:author="Bakkali, Mohamed" w:date="2026-09-11T16:01:00Z" w:initials="MB">
    <w:p w14:paraId="49D9D1F2" w14:textId="77777777" w:rsidR="00ED6361" w:rsidRDefault="00AA48A4" w:rsidP="00ED6361">
      <w:pPr>
        <w:pStyle w:val="CommentText"/>
      </w:pPr>
      <w:r>
        <w:rPr>
          <w:rStyle w:val="CommentReference"/>
        </w:rPr>
        <w:annotationRef/>
      </w:r>
      <w:r w:rsidR="00ED6361">
        <w:rPr>
          <w:lang w:val="en-US"/>
        </w:rPr>
        <w:t>Klopt dit Rudi?</w:t>
      </w:r>
    </w:p>
  </w:comment>
  <w:comment w:id="32" w:author="Bakkali, Mohamed" w:date="2026-09-10T18:40:00Z" w:initials="MB">
    <w:p w14:paraId="1BF3ABEA" w14:textId="6EE837AA" w:rsidR="00DF16ED" w:rsidRDefault="00DF16ED" w:rsidP="00DF16ED">
      <w:pPr>
        <w:pStyle w:val="CommentText"/>
      </w:pPr>
      <w:r>
        <w:rPr>
          <w:rStyle w:val="CommentReference"/>
        </w:rPr>
        <w:annotationRef/>
      </w:r>
      <w:r>
        <w:rPr>
          <w:lang w:val=""/>
        </w:rPr>
        <w:t xml:space="preserve">Arthur en projectteam, zo wenselijk? </w:t>
      </w:r>
    </w:p>
  </w:comment>
  <w:comment w:id="33" w:author="Arthur van Heeswijck" w:date="2026-09-11T09:49:00Z" w:initials="AH">
    <w:p w14:paraId="3355D4D4" w14:textId="2064D579" w:rsidR="00DD292B" w:rsidRDefault="00F171F1">
      <w:r>
        <w:annotationRef/>
      </w:r>
      <w:r w:rsidRPr="3B1ADC44">
        <w:t>Lijkt me wel. Je kunt eventueel een reactietermijn voor GVB opnemen, maar misschien is die juridisering onwenselijk en onnodig. Verder zou je de clausule nog als volgt kunnen aanvullen:</w:t>
      </w:r>
    </w:p>
    <w:p w14:paraId="6882A912" w14:textId="42B2EFC4" w:rsidR="00DD292B" w:rsidRDefault="00DD292B"/>
    <w:p w14:paraId="52AA0074" w14:textId="577C8DBE" w:rsidR="00DD292B" w:rsidRDefault="00F171F1">
      <w:r w:rsidRPr="69C9AA95">
        <w:t>"Zolang geen overeenstemming is bereikt, voert Opdrachtnemer de betreffende werkzaamheden niet uit en is GVB daarvoor geen vergoeding verschuldigd, tenzij GVB schriftelijk opdracht geeft de werkzaamheden vooruitlopend op die overeenstemming uit te voeren.</w:t>
      </w:r>
    </w:p>
    <w:p w14:paraId="2EDA8D77" w14:textId="603148DD" w:rsidR="00DD292B" w:rsidRDefault="00F171F1">
      <w:r w:rsidRPr="24DB1E51">
        <w:t>Indien Correctieve Werkzaamheden wegens spoedeisendheid redelijkerwijs niet kunnen worden uitgesteld, mag Opdrachtnemer deze werkzaamheden uitvoeren zonder voorafgaande goedkeuring. Opdrachtnemer informeert GVB daarover zo spoedig mogelijk en uiterlijk binnen [één] werkdag."</w:t>
      </w:r>
    </w:p>
  </w:comment>
  <w:comment w:id="35" w:author="Arthur van Heeswijck" w:date="2026-09-14T17:04:00Z" w:initials="AH">
    <w:p w14:paraId="6C8CADD9" w14:textId="740D569B" w:rsidR="0097042F" w:rsidRDefault="0097042F">
      <w:pPr>
        <w:pStyle w:val="CommentText"/>
      </w:pPr>
      <w:r>
        <w:rPr>
          <w:rStyle w:val="CommentReference"/>
        </w:rPr>
        <w:annotationRef/>
      </w:r>
      <w:r w:rsidRPr="6E268791">
        <w:t xml:space="preserve">Suggestie voor aanscherping: </w:t>
      </w:r>
    </w:p>
    <w:p w14:paraId="2357939D" w14:textId="09253BB9" w:rsidR="0097042F" w:rsidRDefault="0097042F">
      <w:pPr>
        <w:pStyle w:val="CommentText"/>
      </w:pPr>
    </w:p>
    <w:p w14:paraId="17991C7E" w14:textId="3C01729B" w:rsidR="0097042F" w:rsidRDefault="0097042F">
      <w:pPr>
        <w:pStyle w:val="CommentText"/>
      </w:pPr>
      <w:r w:rsidRPr="5AAAD21F">
        <w:t>Uit twee opeenvolgende kwartaalrapportages blijkt dat Opdrachtnemer de norm van twee of meer KPI’s uit bijlage S2 SLA Onderhoud en Vervanging E&amp;W Assets niet heeft behaald.</w:t>
      </w:r>
    </w:p>
  </w:comment>
  <w:comment w:id="36" w:author="Bakkali, Mohamed" w:date="2026-09-10T18:39:00Z" w:initials="MB">
    <w:p w14:paraId="446386B8" w14:textId="77777777" w:rsidR="00AB7CAB" w:rsidRDefault="00AB7CAB" w:rsidP="00AB7CAB">
      <w:pPr>
        <w:pStyle w:val="CommentText"/>
      </w:pPr>
      <w:r>
        <w:rPr>
          <w:rStyle w:val="CommentReference"/>
        </w:rPr>
        <w:annotationRef/>
      </w:r>
      <w:r>
        <w:rPr>
          <w:lang w:val=""/>
        </w:rPr>
        <w:t>Artikel door Rudi toetsen</w:t>
      </w:r>
    </w:p>
  </w:comment>
  <w:comment w:id="37" w:author="Leeuwen, Tobias van" w:date="2026-08-20T09:04:00Z" w:initials="Tv">
    <w:p w14:paraId="6CE5A5EF" w14:textId="77777777" w:rsidR="00FC4A07" w:rsidRDefault="00FC4A07" w:rsidP="00FC4A07">
      <w:pPr>
        <w:pStyle w:val="CommentText1"/>
      </w:pPr>
      <w:r>
        <w:rPr>
          <w:rStyle w:val="CommentReference1"/>
        </w:rPr>
        <w:annotationRef/>
      </w:r>
      <w:r>
        <w:t xml:space="preserve">Graag nog een rekenvoorbeeld toevoegen. </w:t>
      </w:r>
    </w:p>
  </w:comment>
  <w:comment w:id="71" w:author="Leeuwen, Tobias van" w:date="2026-08-20T09:09:00Z" w:initials="Tv">
    <w:p w14:paraId="603E86DF" w14:textId="1E7D2E91" w:rsidR="008170F9" w:rsidRDefault="008170F9" w:rsidP="008170F9">
      <w:pPr>
        <w:pStyle w:val="CommentText1"/>
      </w:pPr>
      <w:r>
        <w:rPr>
          <w:rStyle w:val="CommentReference1"/>
        </w:rPr>
        <w:annotationRef/>
      </w:r>
      <w:r>
        <w:t xml:space="preserve">Wanneer en met welk nummer zijn deze gedeponeerd? We schrijven dit bij F er ook bij. Misschien overbodig hoor maar denk goed om consistent te zijn.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B01E18" w15:done="1"/>
  <w15:commentEx w15:paraId="29FBC0EE" w15:done="1"/>
  <w15:commentEx w15:paraId="68C1A6A3" w15:done="1"/>
  <w15:commentEx w15:paraId="4A9EA3C1" w15:paraIdParent="68C1A6A3" w15:done="1"/>
  <w15:commentEx w15:paraId="3D0B70E0" w15:done="1"/>
  <w15:commentEx w15:paraId="431F5EE8" w15:paraIdParent="3D0B70E0" w15:done="1"/>
  <w15:commentEx w15:paraId="4BA45C0C" w15:done="1"/>
  <w15:commentEx w15:paraId="49D9D1F2" w15:done="1"/>
  <w15:commentEx w15:paraId="1BF3ABEA" w15:done="1"/>
  <w15:commentEx w15:paraId="2EDA8D77" w15:paraIdParent="1BF3ABEA" w15:done="1"/>
  <w15:commentEx w15:paraId="17991C7E" w15:done="1"/>
  <w15:commentEx w15:paraId="446386B8" w15:done="1"/>
  <w15:commentEx w15:paraId="6CE5A5EF" w15:done="1"/>
  <w15:commentEx w15:paraId="603E86D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9A153A" w16cex:dateUtc="2026-09-10T11:02:00Z"/>
  <w16cex:commentExtensible w16cex:durableId="0A83F035" w16cex:dateUtc="2026-06-10T18:15:00Z"/>
  <w16cex:commentExtensible w16cex:durableId="03419D80" w16cex:dateUtc="2026-06-10T10:00:00Z"/>
  <w16cex:commentExtensible w16cex:durableId="36A67B3D" w16cex:dateUtc="2026-06-10T18:20:00Z"/>
  <w16cex:commentExtensible w16cex:durableId="5B3D1C1C" w16cex:dateUtc="2026-08-19T07:03:00Z"/>
  <w16cex:commentExtensible w16cex:durableId="499B38C0" w16cex:dateUtc="2026-08-19T12:13:00Z"/>
  <w16cex:commentExtensible w16cex:durableId="7C8F1DB7" w16cex:dateUtc="2026-08-18T21:01:00Z"/>
  <w16cex:commentExtensible w16cex:durableId="686CB3CE" w16cex:dateUtc="2026-09-11T14:01:00Z"/>
  <w16cex:commentExtensible w16cex:durableId="3FD7AED5" w16cex:dateUtc="2026-09-10T16:40:00Z"/>
  <w16cex:commentExtensible w16cex:durableId="58670E4D" w16cex:dateUtc="2026-09-11T07:49:00Z"/>
  <w16cex:commentExtensible w16cex:durableId="7BAB5F82" w16cex:dateUtc="2026-09-14T15:04:00Z"/>
  <w16cex:commentExtensible w16cex:durableId="7C9ECB33" w16cex:dateUtc="2026-09-10T16:39:00Z"/>
  <w16cex:commentExtensible w16cex:durableId="73607A50" w16cex:dateUtc="2026-08-20T07:04:00Z"/>
  <w16cex:commentExtensible w16cex:durableId="43537950" w16cex:dateUtc="2026-08-20T07: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B01E18" w16cid:durableId="639A153A"/>
  <w16cid:commentId w16cid:paraId="29FBC0EE" w16cid:durableId="0A83F035"/>
  <w16cid:commentId w16cid:paraId="68C1A6A3" w16cid:durableId="03419D80"/>
  <w16cid:commentId w16cid:paraId="4A9EA3C1" w16cid:durableId="36A67B3D"/>
  <w16cid:commentId w16cid:paraId="3D0B70E0" w16cid:durableId="5B3D1C1C"/>
  <w16cid:commentId w16cid:paraId="431F5EE8" w16cid:durableId="499B38C0"/>
  <w16cid:commentId w16cid:paraId="4BA45C0C" w16cid:durableId="7C8F1DB7"/>
  <w16cid:commentId w16cid:paraId="49D9D1F2" w16cid:durableId="686CB3CE"/>
  <w16cid:commentId w16cid:paraId="1BF3ABEA" w16cid:durableId="3FD7AED5"/>
  <w16cid:commentId w16cid:paraId="2EDA8D77" w16cid:durableId="58670E4D"/>
  <w16cid:commentId w16cid:paraId="17991C7E" w16cid:durableId="7BAB5F82"/>
  <w16cid:commentId w16cid:paraId="446386B8" w16cid:durableId="7C9ECB33"/>
  <w16cid:commentId w16cid:paraId="6CE5A5EF" w16cid:durableId="73607A50"/>
  <w16cid:commentId w16cid:paraId="603E86DF" w16cid:durableId="435379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A6830" w14:textId="77777777" w:rsidR="0069514D" w:rsidRDefault="0069514D">
      <w:r>
        <w:separator/>
      </w:r>
    </w:p>
  </w:endnote>
  <w:endnote w:type="continuationSeparator" w:id="0">
    <w:p w14:paraId="078164F3" w14:textId="77777777" w:rsidR="0069514D" w:rsidRDefault="00695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FFD9" w14:textId="77777777" w:rsidR="00B46F22" w:rsidRDefault="00B46F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15A1A" w14:textId="44E56AC8" w:rsidR="002D5815" w:rsidRDefault="002D5815" w:rsidP="000C0A4A">
    <w:pPr>
      <w:pStyle w:val="Footer"/>
      <w:rPr>
        <w:rFonts w:ascii="Arial" w:hAnsi="Arial" w:cs="Arial"/>
        <w:sz w:val="16"/>
        <w:szCs w:val="16"/>
      </w:rPr>
    </w:pPr>
    <w:bookmarkStart w:id="72" w:name="Status"/>
    <w:r>
      <w:rPr>
        <w:rFonts w:ascii="Arial" w:hAnsi="Arial" w:cs="Arial"/>
        <w:sz w:val="16"/>
        <w:szCs w:val="16"/>
      </w:rPr>
      <w:t>Raamovereenkomst</w:t>
    </w:r>
    <w:r w:rsidRPr="003F5D72">
      <w:rPr>
        <w:rFonts w:ascii="Arial" w:hAnsi="Arial" w:cs="Arial"/>
        <w:sz w:val="16"/>
        <w:szCs w:val="16"/>
      </w:rPr>
      <w:t xml:space="preserve"> </w:t>
    </w:r>
    <w:r w:rsidR="00903DF4">
      <w:rPr>
        <w:rFonts w:ascii="Arial" w:hAnsi="Arial" w:cs="Arial"/>
        <w:sz w:val="16"/>
        <w:szCs w:val="16"/>
      </w:rPr>
      <w:t>2026-19</w:t>
    </w:r>
    <w:r>
      <w:rPr>
        <w:rFonts w:ascii="Arial" w:hAnsi="Arial" w:cs="Arial"/>
        <w:sz w:val="16"/>
        <w:szCs w:val="16"/>
      </w:rPr>
      <w:t xml:space="preserve"> </w:t>
    </w:r>
  </w:p>
  <w:p w14:paraId="6B20E04F" w14:textId="5928BED7" w:rsidR="002D5815" w:rsidRDefault="002D5815" w:rsidP="000C0A4A">
    <w:pPr>
      <w:pStyle w:val="Footer"/>
      <w:jc w:val="both"/>
      <w:rPr>
        <w:rFonts w:ascii="Arial" w:hAnsi="Arial" w:cs="Arial"/>
        <w:sz w:val="16"/>
        <w:szCs w:val="16"/>
      </w:rPr>
    </w:pPr>
    <w:r w:rsidRPr="000C0A4A">
      <w:rPr>
        <w:rFonts w:ascii="Arial" w:hAnsi="Arial" w:cs="Arial"/>
        <w:sz w:val="16"/>
        <w:szCs w:val="16"/>
      </w:rPr>
      <w:t xml:space="preserve">Versie </w:t>
    </w:r>
    <w:r w:rsidR="00B46F22">
      <w:rPr>
        <w:rFonts w:ascii="Arial" w:hAnsi="Arial" w:cs="Arial"/>
        <w:sz w:val="16"/>
        <w:szCs w:val="16"/>
      </w:rPr>
      <w:t>1.0</w:t>
    </w:r>
    <w:r w:rsidRPr="000C0A4A">
      <w:rPr>
        <w:rFonts w:ascii="Arial" w:hAnsi="Arial" w:cs="Arial"/>
        <w:sz w:val="16"/>
        <w:szCs w:val="16"/>
      </w:rPr>
      <w:t xml:space="preserve"> </w:t>
    </w:r>
    <w:r w:rsidR="009B0080">
      <w:rPr>
        <w:rFonts w:ascii="Arial" w:hAnsi="Arial" w:cs="Arial"/>
        <w:sz w:val="16"/>
        <w:szCs w:val="16"/>
      </w:rPr>
      <w:tab/>
      <w:t xml:space="preserve">                               </w:t>
    </w:r>
    <w:r w:rsidR="006A4B3B">
      <w:rPr>
        <w:rFonts w:ascii="Arial" w:hAnsi="Arial" w:cs="Arial"/>
        <w:sz w:val="16"/>
        <w:szCs w:val="16"/>
      </w:rPr>
      <w:t xml:space="preserve">          </w:t>
    </w:r>
    <w:r w:rsidRPr="000C0A4A">
      <w:rPr>
        <w:rFonts w:ascii="Arial" w:hAnsi="Arial" w:cs="Arial"/>
        <w:sz w:val="16"/>
        <w:szCs w:val="16"/>
      </w:rPr>
      <w:t xml:space="preserve"> </w:t>
    </w:r>
    <w:r>
      <w:rPr>
        <w:rFonts w:ascii="Arial" w:hAnsi="Arial" w:cs="Arial"/>
        <w:sz w:val="16"/>
        <w:szCs w:val="16"/>
      </w:rPr>
      <w:t xml:space="preserve">                                                                                                                       </w:t>
    </w:r>
    <w:r w:rsidRPr="003F5D72">
      <w:rPr>
        <w:rFonts w:ascii="Arial" w:hAnsi="Arial" w:cs="Arial"/>
        <w:sz w:val="16"/>
        <w:szCs w:val="16"/>
      </w:rPr>
      <w:t xml:space="preserve">Pagina </w:t>
    </w:r>
    <w:r w:rsidRPr="003F5D72">
      <w:rPr>
        <w:rFonts w:ascii="Arial" w:hAnsi="Arial" w:cs="Arial"/>
        <w:sz w:val="16"/>
        <w:szCs w:val="16"/>
      </w:rPr>
      <w:fldChar w:fldCharType="begin"/>
    </w:r>
    <w:r w:rsidRPr="003F5D72">
      <w:rPr>
        <w:rFonts w:ascii="Arial" w:hAnsi="Arial" w:cs="Arial"/>
        <w:sz w:val="16"/>
        <w:szCs w:val="16"/>
      </w:rPr>
      <w:instrText xml:space="preserve"> PAGE  \* MERGEFORMAT </w:instrText>
    </w:r>
    <w:r w:rsidRPr="003F5D72">
      <w:rPr>
        <w:rFonts w:ascii="Arial" w:hAnsi="Arial" w:cs="Arial"/>
        <w:sz w:val="16"/>
        <w:szCs w:val="16"/>
      </w:rPr>
      <w:fldChar w:fldCharType="separate"/>
    </w:r>
    <w:r>
      <w:rPr>
        <w:rFonts w:cs="Arial"/>
        <w:sz w:val="16"/>
        <w:szCs w:val="16"/>
      </w:rPr>
      <w:t>3</w:t>
    </w:r>
    <w:r w:rsidRPr="003F5D72">
      <w:rPr>
        <w:rFonts w:ascii="Arial" w:hAnsi="Arial" w:cs="Arial"/>
        <w:sz w:val="16"/>
        <w:szCs w:val="16"/>
      </w:rPr>
      <w:fldChar w:fldCharType="end"/>
    </w:r>
    <w:r w:rsidRPr="003F5D72">
      <w:rPr>
        <w:rFonts w:ascii="Arial" w:hAnsi="Arial" w:cs="Arial"/>
        <w:sz w:val="16"/>
        <w:szCs w:val="16"/>
      </w:rPr>
      <w:t xml:space="preserve"> van </w:t>
    </w:r>
    <w:r w:rsidRPr="003F5D72">
      <w:rPr>
        <w:rFonts w:ascii="Arial" w:hAnsi="Arial" w:cs="Arial"/>
        <w:sz w:val="16"/>
        <w:szCs w:val="16"/>
      </w:rPr>
      <w:fldChar w:fldCharType="begin"/>
    </w:r>
    <w:r w:rsidRPr="003F5D72">
      <w:rPr>
        <w:rFonts w:ascii="Arial" w:hAnsi="Arial" w:cs="Arial"/>
        <w:sz w:val="16"/>
        <w:szCs w:val="16"/>
      </w:rPr>
      <w:instrText xml:space="preserve"> NUMPAGES  \* MERGEFORMAT </w:instrText>
    </w:r>
    <w:r w:rsidRPr="003F5D72">
      <w:rPr>
        <w:rFonts w:ascii="Arial" w:hAnsi="Arial" w:cs="Arial"/>
        <w:sz w:val="16"/>
        <w:szCs w:val="16"/>
      </w:rPr>
      <w:fldChar w:fldCharType="separate"/>
    </w:r>
    <w:r>
      <w:rPr>
        <w:rFonts w:cs="Arial"/>
        <w:sz w:val="16"/>
        <w:szCs w:val="16"/>
      </w:rPr>
      <w:t>16</w:t>
    </w:r>
    <w:r w:rsidRPr="003F5D72">
      <w:rPr>
        <w:rFonts w:ascii="Arial" w:hAnsi="Arial" w:cs="Arial"/>
        <w:sz w:val="16"/>
        <w:szCs w:val="16"/>
      </w:rPr>
      <w:fldChar w:fldCharType="end"/>
    </w:r>
  </w:p>
  <w:p w14:paraId="0ADA5D13" w14:textId="0B1621F1" w:rsidR="002D5815" w:rsidRPr="003F5D72" w:rsidRDefault="002D5815" w:rsidP="000C0A4A">
    <w:pPr>
      <w:pStyle w:val="Footer"/>
      <w:jc w:val="both"/>
      <w:rPr>
        <w:rFonts w:ascii="Arial" w:hAnsi="Arial" w:cs="Arial"/>
        <w:sz w:val="16"/>
        <w:szCs w:val="16"/>
      </w:rPr>
    </w:pPr>
    <w:r>
      <w:rPr>
        <w:rFonts w:ascii="Arial" w:hAnsi="Arial" w:cs="Arial"/>
        <w:sz w:val="16"/>
        <w:szCs w:val="16"/>
      </w:rPr>
      <w:t>Paraaf GVB                                                                                                                                                             Paraaf opdrachtnemer</w:t>
    </w:r>
    <w:r w:rsidRPr="003F5D72">
      <w:rPr>
        <w:rFonts w:ascii="Arial" w:hAnsi="Arial" w:cs="Arial"/>
        <w:sz w:val="16"/>
        <w:szCs w:val="16"/>
      </w:rPr>
      <w:tab/>
    </w:r>
    <w:r w:rsidRPr="003F5D72">
      <w:rPr>
        <w:rFonts w:ascii="Arial" w:hAnsi="Arial" w:cs="Arial"/>
        <w:sz w:val="16"/>
        <w:szCs w:val="16"/>
      </w:rPr>
      <w:tab/>
    </w:r>
    <w:bookmarkStart w:id="73" w:name="_Hlk2859812"/>
  </w:p>
  <w:bookmarkEnd w:id="72"/>
  <w:bookmarkEnd w:id="73"/>
  <w:p w14:paraId="605CDC9D" w14:textId="40D7B252" w:rsidR="002D5815" w:rsidRDefault="002D5815" w:rsidP="006A3923">
    <w:pPr>
      <w:tabs>
        <w:tab w:val="left" w:pos="657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78D6" w14:textId="77777777" w:rsidR="00B46F22" w:rsidRDefault="00B46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378BE" w14:textId="77777777" w:rsidR="0069514D" w:rsidRDefault="0069514D">
      <w:r>
        <w:separator/>
      </w:r>
    </w:p>
  </w:footnote>
  <w:footnote w:type="continuationSeparator" w:id="0">
    <w:p w14:paraId="733728E7" w14:textId="77777777" w:rsidR="0069514D" w:rsidRDefault="00695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876D" w14:textId="77777777" w:rsidR="002D5815" w:rsidRDefault="00C72ADA">
    <w:pPr>
      <w:pStyle w:val="Header"/>
    </w:pPr>
    <w:r>
      <w:pict w14:anchorId="4D05D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margin-left:0;margin-top:0;width:426.25pt;height:213.1pt;rotation:315;z-index:-25165823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3DC22C47" w14:textId="77777777" w:rsidR="002D5815" w:rsidRDefault="002D5815"/>
  <w:p w14:paraId="5D2964CD" w14:textId="77777777" w:rsidR="002D5815" w:rsidRDefault="002D58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A1365" w14:textId="42D15669" w:rsidR="002D5815" w:rsidRPr="00686368" w:rsidRDefault="002D5815" w:rsidP="00B3538E">
    <w:pPr>
      <w:tabs>
        <w:tab w:val="left" w:pos="5430"/>
        <w:tab w:val="left" w:pos="5985"/>
      </w:tabs>
      <w:rPr>
        <w:b/>
      </w:rPr>
    </w:pPr>
    <w:r w:rsidRPr="00686368">
      <w:rPr>
        <w:b/>
        <w:noProof/>
        <w:color w:val="0070C0"/>
      </w:rPr>
      <w:drawing>
        <wp:anchor distT="0" distB="0" distL="114300" distR="114300" simplePos="0" relativeHeight="251658241" behindDoc="1" locked="0" layoutInCell="0" allowOverlap="1" wp14:anchorId="73A694C0" wp14:editId="58A58980">
          <wp:simplePos x="0" y="0"/>
          <wp:positionH relativeFrom="margin">
            <wp:align>center</wp:align>
          </wp:positionH>
          <wp:positionV relativeFrom="page">
            <wp:posOffset>125730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Pr="00D513CC">
      <w:t xml:space="preserve"> </w:t>
    </w:r>
    <w:r w:rsidRPr="002F2CAA">
      <w:rPr>
        <w:b/>
        <w:noProof/>
        <w:color w:val="0070C0"/>
        <w:sz w:val="18"/>
        <w:szCs w:val="18"/>
      </w:rPr>
      <w:t xml:space="preserve">Raamovereenkomst inzake </w:t>
    </w:r>
    <w:r w:rsidR="00513353">
      <w:rPr>
        <w:b/>
        <w:noProof/>
        <w:color w:val="0070C0"/>
        <w:sz w:val="18"/>
        <w:szCs w:val="18"/>
      </w:rPr>
      <w:t>o</w:t>
    </w:r>
    <w:r w:rsidR="00173535" w:rsidRPr="002F2CAA">
      <w:rPr>
        <w:b/>
        <w:noProof/>
        <w:color w:val="0070C0"/>
        <w:sz w:val="18"/>
        <w:szCs w:val="18"/>
      </w:rPr>
      <w:t xml:space="preserve">nderhoud en </w:t>
    </w:r>
    <w:r w:rsidR="00513353">
      <w:rPr>
        <w:b/>
        <w:noProof/>
        <w:color w:val="0070C0"/>
        <w:sz w:val="18"/>
        <w:szCs w:val="18"/>
      </w:rPr>
      <w:t>v</w:t>
    </w:r>
    <w:r w:rsidR="00173535" w:rsidRPr="002F2CAA">
      <w:rPr>
        <w:b/>
        <w:noProof/>
        <w:color w:val="0070C0"/>
        <w:sz w:val="18"/>
        <w:szCs w:val="18"/>
      </w:rPr>
      <w:t>ervanging</w:t>
    </w:r>
    <w:r w:rsidR="00B178A0">
      <w:rPr>
        <w:b/>
        <w:noProof/>
        <w:color w:val="0070C0"/>
        <w:sz w:val="18"/>
        <w:szCs w:val="18"/>
      </w:rPr>
      <w:t xml:space="preserve"> van</w:t>
    </w:r>
    <w:r w:rsidR="00173535" w:rsidRPr="002F2CAA">
      <w:rPr>
        <w:b/>
        <w:noProof/>
        <w:color w:val="0070C0"/>
        <w:sz w:val="18"/>
        <w:szCs w:val="18"/>
      </w:rPr>
      <w:t xml:space="preserve"> E</w:t>
    </w:r>
    <w:r w:rsidR="002F2CAA" w:rsidRPr="002F2CAA">
      <w:rPr>
        <w:b/>
        <w:noProof/>
        <w:color w:val="0070C0"/>
        <w:sz w:val="18"/>
        <w:szCs w:val="18"/>
      </w:rPr>
      <w:t>&amp;W</w:t>
    </w:r>
    <w:r w:rsidR="00B05929">
      <w:rPr>
        <w:b/>
        <w:noProof/>
        <w:color w:val="0070C0"/>
        <w:sz w:val="18"/>
        <w:szCs w:val="18"/>
      </w:rPr>
      <w:t>-</w:t>
    </w:r>
    <w:r w:rsidR="00513353">
      <w:rPr>
        <w:b/>
        <w:noProof/>
        <w:color w:val="0070C0"/>
        <w:sz w:val="18"/>
        <w:szCs w:val="18"/>
      </w:rPr>
      <w:t>assets</w:t>
    </w:r>
    <w:r w:rsidRPr="00686368">
      <w:rPr>
        <w:b/>
        <w:noProof/>
        <w:color w:val="0070C0"/>
      </w:rPr>
      <w:t xml:space="preserve">  </w:t>
    </w:r>
    <w:r w:rsidRPr="00686368">
      <w:rPr>
        <w:b/>
      </w:rPr>
      <w:tab/>
    </w:r>
  </w:p>
  <w:p w14:paraId="61B6E960" w14:textId="77777777" w:rsidR="002D5815" w:rsidRDefault="002D5815"/>
  <w:p w14:paraId="4123DFFE" w14:textId="77777777" w:rsidR="002D5815" w:rsidRDefault="002D58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7F91" w14:textId="77777777" w:rsidR="002D5815" w:rsidRDefault="002D5815">
    <w:pPr>
      <w:pStyle w:val="Header"/>
      <w:spacing w:line="280" w:lineRule="atLeast"/>
    </w:pPr>
    <w:r>
      <w:drawing>
        <wp:anchor distT="0" distB="0" distL="114300" distR="114300" simplePos="0" relativeHeight="251658240" behindDoc="1" locked="1" layoutInCell="0" allowOverlap="1" wp14:anchorId="6198E829" wp14:editId="420F65FB">
          <wp:simplePos x="0" y="0"/>
          <wp:positionH relativeFrom="page">
            <wp:posOffset>-66675</wp:posOffset>
          </wp:positionH>
          <wp:positionV relativeFrom="margin">
            <wp:align>center</wp:align>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0508B54"/>
    <w:lvl w:ilvl="0">
      <w:start w:val="1"/>
      <w:numFmt w:val="bullet"/>
      <w:pStyle w:val="ListBullet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E56357"/>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 w15:restartNumberingAfterBreak="0">
    <w:nsid w:val="1CB0305D"/>
    <w:multiLevelType w:val="multilevel"/>
    <w:tmpl w:val="A690836A"/>
    <w:lvl w:ilvl="0">
      <w:start w:val="1"/>
      <w:numFmt w:val="decimal"/>
      <w:lvlText w:val="Artikel %1."/>
      <w:lvlJc w:val="left"/>
      <w:pPr>
        <w:ind w:left="1778" w:hanging="360"/>
      </w:pPr>
      <w:rPr>
        <w:rFonts w:hint="default"/>
        <w:b w:val="0"/>
        <w:bCs/>
        <w:color w:val="006EB9"/>
        <w:sz w:val="20"/>
        <w:szCs w:val="20"/>
      </w:rPr>
    </w:lvl>
    <w:lvl w:ilvl="1">
      <w:start w:val="1"/>
      <w:numFmt w:val="decimal"/>
      <w:lvlText w:val="%1.%2"/>
      <w:lvlJc w:val="left"/>
      <w:pPr>
        <w:ind w:left="360" w:hanging="360"/>
      </w:pPr>
      <w:rPr>
        <w:rFonts w:ascii="Arial" w:hAnsi="Arial" w:cs="Arial" w:hint="default"/>
        <w:b w:val="0"/>
        <w:sz w:val="20"/>
        <w:szCs w:val="20"/>
      </w:rPr>
    </w:lvl>
    <w:lvl w:ilvl="2">
      <w:start w:val="1"/>
      <w:numFmt w:val="decimal"/>
      <w:lvlText w:val="%1.%2.%3"/>
      <w:lvlJc w:val="left"/>
      <w:pPr>
        <w:ind w:left="720" w:hanging="720"/>
      </w:pPr>
      <w:rPr>
        <w:rFonts w:hint="default"/>
        <w:b w:val="0"/>
        <w:bCs/>
        <w:sz w:val="20"/>
        <w:szCs w:val="20"/>
        <w:lang w:val="nl-NL"/>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307C4319"/>
    <w:multiLevelType w:val="hybridMultilevel"/>
    <w:tmpl w:val="1340EECE"/>
    <w:lvl w:ilvl="0" w:tplc="E2161F52">
      <w:start w:val="1"/>
      <w:numFmt w:val="lowerLetter"/>
      <w:lvlText w:val="%1."/>
      <w:lvlJc w:val="left"/>
      <w:pPr>
        <w:ind w:left="1770" w:hanging="360"/>
      </w:pPr>
      <w:rPr>
        <w:rFonts w:hint="default"/>
      </w:rPr>
    </w:lvl>
    <w:lvl w:ilvl="1" w:tplc="04130019" w:tentative="1">
      <w:start w:val="1"/>
      <w:numFmt w:val="lowerLetter"/>
      <w:lvlText w:val="%2."/>
      <w:lvlJc w:val="left"/>
      <w:pPr>
        <w:ind w:left="2490" w:hanging="360"/>
      </w:pPr>
    </w:lvl>
    <w:lvl w:ilvl="2" w:tplc="0413001B" w:tentative="1">
      <w:start w:val="1"/>
      <w:numFmt w:val="lowerRoman"/>
      <w:lvlText w:val="%3."/>
      <w:lvlJc w:val="right"/>
      <w:pPr>
        <w:ind w:left="3210" w:hanging="180"/>
      </w:pPr>
    </w:lvl>
    <w:lvl w:ilvl="3" w:tplc="0413000F" w:tentative="1">
      <w:start w:val="1"/>
      <w:numFmt w:val="decimal"/>
      <w:lvlText w:val="%4."/>
      <w:lvlJc w:val="left"/>
      <w:pPr>
        <w:ind w:left="3930" w:hanging="360"/>
      </w:pPr>
    </w:lvl>
    <w:lvl w:ilvl="4" w:tplc="04130019" w:tentative="1">
      <w:start w:val="1"/>
      <w:numFmt w:val="lowerLetter"/>
      <w:lvlText w:val="%5."/>
      <w:lvlJc w:val="left"/>
      <w:pPr>
        <w:ind w:left="4650" w:hanging="360"/>
      </w:pPr>
    </w:lvl>
    <w:lvl w:ilvl="5" w:tplc="0413001B" w:tentative="1">
      <w:start w:val="1"/>
      <w:numFmt w:val="lowerRoman"/>
      <w:lvlText w:val="%6."/>
      <w:lvlJc w:val="right"/>
      <w:pPr>
        <w:ind w:left="5370" w:hanging="180"/>
      </w:pPr>
    </w:lvl>
    <w:lvl w:ilvl="6" w:tplc="0413000F" w:tentative="1">
      <w:start w:val="1"/>
      <w:numFmt w:val="decimal"/>
      <w:lvlText w:val="%7."/>
      <w:lvlJc w:val="left"/>
      <w:pPr>
        <w:ind w:left="6090" w:hanging="360"/>
      </w:pPr>
    </w:lvl>
    <w:lvl w:ilvl="7" w:tplc="04130019" w:tentative="1">
      <w:start w:val="1"/>
      <w:numFmt w:val="lowerLetter"/>
      <w:lvlText w:val="%8."/>
      <w:lvlJc w:val="left"/>
      <w:pPr>
        <w:ind w:left="6810" w:hanging="360"/>
      </w:pPr>
    </w:lvl>
    <w:lvl w:ilvl="8" w:tplc="0413001B" w:tentative="1">
      <w:start w:val="1"/>
      <w:numFmt w:val="lowerRoman"/>
      <w:lvlText w:val="%9."/>
      <w:lvlJc w:val="right"/>
      <w:pPr>
        <w:ind w:left="7530" w:hanging="180"/>
      </w:pPr>
    </w:lvl>
  </w:abstractNum>
  <w:abstractNum w:abstractNumId="6"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AA47103"/>
    <w:multiLevelType w:val="hybridMultilevel"/>
    <w:tmpl w:val="C3E60A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C007E2F"/>
    <w:multiLevelType w:val="hybridMultilevel"/>
    <w:tmpl w:val="30C2E10A"/>
    <w:lvl w:ilvl="0" w:tplc="04130019">
      <w:start w:val="1"/>
      <w:numFmt w:val="lowerLetter"/>
      <w:lvlText w:val="%1."/>
      <w:lvlJc w:val="left"/>
      <w:pPr>
        <w:ind w:left="2007" w:hanging="360"/>
      </w:pPr>
    </w:lvl>
    <w:lvl w:ilvl="1" w:tplc="04130019" w:tentative="1">
      <w:start w:val="1"/>
      <w:numFmt w:val="lowerLetter"/>
      <w:lvlText w:val="%2."/>
      <w:lvlJc w:val="left"/>
      <w:pPr>
        <w:ind w:left="2727" w:hanging="360"/>
      </w:pPr>
    </w:lvl>
    <w:lvl w:ilvl="2" w:tplc="0413001B" w:tentative="1">
      <w:start w:val="1"/>
      <w:numFmt w:val="lowerRoman"/>
      <w:lvlText w:val="%3."/>
      <w:lvlJc w:val="right"/>
      <w:pPr>
        <w:ind w:left="3447" w:hanging="180"/>
      </w:pPr>
    </w:lvl>
    <w:lvl w:ilvl="3" w:tplc="0413000F" w:tentative="1">
      <w:start w:val="1"/>
      <w:numFmt w:val="decimal"/>
      <w:lvlText w:val="%4."/>
      <w:lvlJc w:val="left"/>
      <w:pPr>
        <w:ind w:left="4167" w:hanging="360"/>
      </w:pPr>
    </w:lvl>
    <w:lvl w:ilvl="4" w:tplc="04130019" w:tentative="1">
      <w:start w:val="1"/>
      <w:numFmt w:val="lowerLetter"/>
      <w:lvlText w:val="%5."/>
      <w:lvlJc w:val="left"/>
      <w:pPr>
        <w:ind w:left="4887" w:hanging="360"/>
      </w:pPr>
    </w:lvl>
    <w:lvl w:ilvl="5" w:tplc="0413001B" w:tentative="1">
      <w:start w:val="1"/>
      <w:numFmt w:val="lowerRoman"/>
      <w:lvlText w:val="%6."/>
      <w:lvlJc w:val="right"/>
      <w:pPr>
        <w:ind w:left="5607" w:hanging="180"/>
      </w:pPr>
    </w:lvl>
    <w:lvl w:ilvl="6" w:tplc="0413000F" w:tentative="1">
      <w:start w:val="1"/>
      <w:numFmt w:val="decimal"/>
      <w:lvlText w:val="%7."/>
      <w:lvlJc w:val="left"/>
      <w:pPr>
        <w:ind w:left="6327" w:hanging="360"/>
      </w:pPr>
    </w:lvl>
    <w:lvl w:ilvl="7" w:tplc="04130019" w:tentative="1">
      <w:start w:val="1"/>
      <w:numFmt w:val="lowerLetter"/>
      <w:lvlText w:val="%8."/>
      <w:lvlJc w:val="left"/>
      <w:pPr>
        <w:ind w:left="7047" w:hanging="360"/>
      </w:pPr>
    </w:lvl>
    <w:lvl w:ilvl="8" w:tplc="0413001B" w:tentative="1">
      <w:start w:val="1"/>
      <w:numFmt w:val="lowerRoman"/>
      <w:lvlText w:val="%9."/>
      <w:lvlJc w:val="right"/>
      <w:pPr>
        <w:ind w:left="7767" w:hanging="180"/>
      </w:pPr>
    </w:lvl>
  </w:abstractNum>
  <w:abstractNum w:abstractNumId="9" w15:restartNumberingAfterBreak="0">
    <w:nsid w:val="3E241B9C"/>
    <w:multiLevelType w:val="multilevel"/>
    <w:tmpl w:val="BDD2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E32B9D"/>
    <w:multiLevelType w:val="multilevel"/>
    <w:tmpl w:val="B066D350"/>
    <w:lvl w:ilvl="0">
      <w:start w:val="1"/>
      <w:numFmt w:val="decimal"/>
      <w:lvlText w:val="%1"/>
      <w:lvlJc w:val="left"/>
      <w:pPr>
        <w:ind w:left="432" w:hanging="432"/>
      </w:pPr>
      <w:rPr>
        <w:rFonts w:hint="default"/>
      </w:rPr>
    </w:lvl>
    <w:lvl w:ilvl="1">
      <w:start w:val="1"/>
      <w:numFmt w:val="decimal"/>
      <w:pStyle w:val="Heading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146" w:hanging="1146"/>
      </w:pPr>
      <w:rPr>
        <w:rFonts w:hint="default"/>
        <w:b w:val="0"/>
      </w:rPr>
    </w:lvl>
    <w:lvl w:ilvl="3">
      <w:start w:val="1"/>
      <w:numFmt w:val="decimal"/>
      <w:pStyle w:val="Heading4"/>
      <w:lvlText w:val="%1.%2.%3.%4"/>
      <w:lvlJc w:val="left"/>
      <w:pPr>
        <w:ind w:left="864" w:hanging="864"/>
      </w:pPr>
      <w:rPr>
        <w:rFonts w:hint="default"/>
        <w:b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4936677F"/>
    <w:multiLevelType w:val="multilevel"/>
    <w:tmpl w:val="8EC2380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2"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F570215"/>
    <w:multiLevelType w:val="multilevel"/>
    <w:tmpl w:val="FDD09922"/>
    <w:lvl w:ilvl="0">
      <w:start w:val="1"/>
      <w:numFmt w:val="decimal"/>
      <w:lvlText w:val="Artkel %1."/>
      <w:lvlJc w:val="left"/>
      <w:pPr>
        <w:ind w:left="360" w:hanging="360"/>
      </w:pPr>
      <w:rPr>
        <w:rFonts w:ascii="Arial Rounded MT Bold" w:hAnsi="Arial Rounded MT Bold" w:hint="default"/>
        <w:b w:val="0"/>
        <w:bCs/>
      </w:rPr>
    </w:lvl>
    <w:lvl w:ilvl="1">
      <w:start w:val="1"/>
      <w:numFmt w:val="decimal"/>
      <w:lvlText w:val="%1.%2"/>
      <w:lvlJc w:val="left"/>
      <w:pPr>
        <w:ind w:left="360" w:hanging="360"/>
      </w:pPr>
      <w:rPr>
        <w:rFonts w:ascii="Arial" w:hAnsi="Arial" w:cs="Arial" w:hint="default"/>
        <w:b w:val="0"/>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5"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7115174"/>
    <w:multiLevelType w:val="hybridMultilevel"/>
    <w:tmpl w:val="2514C03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7" w15:restartNumberingAfterBreak="0">
    <w:nsid w:val="6BE44ACF"/>
    <w:multiLevelType w:val="hybridMultilevel"/>
    <w:tmpl w:val="57C0C306"/>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8" w15:restartNumberingAfterBreak="0">
    <w:nsid w:val="71AB73E9"/>
    <w:multiLevelType w:val="hybridMultilevel"/>
    <w:tmpl w:val="01020D70"/>
    <w:lvl w:ilvl="0" w:tplc="EF38E7AA">
      <w:start w:val="1"/>
      <w:numFmt w:val="lowerLetter"/>
      <w:lvlText w:val="%1."/>
      <w:lvlJc w:val="left"/>
      <w:pPr>
        <w:ind w:left="1770" w:hanging="360"/>
      </w:pPr>
      <w:rPr>
        <w:rFonts w:hint="default"/>
      </w:rPr>
    </w:lvl>
    <w:lvl w:ilvl="1" w:tplc="04130019" w:tentative="1">
      <w:start w:val="1"/>
      <w:numFmt w:val="lowerLetter"/>
      <w:lvlText w:val="%2."/>
      <w:lvlJc w:val="left"/>
      <w:pPr>
        <w:ind w:left="2490" w:hanging="360"/>
      </w:pPr>
    </w:lvl>
    <w:lvl w:ilvl="2" w:tplc="0413001B" w:tentative="1">
      <w:start w:val="1"/>
      <w:numFmt w:val="lowerRoman"/>
      <w:lvlText w:val="%3."/>
      <w:lvlJc w:val="right"/>
      <w:pPr>
        <w:ind w:left="3210" w:hanging="180"/>
      </w:pPr>
    </w:lvl>
    <w:lvl w:ilvl="3" w:tplc="0413000F" w:tentative="1">
      <w:start w:val="1"/>
      <w:numFmt w:val="decimal"/>
      <w:lvlText w:val="%4."/>
      <w:lvlJc w:val="left"/>
      <w:pPr>
        <w:ind w:left="3930" w:hanging="360"/>
      </w:pPr>
    </w:lvl>
    <w:lvl w:ilvl="4" w:tplc="04130019" w:tentative="1">
      <w:start w:val="1"/>
      <w:numFmt w:val="lowerLetter"/>
      <w:lvlText w:val="%5."/>
      <w:lvlJc w:val="left"/>
      <w:pPr>
        <w:ind w:left="4650" w:hanging="360"/>
      </w:pPr>
    </w:lvl>
    <w:lvl w:ilvl="5" w:tplc="0413001B" w:tentative="1">
      <w:start w:val="1"/>
      <w:numFmt w:val="lowerRoman"/>
      <w:lvlText w:val="%6."/>
      <w:lvlJc w:val="right"/>
      <w:pPr>
        <w:ind w:left="5370" w:hanging="180"/>
      </w:pPr>
    </w:lvl>
    <w:lvl w:ilvl="6" w:tplc="0413000F" w:tentative="1">
      <w:start w:val="1"/>
      <w:numFmt w:val="decimal"/>
      <w:lvlText w:val="%7."/>
      <w:lvlJc w:val="left"/>
      <w:pPr>
        <w:ind w:left="6090" w:hanging="360"/>
      </w:pPr>
    </w:lvl>
    <w:lvl w:ilvl="7" w:tplc="04130019" w:tentative="1">
      <w:start w:val="1"/>
      <w:numFmt w:val="lowerLetter"/>
      <w:lvlText w:val="%8."/>
      <w:lvlJc w:val="left"/>
      <w:pPr>
        <w:ind w:left="6810" w:hanging="360"/>
      </w:pPr>
    </w:lvl>
    <w:lvl w:ilvl="8" w:tplc="0413001B" w:tentative="1">
      <w:start w:val="1"/>
      <w:numFmt w:val="lowerRoman"/>
      <w:lvlText w:val="%9."/>
      <w:lvlJc w:val="right"/>
      <w:pPr>
        <w:ind w:left="7530" w:hanging="180"/>
      </w:pPr>
    </w:lvl>
  </w:abstractNum>
  <w:abstractNum w:abstractNumId="19" w15:restartNumberingAfterBreak="0">
    <w:nsid w:val="78DE2699"/>
    <w:multiLevelType w:val="hybridMultilevel"/>
    <w:tmpl w:val="30C2E10A"/>
    <w:lvl w:ilvl="0" w:tplc="FFFFFFFF">
      <w:start w:val="1"/>
      <w:numFmt w:val="lowerLetter"/>
      <w:lvlText w:val="%1."/>
      <w:lvlJc w:val="left"/>
      <w:pPr>
        <w:ind w:left="2007" w:hanging="360"/>
      </w:p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num w:numId="1" w16cid:durableId="167138816">
    <w:abstractNumId w:val="1"/>
  </w:num>
  <w:num w:numId="2" w16cid:durableId="1557888295">
    <w:abstractNumId w:val="0"/>
  </w:num>
  <w:num w:numId="3" w16cid:durableId="1309213377">
    <w:abstractNumId w:val="10"/>
  </w:num>
  <w:num w:numId="4" w16cid:durableId="1485126539">
    <w:abstractNumId w:val="6"/>
  </w:num>
  <w:num w:numId="5" w16cid:durableId="1319924996">
    <w:abstractNumId w:val="12"/>
  </w:num>
  <w:num w:numId="6" w16cid:durableId="2136365613">
    <w:abstractNumId w:val="2"/>
  </w:num>
  <w:num w:numId="7" w16cid:durableId="1092550981">
    <w:abstractNumId w:val="15"/>
  </w:num>
  <w:num w:numId="8" w16cid:durableId="1742219428">
    <w:abstractNumId w:val="3"/>
  </w:num>
  <w:num w:numId="9" w16cid:durableId="1055933759">
    <w:abstractNumId w:val="14"/>
  </w:num>
  <w:num w:numId="10" w16cid:durableId="290407101">
    <w:abstractNumId w:val="10"/>
  </w:num>
  <w:num w:numId="11" w16cid:durableId="2052876988">
    <w:abstractNumId w:val="10"/>
  </w:num>
  <w:num w:numId="12" w16cid:durableId="2119173398">
    <w:abstractNumId w:val="13"/>
  </w:num>
  <w:num w:numId="13" w16cid:durableId="1674986152">
    <w:abstractNumId w:val="4"/>
  </w:num>
  <w:num w:numId="14" w16cid:durableId="1721175729">
    <w:abstractNumId w:val="5"/>
  </w:num>
  <w:num w:numId="15" w16cid:durableId="470948904">
    <w:abstractNumId w:val="18"/>
  </w:num>
  <w:num w:numId="16" w16cid:durableId="618026074">
    <w:abstractNumId w:val="8"/>
  </w:num>
  <w:num w:numId="17" w16cid:durableId="1857041803">
    <w:abstractNumId w:val="19"/>
  </w:num>
  <w:num w:numId="18" w16cid:durableId="1168130735">
    <w:abstractNumId w:val="17"/>
  </w:num>
  <w:num w:numId="19" w16cid:durableId="319693174">
    <w:abstractNumId w:val="11"/>
  </w:num>
  <w:num w:numId="20" w16cid:durableId="136577393">
    <w:abstractNumId w:val="9"/>
  </w:num>
  <w:num w:numId="21" w16cid:durableId="1161002477">
    <w:abstractNumId w:val="7"/>
  </w:num>
  <w:num w:numId="22" w16cid:durableId="1829862884">
    <w:abstractNumId w:val="1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kkali, Mohamed">
    <w15:presenceInfo w15:providerId="AD" w15:userId="S::mohamed.bakkali@gvb.nl::3434bbc8-c933-4573-9d43-1f9d3558ea77"/>
  </w15:person>
  <w15:person w15:author="Schaap, Willem">
    <w15:presenceInfo w15:providerId="AD" w15:userId="S::willem.schaap@gvb.nl::7fd99fb2-c628-4e39-aced-bf3b2a60dbcb"/>
  </w15:person>
  <w15:person w15:author="Warnaar, Bart">
    <w15:presenceInfo w15:providerId="AD" w15:userId="S::bart.warnaar@gvb.nl::2cbda4ff-e7d3-43b0-a5cf-ef45d747de03"/>
  </w15:person>
  <w15:person w15:author="Arthur van Heeswijck">
    <w15:presenceInfo w15:providerId="AD" w15:userId="S::info_vhadvocaat.nl#ext#@gvb939.onmicrosoft.com::b4a96197-9c41-4bcc-b4ad-6794e17e4938"/>
  </w15:person>
  <w15:person w15:author="Leeuwen, Tobias van">
    <w15:presenceInfo w15:providerId="AD" w15:userId="S::Tobias.vanLeeuwen@gvb.nl::ae224f8b-145e-408b-870c-3bbd8356f3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colormru v:ext="edit" colors="#006eb9"/>
    </o:shapedefaults>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09B"/>
    <w:rsid w:val="000001CC"/>
    <w:rsid w:val="0000195B"/>
    <w:rsid w:val="0000462B"/>
    <w:rsid w:val="00006A8F"/>
    <w:rsid w:val="000074D4"/>
    <w:rsid w:val="0001115B"/>
    <w:rsid w:val="000118B5"/>
    <w:rsid w:val="00011FC8"/>
    <w:rsid w:val="0001239B"/>
    <w:rsid w:val="00012EAF"/>
    <w:rsid w:val="00013CDD"/>
    <w:rsid w:val="000157B2"/>
    <w:rsid w:val="00015A74"/>
    <w:rsid w:val="000165AD"/>
    <w:rsid w:val="00017CA3"/>
    <w:rsid w:val="00021DB9"/>
    <w:rsid w:val="00022206"/>
    <w:rsid w:val="00024D8C"/>
    <w:rsid w:val="00031B1D"/>
    <w:rsid w:val="000320A2"/>
    <w:rsid w:val="000340CE"/>
    <w:rsid w:val="000348FE"/>
    <w:rsid w:val="00037611"/>
    <w:rsid w:val="0003775F"/>
    <w:rsid w:val="00040BCC"/>
    <w:rsid w:val="00041676"/>
    <w:rsid w:val="00041D47"/>
    <w:rsid w:val="0004212A"/>
    <w:rsid w:val="00043579"/>
    <w:rsid w:val="00043ACD"/>
    <w:rsid w:val="00044142"/>
    <w:rsid w:val="00044785"/>
    <w:rsid w:val="0004547A"/>
    <w:rsid w:val="000460CE"/>
    <w:rsid w:val="0005022A"/>
    <w:rsid w:val="00051E8A"/>
    <w:rsid w:val="00062938"/>
    <w:rsid w:val="00062E42"/>
    <w:rsid w:val="00063B42"/>
    <w:rsid w:val="00063B83"/>
    <w:rsid w:val="00063DF7"/>
    <w:rsid w:val="00065448"/>
    <w:rsid w:val="00065C48"/>
    <w:rsid w:val="000662F0"/>
    <w:rsid w:val="00066A7E"/>
    <w:rsid w:val="00067B73"/>
    <w:rsid w:val="00067E6C"/>
    <w:rsid w:val="000709BB"/>
    <w:rsid w:val="00070D6C"/>
    <w:rsid w:val="00070F01"/>
    <w:rsid w:val="000740BC"/>
    <w:rsid w:val="0007499F"/>
    <w:rsid w:val="000758C0"/>
    <w:rsid w:val="000764F1"/>
    <w:rsid w:val="000778C5"/>
    <w:rsid w:val="00082BB8"/>
    <w:rsid w:val="000835A3"/>
    <w:rsid w:val="00085320"/>
    <w:rsid w:val="000878F0"/>
    <w:rsid w:val="00090FD9"/>
    <w:rsid w:val="00091791"/>
    <w:rsid w:val="000920E4"/>
    <w:rsid w:val="000927A9"/>
    <w:rsid w:val="00092CC0"/>
    <w:rsid w:val="00093955"/>
    <w:rsid w:val="00093D0D"/>
    <w:rsid w:val="000942D2"/>
    <w:rsid w:val="00094424"/>
    <w:rsid w:val="00094624"/>
    <w:rsid w:val="000A12BF"/>
    <w:rsid w:val="000A2598"/>
    <w:rsid w:val="000A2D90"/>
    <w:rsid w:val="000A3701"/>
    <w:rsid w:val="000A3A43"/>
    <w:rsid w:val="000A49DC"/>
    <w:rsid w:val="000A4B67"/>
    <w:rsid w:val="000A5805"/>
    <w:rsid w:val="000A641C"/>
    <w:rsid w:val="000B0C9C"/>
    <w:rsid w:val="000B35C1"/>
    <w:rsid w:val="000B44F8"/>
    <w:rsid w:val="000B4611"/>
    <w:rsid w:val="000B50E4"/>
    <w:rsid w:val="000B57E4"/>
    <w:rsid w:val="000B7E3B"/>
    <w:rsid w:val="000C0A4A"/>
    <w:rsid w:val="000C2DEE"/>
    <w:rsid w:val="000C35EC"/>
    <w:rsid w:val="000C39A9"/>
    <w:rsid w:val="000D1637"/>
    <w:rsid w:val="000D28A5"/>
    <w:rsid w:val="000D2A30"/>
    <w:rsid w:val="000D3CEF"/>
    <w:rsid w:val="000D5D68"/>
    <w:rsid w:val="000D6523"/>
    <w:rsid w:val="000D6A3A"/>
    <w:rsid w:val="000E0F72"/>
    <w:rsid w:val="000E518F"/>
    <w:rsid w:val="000E722A"/>
    <w:rsid w:val="000F40A5"/>
    <w:rsid w:val="000F6A0E"/>
    <w:rsid w:val="000F6FB6"/>
    <w:rsid w:val="00100037"/>
    <w:rsid w:val="00100868"/>
    <w:rsid w:val="001013AC"/>
    <w:rsid w:val="00101FBB"/>
    <w:rsid w:val="001032FB"/>
    <w:rsid w:val="00106B9C"/>
    <w:rsid w:val="0011314E"/>
    <w:rsid w:val="00113252"/>
    <w:rsid w:val="001139D9"/>
    <w:rsid w:val="00113A15"/>
    <w:rsid w:val="00113BF0"/>
    <w:rsid w:val="00114C25"/>
    <w:rsid w:val="001152CC"/>
    <w:rsid w:val="00115A1F"/>
    <w:rsid w:val="00116F77"/>
    <w:rsid w:val="0011725E"/>
    <w:rsid w:val="001173FD"/>
    <w:rsid w:val="001225A1"/>
    <w:rsid w:val="001248CF"/>
    <w:rsid w:val="00126890"/>
    <w:rsid w:val="00126E7C"/>
    <w:rsid w:val="001275CB"/>
    <w:rsid w:val="001311C3"/>
    <w:rsid w:val="00131ECA"/>
    <w:rsid w:val="0013358A"/>
    <w:rsid w:val="001361F1"/>
    <w:rsid w:val="001417ED"/>
    <w:rsid w:val="0014343C"/>
    <w:rsid w:val="001436BD"/>
    <w:rsid w:val="00143926"/>
    <w:rsid w:val="00144B13"/>
    <w:rsid w:val="00147770"/>
    <w:rsid w:val="00147BD5"/>
    <w:rsid w:val="00147EBA"/>
    <w:rsid w:val="00150E77"/>
    <w:rsid w:val="0015182E"/>
    <w:rsid w:val="00153070"/>
    <w:rsid w:val="00154D87"/>
    <w:rsid w:val="001551AE"/>
    <w:rsid w:val="00155ACF"/>
    <w:rsid w:val="001578C4"/>
    <w:rsid w:val="00160DA7"/>
    <w:rsid w:val="00161BA8"/>
    <w:rsid w:val="00162202"/>
    <w:rsid w:val="00163981"/>
    <w:rsid w:val="001649F0"/>
    <w:rsid w:val="0016596D"/>
    <w:rsid w:val="00165E20"/>
    <w:rsid w:val="00166F19"/>
    <w:rsid w:val="001674B3"/>
    <w:rsid w:val="00170E51"/>
    <w:rsid w:val="0017109E"/>
    <w:rsid w:val="0017301B"/>
    <w:rsid w:val="00173535"/>
    <w:rsid w:val="00177BE0"/>
    <w:rsid w:val="001854C4"/>
    <w:rsid w:val="001862EC"/>
    <w:rsid w:val="00187045"/>
    <w:rsid w:val="00191C45"/>
    <w:rsid w:val="00192A88"/>
    <w:rsid w:val="001939BB"/>
    <w:rsid w:val="00196243"/>
    <w:rsid w:val="001963D6"/>
    <w:rsid w:val="001A06FB"/>
    <w:rsid w:val="001A0AE1"/>
    <w:rsid w:val="001A12DA"/>
    <w:rsid w:val="001A3161"/>
    <w:rsid w:val="001A324E"/>
    <w:rsid w:val="001A556F"/>
    <w:rsid w:val="001A6B52"/>
    <w:rsid w:val="001B1FC6"/>
    <w:rsid w:val="001B22B5"/>
    <w:rsid w:val="001B22E0"/>
    <w:rsid w:val="001B305E"/>
    <w:rsid w:val="001B5BA9"/>
    <w:rsid w:val="001B5C33"/>
    <w:rsid w:val="001B5C51"/>
    <w:rsid w:val="001B64A8"/>
    <w:rsid w:val="001B66A0"/>
    <w:rsid w:val="001B6BF1"/>
    <w:rsid w:val="001B7955"/>
    <w:rsid w:val="001C0DA4"/>
    <w:rsid w:val="001C4914"/>
    <w:rsid w:val="001C61D5"/>
    <w:rsid w:val="001C6727"/>
    <w:rsid w:val="001C7C1B"/>
    <w:rsid w:val="001C7EDF"/>
    <w:rsid w:val="001D160E"/>
    <w:rsid w:val="001D6898"/>
    <w:rsid w:val="001D6B9E"/>
    <w:rsid w:val="001D75EE"/>
    <w:rsid w:val="001D7EEB"/>
    <w:rsid w:val="001E04EE"/>
    <w:rsid w:val="001E2755"/>
    <w:rsid w:val="001E2A46"/>
    <w:rsid w:val="001E366A"/>
    <w:rsid w:val="001E3EA7"/>
    <w:rsid w:val="001E50A6"/>
    <w:rsid w:val="001E5F68"/>
    <w:rsid w:val="001F07D3"/>
    <w:rsid w:val="001F0A72"/>
    <w:rsid w:val="001F1D04"/>
    <w:rsid w:val="001F48F5"/>
    <w:rsid w:val="001F54E5"/>
    <w:rsid w:val="001F5B0B"/>
    <w:rsid w:val="001F68DE"/>
    <w:rsid w:val="001F7ACE"/>
    <w:rsid w:val="0020063E"/>
    <w:rsid w:val="002022CA"/>
    <w:rsid w:val="0020366C"/>
    <w:rsid w:val="002038D4"/>
    <w:rsid w:val="00203DB8"/>
    <w:rsid w:val="00204F1C"/>
    <w:rsid w:val="00205217"/>
    <w:rsid w:val="00205DA6"/>
    <w:rsid w:val="00207076"/>
    <w:rsid w:val="002078FE"/>
    <w:rsid w:val="00212A8B"/>
    <w:rsid w:val="00212DB8"/>
    <w:rsid w:val="00216538"/>
    <w:rsid w:val="00217E89"/>
    <w:rsid w:val="00220222"/>
    <w:rsid w:val="0022031B"/>
    <w:rsid w:val="00221A4C"/>
    <w:rsid w:val="00222FD4"/>
    <w:rsid w:val="00223D18"/>
    <w:rsid w:val="00225028"/>
    <w:rsid w:val="00225B3D"/>
    <w:rsid w:val="00225F34"/>
    <w:rsid w:val="00226688"/>
    <w:rsid w:val="00227337"/>
    <w:rsid w:val="002304FD"/>
    <w:rsid w:val="0023056D"/>
    <w:rsid w:val="00235945"/>
    <w:rsid w:val="002374D0"/>
    <w:rsid w:val="00237C52"/>
    <w:rsid w:val="00237F9D"/>
    <w:rsid w:val="00241D41"/>
    <w:rsid w:val="00242743"/>
    <w:rsid w:val="002428D7"/>
    <w:rsid w:val="0024555D"/>
    <w:rsid w:val="00245FAF"/>
    <w:rsid w:val="00246D9E"/>
    <w:rsid w:val="00250B6D"/>
    <w:rsid w:val="002538D1"/>
    <w:rsid w:val="00254649"/>
    <w:rsid w:val="002557AF"/>
    <w:rsid w:val="00256088"/>
    <w:rsid w:val="00260DEC"/>
    <w:rsid w:val="002618EA"/>
    <w:rsid w:val="002637C3"/>
    <w:rsid w:val="00263CBE"/>
    <w:rsid w:val="00264005"/>
    <w:rsid w:val="00264D50"/>
    <w:rsid w:val="00264F9E"/>
    <w:rsid w:val="00266079"/>
    <w:rsid w:val="0026688B"/>
    <w:rsid w:val="00267D34"/>
    <w:rsid w:val="00271404"/>
    <w:rsid w:val="00271CBB"/>
    <w:rsid w:val="00272D75"/>
    <w:rsid w:val="00273810"/>
    <w:rsid w:val="00274144"/>
    <w:rsid w:val="0027439B"/>
    <w:rsid w:val="0027605C"/>
    <w:rsid w:val="002807F3"/>
    <w:rsid w:val="00280B80"/>
    <w:rsid w:val="00281AEE"/>
    <w:rsid w:val="00282338"/>
    <w:rsid w:val="002826BD"/>
    <w:rsid w:val="00283EA5"/>
    <w:rsid w:val="0028493B"/>
    <w:rsid w:val="00286AD2"/>
    <w:rsid w:val="002907AC"/>
    <w:rsid w:val="00293852"/>
    <w:rsid w:val="00293D43"/>
    <w:rsid w:val="00295767"/>
    <w:rsid w:val="002A020F"/>
    <w:rsid w:val="002A0F61"/>
    <w:rsid w:val="002A45D1"/>
    <w:rsid w:val="002A56B2"/>
    <w:rsid w:val="002A6A27"/>
    <w:rsid w:val="002A7911"/>
    <w:rsid w:val="002A797D"/>
    <w:rsid w:val="002A7B38"/>
    <w:rsid w:val="002B172E"/>
    <w:rsid w:val="002B42B4"/>
    <w:rsid w:val="002B504F"/>
    <w:rsid w:val="002B5386"/>
    <w:rsid w:val="002C0965"/>
    <w:rsid w:val="002C1667"/>
    <w:rsid w:val="002C188C"/>
    <w:rsid w:val="002C2A4C"/>
    <w:rsid w:val="002C4073"/>
    <w:rsid w:val="002C5066"/>
    <w:rsid w:val="002C77E8"/>
    <w:rsid w:val="002D087A"/>
    <w:rsid w:val="002D1216"/>
    <w:rsid w:val="002D1C56"/>
    <w:rsid w:val="002D37DD"/>
    <w:rsid w:val="002D5815"/>
    <w:rsid w:val="002D673A"/>
    <w:rsid w:val="002D711E"/>
    <w:rsid w:val="002D71AC"/>
    <w:rsid w:val="002D7A1E"/>
    <w:rsid w:val="002E148C"/>
    <w:rsid w:val="002E1F31"/>
    <w:rsid w:val="002E22C9"/>
    <w:rsid w:val="002E2349"/>
    <w:rsid w:val="002E2A74"/>
    <w:rsid w:val="002E2C78"/>
    <w:rsid w:val="002E344B"/>
    <w:rsid w:val="002E3575"/>
    <w:rsid w:val="002E4987"/>
    <w:rsid w:val="002E5EAB"/>
    <w:rsid w:val="002E6241"/>
    <w:rsid w:val="002E6DF2"/>
    <w:rsid w:val="002F21CC"/>
    <w:rsid w:val="002F2CAA"/>
    <w:rsid w:val="002F32D4"/>
    <w:rsid w:val="002F3932"/>
    <w:rsid w:val="002F4556"/>
    <w:rsid w:val="002F4921"/>
    <w:rsid w:val="002F66AF"/>
    <w:rsid w:val="002F727F"/>
    <w:rsid w:val="002F7C45"/>
    <w:rsid w:val="0030062B"/>
    <w:rsid w:val="0030069E"/>
    <w:rsid w:val="0030206B"/>
    <w:rsid w:val="00302C1A"/>
    <w:rsid w:val="00304A04"/>
    <w:rsid w:val="00304FD1"/>
    <w:rsid w:val="00305131"/>
    <w:rsid w:val="00306AE2"/>
    <w:rsid w:val="003074D9"/>
    <w:rsid w:val="0030765C"/>
    <w:rsid w:val="003119EE"/>
    <w:rsid w:val="00314BD5"/>
    <w:rsid w:val="003156C0"/>
    <w:rsid w:val="00315D33"/>
    <w:rsid w:val="00317637"/>
    <w:rsid w:val="003212D7"/>
    <w:rsid w:val="00322B0E"/>
    <w:rsid w:val="003256EB"/>
    <w:rsid w:val="0032584D"/>
    <w:rsid w:val="00325E4A"/>
    <w:rsid w:val="0032613B"/>
    <w:rsid w:val="00326865"/>
    <w:rsid w:val="00326D2D"/>
    <w:rsid w:val="00327537"/>
    <w:rsid w:val="003275A6"/>
    <w:rsid w:val="00330CC3"/>
    <w:rsid w:val="00332382"/>
    <w:rsid w:val="003323EC"/>
    <w:rsid w:val="00333E35"/>
    <w:rsid w:val="00334228"/>
    <w:rsid w:val="0033553E"/>
    <w:rsid w:val="00335829"/>
    <w:rsid w:val="003366C1"/>
    <w:rsid w:val="00337EDF"/>
    <w:rsid w:val="00340577"/>
    <w:rsid w:val="0034195E"/>
    <w:rsid w:val="00341DD3"/>
    <w:rsid w:val="003447BB"/>
    <w:rsid w:val="003468D6"/>
    <w:rsid w:val="00346E7E"/>
    <w:rsid w:val="00351351"/>
    <w:rsid w:val="00352969"/>
    <w:rsid w:val="003550F3"/>
    <w:rsid w:val="00356F2B"/>
    <w:rsid w:val="00360E5F"/>
    <w:rsid w:val="00361A90"/>
    <w:rsid w:val="00362573"/>
    <w:rsid w:val="00362D92"/>
    <w:rsid w:val="003631ED"/>
    <w:rsid w:val="00364D50"/>
    <w:rsid w:val="00365265"/>
    <w:rsid w:val="0036637C"/>
    <w:rsid w:val="0036691D"/>
    <w:rsid w:val="00370D38"/>
    <w:rsid w:val="00372F5D"/>
    <w:rsid w:val="00373CC8"/>
    <w:rsid w:val="00376947"/>
    <w:rsid w:val="00376BDD"/>
    <w:rsid w:val="00377FDE"/>
    <w:rsid w:val="003805E4"/>
    <w:rsid w:val="00380CEB"/>
    <w:rsid w:val="0038130A"/>
    <w:rsid w:val="00381E34"/>
    <w:rsid w:val="00382D47"/>
    <w:rsid w:val="00390D33"/>
    <w:rsid w:val="00392651"/>
    <w:rsid w:val="003931E6"/>
    <w:rsid w:val="00396B60"/>
    <w:rsid w:val="003A05DE"/>
    <w:rsid w:val="003A2110"/>
    <w:rsid w:val="003A4194"/>
    <w:rsid w:val="003A60B9"/>
    <w:rsid w:val="003A629E"/>
    <w:rsid w:val="003A74A0"/>
    <w:rsid w:val="003B0935"/>
    <w:rsid w:val="003B2308"/>
    <w:rsid w:val="003B2D78"/>
    <w:rsid w:val="003B3FC3"/>
    <w:rsid w:val="003B4454"/>
    <w:rsid w:val="003C0ADC"/>
    <w:rsid w:val="003C0D1B"/>
    <w:rsid w:val="003C3528"/>
    <w:rsid w:val="003C4BA4"/>
    <w:rsid w:val="003C5121"/>
    <w:rsid w:val="003C5B30"/>
    <w:rsid w:val="003C6B83"/>
    <w:rsid w:val="003C75CA"/>
    <w:rsid w:val="003D1F05"/>
    <w:rsid w:val="003D2A00"/>
    <w:rsid w:val="003D4588"/>
    <w:rsid w:val="003D4B9E"/>
    <w:rsid w:val="003D5F67"/>
    <w:rsid w:val="003D7F84"/>
    <w:rsid w:val="003E176D"/>
    <w:rsid w:val="003E260B"/>
    <w:rsid w:val="003E2C28"/>
    <w:rsid w:val="003E30DF"/>
    <w:rsid w:val="003E60A3"/>
    <w:rsid w:val="003F05F7"/>
    <w:rsid w:val="003F0AB3"/>
    <w:rsid w:val="003F1D72"/>
    <w:rsid w:val="003F2398"/>
    <w:rsid w:val="003F354E"/>
    <w:rsid w:val="003F40CC"/>
    <w:rsid w:val="003F4AFA"/>
    <w:rsid w:val="003F4DEB"/>
    <w:rsid w:val="003F5D72"/>
    <w:rsid w:val="003F6B7D"/>
    <w:rsid w:val="003F7514"/>
    <w:rsid w:val="0040146E"/>
    <w:rsid w:val="00402B65"/>
    <w:rsid w:val="0040347F"/>
    <w:rsid w:val="004064FE"/>
    <w:rsid w:val="00406524"/>
    <w:rsid w:val="00406739"/>
    <w:rsid w:val="004106A0"/>
    <w:rsid w:val="00410B8C"/>
    <w:rsid w:val="004113EB"/>
    <w:rsid w:val="0041264C"/>
    <w:rsid w:val="004129F6"/>
    <w:rsid w:val="00414005"/>
    <w:rsid w:val="00414322"/>
    <w:rsid w:val="004146B3"/>
    <w:rsid w:val="00415A04"/>
    <w:rsid w:val="00416209"/>
    <w:rsid w:val="004168DB"/>
    <w:rsid w:val="00416E44"/>
    <w:rsid w:val="00417A0E"/>
    <w:rsid w:val="00417E9D"/>
    <w:rsid w:val="00421964"/>
    <w:rsid w:val="00422733"/>
    <w:rsid w:val="004242B0"/>
    <w:rsid w:val="00424D0B"/>
    <w:rsid w:val="00425415"/>
    <w:rsid w:val="004264A8"/>
    <w:rsid w:val="00427029"/>
    <w:rsid w:val="0043168D"/>
    <w:rsid w:val="00433376"/>
    <w:rsid w:val="00434C84"/>
    <w:rsid w:val="004363F6"/>
    <w:rsid w:val="004368BB"/>
    <w:rsid w:val="004375DF"/>
    <w:rsid w:val="00437F4E"/>
    <w:rsid w:val="004411CA"/>
    <w:rsid w:val="0044182D"/>
    <w:rsid w:val="0044241B"/>
    <w:rsid w:val="004464EE"/>
    <w:rsid w:val="00447945"/>
    <w:rsid w:val="00447B22"/>
    <w:rsid w:val="00456C4F"/>
    <w:rsid w:val="00456D3B"/>
    <w:rsid w:val="00457F0D"/>
    <w:rsid w:val="00460068"/>
    <w:rsid w:val="0046089D"/>
    <w:rsid w:val="0046116F"/>
    <w:rsid w:val="004619C1"/>
    <w:rsid w:val="0046234F"/>
    <w:rsid w:val="00463ED1"/>
    <w:rsid w:val="004642D5"/>
    <w:rsid w:val="004669BA"/>
    <w:rsid w:val="004669FC"/>
    <w:rsid w:val="00470A9F"/>
    <w:rsid w:val="0047334F"/>
    <w:rsid w:val="00473FA7"/>
    <w:rsid w:val="004740BC"/>
    <w:rsid w:val="00474A79"/>
    <w:rsid w:val="00474EB5"/>
    <w:rsid w:val="00476F30"/>
    <w:rsid w:val="0048092E"/>
    <w:rsid w:val="00482431"/>
    <w:rsid w:val="004828BC"/>
    <w:rsid w:val="0048424C"/>
    <w:rsid w:val="00484EEF"/>
    <w:rsid w:val="00486A6B"/>
    <w:rsid w:val="00487392"/>
    <w:rsid w:val="00490DB2"/>
    <w:rsid w:val="00491CDC"/>
    <w:rsid w:val="0049211D"/>
    <w:rsid w:val="00497756"/>
    <w:rsid w:val="004A04CA"/>
    <w:rsid w:val="004A67EF"/>
    <w:rsid w:val="004A74C6"/>
    <w:rsid w:val="004B0426"/>
    <w:rsid w:val="004B0CF5"/>
    <w:rsid w:val="004B10B6"/>
    <w:rsid w:val="004B16FD"/>
    <w:rsid w:val="004B1CC8"/>
    <w:rsid w:val="004B2A03"/>
    <w:rsid w:val="004B3518"/>
    <w:rsid w:val="004B4940"/>
    <w:rsid w:val="004C2234"/>
    <w:rsid w:val="004C5545"/>
    <w:rsid w:val="004C5CBE"/>
    <w:rsid w:val="004C5CC5"/>
    <w:rsid w:val="004C7505"/>
    <w:rsid w:val="004C76C9"/>
    <w:rsid w:val="004C76CC"/>
    <w:rsid w:val="004D1E00"/>
    <w:rsid w:val="004D2521"/>
    <w:rsid w:val="004D3837"/>
    <w:rsid w:val="004D41C6"/>
    <w:rsid w:val="004D442C"/>
    <w:rsid w:val="004D545B"/>
    <w:rsid w:val="004E122C"/>
    <w:rsid w:val="004E38FA"/>
    <w:rsid w:val="004E455C"/>
    <w:rsid w:val="004E5B2A"/>
    <w:rsid w:val="004E6B4E"/>
    <w:rsid w:val="004E6D87"/>
    <w:rsid w:val="004E7196"/>
    <w:rsid w:val="004F0119"/>
    <w:rsid w:val="004F1803"/>
    <w:rsid w:val="004F2C31"/>
    <w:rsid w:val="004F2DC9"/>
    <w:rsid w:val="004F3E63"/>
    <w:rsid w:val="004F3F32"/>
    <w:rsid w:val="004F476E"/>
    <w:rsid w:val="004F6E6B"/>
    <w:rsid w:val="005004D7"/>
    <w:rsid w:val="00500F21"/>
    <w:rsid w:val="00501D87"/>
    <w:rsid w:val="00501F23"/>
    <w:rsid w:val="005023B6"/>
    <w:rsid w:val="00502705"/>
    <w:rsid w:val="00502B28"/>
    <w:rsid w:val="00502BBC"/>
    <w:rsid w:val="0050330E"/>
    <w:rsid w:val="005038C1"/>
    <w:rsid w:val="005077E1"/>
    <w:rsid w:val="005078C5"/>
    <w:rsid w:val="00507C32"/>
    <w:rsid w:val="005100F5"/>
    <w:rsid w:val="00510A33"/>
    <w:rsid w:val="00510D99"/>
    <w:rsid w:val="005123B7"/>
    <w:rsid w:val="00512C0A"/>
    <w:rsid w:val="00513353"/>
    <w:rsid w:val="00513869"/>
    <w:rsid w:val="00515176"/>
    <w:rsid w:val="005157F3"/>
    <w:rsid w:val="0051714D"/>
    <w:rsid w:val="005171BA"/>
    <w:rsid w:val="005231D6"/>
    <w:rsid w:val="00524CC7"/>
    <w:rsid w:val="005251FC"/>
    <w:rsid w:val="00526849"/>
    <w:rsid w:val="00526A4E"/>
    <w:rsid w:val="005303AA"/>
    <w:rsid w:val="00531512"/>
    <w:rsid w:val="00532D1F"/>
    <w:rsid w:val="005335C0"/>
    <w:rsid w:val="005356CA"/>
    <w:rsid w:val="00537FF5"/>
    <w:rsid w:val="00540E0A"/>
    <w:rsid w:val="005431A1"/>
    <w:rsid w:val="00545945"/>
    <w:rsid w:val="00546293"/>
    <w:rsid w:val="005465E8"/>
    <w:rsid w:val="00547889"/>
    <w:rsid w:val="00547EF7"/>
    <w:rsid w:val="00551B03"/>
    <w:rsid w:val="005542BC"/>
    <w:rsid w:val="00555F12"/>
    <w:rsid w:val="00557096"/>
    <w:rsid w:val="00562276"/>
    <w:rsid w:val="0056271D"/>
    <w:rsid w:val="00563229"/>
    <w:rsid w:val="005639AA"/>
    <w:rsid w:val="005668DA"/>
    <w:rsid w:val="0056734F"/>
    <w:rsid w:val="00571CEB"/>
    <w:rsid w:val="00571F27"/>
    <w:rsid w:val="0057367A"/>
    <w:rsid w:val="00573694"/>
    <w:rsid w:val="00574412"/>
    <w:rsid w:val="005746A7"/>
    <w:rsid w:val="00574C39"/>
    <w:rsid w:val="00575934"/>
    <w:rsid w:val="00576788"/>
    <w:rsid w:val="00577325"/>
    <w:rsid w:val="0058024B"/>
    <w:rsid w:val="00580D2F"/>
    <w:rsid w:val="0058527C"/>
    <w:rsid w:val="00585F22"/>
    <w:rsid w:val="0059042E"/>
    <w:rsid w:val="0059384D"/>
    <w:rsid w:val="00595ED9"/>
    <w:rsid w:val="005A010D"/>
    <w:rsid w:val="005A024A"/>
    <w:rsid w:val="005A08B7"/>
    <w:rsid w:val="005A12D3"/>
    <w:rsid w:val="005A1A5B"/>
    <w:rsid w:val="005A2697"/>
    <w:rsid w:val="005A4879"/>
    <w:rsid w:val="005A54AD"/>
    <w:rsid w:val="005A54F6"/>
    <w:rsid w:val="005A7671"/>
    <w:rsid w:val="005A7C56"/>
    <w:rsid w:val="005B0233"/>
    <w:rsid w:val="005B0C72"/>
    <w:rsid w:val="005B3278"/>
    <w:rsid w:val="005B3752"/>
    <w:rsid w:val="005B4BBC"/>
    <w:rsid w:val="005B5856"/>
    <w:rsid w:val="005B5A3A"/>
    <w:rsid w:val="005B5C91"/>
    <w:rsid w:val="005B68AB"/>
    <w:rsid w:val="005B6E0E"/>
    <w:rsid w:val="005B6ED9"/>
    <w:rsid w:val="005C0EB7"/>
    <w:rsid w:val="005C2314"/>
    <w:rsid w:val="005C386E"/>
    <w:rsid w:val="005C488C"/>
    <w:rsid w:val="005C4A3F"/>
    <w:rsid w:val="005C5884"/>
    <w:rsid w:val="005C76BB"/>
    <w:rsid w:val="005C7BC5"/>
    <w:rsid w:val="005D0306"/>
    <w:rsid w:val="005D36C1"/>
    <w:rsid w:val="005D45AB"/>
    <w:rsid w:val="005D5E92"/>
    <w:rsid w:val="005D7CC2"/>
    <w:rsid w:val="005E06AC"/>
    <w:rsid w:val="005E1D19"/>
    <w:rsid w:val="005E2FB8"/>
    <w:rsid w:val="005E4ED0"/>
    <w:rsid w:val="005F22DE"/>
    <w:rsid w:val="005F3EB0"/>
    <w:rsid w:val="005F5142"/>
    <w:rsid w:val="00604FA8"/>
    <w:rsid w:val="00610948"/>
    <w:rsid w:val="00610DAD"/>
    <w:rsid w:val="006136FD"/>
    <w:rsid w:val="00613C6E"/>
    <w:rsid w:val="00613D1F"/>
    <w:rsid w:val="00620A2F"/>
    <w:rsid w:val="006214FF"/>
    <w:rsid w:val="006215C1"/>
    <w:rsid w:val="00622F6B"/>
    <w:rsid w:val="006235AA"/>
    <w:rsid w:val="00623CBA"/>
    <w:rsid w:val="00623DDC"/>
    <w:rsid w:val="0062555F"/>
    <w:rsid w:val="00625D7B"/>
    <w:rsid w:val="00626013"/>
    <w:rsid w:val="0062780F"/>
    <w:rsid w:val="006305B4"/>
    <w:rsid w:val="006305E7"/>
    <w:rsid w:val="00632A93"/>
    <w:rsid w:val="00632CB7"/>
    <w:rsid w:val="006334D0"/>
    <w:rsid w:val="00635AB7"/>
    <w:rsid w:val="006416F3"/>
    <w:rsid w:val="00641AFC"/>
    <w:rsid w:val="00642711"/>
    <w:rsid w:val="00643EC0"/>
    <w:rsid w:val="00645B18"/>
    <w:rsid w:val="0064766D"/>
    <w:rsid w:val="006501FB"/>
    <w:rsid w:val="00650640"/>
    <w:rsid w:val="00651461"/>
    <w:rsid w:val="00651C9F"/>
    <w:rsid w:val="0065275D"/>
    <w:rsid w:val="00652ECE"/>
    <w:rsid w:val="00655388"/>
    <w:rsid w:val="0065551C"/>
    <w:rsid w:val="006557A0"/>
    <w:rsid w:val="00660875"/>
    <w:rsid w:val="00663DC8"/>
    <w:rsid w:val="006651DF"/>
    <w:rsid w:val="00666832"/>
    <w:rsid w:val="00666AAF"/>
    <w:rsid w:val="006723A0"/>
    <w:rsid w:val="00673838"/>
    <w:rsid w:val="0067591A"/>
    <w:rsid w:val="00676A71"/>
    <w:rsid w:val="00680625"/>
    <w:rsid w:val="0068071C"/>
    <w:rsid w:val="006808F9"/>
    <w:rsid w:val="006812F7"/>
    <w:rsid w:val="00681C96"/>
    <w:rsid w:val="0068316B"/>
    <w:rsid w:val="00686368"/>
    <w:rsid w:val="00686F83"/>
    <w:rsid w:val="00687E6C"/>
    <w:rsid w:val="00690B0E"/>
    <w:rsid w:val="006914A6"/>
    <w:rsid w:val="0069173F"/>
    <w:rsid w:val="006944ED"/>
    <w:rsid w:val="0069514D"/>
    <w:rsid w:val="00695301"/>
    <w:rsid w:val="0069572C"/>
    <w:rsid w:val="00696C7C"/>
    <w:rsid w:val="00697B48"/>
    <w:rsid w:val="00697CBD"/>
    <w:rsid w:val="006A1856"/>
    <w:rsid w:val="006A2352"/>
    <w:rsid w:val="006A2877"/>
    <w:rsid w:val="006A3923"/>
    <w:rsid w:val="006A39AF"/>
    <w:rsid w:val="006A4481"/>
    <w:rsid w:val="006A4B3B"/>
    <w:rsid w:val="006A6088"/>
    <w:rsid w:val="006A6BDB"/>
    <w:rsid w:val="006B0570"/>
    <w:rsid w:val="006B1284"/>
    <w:rsid w:val="006B2FCE"/>
    <w:rsid w:val="006B3937"/>
    <w:rsid w:val="006B45F2"/>
    <w:rsid w:val="006B4A27"/>
    <w:rsid w:val="006B6253"/>
    <w:rsid w:val="006B7AB2"/>
    <w:rsid w:val="006C56C2"/>
    <w:rsid w:val="006C69A7"/>
    <w:rsid w:val="006C6A46"/>
    <w:rsid w:val="006C74E6"/>
    <w:rsid w:val="006D04B6"/>
    <w:rsid w:val="006D0700"/>
    <w:rsid w:val="006D14B7"/>
    <w:rsid w:val="006D26C5"/>
    <w:rsid w:val="006D32B4"/>
    <w:rsid w:val="006D36D0"/>
    <w:rsid w:val="006D3D00"/>
    <w:rsid w:val="006D464B"/>
    <w:rsid w:val="006D5170"/>
    <w:rsid w:val="006E11F1"/>
    <w:rsid w:val="006E155F"/>
    <w:rsid w:val="006E1B07"/>
    <w:rsid w:val="006E4067"/>
    <w:rsid w:val="006E4DCC"/>
    <w:rsid w:val="006E6198"/>
    <w:rsid w:val="006E6788"/>
    <w:rsid w:val="006E6914"/>
    <w:rsid w:val="006E7208"/>
    <w:rsid w:val="006F19AF"/>
    <w:rsid w:val="006F2977"/>
    <w:rsid w:val="006F33BE"/>
    <w:rsid w:val="006F3FBE"/>
    <w:rsid w:val="006F430A"/>
    <w:rsid w:val="006F4C7F"/>
    <w:rsid w:val="006F4F4E"/>
    <w:rsid w:val="006F5ECB"/>
    <w:rsid w:val="006F66C4"/>
    <w:rsid w:val="006F68A7"/>
    <w:rsid w:val="006F75F4"/>
    <w:rsid w:val="006F7AA2"/>
    <w:rsid w:val="007003A7"/>
    <w:rsid w:val="00701B44"/>
    <w:rsid w:val="00701CC6"/>
    <w:rsid w:val="0070290A"/>
    <w:rsid w:val="00702C81"/>
    <w:rsid w:val="007034FC"/>
    <w:rsid w:val="007046DF"/>
    <w:rsid w:val="00704D82"/>
    <w:rsid w:val="00705593"/>
    <w:rsid w:val="007057BD"/>
    <w:rsid w:val="00705F10"/>
    <w:rsid w:val="00707E47"/>
    <w:rsid w:val="007110BD"/>
    <w:rsid w:val="00714490"/>
    <w:rsid w:val="00715477"/>
    <w:rsid w:val="0071548D"/>
    <w:rsid w:val="007157A7"/>
    <w:rsid w:val="00717C6B"/>
    <w:rsid w:val="00720062"/>
    <w:rsid w:val="00721C42"/>
    <w:rsid w:val="0072495A"/>
    <w:rsid w:val="0072656D"/>
    <w:rsid w:val="00726CB3"/>
    <w:rsid w:val="0072743B"/>
    <w:rsid w:val="0073185F"/>
    <w:rsid w:val="007322E8"/>
    <w:rsid w:val="00732ABB"/>
    <w:rsid w:val="007340B5"/>
    <w:rsid w:val="00734119"/>
    <w:rsid w:val="0073498B"/>
    <w:rsid w:val="00736483"/>
    <w:rsid w:val="00737271"/>
    <w:rsid w:val="00737A90"/>
    <w:rsid w:val="00741F84"/>
    <w:rsid w:val="007422C9"/>
    <w:rsid w:val="00743043"/>
    <w:rsid w:val="00744AF4"/>
    <w:rsid w:val="0074610F"/>
    <w:rsid w:val="007465FC"/>
    <w:rsid w:val="00747D93"/>
    <w:rsid w:val="00750C7C"/>
    <w:rsid w:val="00750DC6"/>
    <w:rsid w:val="0075556F"/>
    <w:rsid w:val="007576F7"/>
    <w:rsid w:val="00757D6A"/>
    <w:rsid w:val="00760BC0"/>
    <w:rsid w:val="00760FF4"/>
    <w:rsid w:val="007619E9"/>
    <w:rsid w:val="00763FE0"/>
    <w:rsid w:val="00766190"/>
    <w:rsid w:val="00766383"/>
    <w:rsid w:val="0076705A"/>
    <w:rsid w:val="0077015A"/>
    <w:rsid w:val="0077041F"/>
    <w:rsid w:val="00770B53"/>
    <w:rsid w:val="00770E44"/>
    <w:rsid w:val="00771F80"/>
    <w:rsid w:val="00772054"/>
    <w:rsid w:val="00775869"/>
    <w:rsid w:val="0078000A"/>
    <w:rsid w:val="0078374A"/>
    <w:rsid w:val="007865BC"/>
    <w:rsid w:val="0078750E"/>
    <w:rsid w:val="007907F4"/>
    <w:rsid w:val="007918E3"/>
    <w:rsid w:val="0079210B"/>
    <w:rsid w:val="007937C2"/>
    <w:rsid w:val="00793EB8"/>
    <w:rsid w:val="00796663"/>
    <w:rsid w:val="007A0305"/>
    <w:rsid w:val="007A4E0F"/>
    <w:rsid w:val="007A7E8C"/>
    <w:rsid w:val="007B14E8"/>
    <w:rsid w:val="007B37BD"/>
    <w:rsid w:val="007B4742"/>
    <w:rsid w:val="007B4D19"/>
    <w:rsid w:val="007B50A8"/>
    <w:rsid w:val="007C0089"/>
    <w:rsid w:val="007C0675"/>
    <w:rsid w:val="007C14D8"/>
    <w:rsid w:val="007C21FB"/>
    <w:rsid w:val="007C2AAC"/>
    <w:rsid w:val="007C32C7"/>
    <w:rsid w:val="007C3742"/>
    <w:rsid w:val="007C43EA"/>
    <w:rsid w:val="007C6502"/>
    <w:rsid w:val="007C73F7"/>
    <w:rsid w:val="007D02A9"/>
    <w:rsid w:val="007D3B6E"/>
    <w:rsid w:val="007D4CBE"/>
    <w:rsid w:val="007D5AE2"/>
    <w:rsid w:val="007D68D7"/>
    <w:rsid w:val="007D6A93"/>
    <w:rsid w:val="007D6F03"/>
    <w:rsid w:val="007D773E"/>
    <w:rsid w:val="007E099B"/>
    <w:rsid w:val="007E113C"/>
    <w:rsid w:val="007E1490"/>
    <w:rsid w:val="007E4FD0"/>
    <w:rsid w:val="007E583E"/>
    <w:rsid w:val="007E62A0"/>
    <w:rsid w:val="007E6633"/>
    <w:rsid w:val="007E6749"/>
    <w:rsid w:val="007E70E7"/>
    <w:rsid w:val="007E7B48"/>
    <w:rsid w:val="007F0806"/>
    <w:rsid w:val="007F0A1F"/>
    <w:rsid w:val="007F1949"/>
    <w:rsid w:val="007F3F52"/>
    <w:rsid w:val="007F4F19"/>
    <w:rsid w:val="007F59E4"/>
    <w:rsid w:val="007F5AEB"/>
    <w:rsid w:val="007F69B7"/>
    <w:rsid w:val="007F6CE0"/>
    <w:rsid w:val="007F7CA3"/>
    <w:rsid w:val="00800002"/>
    <w:rsid w:val="008008A9"/>
    <w:rsid w:val="008022BF"/>
    <w:rsid w:val="0080236A"/>
    <w:rsid w:val="008026A0"/>
    <w:rsid w:val="008032DB"/>
    <w:rsid w:val="00803487"/>
    <w:rsid w:val="00803BDB"/>
    <w:rsid w:val="008050A6"/>
    <w:rsid w:val="0080657A"/>
    <w:rsid w:val="008065C1"/>
    <w:rsid w:val="0081020D"/>
    <w:rsid w:val="00810749"/>
    <w:rsid w:val="00810E5F"/>
    <w:rsid w:val="008128F9"/>
    <w:rsid w:val="008136D9"/>
    <w:rsid w:val="008140D1"/>
    <w:rsid w:val="008170F9"/>
    <w:rsid w:val="00817D1E"/>
    <w:rsid w:val="00820811"/>
    <w:rsid w:val="00820C13"/>
    <w:rsid w:val="008227B5"/>
    <w:rsid w:val="00823320"/>
    <w:rsid w:val="00823E27"/>
    <w:rsid w:val="008250ED"/>
    <w:rsid w:val="0082611F"/>
    <w:rsid w:val="00830262"/>
    <w:rsid w:val="00830364"/>
    <w:rsid w:val="00831AD2"/>
    <w:rsid w:val="008321ED"/>
    <w:rsid w:val="00832CA9"/>
    <w:rsid w:val="00833C4C"/>
    <w:rsid w:val="0083767F"/>
    <w:rsid w:val="00840525"/>
    <w:rsid w:val="008424B7"/>
    <w:rsid w:val="00844ADD"/>
    <w:rsid w:val="00846455"/>
    <w:rsid w:val="00846C03"/>
    <w:rsid w:val="00850282"/>
    <w:rsid w:val="0085029D"/>
    <w:rsid w:val="008504A9"/>
    <w:rsid w:val="00850592"/>
    <w:rsid w:val="00851A7C"/>
    <w:rsid w:val="00851DEB"/>
    <w:rsid w:val="00852380"/>
    <w:rsid w:val="008524F7"/>
    <w:rsid w:val="00852AD9"/>
    <w:rsid w:val="0085307A"/>
    <w:rsid w:val="0085418C"/>
    <w:rsid w:val="008552D3"/>
    <w:rsid w:val="008561C7"/>
    <w:rsid w:val="008571E2"/>
    <w:rsid w:val="00857C30"/>
    <w:rsid w:val="00860BD6"/>
    <w:rsid w:val="00861FEE"/>
    <w:rsid w:val="008620E8"/>
    <w:rsid w:val="00863AAD"/>
    <w:rsid w:val="008645A9"/>
    <w:rsid w:val="00864D69"/>
    <w:rsid w:val="00866521"/>
    <w:rsid w:val="0086725F"/>
    <w:rsid w:val="00867688"/>
    <w:rsid w:val="008707BD"/>
    <w:rsid w:val="008712F9"/>
    <w:rsid w:val="0087277A"/>
    <w:rsid w:val="0087354B"/>
    <w:rsid w:val="00876AAD"/>
    <w:rsid w:val="008779DF"/>
    <w:rsid w:val="00880191"/>
    <w:rsid w:val="00883091"/>
    <w:rsid w:val="00887609"/>
    <w:rsid w:val="00892BD9"/>
    <w:rsid w:val="00895D47"/>
    <w:rsid w:val="00896620"/>
    <w:rsid w:val="00897180"/>
    <w:rsid w:val="008971DF"/>
    <w:rsid w:val="00897A64"/>
    <w:rsid w:val="00897FC8"/>
    <w:rsid w:val="008A09D1"/>
    <w:rsid w:val="008A32AA"/>
    <w:rsid w:val="008A3A02"/>
    <w:rsid w:val="008A55EB"/>
    <w:rsid w:val="008A5CFB"/>
    <w:rsid w:val="008A64FF"/>
    <w:rsid w:val="008A6752"/>
    <w:rsid w:val="008B2A07"/>
    <w:rsid w:val="008B7728"/>
    <w:rsid w:val="008C0D44"/>
    <w:rsid w:val="008C18EE"/>
    <w:rsid w:val="008C2AD9"/>
    <w:rsid w:val="008C3C12"/>
    <w:rsid w:val="008C4B9B"/>
    <w:rsid w:val="008C5C69"/>
    <w:rsid w:val="008C5E2C"/>
    <w:rsid w:val="008C633C"/>
    <w:rsid w:val="008D16D0"/>
    <w:rsid w:val="008D193E"/>
    <w:rsid w:val="008D33DC"/>
    <w:rsid w:val="008D3B4A"/>
    <w:rsid w:val="008D4C04"/>
    <w:rsid w:val="008D6BFB"/>
    <w:rsid w:val="008D7BF2"/>
    <w:rsid w:val="008E0356"/>
    <w:rsid w:val="008E06D8"/>
    <w:rsid w:val="008E2AEB"/>
    <w:rsid w:val="008E36D3"/>
    <w:rsid w:val="008E53DE"/>
    <w:rsid w:val="008E6032"/>
    <w:rsid w:val="008E626E"/>
    <w:rsid w:val="008E65EF"/>
    <w:rsid w:val="008F1945"/>
    <w:rsid w:val="008F2C2D"/>
    <w:rsid w:val="008F37AA"/>
    <w:rsid w:val="008F4066"/>
    <w:rsid w:val="008F4C65"/>
    <w:rsid w:val="008F5E30"/>
    <w:rsid w:val="008F5E80"/>
    <w:rsid w:val="008F698B"/>
    <w:rsid w:val="008F6ED5"/>
    <w:rsid w:val="008F79BD"/>
    <w:rsid w:val="009013C1"/>
    <w:rsid w:val="00901A30"/>
    <w:rsid w:val="00901A71"/>
    <w:rsid w:val="00902095"/>
    <w:rsid w:val="009023B5"/>
    <w:rsid w:val="00902C1D"/>
    <w:rsid w:val="009036F5"/>
    <w:rsid w:val="00903DF4"/>
    <w:rsid w:val="00904331"/>
    <w:rsid w:val="00904B64"/>
    <w:rsid w:val="00907A9C"/>
    <w:rsid w:val="0091009A"/>
    <w:rsid w:val="00910108"/>
    <w:rsid w:val="00910234"/>
    <w:rsid w:val="009105EA"/>
    <w:rsid w:val="00910760"/>
    <w:rsid w:val="00911948"/>
    <w:rsid w:val="009135BF"/>
    <w:rsid w:val="00914475"/>
    <w:rsid w:val="00914A8D"/>
    <w:rsid w:val="00915DB2"/>
    <w:rsid w:val="00916EBE"/>
    <w:rsid w:val="009206CA"/>
    <w:rsid w:val="00922C2A"/>
    <w:rsid w:val="00924817"/>
    <w:rsid w:val="00925CD1"/>
    <w:rsid w:val="0092700F"/>
    <w:rsid w:val="009341A1"/>
    <w:rsid w:val="009342B1"/>
    <w:rsid w:val="009347BF"/>
    <w:rsid w:val="00934C99"/>
    <w:rsid w:val="009404AD"/>
    <w:rsid w:val="00941580"/>
    <w:rsid w:val="00943986"/>
    <w:rsid w:val="009462F6"/>
    <w:rsid w:val="00946D44"/>
    <w:rsid w:val="00947562"/>
    <w:rsid w:val="00951A74"/>
    <w:rsid w:val="009525D9"/>
    <w:rsid w:val="00952BCC"/>
    <w:rsid w:val="00955593"/>
    <w:rsid w:val="00955C6D"/>
    <w:rsid w:val="0096035E"/>
    <w:rsid w:val="0096328B"/>
    <w:rsid w:val="00963F2F"/>
    <w:rsid w:val="00964C7E"/>
    <w:rsid w:val="0096633E"/>
    <w:rsid w:val="0097042F"/>
    <w:rsid w:val="009716FE"/>
    <w:rsid w:val="00971AA7"/>
    <w:rsid w:val="00971C93"/>
    <w:rsid w:val="00973128"/>
    <w:rsid w:val="00973513"/>
    <w:rsid w:val="00973793"/>
    <w:rsid w:val="009738BA"/>
    <w:rsid w:val="009752FE"/>
    <w:rsid w:val="00975621"/>
    <w:rsid w:val="00975F87"/>
    <w:rsid w:val="009772D1"/>
    <w:rsid w:val="009812D0"/>
    <w:rsid w:val="00981980"/>
    <w:rsid w:val="00983B78"/>
    <w:rsid w:val="00983D0A"/>
    <w:rsid w:val="009842C5"/>
    <w:rsid w:val="009852E8"/>
    <w:rsid w:val="00985940"/>
    <w:rsid w:val="00986A47"/>
    <w:rsid w:val="00991059"/>
    <w:rsid w:val="00992D5F"/>
    <w:rsid w:val="00992F9A"/>
    <w:rsid w:val="009A0485"/>
    <w:rsid w:val="009A0A21"/>
    <w:rsid w:val="009A32C6"/>
    <w:rsid w:val="009A36DD"/>
    <w:rsid w:val="009A4444"/>
    <w:rsid w:val="009A5572"/>
    <w:rsid w:val="009A6937"/>
    <w:rsid w:val="009A6AB6"/>
    <w:rsid w:val="009B0080"/>
    <w:rsid w:val="009B0651"/>
    <w:rsid w:val="009B3235"/>
    <w:rsid w:val="009B37F3"/>
    <w:rsid w:val="009B39EA"/>
    <w:rsid w:val="009B3E18"/>
    <w:rsid w:val="009B503A"/>
    <w:rsid w:val="009B6AFA"/>
    <w:rsid w:val="009B72D8"/>
    <w:rsid w:val="009B7C7B"/>
    <w:rsid w:val="009C099D"/>
    <w:rsid w:val="009C0C7E"/>
    <w:rsid w:val="009C1047"/>
    <w:rsid w:val="009C142E"/>
    <w:rsid w:val="009C2488"/>
    <w:rsid w:val="009C4629"/>
    <w:rsid w:val="009C560F"/>
    <w:rsid w:val="009C5D34"/>
    <w:rsid w:val="009C76E7"/>
    <w:rsid w:val="009D1847"/>
    <w:rsid w:val="009D3FBC"/>
    <w:rsid w:val="009D5E23"/>
    <w:rsid w:val="009D732F"/>
    <w:rsid w:val="009D7DCB"/>
    <w:rsid w:val="009E076C"/>
    <w:rsid w:val="009E48CE"/>
    <w:rsid w:val="009E669F"/>
    <w:rsid w:val="009E66DD"/>
    <w:rsid w:val="009F1173"/>
    <w:rsid w:val="009F64AC"/>
    <w:rsid w:val="009F67AF"/>
    <w:rsid w:val="009F7A3A"/>
    <w:rsid w:val="00A00E42"/>
    <w:rsid w:val="00A01E5C"/>
    <w:rsid w:val="00A076F6"/>
    <w:rsid w:val="00A10740"/>
    <w:rsid w:val="00A15461"/>
    <w:rsid w:val="00A15FC8"/>
    <w:rsid w:val="00A160E2"/>
    <w:rsid w:val="00A168CC"/>
    <w:rsid w:val="00A17DD3"/>
    <w:rsid w:val="00A202D8"/>
    <w:rsid w:val="00A205BC"/>
    <w:rsid w:val="00A21353"/>
    <w:rsid w:val="00A21B6A"/>
    <w:rsid w:val="00A2222F"/>
    <w:rsid w:val="00A246F5"/>
    <w:rsid w:val="00A24EB4"/>
    <w:rsid w:val="00A26794"/>
    <w:rsid w:val="00A275F1"/>
    <w:rsid w:val="00A30755"/>
    <w:rsid w:val="00A30C26"/>
    <w:rsid w:val="00A326AF"/>
    <w:rsid w:val="00A34724"/>
    <w:rsid w:val="00A3760D"/>
    <w:rsid w:val="00A40064"/>
    <w:rsid w:val="00A407B0"/>
    <w:rsid w:val="00A43786"/>
    <w:rsid w:val="00A4421A"/>
    <w:rsid w:val="00A4590A"/>
    <w:rsid w:val="00A47D45"/>
    <w:rsid w:val="00A50287"/>
    <w:rsid w:val="00A514E3"/>
    <w:rsid w:val="00A54ECA"/>
    <w:rsid w:val="00A55EAC"/>
    <w:rsid w:val="00A5635C"/>
    <w:rsid w:val="00A56910"/>
    <w:rsid w:val="00A602AD"/>
    <w:rsid w:val="00A60830"/>
    <w:rsid w:val="00A61503"/>
    <w:rsid w:val="00A64D3B"/>
    <w:rsid w:val="00A65BA5"/>
    <w:rsid w:val="00A6602D"/>
    <w:rsid w:val="00A7091A"/>
    <w:rsid w:val="00A7141D"/>
    <w:rsid w:val="00A72942"/>
    <w:rsid w:val="00A739F0"/>
    <w:rsid w:val="00A76870"/>
    <w:rsid w:val="00A76A08"/>
    <w:rsid w:val="00A81701"/>
    <w:rsid w:val="00A817F0"/>
    <w:rsid w:val="00A82FE7"/>
    <w:rsid w:val="00A83563"/>
    <w:rsid w:val="00A85429"/>
    <w:rsid w:val="00A8586F"/>
    <w:rsid w:val="00A869B4"/>
    <w:rsid w:val="00A86DAE"/>
    <w:rsid w:val="00A875DA"/>
    <w:rsid w:val="00A90AB3"/>
    <w:rsid w:val="00A92120"/>
    <w:rsid w:val="00A93505"/>
    <w:rsid w:val="00A93C12"/>
    <w:rsid w:val="00A94337"/>
    <w:rsid w:val="00A95475"/>
    <w:rsid w:val="00A9715F"/>
    <w:rsid w:val="00A979B6"/>
    <w:rsid w:val="00A97A9D"/>
    <w:rsid w:val="00AA164A"/>
    <w:rsid w:val="00AA2276"/>
    <w:rsid w:val="00AA2BD9"/>
    <w:rsid w:val="00AA48A4"/>
    <w:rsid w:val="00AA5F22"/>
    <w:rsid w:val="00AA652F"/>
    <w:rsid w:val="00AA7459"/>
    <w:rsid w:val="00AA75A5"/>
    <w:rsid w:val="00AB183B"/>
    <w:rsid w:val="00AB19E2"/>
    <w:rsid w:val="00AB415C"/>
    <w:rsid w:val="00AB430E"/>
    <w:rsid w:val="00AB7CAB"/>
    <w:rsid w:val="00AC28F7"/>
    <w:rsid w:val="00AC4BD6"/>
    <w:rsid w:val="00AC5AE2"/>
    <w:rsid w:val="00AC5B46"/>
    <w:rsid w:val="00AC6696"/>
    <w:rsid w:val="00AC6F9F"/>
    <w:rsid w:val="00AC7B7E"/>
    <w:rsid w:val="00AC7BEF"/>
    <w:rsid w:val="00AD0B71"/>
    <w:rsid w:val="00AD47FD"/>
    <w:rsid w:val="00AD70C7"/>
    <w:rsid w:val="00AE0E3E"/>
    <w:rsid w:val="00AE3719"/>
    <w:rsid w:val="00AE3A51"/>
    <w:rsid w:val="00AE408F"/>
    <w:rsid w:val="00AE448B"/>
    <w:rsid w:val="00AE48FA"/>
    <w:rsid w:val="00AF12E3"/>
    <w:rsid w:val="00AF4024"/>
    <w:rsid w:val="00AF4761"/>
    <w:rsid w:val="00AF4BFA"/>
    <w:rsid w:val="00AF6894"/>
    <w:rsid w:val="00AF69A6"/>
    <w:rsid w:val="00AF7C77"/>
    <w:rsid w:val="00B00091"/>
    <w:rsid w:val="00B00F3E"/>
    <w:rsid w:val="00B01101"/>
    <w:rsid w:val="00B0180F"/>
    <w:rsid w:val="00B01C3F"/>
    <w:rsid w:val="00B01F13"/>
    <w:rsid w:val="00B02627"/>
    <w:rsid w:val="00B03655"/>
    <w:rsid w:val="00B05929"/>
    <w:rsid w:val="00B11F6C"/>
    <w:rsid w:val="00B146A8"/>
    <w:rsid w:val="00B147EE"/>
    <w:rsid w:val="00B171E6"/>
    <w:rsid w:val="00B178A0"/>
    <w:rsid w:val="00B17DC7"/>
    <w:rsid w:val="00B21CB5"/>
    <w:rsid w:val="00B226C7"/>
    <w:rsid w:val="00B244E5"/>
    <w:rsid w:val="00B24C09"/>
    <w:rsid w:val="00B25C5B"/>
    <w:rsid w:val="00B25E27"/>
    <w:rsid w:val="00B27319"/>
    <w:rsid w:val="00B30013"/>
    <w:rsid w:val="00B3011C"/>
    <w:rsid w:val="00B30CE9"/>
    <w:rsid w:val="00B341D0"/>
    <w:rsid w:val="00B3538E"/>
    <w:rsid w:val="00B359F7"/>
    <w:rsid w:val="00B37C9D"/>
    <w:rsid w:val="00B4119C"/>
    <w:rsid w:val="00B4192D"/>
    <w:rsid w:val="00B42680"/>
    <w:rsid w:val="00B430B6"/>
    <w:rsid w:val="00B459B4"/>
    <w:rsid w:val="00B46F22"/>
    <w:rsid w:val="00B4723E"/>
    <w:rsid w:val="00B50504"/>
    <w:rsid w:val="00B5258B"/>
    <w:rsid w:val="00B52AE4"/>
    <w:rsid w:val="00B53F5D"/>
    <w:rsid w:val="00B55573"/>
    <w:rsid w:val="00B61B42"/>
    <w:rsid w:val="00B62E0E"/>
    <w:rsid w:val="00B63CBB"/>
    <w:rsid w:val="00B665E1"/>
    <w:rsid w:val="00B66BBA"/>
    <w:rsid w:val="00B67284"/>
    <w:rsid w:val="00B71CF7"/>
    <w:rsid w:val="00B72030"/>
    <w:rsid w:val="00B733A5"/>
    <w:rsid w:val="00B7380A"/>
    <w:rsid w:val="00B73E84"/>
    <w:rsid w:val="00B76175"/>
    <w:rsid w:val="00B80BED"/>
    <w:rsid w:val="00B80D32"/>
    <w:rsid w:val="00B81DC8"/>
    <w:rsid w:val="00B84355"/>
    <w:rsid w:val="00B86578"/>
    <w:rsid w:val="00B86882"/>
    <w:rsid w:val="00B873DE"/>
    <w:rsid w:val="00B91342"/>
    <w:rsid w:val="00B93DCD"/>
    <w:rsid w:val="00B946EE"/>
    <w:rsid w:val="00B97124"/>
    <w:rsid w:val="00BA0DCB"/>
    <w:rsid w:val="00BA30D6"/>
    <w:rsid w:val="00BA3C58"/>
    <w:rsid w:val="00BA4AD1"/>
    <w:rsid w:val="00BA5054"/>
    <w:rsid w:val="00BA52C7"/>
    <w:rsid w:val="00BA7FB6"/>
    <w:rsid w:val="00BB0534"/>
    <w:rsid w:val="00BB1396"/>
    <w:rsid w:val="00BB3135"/>
    <w:rsid w:val="00BB5677"/>
    <w:rsid w:val="00BB59BD"/>
    <w:rsid w:val="00BB757C"/>
    <w:rsid w:val="00BC0C66"/>
    <w:rsid w:val="00BC4C30"/>
    <w:rsid w:val="00BC5AAF"/>
    <w:rsid w:val="00BC6033"/>
    <w:rsid w:val="00BD11AD"/>
    <w:rsid w:val="00BD2569"/>
    <w:rsid w:val="00BD2921"/>
    <w:rsid w:val="00BD3640"/>
    <w:rsid w:val="00BD3870"/>
    <w:rsid w:val="00BD4E90"/>
    <w:rsid w:val="00BD512A"/>
    <w:rsid w:val="00BD7BDA"/>
    <w:rsid w:val="00BE1942"/>
    <w:rsid w:val="00BE2D11"/>
    <w:rsid w:val="00BE487D"/>
    <w:rsid w:val="00BE5245"/>
    <w:rsid w:val="00BE657F"/>
    <w:rsid w:val="00BF08EF"/>
    <w:rsid w:val="00BF1D37"/>
    <w:rsid w:val="00BF358A"/>
    <w:rsid w:val="00BF3D97"/>
    <w:rsid w:val="00BF56D4"/>
    <w:rsid w:val="00C0032C"/>
    <w:rsid w:val="00C00516"/>
    <w:rsid w:val="00C0068C"/>
    <w:rsid w:val="00C0086F"/>
    <w:rsid w:val="00C00E41"/>
    <w:rsid w:val="00C01204"/>
    <w:rsid w:val="00C014E4"/>
    <w:rsid w:val="00C020E9"/>
    <w:rsid w:val="00C02370"/>
    <w:rsid w:val="00C02D3E"/>
    <w:rsid w:val="00C047C5"/>
    <w:rsid w:val="00C04C6D"/>
    <w:rsid w:val="00C1076A"/>
    <w:rsid w:val="00C10C35"/>
    <w:rsid w:val="00C1116A"/>
    <w:rsid w:val="00C136ED"/>
    <w:rsid w:val="00C15E50"/>
    <w:rsid w:val="00C20D2B"/>
    <w:rsid w:val="00C21200"/>
    <w:rsid w:val="00C21B62"/>
    <w:rsid w:val="00C22C9B"/>
    <w:rsid w:val="00C22D9D"/>
    <w:rsid w:val="00C27F0E"/>
    <w:rsid w:val="00C30341"/>
    <w:rsid w:val="00C314E8"/>
    <w:rsid w:val="00C320CD"/>
    <w:rsid w:val="00C328A9"/>
    <w:rsid w:val="00C3387C"/>
    <w:rsid w:val="00C33A2C"/>
    <w:rsid w:val="00C33EDA"/>
    <w:rsid w:val="00C3786F"/>
    <w:rsid w:val="00C40850"/>
    <w:rsid w:val="00C40AD3"/>
    <w:rsid w:val="00C426AA"/>
    <w:rsid w:val="00C42E85"/>
    <w:rsid w:val="00C43278"/>
    <w:rsid w:val="00C43FF7"/>
    <w:rsid w:val="00C45A69"/>
    <w:rsid w:val="00C45FF3"/>
    <w:rsid w:val="00C466D4"/>
    <w:rsid w:val="00C46E3F"/>
    <w:rsid w:val="00C516FA"/>
    <w:rsid w:val="00C528E9"/>
    <w:rsid w:val="00C54068"/>
    <w:rsid w:val="00C5501F"/>
    <w:rsid w:val="00C55A61"/>
    <w:rsid w:val="00C55E07"/>
    <w:rsid w:val="00C5719B"/>
    <w:rsid w:val="00C57E7E"/>
    <w:rsid w:val="00C60F12"/>
    <w:rsid w:val="00C61C65"/>
    <w:rsid w:val="00C6346C"/>
    <w:rsid w:val="00C63657"/>
    <w:rsid w:val="00C6457F"/>
    <w:rsid w:val="00C65D9D"/>
    <w:rsid w:val="00C70926"/>
    <w:rsid w:val="00C70F60"/>
    <w:rsid w:val="00C72ADA"/>
    <w:rsid w:val="00C76374"/>
    <w:rsid w:val="00C76518"/>
    <w:rsid w:val="00C7697F"/>
    <w:rsid w:val="00C80864"/>
    <w:rsid w:val="00C80EC0"/>
    <w:rsid w:val="00C81B3D"/>
    <w:rsid w:val="00C823D6"/>
    <w:rsid w:val="00C83FF3"/>
    <w:rsid w:val="00C84271"/>
    <w:rsid w:val="00C84D5E"/>
    <w:rsid w:val="00C878E3"/>
    <w:rsid w:val="00C917F0"/>
    <w:rsid w:val="00C92D3E"/>
    <w:rsid w:val="00C93370"/>
    <w:rsid w:val="00C93E3C"/>
    <w:rsid w:val="00C95935"/>
    <w:rsid w:val="00C967D1"/>
    <w:rsid w:val="00C97646"/>
    <w:rsid w:val="00C976FE"/>
    <w:rsid w:val="00CA08AC"/>
    <w:rsid w:val="00CA0E6A"/>
    <w:rsid w:val="00CA22E1"/>
    <w:rsid w:val="00CA301F"/>
    <w:rsid w:val="00CA3E33"/>
    <w:rsid w:val="00CA566B"/>
    <w:rsid w:val="00CA57E9"/>
    <w:rsid w:val="00CA5E4B"/>
    <w:rsid w:val="00CA62FC"/>
    <w:rsid w:val="00CA6DF1"/>
    <w:rsid w:val="00CB0E9A"/>
    <w:rsid w:val="00CB2C7B"/>
    <w:rsid w:val="00CB2D8E"/>
    <w:rsid w:val="00CB2F67"/>
    <w:rsid w:val="00CB4A77"/>
    <w:rsid w:val="00CB585E"/>
    <w:rsid w:val="00CB5BA5"/>
    <w:rsid w:val="00CB7D8A"/>
    <w:rsid w:val="00CC24CE"/>
    <w:rsid w:val="00CC2537"/>
    <w:rsid w:val="00CC2A8D"/>
    <w:rsid w:val="00CC39EB"/>
    <w:rsid w:val="00CC3B79"/>
    <w:rsid w:val="00CC4C9F"/>
    <w:rsid w:val="00CC655D"/>
    <w:rsid w:val="00CC7585"/>
    <w:rsid w:val="00CC78D5"/>
    <w:rsid w:val="00CC7E31"/>
    <w:rsid w:val="00CD03B9"/>
    <w:rsid w:val="00CD10FF"/>
    <w:rsid w:val="00CD1924"/>
    <w:rsid w:val="00CD3480"/>
    <w:rsid w:val="00CD5EEE"/>
    <w:rsid w:val="00CD5F45"/>
    <w:rsid w:val="00CE091A"/>
    <w:rsid w:val="00CE0BF9"/>
    <w:rsid w:val="00CE0CD8"/>
    <w:rsid w:val="00CE240C"/>
    <w:rsid w:val="00CE28D9"/>
    <w:rsid w:val="00CE326A"/>
    <w:rsid w:val="00CE39AD"/>
    <w:rsid w:val="00CE6765"/>
    <w:rsid w:val="00CE7462"/>
    <w:rsid w:val="00CF2443"/>
    <w:rsid w:val="00CF4A2F"/>
    <w:rsid w:val="00CF4D7B"/>
    <w:rsid w:val="00CF50CB"/>
    <w:rsid w:val="00CF5591"/>
    <w:rsid w:val="00CF6D12"/>
    <w:rsid w:val="00CF7DD8"/>
    <w:rsid w:val="00CF7DF4"/>
    <w:rsid w:val="00D01C01"/>
    <w:rsid w:val="00D0312B"/>
    <w:rsid w:val="00D03591"/>
    <w:rsid w:val="00D048D6"/>
    <w:rsid w:val="00D05A0E"/>
    <w:rsid w:val="00D05A2E"/>
    <w:rsid w:val="00D05FE5"/>
    <w:rsid w:val="00D107DC"/>
    <w:rsid w:val="00D10995"/>
    <w:rsid w:val="00D139B5"/>
    <w:rsid w:val="00D13B3B"/>
    <w:rsid w:val="00D16366"/>
    <w:rsid w:val="00D2051B"/>
    <w:rsid w:val="00D20A11"/>
    <w:rsid w:val="00D210FA"/>
    <w:rsid w:val="00D2156F"/>
    <w:rsid w:val="00D23411"/>
    <w:rsid w:val="00D2737D"/>
    <w:rsid w:val="00D274E0"/>
    <w:rsid w:val="00D277AE"/>
    <w:rsid w:val="00D3028D"/>
    <w:rsid w:val="00D3039A"/>
    <w:rsid w:val="00D31F13"/>
    <w:rsid w:val="00D31F36"/>
    <w:rsid w:val="00D35072"/>
    <w:rsid w:val="00D35F7C"/>
    <w:rsid w:val="00D363DF"/>
    <w:rsid w:val="00D366F6"/>
    <w:rsid w:val="00D36F7D"/>
    <w:rsid w:val="00D37D29"/>
    <w:rsid w:val="00D40BE1"/>
    <w:rsid w:val="00D43C29"/>
    <w:rsid w:val="00D43C2B"/>
    <w:rsid w:val="00D45C59"/>
    <w:rsid w:val="00D47C2D"/>
    <w:rsid w:val="00D513CC"/>
    <w:rsid w:val="00D52845"/>
    <w:rsid w:val="00D53243"/>
    <w:rsid w:val="00D53B53"/>
    <w:rsid w:val="00D548B4"/>
    <w:rsid w:val="00D5706E"/>
    <w:rsid w:val="00D57B2F"/>
    <w:rsid w:val="00D62A13"/>
    <w:rsid w:val="00D63A70"/>
    <w:rsid w:val="00D64283"/>
    <w:rsid w:val="00D6428C"/>
    <w:rsid w:val="00D64C22"/>
    <w:rsid w:val="00D65F8B"/>
    <w:rsid w:val="00D66B48"/>
    <w:rsid w:val="00D66B92"/>
    <w:rsid w:val="00D67BC4"/>
    <w:rsid w:val="00D70C47"/>
    <w:rsid w:val="00D712D5"/>
    <w:rsid w:val="00D724F9"/>
    <w:rsid w:val="00D72D7F"/>
    <w:rsid w:val="00D7327F"/>
    <w:rsid w:val="00D74D42"/>
    <w:rsid w:val="00D77770"/>
    <w:rsid w:val="00D80983"/>
    <w:rsid w:val="00D822D2"/>
    <w:rsid w:val="00D829FE"/>
    <w:rsid w:val="00D83B65"/>
    <w:rsid w:val="00D85B9E"/>
    <w:rsid w:val="00D85F4A"/>
    <w:rsid w:val="00D86A53"/>
    <w:rsid w:val="00D87F3E"/>
    <w:rsid w:val="00D9079E"/>
    <w:rsid w:val="00D928BE"/>
    <w:rsid w:val="00D94E65"/>
    <w:rsid w:val="00D96F4B"/>
    <w:rsid w:val="00D9757D"/>
    <w:rsid w:val="00DA107A"/>
    <w:rsid w:val="00DA13A4"/>
    <w:rsid w:val="00DA3FBE"/>
    <w:rsid w:val="00DA5309"/>
    <w:rsid w:val="00DA7D32"/>
    <w:rsid w:val="00DB1BBB"/>
    <w:rsid w:val="00DB2BD2"/>
    <w:rsid w:val="00DB3902"/>
    <w:rsid w:val="00DB43D6"/>
    <w:rsid w:val="00DB4A67"/>
    <w:rsid w:val="00DB4CDF"/>
    <w:rsid w:val="00DB5C89"/>
    <w:rsid w:val="00DB5ED6"/>
    <w:rsid w:val="00DB668E"/>
    <w:rsid w:val="00DB6B38"/>
    <w:rsid w:val="00DB7229"/>
    <w:rsid w:val="00DB79F3"/>
    <w:rsid w:val="00DC364C"/>
    <w:rsid w:val="00DC42A7"/>
    <w:rsid w:val="00DC5968"/>
    <w:rsid w:val="00DC6056"/>
    <w:rsid w:val="00DC6E2B"/>
    <w:rsid w:val="00DC79B2"/>
    <w:rsid w:val="00DD1446"/>
    <w:rsid w:val="00DD292B"/>
    <w:rsid w:val="00DD3FDE"/>
    <w:rsid w:val="00DD6349"/>
    <w:rsid w:val="00DD6D93"/>
    <w:rsid w:val="00DE0F27"/>
    <w:rsid w:val="00DE4C5E"/>
    <w:rsid w:val="00DE56BE"/>
    <w:rsid w:val="00DE6371"/>
    <w:rsid w:val="00DE7A46"/>
    <w:rsid w:val="00DF0E34"/>
    <w:rsid w:val="00DF1476"/>
    <w:rsid w:val="00DF16ED"/>
    <w:rsid w:val="00DF1D78"/>
    <w:rsid w:val="00DF2150"/>
    <w:rsid w:val="00DF2428"/>
    <w:rsid w:val="00DF2712"/>
    <w:rsid w:val="00DF3A93"/>
    <w:rsid w:val="00DF44FE"/>
    <w:rsid w:val="00DF54F1"/>
    <w:rsid w:val="00DF6EBC"/>
    <w:rsid w:val="00E01E46"/>
    <w:rsid w:val="00E02BC8"/>
    <w:rsid w:val="00E05F4B"/>
    <w:rsid w:val="00E07286"/>
    <w:rsid w:val="00E077D6"/>
    <w:rsid w:val="00E12B07"/>
    <w:rsid w:val="00E132C2"/>
    <w:rsid w:val="00E134A8"/>
    <w:rsid w:val="00E143CF"/>
    <w:rsid w:val="00E16AE2"/>
    <w:rsid w:val="00E1770A"/>
    <w:rsid w:val="00E17EF8"/>
    <w:rsid w:val="00E2068B"/>
    <w:rsid w:val="00E2251A"/>
    <w:rsid w:val="00E2301A"/>
    <w:rsid w:val="00E23EF5"/>
    <w:rsid w:val="00E2418C"/>
    <w:rsid w:val="00E24978"/>
    <w:rsid w:val="00E264ED"/>
    <w:rsid w:val="00E2671B"/>
    <w:rsid w:val="00E272BF"/>
    <w:rsid w:val="00E27D45"/>
    <w:rsid w:val="00E31363"/>
    <w:rsid w:val="00E321B9"/>
    <w:rsid w:val="00E32384"/>
    <w:rsid w:val="00E334B2"/>
    <w:rsid w:val="00E4019D"/>
    <w:rsid w:val="00E412BD"/>
    <w:rsid w:val="00E41C4C"/>
    <w:rsid w:val="00E428B4"/>
    <w:rsid w:val="00E4492A"/>
    <w:rsid w:val="00E46067"/>
    <w:rsid w:val="00E460D1"/>
    <w:rsid w:val="00E50969"/>
    <w:rsid w:val="00E511EE"/>
    <w:rsid w:val="00E528D5"/>
    <w:rsid w:val="00E53F5D"/>
    <w:rsid w:val="00E57A9A"/>
    <w:rsid w:val="00E609C4"/>
    <w:rsid w:val="00E61685"/>
    <w:rsid w:val="00E617FC"/>
    <w:rsid w:val="00E642FE"/>
    <w:rsid w:val="00E661DD"/>
    <w:rsid w:val="00E66615"/>
    <w:rsid w:val="00E666F0"/>
    <w:rsid w:val="00E66F65"/>
    <w:rsid w:val="00E67B9F"/>
    <w:rsid w:val="00E7005D"/>
    <w:rsid w:val="00E70F4D"/>
    <w:rsid w:val="00E721AE"/>
    <w:rsid w:val="00E72336"/>
    <w:rsid w:val="00E745B9"/>
    <w:rsid w:val="00E74AB1"/>
    <w:rsid w:val="00E7514E"/>
    <w:rsid w:val="00E756DC"/>
    <w:rsid w:val="00E76052"/>
    <w:rsid w:val="00E7683F"/>
    <w:rsid w:val="00E805C9"/>
    <w:rsid w:val="00E81C0F"/>
    <w:rsid w:val="00E81E08"/>
    <w:rsid w:val="00E827A2"/>
    <w:rsid w:val="00E82F09"/>
    <w:rsid w:val="00E8411C"/>
    <w:rsid w:val="00E873B7"/>
    <w:rsid w:val="00E87E37"/>
    <w:rsid w:val="00E90E19"/>
    <w:rsid w:val="00E91ECA"/>
    <w:rsid w:val="00E946D8"/>
    <w:rsid w:val="00E947C7"/>
    <w:rsid w:val="00E954EF"/>
    <w:rsid w:val="00E95594"/>
    <w:rsid w:val="00E978FD"/>
    <w:rsid w:val="00E97A06"/>
    <w:rsid w:val="00E97E9C"/>
    <w:rsid w:val="00E97FD0"/>
    <w:rsid w:val="00EA1C5C"/>
    <w:rsid w:val="00EA1F27"/>
    <w:rsid w:val="00EA27A6"/>
    <w:rsid w:val="00EA33C5"/>
    <w:rsid w:val="00EA3CB7"/>
    <w:rsid w:val="00EA421C"/>
    <w:rsid w:val="00EA5CC9"/>
    <w:rsid w:val="00EA631C"/>
    <w:rsid w:val="00EB264B"/>
    <w:rsid w:val="00EB28D4"/>
    <w:rsid w:val="00EB5446"/>
    <w:rsid w:val="00EC19F6"/>
    <w:rsid w:val="00EC1D04"/>
    <w:rsid w:val="00EC2A1A"/>
    <w:rsid w:val="00EC5E72"/>
    <w:rsid w:val="00EC7CC0"/>
    <w:rsid w:val="00ED00C5"/>
    <w:rsid w:val="00ED1BFF"/>
    <w:rsid w:val="00ED3888"/>
    <w:rsid w:val="00ED4A45"/>
    <w:rsid w:val="00ED5403"/>
    <w:rsid w:val="00ED54DB"/>
    <w:rsid w:val="00ED56B9"/>
    <w:rsid w:val="00ED5C32"/>
    <w:rsid w:val="00ED6361"/>
    <w:rsid w:val="00ED6CBF"/>
    <w:rsid w:val="00EE1D00"/>
    <w:rsid w:val="00EE2688"/>
    <w:rsid w:val="00EE278E"/>
    <w:rsid w:val="00EE2FB9"/>
    <w:rsid w:val="00EE4D77"/>
    <w:rsid w:val="00EE5C17"/>
    <w:rsid w:val="00EE5ECA"/>
    <w:rsid w:val="00EF1FCF"/>
    <w:rsid w:val="00EF20F8"/>
    <w:rsid w:val="00EF256C"/>
    <w:rsid w:val="00EF390E"/>
    <w:rsid w:val="00EF6E13"/>
    <w:rsid w:val="00F0028A"/>
    <w:rsid w:val="00F01714"/>
    <w:rsid w:val="00F01D18"/>
    <w:rsid w:val="00F0435A"/>
    <w:rsid w:val="00F04EEB"/>
    <w:rsid w:val="00F05214"/>
    <w:rsid w:val="00F125EE"/>
    <w:rsid w:val="00F12C72"/>
    <w:rsid w:val="00F13067"/>
    <w:rsid w:val="00F14A31"/>
    <w:rsid w:val="00F14DAC"/>
    <w:rsid w:val="00F161F4"/>
    <w:rsid w:val="00F168FC"/>
    <w:rsid w:val="00F171F1"/>
    <w:rsid w:val="00F17620"/>
    <w:rsid w:val="00F20B66"/>
    <w:rsid w:val="00F20DD0"/>
    <w:rsid w:val="00F213E2"/>
    <w:rsid w:val="00F21962"/>
    <w:rsid w:val="00F22C87"/>
    <w:rsid w:val="00F23001"/>
    <w:rsid w:val="00F232F4"/>
    <w:rsid w:val="00F233D1"/>
    <w:rsid w:val="00F23C41"/>
    <w:rsid w:val="00F25595"/>
    <w:rsid w:val="00F26324"/>
    <w:rsid w:val="00F27F6E"/>
    <w:rsid w:val="00F3012D"/>
    <w:rsid w:val="00F31822"/>
    <w:rsid w:val="00F32157"/>
    <w:rsid w:val="00F32314"/>
    <w:rsid w:val="00F34CCF"/>
    <w:rsid w:val="00F356A4"/>
    <w:rsid w:val="00F35958"/>
    <w:rsid w:val="00F3677D"/>
    <w:rsid w:val="00F36AA7"/>
    <w:rsid w:val="00F40651"/>
    <w:rsid w:val="00F41C0D"/>
    <w:rsid w:val="00F423FC"/>
    <w:rsid w:val="00F512AD"/>
    <w:rsid w:val="00F522A7"/>
    <w:rsid w:val="00F533F2"/>
    <w:rsid w:val="00F53DA7"/>
    <w:rsid w:val="00F553B0"/>
    <w:rsid w:val="00F55962"/>
    <w:rsid w:val="00F56F18"/>
    <w:rsid w:val="00F57FDA"/>
    <w:rsid w:val="00F60419"/>
    <w:rsid w:val="00F61015"/>
    <w:rsid w:val="00F61F99"/>
    <w:rsid w:val="00F6488D"/>
    <w:rsid w:val="00F65E6E"/>
    <w:rsid w:val="00F66F0D"/>
    <w:rsid w:val="00F71E14"/>
    <w:rsid w:val="00F73815"/>
    <w:rsid w:val="00F74500"/>
    <w:rsid w:val="00F76376"/>
    <w:rsid w:val="00F76DF9"/>
    <w:rsid w:val="00F77CDA"/>
    <w:rsid w:val="00F8036D"/>
    <w:rsid w:val="00F80EF6"/>
    <w:rsid w:val="00F81627"/>
    <w:rsid w:val="00F8234F"/>
    <w:rsid w:val="00F82B7B"/>
    <w:rsid w:val="00F83713"/>
    <w:rsid w:val="00F848C9"/>
    <w:rsid w:val="00F86DD5"/>
    <w:rsid w:val="00F875EB"/>
    <w:rsid w:val="00F87DE2"/>
    <w:rsid w:val="00F87F4E"/>
    <w:rsid w:val="00F92DA2"/>
    <w:rsid w:val="00F9327C"/>
    <w:rsid w:val="00F96282"/>
    <w:rsid w:val="00F96774"/>
    <w:rsid w:val="00FA1D4A"/>
    <w:rsid w:val="00FA26E7"/>
    <w:rsid w:val="00FA5BE2"/>
    <w:rsid w:val="00FA75E5"/>
    <w:rsid w:val="00FB185F"/>
    <w:rsid w:val="00FB198E"/>
    <w:rsid w:val="00FB2618"/>
    <w:rsid w:val="00FB2A05"/>
    <w:rsid w:val="00FB312D"/>
    <w:rsid w:val="00FB3490"/>
    <w:rsid w:val="00FB3941"/>
    <w:rsid w:val="00FB42C3"/>
    <w:rsid w:val="00FB46EC"/>
    <w:rsid w:val="00FC1168"/>
    <w:rsid w:val="00FC1440"/>
    <w:rsid w:val="00FC491B"/>
    <w:rsid w:val="00FC4A07"/>
    <w:rsid w:val="00FC6C78"/>
    <w:rsid w:val="00FC75C4"/>
    <w:rsid w:val="00FD0FBB"/>
    <w:rsid w:val="00FD34E8"/>
    <w:rsid w:val="00FD384B"/>
    <w:rsid w:val="00FD4445"/>
    <w:rsid w:val="00FD5B19"/>
    <w:rsid w:val="00FD7379"/>
    <w:rsid w:val="00FE1A1D"/>
    <w:rsid w:val="00FE2200"/>
    <w:rsid w:val="00FE36F4"/>
    <w:rsid w:val="00FE3A16"/>
    <w:rsid w:val="00FE5009"/>
    <w:rsid w:val="00FE5130"/>
    <w:rsid w:val="00FF2171"/>
    <w:rsid w:val="00FF25CB"/>
    <w:rsid w:val="00FF2CA3"/>
    <w:rsid w:val="00FF5AB7"/>
    <w:rsid w:val="00FF5C9A"/>
    <w:rsid w:val="00FF6405"/>
    <w:rsid w:val="00FF6BAC"/>
    <w:rsid w:val="00FF7B27"/>
    <w:rsid w:val="03AAB6F8"/>
    <w:rsid w:val="08AAF9A2"/>
    <w:rsid w:val="0B8C9AB3"/>
    <w:rsid w:val="0EC89EC0"/>
    <w:rsid w:val="0FD17C1A"/>
    <w:rsid w:val="141EA1CA"/>
    <w:rsid w:val="17EFE5E9"/>
    <w:rsid w:val="197141EF"/>
    <w:rsid w:val="199282F4"/>
    <w:rsid w:val="1C7259EE"/>
    <w:rsid w:val="1DBAEEF4"/>
    <w:rsid w:val="1E1BDC5F"/>
    <w:rsid w:val="20BA6437"/>
    <w:rsid w:val="223AF2DC"/>
    <w:rsid w:val="22A82A10"/>
    <w:rsid w:val="23D7253A"/>
    <w:rsid w:val="241555C0"/>
    <w:rsid w:val="24356875"/>
    <w:rsid w:val="247BFE1D"/>
    <w:rsid w:val="2690CE5E"/>
    <w:rsid w:val="26F6F61D"/>
    <w:rsid w:val="271CEDFA"/>
    <w:rsid w:val="28657791"/>
    <w:rsid w:val="29430CB4"/>
    <w:rsid w:val="2988522A"/>
    <w:rsid w:val="2A0A84E4"/>
    <w:rsid w:val="2AFC1E0D"/>
    <w:rsid w:val="2D6F018A"/>
    <w:rsid w:val="2E77D1AE"/>
    <w:rsid w:val="2FC202D7"/>
    <w:rsid w:val="311DEF9D"/>
    <w:rsid w:val="329D70D4"/>
    <w:rsid w:val="35061C4B"/>
    <w:rsid w:val="351187D4"/>
    <w:rsid w:val="39C7F60B"/>
    <w:rsid w:val="410E03E2"/>
    <w:rsid w:val="4876ADCF"/>
    <w:rsid w:val="48C20565"/>
    <w:rsid w:val="48FE7A82"/>
    <w:rsid w:val="49818D27"/>
    <w:rsid w:val="4B2DF709"/>
    <w:rsid w:val="4E6CC732"/>
    <w:rsid w:val="5154DAF8"/>
    <w:rsid w:val="519D617C"/>
    <w:rsid w:val="535E6D5C"/>
    <w:rsid w:val="54442CF7"/>
    <w:rsid w:val="55F21FE8"/>
    <w:rsid w:val="56C18BEC"/>
    <w:rsid w:val="5706AADF"/>
    <w:rsid w:val="5B7CDFA6"/>
    <w:rsid w:val="5CBA6053"/>
    <w:rsid w:val="5E25722E"/>
    <w:rsid w:val="5ED43CAD"/>
    <w:rsid w:val="5F91F05D"/>
    <w:rsid w:val="60A52393"/>
    <w:rsid w:val="62005671"/>
    <w:rsid w:val="63AA832C"/>
    <w:rsid w:val="64BBEF9E"/>
    <w:rsid w:val="674CDD0D"/>
    <w:rsid w:val="684D3D22"/>
    <w:rsid w:val="68957BB4"/>
    <w:rsid w:val="69EDD189"/>
    <w:rsid w:val="6B93F69A"/>
    <w:rsid w:val="6D14E7CC"/>
    <w:rsid w:val="6FAE27B5"/>
    <w:rsid w:val="708CEB8E"/>
    <w:rsid w:val="70A54E2B"/>
    <w:rsid w:val="7294D024"/>
    <w:rsid w:val="7323FFEA"/>
    <w:rsid w:val="73D36381"/>
    <w:rsid w:val="77F86918"/>
    <w:rsid w:val="79411C3C"/>
    <w:rsid w:val="799B02E0"/>
    <w:rsid w:val="7B8EED6D"/>
    <w:rsid w:val="7CAE0F50"/>
    <w:rsid w:val="7DD1B21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colormru v:ext="edit" colors="#006eb9"/>
    </o:shapedefaults>
    <o:shapelayout v:ext="edit">
      <o:idmap v:ext="edit" data="2"/>
    </o:shapelayout>
  </w:shapeDefaults>
  <w:decimalSymbol w:val="."/>
  <w:listSeparator w:val=","/>
  <w14:docId w14:val="50E95A11"/>
  <w15:chartTrackingRefBased/>
  <w15:docId w15:val="{4BCA9CD6-1A4F-46A7-A81D-FAABAA87D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0" w:lineRule="atLeast"/>
    </w:pPr>
    <w:rPr>
      <w:rFonts w:ascii="Arial" w:hAnsi="Arial"/>
    </w:rPr>
  </w:style>
  <w:style w:type="paragraph" w:styleId="Heading1">
    <w:name w:val="heading 1"/>
    <w:basedOn w:val="Normal"/>
    <w:next w:val="Normal"/>
    <w:link w:val="Heading1Char"/>
    <w:qFormat/>
    <w:rsid w:val="001F0A72"/>
    <w:pPr>
      <w:keepNext/>
      <w:spacing w:after="280" w:line="480" w:lineRule="atLeast"/>
      <w:outlineLvl w:val="0"/>
    </w:pPr>
    <w:rPr>
      <w:rFonts w:ascii="Arial Rounded MT Bold" w:hAnsi="Arial Rounded MT Bold"/>
      <w:color w:val="006EB9"/>
      <w:kern w:val="32"/>
      <w:sz w:val="28"/>
      <w:szCs w:val="28"/>
    </w:rPr>
  </w:style>
  <w:style w:type="paragraph" w:styleId="Heading2">
    <w:name w:val="heading 2"/>
    <w:basedOn w:val="Normal"/>
    <w:next w:val="Normal"/>
    <w:link w:val="Heading2Char"/>
    <w:qFormat/>
    <w:rsid w:val="0003775F"/>
    <w:pPr>
      <w:keepNext/>
      <w:keepLines/>
      <w:numPr>
        <w:ilvl w:val="1"/>
        <w:numId w:val="3"/>
      </w:numPr>
      <w:spacing w:before="480" w:after="120" w:line="276" w:lineRule="auto"/>
      <w:jc w:val="both"/>
      <w:outlineLvl w:val="1"/>
    </w:pPr>
    <w:rPr>
      <w:rFonts w:cs="Arial"/>
      <w:b/>
      <w:color w:val="006EB9"/>
    </w:rPr>
  </w:style>
  <w:style w:type="paragraph" w:styleId="Heading3">
    <w:name w:val="heading 3"/>
    <w:basedOn w:val="Normal"/>
    <w:next w:val="Normal"/>
    <w:link w:val="Heading3Char"/>
    <w:qFormat/>
    <w:rsid w:val="00C45A69"/>
    <w:pPr>
      <w:keepNext/>
      <w:keepLines/>
      <w:numPr>
        <w:ilvl w:val="2"/>
        <w:numId w:val="3"/>
      </w:numPr>
      <w:spacing w:before="360" w:after="120" w:line="276" w:lineRule="auto"/>
      <w:outlineLvl w:val="2"/>
    </w:pPr>
    <w:rPr>
      <w:rFonts w:cs="Arial"/>
      <w:i/>
      <w:color w:val="548DD4"/>
    </w:rPr>
  </w:style>
  <w:style w:type="paragraph" w:styleId="Heading4">
    <w:name w:val="heading 4"/>
    <w:basedOn w:val="Normal"/>
    <w:next w:val="Normal"/>
    <w:link w:val="Heading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Heading5">
    <w:name w:val="heading 5"/>
    <w:basedOn w:val="Normal"/>
    <w:next w:val="Normal"/>
    <w:link w:val="Heading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Heading6">
    <w:name w:val="heading 6"/>
    <w:basedOn w:val="Normal"/>
    <w:next w:val="Normal"/>
    <w:link w:val="Heading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Heading7">
    <w:name w:val="heading 7"/>
    <w:basedOn w:val="Normal"/>
    <w:next w:val="Normal"/>
    <w:link w:val="Heading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Normal"/>
    <w:next w:val="Normal"/>
    <w:link w:val="Heading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Heading9">
    <w:name w:val="heading 9"/>
    <w:basedOn w:val="Normal"/>
    <w:next w:val="Normal"/>
    <w:link w:val="Heading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A72"/>
    <w:rPr>
      <w:rFonts w:ascii="Arial Rounded MT Bold" w:hAnsi="Arial Rounded MT Bold"/>
      <w:color w:val="006EB9"/>
      <w:kern w:val="32"/>
      <w:sz w:val="28"/>
      <w:szCs w:val="28"/>
    </w:rPr>
  </w:style>
  <w:style w:type="character" w:customStyle="1" w:styleId="Heading2Char">
    <w:name w:val="Heading 2 Char"/>
    <w:basedOn w:val="DefaultParagraphFont"/>
    <w:link w:val="Heading2"/>
    <w:rsid w:val="0003775F"/>
    <w:rPr>
      <w:rFonts w:ascii="Arial" w:hAnsi="Arial" w:cs="Arial"/>
      <w:b/>
      <w:color w:val="006EB9"/>
    </w:rPr>
  </w:style>
  <w:style w:type="character" w:customStyle="1" w:styleId="Heading3Char">
    <w:name w:val="Heading 3 Char"/>
    <w:basedOn w:val="DefaultParagraphFont"/>
    <w:link w:val="Heading3"/>
    <w:rsid w:val="00C45A69"/>
    <w:rPr>
      <w:rFonts w:ascii="Arial" w:hAnsi="Arial" w:cs="Arial"/>
      <w:i/>
      <w:color w:val="548DD4"/>
    </w:rPr>
  </w:style>
  <w:style w:type="character" w:customStyle="1" w:styleId="Heading4Char">
    <w:name w:val="Heading 4 Char"/>
    <w:basedOn w:val="DefaultParagraphFont"/>
    <w:link w:val="Heading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Heading5Char">
    <w:name w:val="Heading 5 Char"/>
    <w:basedOn w:val="DefaultParagraphFont"/>
    <w:link w:val="Heading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Heading6Char">
    <w:name w:val="Heading 6 Char"/>
    <w:basedOn w:val="DefaultParagraphFont"/>
    <w:link w:val="Heading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Heading7Char">
    <w:name w:val="Heading 7 Char"/>
    <w:basedOn w:val="DefaultParagraphFont"/>
    <w:link w:val="Heading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sid w:val="00902095"/>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902095"/>
    <w:rPr>
      <w:rFonts w:asciiTheme="majorHAnsi" w:eastAsiaTheme="majorEastAsia" w:hAnsiTheme="majorHAnsi" w:cstheme="majorBidi"/>
      <w:i/>
      <w:iCs/>
      <w:color w:val="404040" w:themeColor="text1" w:themeTint="BF"/>
      <w:lang w:eastAsia="en-US"/>
    </w:rPr>
  </w:style>
  <w:style w:type="paragraph" w:styleId="Header">
    <w:name w:val="header"/>
    <w:basedOn w:val="Normal"/>
    <w:link w:val="HeaderChar"/>
    <w:uiPriority w:val="99"/>
    <w:pPr>
      <w:spacing w:line="160" w:lineRule="atLeast"/>
    </w:pPr>
    <w:rPr>
      <w:noProof/>
      <w:sz w:val="16"/>
    </w:rPr>
  </w:style>
  <w:style w:type="character" w:customStyle="1" w:styleId="HeaderChar">
    <w:name w:val="Header Char"/>
    <w:basedOn w:val="DefaultParagraphFont"/>
    <w:link w:val="Header"/>
    <w:uiPriority w:val="99"/>
    <w:rsid w:val="00902095"/>
    <w:rPr>
      <w:rFonts w:ascii="Arial" w:hAnsi="Arial"/>
      <w:noProof/>
      <w:sz w:val="16"/>
    </w:rPr>
  </w:style>
  <w:style w:type="paragraph" w:styleId="Footer">
    <w:name w:val="footer"/>
    <w:basedOn w:val="Normal"/>
    <w:link w:val="FooterChar"/>
    <w:uiPriority w:val="99"/>
    <w:rsid w:val="001173FD"/>
    <w:pPr>
      <w:tabs>
        <w:tab w:val="center" w:pos="4451"/>
        <w:tab w:val="right" w:pos="8902"/>
      </w:tabs>
    </w:pPr>
    <w:rPr>
      <w:rFonts w:ascii="Arial Narrow" w:hAnsi="Arial Narrow"/>
      <w:noProof/>
    </w:rPr>
  </w:style>
  <w:style w:type="character" w:customStyle="1" w:styleId="FooterChar">
    <w:name w:val="Footer Char"/>
    <w:basedOn w:val="DefaultParagraphFont"/>
    <w:link w:val="Footer"/>
    <w:uiPriority w:val="99"/>
    <w:rsid w:val="00902095"/>
    <w:rPr>
      <w:rFonts w:ascii="Arial Narrow" w:hAnsi="Arial Narrow"/>
      <w:noProof/>
    </w:rPr>
  </w:style>
  <w:style w:type="paragraph" w:styleId="TOC1">
    <w:name w:val="toc 1"/>
    <w:basedOn w:val="Normal"/>
    <w:next w:val="Normal"/>
    <w:autoRedefine/>
    <w:uiPriority w:val="39"/>
    <w:rsid w:val="00A5635C"/>
    <w:pPr>
      <w:tabs>
        <w:tab w:val="left" w:pos="567"/>
        <w:tab w:val="left" w:pos="1134"/>
        <w:tab w:val="right" w:leader="dot" w:pos="8902"/>
      </w:tabs>
    </w:pPr>
    <w:rPr>
      <w:rFonts w:ascii="Arial Narrow" w:hAnsi="Arial Narrow"/>
      <w:b/>
      <w:color w:val="006EB9"/>
      <w:sz w:val="24"/>
    </w:rPr>
  </w:style>
  <w:style w:type="paragraph" w:customStyle="1" w:styleId="Afstand">
    <w:name w:val="Afstand"/>
    <w:basedOn w:val="Normal"/>
    <w:next w:val="Normal"/>
  </w:style>
  <w:style w:type="paragraph" w:customStyle="1" w:styleId="Rapporttitel">
    <w:name w:val="Rapporttitel"/>
    <w:basedOn w:val="Normal"/>
    <w:rsid w:val="006F33BE"/>
    <w:pPr>
      <w:spacing w:line="440" w:lineRule="atLeast"/>
    </w:pPr>
    <w:rPr>
      <w:rFonts w:ascii="Arial Rounded MT Bold" w:hAnsi="Arial Rounded MT Bold"/>
      <w:b/>
      <w:noProof/>
      <w:sz w:val="40"/>
    </w:rPr>
  </w:style>
  <w:style w:type="paragraph" w:customStyle="1" w:styleId="Rapportondertitel">
    <w:name w:val="Rapportondertitel"/>
    <w:basedOn w:val="Normal"/>
    <w:rsid w:val="006F33BE"/>
    <w:rPr>
      <w:b/>
      <w:noProof/>
      <w:sz w:val="24"/>
    </w:rPr>
  </w:style>
  <w:style w:type="paragraph" w:customStyle="1" w:styleId="Bladtitel">
    <w:name w:val="Bladtitel"/>
    <w:basedOn w:val="Normal"/>
    <w:next w:val="Normal"/>
    <w:rsid w:val="007046DF"/>
    <w:rPr>
      <w:rFonts w:ascii="Arial Rounded MT Bold" w:hAnsi="Arial Rounded MT Bold"/>
      <w:noProof/>
      <w:color w:val="006EB9"/>
      <w:sz w:val="32"/>
    </w:rPr>
  </w:style>
  <w:style w:type="paragraph" w:customStyle="1" w:styleId="BladTekst">
    <w:name w:val="BladTekst"/>
    <w:basedOn w:val="Normal"/>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TOC2">
    <w:name w:val="toc 2"/>
    <w:basedOn w:val="Normal"/>
    <w:next w:val="Normal"/>
    <w:autoRedefine/>
    <w:uiPriority w:val="39"/>
    <w:rsid w:val="00A5635C"/>
    <w:pPr>
      <w:tabs>
        <w:tab w:val="left" w:pos="567"/>
        <w:tab w:val="right" w:leader="dot" w:pos="8902"/>
      </w:tabs>
    </w:pPr>
    <w:rPr>
      <w:rFonts w:ascii="Arial Narrow" w:hAnsi="Arial Narrow"/>
      <w:b/>
      <w:noProof/>
      <w:color w:val="0070C0"/>
      <w:sz w:val="24"/>
      <w:szCs w:val="24"/>
    </w:rPr>
  </w:style>
  <w:style w:type="paragraph" w:styleId="TOC3">
    <w:name w:val="toc 3"/>
    <w:basedOn w:val="Normal"/>
    <w:next w:val="Normal"/>
    <w:autoRedefine/>
    <w:uiPriority w:val="39"/>
    <w:rsid w:val="006E4067"/>
    <w:pPr>
      <w:tabs>
        <w:tab w:val="left" w:pos="567"/>
        <w:tab w:val="right" w:leader="dot" w:pos="8902"/>
      </w:tabs>
    </w:pPr>
    <w:rPr>
      <w:noProof/>
    </w:rPr>
  </w:style>
  <w:style w:type="paragraph" w:styleId="TOC4">
    <w:name w:val="toc 4"/>
    <w:basedOn w:val="Normal"/>
    <w:next w:val="Normal"/>
    <w:autoRedefine/>
    <w:uiPriority w:val="39"/>
    <w:pPr>
      <w:spacing w:before="280"/>
    </w:pPr>
    <w:rPr>
      <w:rFonts w:ascii="Arial Black" w:hAnsi="Arial Black"/>
    </w:rPr>
  </w:style>
  <w:style w:type="paragraph" w:customStyle="1" w:styleId="Introtekst">
    <w:name w:val="Introtekst"/>
    <w:basedOn w:val="Normal"/>
    <w:next w:val="Normal"/>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Normal"/>
    <w:next w:val="Normal"/>
    <w:rsid w:val="00A4590A"/>
    <w:pPr>
      <w:spacing w:before="280"/>
    </w:pPr>
    <w:rPr>
      <w:b/>
      <w:sz w:val="18"/>
    </w:rPr>
  </w:style>
  <w:style w:type="paragraph" w:styleId="ListBullet">
    <w:name w:val="List Bullet"/>
    <w:basedOn w:val="Normal"/>
    <w:autoRedefine/>
    <w:pPr>
      <w:numPr>
        <w:numId w:val="1"/>
      </w:numPr>
      <w:tabs>
        <w:tab w:val="clear" w:pos="360"/>
        <w:tab w:val="num" w:pos="765"/>
      </w:tabs>
      <w:ind w:left="765" w:hanging="198"/>
    </w:pPr>
  </w:style>
  <w:style w:type="paragraph" w:styleId="ListBullet2">
    <w:name w:val="List Bullet 2"/>
    <w:basedOn w:val="Normal"/>
    <w:autoRedefine/>
    <w:pPr>
      <w:numPr>
        <w:numId w:val="2"/>
      </w:numPr>
      <w:tabs>
        <w:tab w:val="clear" w:pos="1125"/>
        <w:tab w:val="left" w:pos="936"/>
      </w:tabs>
    </w:pPr>
  </w:style>
  <w:style w:type="paragraph" w:styleId="BalloonText">
    <w:name w:val="Balloon Text"/>
    <w:basedOn w:val="Normal"/>
    <w:link w:val="BalloonTextChar"/>
    <w:uiPriority w:val="99"/>
    <w:semiHidden/>
    <w:rsid w:val="00547EF7"/>
    <w:rPr>
      <w:rFonts w:ascii="Tahoma" w:hAnsi="Tahoma" w:cs="Tahoma"/>
      <w:sz w:val="16"/>
      <w:szCs w:val="16"/>
    </w:rPr>
  </w:style>
  <w:style w:type="character" w:customStyle="1" w:styleId="BalloonTextChar">
    <w:name w:val="Balloon Text Char"/>
    <w:basedOn w:val="DefaultParagraphFont"/>
    <w:link w:val="BalloonText"/>
    <w:uiPriority w:val="99"/>
    <w:semiHidden/>
    <w:rsid w:val="00902095"/>
    <w:rPr>
      <w:rFonts w:ascii="Tahoma" w:hAnsi="Tahoma" w:cs="Tahoma"/>
      <w:sz w:val="16"/>
      <w:szCs w:val="16"/>
    </w:rPr>
  </w:style>
  <w:style w:type="paragraph" w:styleId="Caption">
    <w:name w:val="caption"/>
    <w:basedOn w:val="Normal"/>
    <w:next w:val="Normal"/>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Normal"/>
    <w:next w:val="Normal"/>
    <w:rsid w:val="00A4590A"/>
    <w:rPr>
      <w:rFonts w:ascii="Arial Rounded MT Bold" w:hAnsi="Arial Rounded MT Bold"/>
      <w:noProof/>
      <w:color w:val="006EB9"/>
      <w:sz w:val="32"/>
    </w:rPr>
  </w:style>
  <w:style w:type="table" w:styleId="TableGrid">
    <w:name w:val="Table Grid"/>
    <w:basedOn w:val="TableNormal"/>
    <w:uiPriority w:val="3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Normal"/>
    <w:rsid w:val="00BD2569"/>
    <w:pPr>
      <w:spacing w:line="1920" w:lineRule="exact"/>
      <w:jc w:val="center"/>
    </w:pPr>
    <w:rPr>
      <w:color w:val="C0C0C0"/>
      <w:sz w:val="192"/>
      <w:szCs w:val="192"/>
    </w:rPr>
  </w:style>
  <w:style w:type="character" w:styleId="Strong">
    <w:name w:val="Strong"/>
    <w:basedOn w:val="DefaultParagraphFont"/>
    <w:uiPriority w:val="22"/>
    <w:qFormat/>
    <w:rsid w:val="009B72D8"/>
    <w:rPr>
      <w:b/>
      <w:bCs/>
    </w:rPr>
  </w:style>
  <w:style w:type="table" w:customStyle="1" w:styleId="Tabelraster3">
    <w:name w:val="Tabelraster3"/>
    <w:basedOn w:val="TableNormal"/>
    <w:next w:val="TableGrid"/>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02095"/>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902095"/>
    <w:rPr>
      <w:rFonts w:asciiTheme="minorHAnsi" w:eastAsiaTheme="minorHAnsi" w:hAnsiTheme="minorHAnsi" w:cstheme="minorBidi"/>
      <w:sz w:val="22"/>
      <w:szCs w:val="22"/>
      <w:lang w:eastAsia="en-US"/>
    </w:rPr>
  </w:style>
  <w:style w:type="paragraph" w:styleId="ListParagraph">
    <w:name w:val="List Paragraph"/>
    <w:aliases w:val="Opsomblokjes en substreepjes,List Paragraph1,lp1,Paragraph Title,Hoofdstuk 1,lijstStijl,Lijst paragraaf"/>
    <w:basedOn w:val="Normal"/>
    <w:link w:val="ListParagraph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ListParagraphChar">
    <w:name w:val="List Paragraph Char"/>
    <w:aliases w:val="Opsomblokjes en substreepjes Char,List Paragraph1 Char,lp1 Char,Paragraph Title Char,Hoofdstuk 1 Char,lijstStijl Char,Lijst paragraaf Char"/>
    <w:link w:val="ListParagraph"/>
    <w:uiPriority w:val="34"/>
    <w:rsid w:val="00902095"/>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902095"/>
    <w:rPr>
      <w:color w:val="0563C1" w:themeColor="hyperlink"/>
      <w:u w:val="single"/>
    </w:rPr>
  </w:style>
  <w:style w:type="paragraph" w:styleId="Title">
    <w:name w:val="Title"/>
    <w:basedOn w:val="Normal"/>
    <w:next w:val="Normal"/>
    <w:link w:val="Title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paragraph" w:styleId="Revision">
    <w:name w:val="Revision"/>
    <w:hidden/>
    <w:uiPriority w:val="99"/>
    <w:semiHidden/>
    <w:rsid w:val="00902095"/>
    <w:rPr>
      <w:rFonts w:asciiTheme="minorHAnsi" w:eastAsiaTheme="minorHAnsi" w:hAnsiTheme="minorHAnsi" w:cstheme="minorBidi"/>
      <w:sz w:val="22"/>
      <w:szCs w:val="22"/>
      <w:lang w:eastAsia="en-US"/>
    </w:rPr>
  </w:style>
  <w:style w:type="character" w:styleId="PlaceholderText">
    <w:name w:val="Placeholder Text"/>
    <w:basedOn w:val="DefaultParagraphFont"/>
    <w:uiPriority w:val="99"/>
    <w:semiHidden/>
    <w:rsid w:val="00902095"/>
    <w:rPr>
      <w:color w:val="808080"/>
    </w:rPr>
  </w:style>
  <w:style w:type="paragraph" w:styleId="TOC5">
    <w:name w:val="toc 5"/>
    <w:basedOn w:val="Normal"/>
    <w:next w:val="Normal"/>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TOC6">
    <w:name w:val="toc 6"/>
    <w:basedOn w:val="Normal"/>
    <w:next w:val="Normal"/>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TOC7">
    <w:name w:val="toc 7"/>
    <w:basedOn w:val="Normal"/>
    <w:next w:val="Normal"/>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TOC8">
    <w:name w:val="toc 8"/>
    <w:basedOn w:val="Normal"/>
    <w:next w:val="Normal"/>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TOC9">
    <w:name w:val="toc 9"/>
    <w:basedOn w:val="Normal"/>
    <w:next w:val="Normal"/>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TableNormal"/>
    <w:next w:val="TableGrid"/>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Normal"/>
    <w:next w:val="TableGrid"/>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5038C1"/>
    <w:rPr>
      <w:color w:val="605E5C"/>
      <w:shd w:val="clear" w:color="auto" w:fill="E1DFDD"/>
    </w:rPr>
  </w:style>
  <w:style w:type="paragraph" w:styleId="FootnoteText">
    <w:name w:val="footnote text"/>
    <w:basedOn w:val="Normal"/>
    <w:link w:val="FootnoteTextChar"/>
    <w:rsid w:val="00820C13"/>
    <w:pPr>
      <w:spacing w:line="240" w:lineRule="auto"/>
    </w:pPr>
  </w:style>
  <w:style w:type="character" w:customStyle="1" w:styleId="FootnoteTextChar">
    <w:name w:val="Footnote Text Char"/>
    <w:basedOn w:val="DefaultParagraphFont"/>
    <w:link w:val="FootnoteText"/>
    <w:rsid w:val="00820C13"/>
    <w:rPr>
      <w:rFonts w:ascii="Arial" w:hAnsi="Arial"/>
    </w:rPr>
  </w:style>
  <w:style w:type="character" w:styleId="FootnoteReference">
    <w:name w:val="footnote reference"/>
    <w:basedOn w:val="DefaultParagraphFont"/>
    <w:rsid w:val="00820C13"/>
    <w:rPr>
      <w:vertAlign w:val="superscript"/>
    </w:rPr>
  </w:style>
  <w:style w:type="paragraph" w:customStyle="1" w:styleId="pdq2pgselectionanchorcontainer">
    <w:name w:val="pdq2pg_selectionanchorcontainer"/>
    <w:basedOn w:val="Normal"/>
    <w:rsid w:val="007D773E"/>
    <w:pPr>
      <w:spacing w:before="100" w:beforeAutospacing="1" w:after="100" w:afterAutospacing="1" w:line="240" w:lineRule="auto"/>
    </w:pPr>
    <w:rPr>
      <w:rFonts w:ascii="Times New Roman" w:hAnsi="Times New Roman"/>
      <w:sz w:val="24"/>
      <w:szCs w:val="24"/>
    </w:rPr>
  </w:style>
  <w:style w:type="character" w:styleId="Mention">
    <w:name w:val="Mention"/>
    <w:basedOn w:val="DefaultParagraphFont"/>
    <w:uiPriority w:val="99"/>
    <w:unhideWhenUsed/>
    <w:rsid w:val="007D773E"/>
    <w:rPr>
      <w:color w:val="2B579A"/>
      <w:shd w:val="clear" w:color="auto" w:fill="E1DFDD"/>
    </w:rPr>
  </w:style>
  <w:style w:type="paragraph" w:styleId="CommentText">
    <w:name w:val="annotation text"/>
    <w:basedOn w:val="Normal"/>
    <w:link w:val="CommentTextChar"/>
    <w:uiPriority w:val="99"/>
    <w:pPr>
      <w:spacing w:line="240" w:lineRule="auto"/>
    </w:pPr>
  </w:style>
  <w:style w:type="character" w:customStyle="1" w:styleId="CommentTextChar">
    <w:name w:val="Comment Text Char"/>
    <w:basedOn w:val="DefaultParagraphFont"/>
    <w:link w:val="CommentText"/>
    <w:uiPriority w:val="99"/>
    <w:rPr>
      <w:rFonts w:ascii="Arial" w:hAnsi="Arial"/>
    </w:rPr>
  </w:style>
  <w:style w:type="character" w:styleId="CommentReference">
    <w:name w:val="annotation reference"/>
    <w:basedOn w:val="DefaultParagraphFont"/>
    <w:uiPriority w:val="99"/>
    <w:rPr>
      <w:sz w:val="16"/>
      <w:szCs w:val="16"/>
    </w:rPr>
  </w:style>
  <w:style w:type="paragraph" w:customStyle="1" w:styleId="CommentText1">
    <w:name w:val="Comment Text1"/>
    <w:basedOn w:val="Normal"/>
    <w:uiPriority w:val="99"/>
    <w:unhideWhenUsed/>
    <w:rsid w:val="00F3677D"/>
    <w:pPr>
      <w:spacing w:after="200" w:line="240" w:lineRule="auto"/>
    </w:pPr>
    <w:rPr>
      <w:rFonts w:asciiTheme="minorHAnsi" w:eastAsiaTheme="minorHAnsi" w:hAnsiTheme="minorHAnsi" w:cstheme="minorBidi"/>
      <w:lang w:eastAsia="en-US"/>
    </w:rPr>
  </w:style>
  <w:style w:type="character" w:customStyle="1" w:styleId="CommentReference1">
    <w:name w:val="Comment Reference1"/>
    <w:basedOn w:val="DefaultParagraphFont"/>
    <w:uiPriority w:val="99"/>
    <w:unhideWhenUsed/>
    <w:rsid w:val="00F3677D"/>
    <w:rPr>
      <w:sz w:val="16"/>
      <w:szCs w:val="16"/>
    </w:rPr>
  </w:style>
  <w:style w:type="paragraph" w:styleId="CommentSubject">
    <w:name w:val="annotation subject"/>
    <w:basedOn w:val="CommentText"/>
    <w:next w:val="CommentText"/>
    <w:link w:val="CommentSubjectChar"/>
    <w:uiPriority w:val="99"/>
    <w:rsid w:val="007F4F19"/>
    <w:rPr>
      <w:b/>
      <w:bCs/>
    </w:rPr>
  </w:style>
  <w:style w:type="character" w:customStyle="1" w:styleId="CommentSubjectChar">
    <w:name w:val="Comment Subject Char"/>
    <w:basedOn w:val="CommentTextChar"/>
    <w:link w:val="CommentSubject"/>
    <w:uiPriority w:val="99"/>
    <w:rsid w:val="007F4F19"/>
    <w:rPr>
      <w:rFonts w:ascii="Arial" w:hAnsi="Arial"/>
      <w:b/>
      <w:bCs/>
    </w:rPr>
  </w:style>
  <w:style w:type="paragraph" w:customStyle="1" w:styleId="pf0">
    <w:name w:val="pf0"/>
    <w:basedOn w:val="Normal"/>
    <w:rsid w:val="00A76A08"/>
    <w:pPr>
      <w:spacing w:before="100" w:beforeAutospacing="1" w:after="100" w:afterAutospacing="1" w:line="240" w:lineRule="auto"/>
      <w:ind w:left="560"/>
    </w:pPr>
    <w:rPr>
      <w:rFonts w:ascii="Times New Roman" w:hAnsi="Times New Roman"/>
      <w:sz w:val="24"/>
      <w:szCs w:val="24"/>
    </w:rPr>
  </w:style>
  <w:style w:type="character" w:customStyle="1" w:styleId="cf01">
    <w:name w:val="cf01"/>
    <w:basedOn w:val="DefaultParagraphFont"/>
    <w:rsid w:val="00A76A0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rediteuren@gvb.nl"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5714b43-610b-4bf1-8f96-b5c8a38cd7ea" xsi:nil="true"/>
    <lcf76f155ced4ddcb4097134ff3c332f xmlns="04e266d1-64dc-41ee-b0cf-240ce783983b">
      <Terms xmlns="http://schemas.microsoft.com/office/infopath/2007/PartnerControls"/>
    </lcf76f155ced4ddcb4097134ff3c332f>
    <Locatie xmlns="04e266d1-64dc-41ee-b0cf-240ce783983b" xsi:nil="true"/>
    <Datumuitgevoerd xmlns="04e266d1-64dc-41ee-b0cf-240ce783983b" xsi:nil="true"/>
    <Soortinspectie xmlns="04e266d1-64dc-41ee-b0cf-240ce783983b" xsi:nil="true"/>
    <Herstelwerk xmlns="04e266d1-64dc-41ee-b0cf-240ce783983b" xsi:nil="true"/>
    <Datumvolgendeinspectie xmlns="04e266d1-64dc-41ee-b0cf-240ce783983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0DBBB90FEE63D43A84F64C5D7FD84D0" ma:contentTypeVersion="21" ma:contentTypeDescription="Een nieuw document maken." ma:contentTypeScope="" ma:versionID="4fb5f4a3007770f6152c84eaf48e35b3">
  <xsd:schema xmlns:xsd="http://www.w3.org/2001/XMLSchema" xmlns:xs="http://www.w3.org/2001/XMLSchema" xmlns:p="http://schemas.microsoft.com/office/2006/metadata/properties" xmlns:ns2="04e266d1-64dc-41ee-b0cf-240ce783983b" xmlns:ns3="95714b43-610b-4bf1-8f96-b5c8a38cd7ea" xmlns:ns4="cd981784-7dd2-4175-9cb8-9d8549712172" targetNamespace="http://schemas.microsoft.com/office/2006/metadata/properties" ma:root="true" ma:fieldsID="a5218002b4448786848ac59023cd5782" ns2:_="" ns3:_="" ns4:_="">
    <xsd:import namespace="04e266d1-64dc-41ee-b0cf-240ce783983b"/>
    <xsd:import namespace="95714b43-610b-4bf1-8f96-b5c8a38cd7ea"/>
    <xsd:import namespace="cd981784-7dd2-4175-9cb8-9d85497121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4:SharedWithUsers" minOccurs="0"/>
                <xsd:element ref="ns4:SharedWithDetails" minOccurs="0"/>
                <xsd:element ref="ns2:MediaServiceSearchProperties" minOccurs="0"/>
                <xsd:element ref="ns2:MediaLengthInSeconds" minOccurs="0"/>
                <xsd:element ref="ns2:Datumuitgevoerd" minOccurs="0"/>
                <xsd:element ref="ns2:Datumvolgendeinspectie" minOccurs="0"/>
                <xsd:element ref="ns2:Locatie" minOccurs="0"/>
                <xsd:element ref="ns2:Soortinspectie" minOccurs="0"/>
                <xsd:element ref="ns2:Herstelwer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266d1-64dc-41ee-b0cf-240ce78398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Datumuitgevoerd" ma:index="23" nillable="true" ma:displayName="Datum uitgevoerd" ma:format="DateOnly" ma:internalName="Datumuitgevoerd">
      <xsd:simpleType>
        <xsd:restriction base="dms:DateTime"/>
      </xsd:simpleType>
    </xsd:element>
    <xsd:element name="Datumvolgendeinspectie" ma:index="24" nillable="true" ma:displayName="Datum volgende inspectie" ma:format="DateOnly" ma:internalName="Datumvolgendeinspectie">
      <xsd:simpleType>
        <xsd:restriction base="dms:DateTime"/>
      </xsd:simpleType>
    </xsd:element>
    <xsd:element name="Locatie" ma:index="25" nillable="true" ma:displayName="Locatie" ma:format="Dropdown" ma:internalName="Locatie">
      <xsd:simpleType>
        <xsd:restriction base="dms:Text">
          <xsd:maxLength value="255"/>
        </xsd:restriction>
      </xsd:simpleType>
    </xsd:element>
    <xsd:element name="Soortinspectie" ma:index="26" nillable="true" ma:displayName="Soort inspectie" ma:description="Norm " ma:format="Dropdown" ma:internalName="Soortinspectie">
      <xsd:simpleType>
        <xsd:restriction base="dms:Text">
          <xsd:maxLength value="255"/>
        </xsd:restriction>
      </xsd:simpleType>
    </xsd:element>
    <xsd:element name="Herstelwerk" ma:index="27" nillable="true" ma:displayName="Herstelwerk" ma:description="Ja/nee" ma:format="Dropdown" ma:internalName="Herstelwerk">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9a5b788-f435-4088-bfa5-b4ca55f441d6}" ma:internalName="TaxCatchAll" ma:showField="CatchAllData" ma:web="cd981784-7dd2-4175-9cb8-9d85497121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981784-7dd2-4175-9cb8-9d8549712172"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1E15B-7E47-4C69-A38E-35447B61B9F9}">
  <ds:schemaRefs>
    <ds:schemaRef ds:uri="http://schemas.microsoft.com/sharepoint/v3/contenttype/forms"/>
  </ds:schemaRefs>
</ds:datastoreItem>
</file>

<file path=customXml/itemProps2.xml><?xml version="1.0" encoding="utf-8"?>
<ds:datastoreItem xmlns:ds="http://schemas.openxmlformats.org/officeDocument/2006/customXml" ds:itemID="{5B47B0A6-7B7A-48BA-9B57-B13B32DBE5C1}">
  <ds:schemaRefs>
    <ds:schemaRef ds:uri="http://schemas.openxmlformats.org/officeDocument/2006/bibliography"/>
  </ds:schemaRefs>
</ds:datastoreItem>
</file>

<file path=customXml/itemProps3.xml><?xml version="1.0" encoding="utf-8"?>
<ds:datastoreItem xmlns:ds="http://schemas.openxmlformats.org/officeDocument/2006/customXml" ds:itemID="{7603BEB1-3750-4098-A626-DD1149AD1473}">
  <ds:schemaRefs>
    <ds:schemaRef ds:uri="http://schemas.microsoft.com/office/2006/metadata/properties"/>
    <ds:schemaRef ds:uri="http://schemas.microsoft.com/office/infopath/2007/PartnerControls"/>
    <ds:schemaRef ds:uri="95714b43-610b-4bf1-8f96-b5c8a38cd7ea"/>
    <ds:schemaRef ds:uri="04e266d1-64dc-41ee-b0cf-240ce783983b"/>
  </ds:schemaRefs>
</ds:datastoreItem>
</file>

<file path=customXml/itemProps4.xml><?xml version="1.0" encoding="utf-8"?>
<ds:datastoreItem xmlns:ds="http://schemas.openxmlformats.org/officeDocument/2006/customXml" ds:itemID="{F52CD7C0-AB0A-4A1F-890D-DC28228E3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266d1-64dc-41ee-b0cf-240ce783983b"/>
    <ds:schemaRef ds:uri="95714b43-610b-4bf1-8f96-b5c8a38cd7ea"/>
    <ds:schemaRef ds:uri="cd981784-7dd2-4175-9cb8-9d8549712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5742</Words>
  <Characters>32733</Characters>
  <Application>Microsoft Office Word</Application>
  <DocSecurity>4</DocSecurity>
  <Lines>272</Lines>
  <Paragraphs>76</Paragraphs>
  <ScaleCrop>false</ScaleCrop>
  <Company>Symeko Datasystems bv</Company>
  <LinksUpToDate>false</LinksUpToDate>
  <CharactersWithSpaces>38399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Bakkali, Mohamed</cp:lastModifiedBy>
  <cp:revision>406</cp:revision>
  <cp:lastPrinted>2019-12-13T17:08:00Z</cp:lastPrinted>
  <dcterms:created xsi:type="dcterms:W3CDTF">2025-10-20T18:54:00Z</dcterms:created>
  <dcterms:modified xsi:type="dcterms:W3CDTF">2026-09-15T07:44:00Z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y fmtid="{D5CDD505-2E9C-101B-9397-08002B2CF9AE}" pid="7" name="ContentTypeId">
    <vt:lpwstr>0x010100B0DBBB90FEE63D43A84F64C5D7FD84D0</vt:lpwstr>
  </property>
  <property fmtid="{D5CDD505-2E9C-101B-9397-08002B2CF9AE}" pid="8" name="MediaServiceImageTags">
    <vt:lpwstr/>
  </property>
</Properties>
</file>