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5EA2C" w14:textId="77777777" w:rsidR="00F875EB" w:rsidRDefault="00F875EB" w:rsidP="00F875EB">
      <w:pPr>
        <w:pStyle w:val="Geenafstand"/>
      </w:pPr>
    </w:p>
    <w:p w14:paraId="3EA3E162" w14:textId="13B2C1E1" w:rsidR="00992F9A" w:rsidRPr="008D25C1" w:rsidRDefault="0075610C" w:rsidP="00500F21">
      <w:r>
        <w:rPr>
          <w:noProof/>
        </w:rPr>
        <mc:AlternateContent>
          <mc:Choice Requires="wps">
            <w:drawing>
              <wp:anchor distT="0" distB="0" distL="114300" distR="114300" simplePos="0" relativeHeight="251659264" behindDoc="0" locked="0" layoutInCell="1" allowOverlap="1" wp14:anchorId="54ACFDF7" wp14:editId="0BF9151A">
                <wp:simplePos x="0" y="0"/>
                <wp:positionH relativeFrom="column">
                  <wp:posOffset>1495425</wp:posOffset>
                </wp:positionH>
                <wp:positionV relativeFrom="paragraph">
                  <wp:posOffset>4952365</wp:posOffset>
                </wp:positionV>
                <wp:extent cx="4086225" cy="4933950"/>
                <wp:effectExtent l="0" t="0" r="0" b="0"/>
                <wp:wrapNone/>
                <wp:docPr id="2"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6225" cy="4933950"/>
                        </a:xfrm>
                        <a:prstGeom prst="rect">
                          <a:avLst/>
                        </a:prstGeom>
                        <a:noFill/>
                        <a:ln w="6350">
                          <a:noFill/>
                        </a:ln>
                      </wps:spPr>
                      <wps:txbx>
                        <w:txbxContent>
                          <w:tbl>
                            <w:tblPr>
                              <w:tblW w:w="0" w:type="auto"/>
                              <w:tblLook w:val="04A0" w:firstRow="1" w:lastRow="0" w:firstColumn="1" w:lastColumn="0" w:noHBand="0" w:noVBand="1"/>
                            </w:tblPr>
                            <w:tblGrid>
                              <w:gridCol w:w="3407"/>
                              <w:gridCol w:w="2730"/>
                            </w:tblGrid>
                            <w:tr w:rsidR="0075610C" w:rsidRPr="00DD1446" w14:paraId="1D9D07D3" w14:textId="77777777" w:rsidTr="00416209">
                              <w:trPr>
                                <w:trHeight w:val="602"/>
                              </w:trPr>
                              <w:tc>
                                <w:tcPr>
                                  <w:tcW w:w="6137" w:type="dxa"/>
                                  <w:gridSpan w:val="2"/>
                                </w:tcPr>
                                <w:p w14:paraId="53C0918F" w14:textId="0A2B8336" w:rsidR="0075610C" w:rsidRPr="00681C96" w:rsidRDefault="009477FB" w:rsidP="009B3E18">
                                  <w:pPr>
                                    <w:rPr>
                                      <w:rFonts w:ascii="Arial Rounded MT Bold" w:hAnsi="Arial Rounded MT Bold"/>
                                      <w:color w:val="FFFF00"/>
                                      <w:sz w:val="36"/>
                                      <w:szCs w:val="36"/>
                                    </w:rPr>
                                  </w:pPr>
                                  <w:bookmarkStart w:id="0" w:name="_Hlk17292115"/>
                                  <w:r>
                                    <w:rPr>
                                      <w:rFonts w:ascii="Arial Rounded MT Bold" w:hAnsi="Arial Rounded MT Bold"/>
                                      <w:color w:val="FFFFFF"/>
                                      <w:sz w:val="32"/>
                                      <w:szCs w:val="32"/>
                                      <w:lang/>
                                    </w:rPr>
                                    <w:t xml:space="preserve">Format </w:t>
                                  </w:r>
                                  <w:r w:rsidR="007B1F03">
                                    <w:rPr>
                                      <w:rFonts w:ascii="Arial Rounded MT Bold" w:hAnsi="Arial Rounded MT Bold"/>
                                      <w:color w:val="FFFFFF"/>
                                      <w:sz w:val="32"/>
                                      <w:szCs w:val="32"/>
                                    </w:rPr>
                                    <w:t xml:space="preserve">- </w:t>
                                  </w:r>
                                  <w:r w:rsidR="009E1853">
                                    <w:rPr>
                                      <w:rFonts w:ascii="Arial Rounded MT Bold" w:hAnsi="Arial Rounded MT Bold"/>
                                      <w:color w:val="FFFFFF"/>
                                      <w:sz w:val="32"/>
                                      <w:szCs w:val="32"/>
                                    </w:rPr>
                                    <w:t>Nadere Overeenkomst</w:t>
                                  </w:r>
                                  <w:r w:rsidR="0075610C" w:rsidRPr="00C43278">
                                    <w:rPr>
                                      <w:rFonts w:ascii="Arial Rounded MT Bold" w:hAnsi="Arial Rounded MT Bold"/>
                                      <w:color w:val="FFFFFF"/>
                                      <w:sz w:val="32"/>
                                      <w:szCs w:val="32"/>
                                    </w:rPr>
                                    <w:t xml:space="preserve"> tussen GVB </w:t>
                                  </w:r>
                                  <w:r w:rsidR="0075610C" w:rsidRPr="00C43278">
                                    <w:rPr>
                                      <w:rFonts w:ascii="Arial Rounded MT Bold" w:hAnsi="Arial Rounded MT Bold"/>
                                      <w:color w:val="FFFFFF" w:themeColor="background1"/>
                                      <w:sz w:val="32"/>
                                      <w:szCs w:val="32"/>
                                    </w:rPr>
                                    <w:t>Activa</w:t>
                                  </w:r>
                                  <w:r w:rsidR="0075610C" w:rsidRPr="00C43278">
                                    <w:rPr>
                                      <w:rFonts w:ascii="Arial Rounded MT Bold" w:hAnsi="Arial Rounded MT Bold"/>
                                      <w:color w:val="FFFF00"/>
                                      <w:sz w:val="32"/>
                                      <w:szCs w:val="32"/>
                                    </w:rPr>
                                    <w:t xml:space="preserve"> </w:t>
                                  </w:r>
                                  <w:r w:rsidR="0075610C" w:rsidRPr="00C43278">
                                    <w:rPr>
                                      <w:rFonts w:ascii="Arial Rounded MT Bold" w:hAnsi="Arial Rounded MT Bold"/>
                                      <w:color w:val="FFFFFF"/>
                                      <w:sz w:val="32"/>
                                      <w:szCs w:val="32"/>
                                    </w:rPr>
                                    <w:t xml:space="preserve">BV en </w:t>
                                  </w:r>
                                  <w:r w:rsidR="0075610C" w:rsidRPr="00C43278">
                                    <w:rPr>
                                      <w:rFonts w:ascii="Arial Rounded MT Bold" w:hAnsi="Arial Rounded MT Bold"/>
                                      <w:color w:val="FFFF00"/>
                                      <w:sz w:val="32"/>
                                      <w:szCs w:val="32"/>
                                    </w:rPr>
                                    <w:t xml:space="preserve">[Naam Opdrachtnemer] </w:t>
                                  </w:r>
                                  <w:bookmarkEnd w:id="0"/>
                                  <w:r w:rsidR="0075610C" w:rsidRPr="00C43278">
                                    <w:rPr>
                                      <w:rFonts w:ascii="Arial Rounded MT Bold" w:hAnsi="Arial Rounded MT Bold"/>
                                      <w:b/>
                                      <w:bCs/>
                                      <w:color w:val="FFFFFF"/>
                                      <w:sz w:val="32"/>
                                      <w:szCs w:val="32"/>
                                    </w:rPr>
                                    <w:t xml:space="preserve">voor onderhoud en vervanging van elektrotechnische en werktuigbouwkundige </w:t>
                                  </w:r>
                                  <w:r w:rsidR="0075610C">
                                    <w:rPr>
                                      <w:rFonts w:ascii="Arial Rounded MT Bold" w:hAnsi="Arial Rounded MT Bold"/>
                                      <w:b/>
                                      <w:bCs/>
                                      <w:color w:val="FFFFFF"/>
                                      <w:sz w:val="32"/>
                                      <w:szCs w:val="32"/>
                                    </w:rPr>
                                    <w:t xml:space="preserve">(E&amp;W) </w:t>
                                  </w:r>
                                  <w:r w:rsidR="0075610C" w:rsidRPr="00C43278">
                                    <w:rPr>
                                      <w:rFonts w:ascii="Arial Rounded MT Bold" w:hAnsi="Arial Rounded MT Bold"/>
                                      <w:b/>
                                      <w:bCs/>
                                      <w:color w:val="FFFFFF"/>
                                      <w:sz w:val="32"/>
                                      <w:szCs w:val="32"/>
                                    </w:rPr>
                                    <w:t xml:space="preserve">assets ten behoeve van GVB Vastgoed </w:t>
                                  </w:r>
                                </w:p>
                              </w:tc>
                            </w:tr>
                            <w:tr w:rsidR="0075610C" w:rsidRPr="00DD1446" w14:paraId="755CF1B3" w14:textId="77777777" w:rsidTr="00416209">
                              <w:tc>
                                <w:tcPr>
                                  <w:tcW w:w="6137" w:type="dxa"/>
                                  <w:gridSpan w:val="2"/>
                                </w:tcPr>
                                <w:p w14:paraId="2C41DA35" w14:textId="77777777" w:rsidR="0075610C" w:rsidRDefault="0075610C" w:rsidP="00985940">
                                  <w:pPr>
                                    <w:rPr>
                                      <w:rFonts w:ascii="Arial Rounded MT Bold" w:hAnsi="Arial Rounded MT Bold"/>
                                      <w:color w:val="FFFFFF"/>
                                      <w:sz w:val="36"/>
                                      <w:szCs w:val="36"/>
                                    </w:rPr>
                                  </w:pPr>
                                </w:p>
                              </w:tc>
                            </w:tr>
                            <w:tr w:rsidR="0075610C" w:rsidRPr="00DD1446" w14:paraId="75CB1D7C" w14:textId="77777777" w:rsidTr="00416209">
                              <w:tc>
                                <w:tcPr>
                                  <w:tcW w:w="6137" w:type="dxa"/>
                                  <w:gridSpan w:val="2"/>
                                </w:tcPr>
                                <w:p w14:paraId="09B1670D" w14:textId="77777777" w:rsidR="0075610C" w:rsidRPr="00A97A9D" w:rsidRDefault="0075610C" w:rsidP="00985940">
                                  <w:pPr>
                                    <w:rPr>
                                      <w:rFonts w:cs="Arial"/>
                                      <w:color w:val="FFFFFF" w:themeColor="background1"/>
                                    </w:rPr>
                                  </w:pPr>
                                  <w:r w:rsidRPr="007F0806">
                                    <w:rPr>
                                      <w:rFonts w:cs="Arial"/>
                                      <w:color w:val="FFFFFF" w:themeColor="background1"/>
                                    </w:rPr>
                                    <w:t>Referentienummer:</w:t>
                                  </w:r>
                                  <w:r w:rsidRPr="00A97A9D">
                                    <w:rPr>
                                      <w:rFonts w:cs="Arial"/>
                                      <w:color w:val="FFFFFF" w:themeColor="background1"/>
                                    </w:rPr>
                                    <w:t xml:space="preserve"> </w:t>
                                  </w:r>
                                  <w:r w:rsidRPr="00207BE4">
                                    <w:rPr>
                                      <w:rFonts w:cs="Arial"/>
                                      <w:color w:val="FFFFFF" w:themeColor="background1"/>
                                    </w:rPr>
                                    <w:t>2026-19</w:t>
                                  </w:r>
                                </w:p>
                              </w:tc>
                            </w:tr>
                            <w:tr w:rsidR="0075610C" w:rsidRPr="00DD1446" w14:paraId="37208B23" w14:textId="77777777" w:rsidTr="00416209">
                              <w:tc>
                                <w:tcPr>
                                  <w:tcW w:w="6137" w:type="dxa"/>
                                  <w:gridSpan w:val="2"/>
                                </w:tcPr>
                                <w:p w14:paraId="0C370DFE" w14:textId="2E42401C" w:rsidR="0075610C" w:rsidRPr="00A97A9D" w:rsidRDefault="0075610C" w:rsidP="00985940">
                                  <w:pPr>
                                    <w:rPr>
                                      <w:rFonts w:cs="Arial"/>
                                      <w:color w:val="FFFFFF" w:themeColor="background1"/>
                                    </w:rPr>
                                  </w:pPr>
                                  <w:r w:rsidRPr="007F0806">
                                    <w:rPr>
                                      <w:rFonts w:cs="Arial"/>
                                      <w:color w:val="FFFFFF" w:themeColor="background1"/>
                                    </w:rPr>
                                    <w:t xml:space="preserve">Datum: </w:t>
                                  </w:r>
                                  <w:r w:rsidR="008D25C1">
                                    <w:rPr>
                                      <w:rFonts w:cs="Arial"/>
                                      <w:color w:val="FFFFFF" w:themeColor="background1"/>
                                    </w:rPr>
                                    <w:t>10</w:t>
                                  </w:r>
                                  <w:r w:rsidRPr="00A97A9D">
                                    <w:rPr>
                                      <w:rFonts w:cs="Arial"/>
                                      <w:color w:val="FFFFFF" w:themeColor="background1"/>
                                    </w:rPr>
                                    <w:t>-0</w:t>
                                  </w:r>
                                  <w:r w:rsidR="008D25C1">
                                    <w:rPr>
                                      <w:rFonts w:cs="Arial"/>
                                      <w:color w:val="FFFFFF" w:themeColor="background1"/>
                                    </w:rPr>
                                    <w:t>9</w:t>
                                  </w:r>
                                  <w:r w:rsidRPr="00A97A9D">
                                    <w:rPr>
                                      <w:rFonts w:cs="Arial"/>
                                      <w:color w:val="FFFFFF" w:themeColor="background1"/>
                                    </w:rPr>
                                    <w:t>-2026</w:t>
                                  </w:r>
                                </w:p>
                              </w:tc>
                            </w:tr>
                            <w:tr w:rsidR="0075610C" w:rsidRPr="00DD1446" w14:paraId="227FAAA2" w14:textId="77777777" w:rsidTr="00416209">
                              <w:tc>
                                <w:tcPr>
                                  <w:tcW w:w="6137" w:type="dxa"/>
                                  <w:gridSpan w:val="2"/>
                                </w:tcPr>
                                <w:p w14:paraId="76868A97" w14:textId="3F6A8DDD" w:rsidR="0075610C" w:rsidRPr="008D25C1" w:rsidRDefault="0075610C" w:rsidP="00985940">
                                  <w:pPr>
                                    <w:rPr>
                                      <w:rFonts w:cs="Arial"/>
                                      <w:color w:val="FFFFFF" w:themeColor="background1"/>
                                    </w:rPr>
                                  </w:pPr>
                                  <w:r w:rsidRPr="00721C42">
                                    <w:rPr>
                                      <w:rFonts w:cs="Arial"/>
                                      <w:color w:val="FFFFFF" w:themeColor="background1"/>
                                    </w:rPr>
                                    <w:t xml:space="preserve">Status: </w:t>
                                  </w:r>
                                  <w:r w:rsidR="008D25C1">
                                    <w:rPr>
                                      <w:rFonts w:cs="Arial"/>
                                      <w:color w:val="FFFFFF" w:themeColor="background1"/>
                                    </w:rPr>
                                    <w:t>Definitief</w:t>
                                  </w:r>
                                </w:p>
                              </w:tc>
                            </w:tr>
                            <w:tr w:rsidR="0075610C" w:rsidRPr="00DD1446" w14:paraId="24AFCE2B" w14:textId="77777777" w:rsidTr="00416209">
                              <w:tc>
                                <w:tcPr>
                                  <w:tcW w:w="6137" w:type="dxa"/>
                                  <w:gridSpan w:val="2"/>
                                </w:tcPr>
                                <w:p w14:paraId="16C1D25C" w14:textId="2439BAFF" w:rsidR="0075610C" w:rsidRPr="008D25C1" w:rsidRDefault="0075610C" w:rsidP="00985940">
                                  <w:pPr>
                                    <w:rPr>
                                      <w:rFonts w:cs="Arial"/>
                                      <w:color w:val="FFFFFF" w:themeColor="background1"/>
                                    </w:rPr>
                                  </w:pPr>
                                  <w:r w:rsidRPr="00A97A9D">
                                    <w:rPr>
                                      <w:rFonts w:cs="Arial"/>
                                      <w:color w:val="FFFFFF" w:themeColor="background1"/>
                                    </w:rPr>
                                    <w:t xml:space="preserve">Versie: </w:t>
                                  </w:r>
                                  <w:r w:rsidR="008D25C1">
                                    <w:rPr>
                                      <w:rFonts w:cs="Arial"/>
                                      <w:color w:val="FFFFFF" w:themeColor="background1"/>
                                    </w:rPr>
                                    <w:t>1.0</w:t>
                                  </w:r>
                                </w:p>
                              </w:tc>
                            </w:tr>
                            <w:tr w:rsidR="0075610C" w:rsidRPr="00DD1446" w14:paraId="2F8DD544" w14:textId="77777777" w:rsidTr="00416209">
                              <w:tc>
                                <w:tcPr>
                                  <w:tcW w:w="3407" w:type="dxa"/>
                                </w:tcPr>
                                <w:p w14:paraId="07850AB0" w14:textId="77777777" w:rsidR="0075610C" w:rsidRPr="00A97A9D" w:rsidRDefault="0075610C" w:rsidP="00985940">
                                  <w:pPr>
                                    <w:rPr>
                                      <w:rFonts w:cs="Arial"/>
                                      <w:color w:val="FFFFFF" w:themeColor="background1"/>
                                    </w:rPr>
                                  </w:pPr>
                                  <w:r w:rsidRPr="00A97A9D">
                                    <w:rPr>
                                      <w:rFonts w:cs="Arial"/>
                                      <w:color w:val="FFFFFF" w:themeColor="background1"/>
                                    </w:rPr>
                                    <w:t>Vertrouwelijkheidsniveau:</w:t>
                                  </w:r>
                                </w:p>
                              </w:tc>
                              <w:tc>
                                <w:tcPr>
                                  <w:tcW w:w="2730" w:type="dxa"/>
                                </w:tcPr>
                                <w:p w14:paraId="15F7A4DB" w14:textId="77777777" w:rsidR="0075610C" w:rsidRPr="00A97A9D" w:rsidRDefault="0075610C" w:rsidP="00985940">
                                  <w:pPr>
                                    <w:rPr>
                                      <w:rFonts w:cs="Arial"/>
                                      <w:color w:val="FFFFFF" w:themeColor="background1"/>
                                    </w:rPr>
                                  </w:pPr>
                                  <w:r w:rsidRPr="00A97A9D">
                                    <w:rPr>
                                      <w:rFonts w:cs="Arial"/>
                                      <w:color w:val="FFFFFF" w:themeColor="background1"/>
                                    </w:rPr>
                                    <w:t>Vertrouwelijk</w:t>
                                  </w:r>
                                </w:p>
                                <w:p w14:paraId="587C31C2" w14:textId="77777777" w:rsidR="0075610C" w:rsidRPr="00A97A9D" w:rsidRDefault="0075610C" w:rsidP="00985940">
                                  <w:pPr>
                                    <w:rPr>
                                      <w:rFonts w:cs="Arial"/>
                                      <w:color w:val="FFFFFF" w:themeColor="background1"/>
                                    </w:rPr>
                                  </w:pPr>
                                  <w:bookmarkStart w:id="1" w:name="Betrokkenen"/>
                                  <w:r w:rsidRPr="00A97A9D">
                                    <w:rPr>
                                      <w:rFonts w:cs="Arial"/>
                                      <w:color w:val="FFFFFF" w:themeColor="background1"/>
                                    </w:rPr>
                                    <w:t xml:space="preserve"> </w:t>
                                  </w:r>
                                  <w:bookmarkEnd w:id="1"/>
                                </w:p>
                              </w:tc>
                            </w:tr>
                          </w:tbl>
                          <w:p w14:paraId="6F3B59DB" w14:textId="77777777" w:rsidR="0075610C" w:rsidRPr="00985940" w:rsidRDefault="0075610C" w:rsidP="0075610C">
                            <w:pPr>
                              <w:rPr>
                                <w:rFonts w:cs="Arial"/>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ACFDF7" id="_x0000_t202" coordsize="21600,21600" o:spt="202" path="m,l,21600r21600,l21600,xe">
                <v:stroke joinstyle="miter"/>
                <v:path gradientshapeok="t" o:connecttype="rect"/>
              </v:shapetype>
              <v:shape id="Tekstvak 5" o:spid="_x0000_s1026" type="#_x0000_t202" style="position:absolute;margin-left:117.75pt;margin-top:389.95pt;width:321.75pt;height:3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" filled="f" stroked="f" strokeweight=".5pt">
                <v:textbox>
                  <w:txbxContent>
                    <w:tbl>
                      <w:tblPr>
                        <w:tblW w:w="0" w:type="auto"/>
                        <w:tblLook w:val="04A0" w:firstRow="1" w:lastRow="0" w:firstColumn="1" w:lastColumn="0" w:noHBand="0" w:noVBand="1"/>
                      </w:tblPr>
                      <w:tblGrid>
                        <w:gridCol w:w="3407"/>
                        <w:gridCol w:w="2730"/>
                      </w:tblGrid>
                      <w:tr w:rsidR="0075610C" w:rsidRPr="00DD1446" w14:paraId="1D9D07D3" w14:textId="77777777" w:rsidTr="00416209">
                        <w:trPr>
                          <w:trHeight w:val="602"/>
                        </w:trPr>
                        <w:tc>
                          <w:tcPr>
                            <w:tcW w:w="6137" w:type="dxa"/>
                            <w:gridSpan w:val="2"/>
                          </w:tcPr>
                          <w:p w14:paraId="53C0918F" w14:textId="0A2B8336" w:rsidR="0075610C" w:rsidRPr="00681C96" w:rsidRDefault="009477FB" w:rsidP="009B3E18">
                            <w:pPr>
                              <w:rPr>
                                <w:rFonts w:ascii="Arial Rounded MT Bold" w:hAnsi="Arial Rounded MT Bold"/>
                                <w:color w:val="FFFF00"/>
                                <w:sz w:val="36"/>
                                <w:szCs w:val="36"/>
                              </w:rPr>
                            </w:pPr>
                            <w:bookmarkStart w:id="2" w:name="_Hlk17292115"/>
                            <w:r>
                              <w:rPr>
                                <w:rFonts w:ascii="Arial Rounded MT Bold" w:hAnsi="Arial Rounded MT Bold"/>
                                <w:color w:val="FFFFFF"/>
                                <w:sz w:val="32"/>
                                <w:szCs w:val="32"/>
                                <w:lang/>
                              </w:rPr>
                              <w:t xml:space="preserve">Format </w:t>
                            </w:r>
                            <w:r w:rsidR="007B1F03">
                              <w:rPr>
                                <w:rFonts w:ascii="Arial Rounded MT Bold" w:hAnsi="Arial Rounded MT Bold"/>
                                <w:color w:val="FFFFFF"/>
                                <w:sz w:val="32"/>
                                <w:szCs w:val="32"/>
                              </w:rPr>
                              <w:t xml:space="preserve">- </w:t>
                            </w:r>
                            <w:r w:rsidR="009E1853">
                              <w:rPr>
                                <w:rFonts w:ascii="Arial Rounded MT Bold" w:hAnsi="Arial Rounded MT Bold"/>
                                <w:color w:val="FFFFFF"/>
                                <w:sz w:val="32"/>
                                <w:szCs w:val="32"/>
                              </w:rPr>
                              <w:t>Nadere Overeenkomst</w:t>
                            </w:r>
                            <w:r w:rsidR="0075610C" w:rsidRPr="00C43278">
                              <w:rPr>
                                <w:rFonts w:ascii="Arial Rounded MT Bold" w:hAnsi="Arial Rounded MT Bold"/>
                                <w:color w:val="FFFFFF"/>
                                <w:sz w:val="32"/>
                                <w:szCs w:val="32"/>
                              </w:rPr>
                              <w:t xml:space="preserve"> tussen GVB </w:t>
                            </w:r>
                            <w:r w:rsidR="0075610C" w:rsidRPr="00C43278">
                              <w:rPr>
                                <w:rFonts w:ascii="Arial Rounded MT Bold" w:hAnsi="Arial Rounded MT Bold"/>
                                <w:color w:val="FFFFFF" w:themeColor="background1"/>
                                <w:sz w:val="32"/>
                                <w:szCs w:val="32"/>
                              </w:rPr>
                              <w:t>Activa</w:t>
                            </w:r>
                            <w:r w:rsidR="0075610C" w:rsidRPr="00C43278">
                              <w:rPr>
                                <w:rFonts w:ascii="Arial Rounded MT Bold" w:hAnsi="Arial Rounded MT Bold"/>
                                <w:color w:val="FFFF00"/>
                                <w:sz w:val="32"/>
                                <w:szCs w:val="32"/>
                              </w:rPr>
                              <w:t xml:space="preserve"> </w:t>
                            </w:r>
                            <w:r w:rsidR="0075610C" w:rsidRPr="00C43278">
                              <w:rPr>
                                <w:rFonts w:ascii="Arial Rounded MT Bold" w:hAnsi="Arial Rounded MT Bold"/>
                                <w:color w:val="FFFFFF"/>
                                <w:sz w:val="32"/>
                                <w:szCs w:val="32"/>
                              </w:rPr>
                              <w:t xml:space="preserve">BV en </w:t>
                            </w:r>
                            <w:r w:rsidR="0075610C" w:rsidRPr="00C43278">
                              <w:rPr>
                                <w:rFonts w:ascii="Arial Rounded MT Bold" w:hAnsi="Arial Rounded MT Bold"/>
                                <w:color w:val="FFFF00"/>
                                <w:sz w:val="32"/>
                                <w:szCs w:val="32"/>
                              </w:rPr>
                              <w:t xml:space="preserve">[Naam Opdrachtnemer] </w:t>
                            </w:r>
                            <w:bookmarkEnd w:id="2"/>
                            <w:r w:rsidR="0075610C" w:rsidRPr="00C43278">
                              <w:rPr>
                                <w:rFonts w:ascii="Arial Rounded MT Bold" w:hAnsi="Arial Rounded MT Bold"/>
                                <w:b/>
                                <w:bCs/>
                                <w:color w:val="FFFFFF"/>
                                <w:sz w:val="32"/>
                                <w:szCs w:val="32"/>
                              </w:rPr>
                              <w:t xml:space="preserve">voor onderhoud en vervanging van elektrotechnische en werktuigbouwkundige </w:t>
                            </w:r>
                            <w:r w:rsidR="0075610C">
                              <w:rPr>
                                <w:rFonts w:ascii="Arial Rounded MT Bold" w:hAnsi="Arial Rounded MT Bold"/>
                                <w:b/>
                                <w:bCs/>
                                <w:color w:val="FFFFFF"/>
                                <w:sz w:val="32"/>
                                <w:szCs w:val="32"/>
                              </w:rPr>
                              <w:t xml:space="preserve">(E&amp;W) </w:t>
                            </w:r>
                            <w:r w:rsidR="0075610C" w:rsidRPr="00C43278">
                              <w:rPr>
                                <w:rFonts w:ascii="Arial Rounded MT Bold" w:hAnsi="Arial Rounded MT Bold"/>
                                <w:b/>
                                <w:bCs/>
                                <w:color w:val="FFFFFF"/>
                                <w:sz w:val="32"/>
                                <w:szCs w:val="32"/>
                              </w:rPr>
                              <w:t xml:space="preserve">assets ten behoeve van GVB Vastgoed </w:t>
                            </w:r>
                          </w:p>
                        </w:tc>
                      </w:tr>
                      <w:tr w:rsidR="0075610C" w:rsidRPr="00DD1446" w14:paraId="755CF1B3" w14:textId="77777777" w:rsidTr="00416209">
                        <w:tc>
                          <w:tcPr>
                            <w:tcW w:w="6137" w:type="dxa"/>
                            <w:gridSpan w:val="2"/>
                          </w:tcPr>
                          <w:p w14:paraId="2C41DA35" w14:textId="77777777" w:rsidR="0075610C" w:rsidRDefault="0075610C" w:rsidP="00985940">
                            <w:pPr>
                              <w:rPr>
                                <w:rFonts w:ascii="Arial Rounded MT Bold" w:hAnsi="Arial Rounded MT Bold"/>
                                <w:color w:val="FFFFFF"/>
                                <w:sz w:val="36"/>
                                <w:szCs w:val="36"/>
                              </w:rPr>
                            </w:pPr>
                          </w:p>
                        </w:tc>
                      </w:tr>
                      <w:tr w:rsidR="0075610C" w:rsidRPr="00DD1446" w14:paraId="75CB1D7C" w14:textId="77777777" w:rsidTr="00416209">
                        <w:tc>
                          <w:tcPr>
                            <w:tcW w:w="6137" w:type="dxa"/>
                            <w:gridSpan w:val="2"/>
                          </w:tcPr>
                          <w:p w14:paraId="09B1670D" w14:textId="77777777" w:rsidR="0075610C" w:rsidRPr="00A97A9D" w:rsidRDefault="0075610C" w:rsidP="00985940">
                            <w:pPr>
                              <w:rPr>
                                <w:rFonts w:cs="Arial"/>
                                <w:color w:val="FFFFFF" w:themeColor="background1"/>
                              </w:rPr>
                            </w:pPr>
                            <w:r w:rsidRPr="007F0806">
                              <w:rPr>
                                <w:rFonts w:cs="Arial"/>
                                <w:color w:val="FFFFFF" w:themeColor="background1"/>
                              </w:rPr>
                              <w:t>Referentienummer:</w:t>
                            </w:r>
                            <w:r w:rsidRPr="00A97A9D">
                              <w:rPr>
                                <w:rFonts w:cs="Arial"/>
                                <w:color w:val="FFFFFF" w:themeColor="background1"/>
                              </w:rPr>
                              <w:t xml:space="preserve"> </w:t>
                            </w:r>
                            <w:r w:rsidRPr="00207BE4">
                              <w:rPr>
                                <w:rFonts w:cs="Arial"/>
                                <w:color w:val="FFFFFF" w:themeColor="background1"/>
                              </w:rPr>
                              <w:t>2026-19</w:t>
                            </w:r>
                          </w:p>
                        </w:tc>
                      </w:tr>
                      <w:tr w:rsidR="0075610C" w:rsidRPr="00DD1446" w14:paraId="37208B23" w14:textId="77777777" w:rsidTr="00416209">
                        <w:tc>
                          <w:tcPr>
                            <w:tcW w:w="6137" w:type="dxa"/>
                            <w:gridSpan w:val="2"/>
                          </w:tcPr>
                          <w:p w14:paraId="0C370DFE" w14:textId="2E42401C" w:rsidR="0075610C" w:rsidRPr="00A97A9D" w:rsidRDefault="0075610C" w:rsidP="00985940">
                            <w:pPr>
                              <w:rPr>
                                <w:rFonts w:cs="Arial"/>
                                <w:color w:val="FFFFFF" w:themeColor="background1"/>
                              </w:rPr>
                            </w:pPr>
                            <w:r w:rsidRPr="007F0806">
                              <w:rPr>
                                <w:rFonts w:cs="Arial"/>
                                <w:color w:val="FFFFFF" w:themeColor="background1"/>
                              </w:rPr>
                              <w:t xml:space="preserve">Datum: </w:t>
                            </w:r>
                            <w:r w:rsidR="008D25C1">
                              <w:rPr>
                                <w:rFonts w:cs="Arial"/>
                                <w:color w:val="FFFFFF" w:themeColor="background1"/>
                              </w:rPr>
                              <w:t>10</w:t>
                            </w:r>
                            <w:r w:rsidRPr="00A97A9D">
                              <w:rPr>
                                <w:rFonts w:cs="Arial"/>
                                <w:color w:val="FFFFFF" w:themeColor="background1"/>
                              </w:rPr>
                              <w:t>-0</w:t>
                            </w:r>
                            <w:r w:rsidR="008D25C1">
                              <w:rPr>
                                <w:rFonts w:cs="Arial"/>
                                <w:color w:val="FFFFFF" w:themeColor="background1"/>
                              </w:rPr>
                              <w:t>9</w:t>
                            </w:r>
                            <w:r w:rsidRPr="00A97A9D">
                              <w:rPr>
                                <w:rFonts w:cs="Arial"/>
                                <w:color w:val="FFFFFF" w:themeColor="background1"/>
                              </w:rPr>
                              <w:t>-2026</w:t>
                            </w:r>
                          </w:p>
                        </w:tc>
                      </w:tr>
                      <w:tr w:rsidR="0075610C" w:rsidRPr="00DD1446" w14:paraId="227FAAA2" w14:textId="77777777" w:rsidTr="00416209">
                        <w:tc>
                          <w:tcPr>
                            <w:tcW w:w="6137" w:type="dxa"/>
                            <w:gridSpan w:val="2"/>
                          </w:tcPr>
                          <w:p w14:paraId="76868A97" w14:textId="3F6A8DDD" w:rsidR="0075610C" w:rsidRPr="008D25C1" w:rsidRDefault="0075610C" w:rsidP="00985940">
                            <w:pPr>
                              <w:rPr>
                                <w:rFonts w:cs="Arial"/>
                                <w:color w:val="FFFFFF" w:themeColor="background1"/>
                              </w:rPr>
                            </w:pPr>
                            <w:r w:rsidRPr="00721C42">
                              <w:rPr>
                                <w:rFonts w:cs="Arial"/>
                                <w:color w:val="FFFFFF" w:themeColor="background1"/>
                              </w:rPr>
                              <w:t xml:space="preserve">Status: </w:t>
                            </w:r>
                            <w:r w:rsidR="008D25C1">
                              <w:rPr>
                                <w:rFonts w:cs="Arial"/>
                                <w:color w:val="FFFFFF" w:themeColor="background1"/>
                              </w:rPr>
                              <w:t>Definitief</w:t>
                            </w:r>
                          </w:p>
                        </w:tc>
                      </w:tr>
                      <w:tr w:rsidR="0075610C" w:rsidRPr="00DD1446" w14:paraId="24AFCE2B" w14:textId="77777777" w:rsidTr="00416209">
                        <w:tc>
                          <w:tcPr>
                            <w:tcW w:w="6137" w:type="dxa"/>
                            <w:gridSpan w:val="2"/>
                          </w:tcPr>
                          <w:p w14:paraId="16C1D25C" w14:textId="2439BAFF" w:rsidR="0075610C" w:rsidRPr="008D25C1" w:rsidRDefault="0075610C" w:rsidP="00985940">
                            <w:pPr>
                              <w:rPr>
                                <w:rFonts w:cs="Arial"/>
                                <w:color w:val="FFFFFF" w:themeColor="background1"/>
                              </w:rPr>
                            </w:pPr>
                            <w:r w:rsidRPr="00A97A9D">
                              <w:rPr>
                                <w:rFonts w:cs="Arial"/>
                                <w:color w:val="FFFFFF" w:themeColor="background1"/>
                              </w:rPr>
                              <w:t xml:space="preserve">Versie: </w:t>
                            </w:r>
                            <w:r w:rsidR="008D25C1">
                              <w:rPr>
                                <w:rFonts w:cs="Arial"/>
                                <w:color w:val="FFFFFF" w:themeColor="background1"/>
                              </w:rPr>
                              <w:t>1.0</w:t>
                            </w:r>
                          </w:p>
                        </w:tc>
                      </w:tr>
                      <w:tr w:rsidR="0075610C" w:rsidRPr="00DD1446" w14:paraId="2F8DD544" w14:textId="77777777" w:rsidTr="00416209">
                        <w:tc>
                          <w:tcPr>
                            <w:tcW w:w="3407" w:type="dxa"/>
                          </w:tcPr>
                          <w:p w14:paraId="07850AB0" w14:textId="77777777" w:rsidR="0075610C" w:rsidRPr="00A97A9D" w:rsidRDefault="0075610C" w:rsidP="00985940">
                            <w:pPr>
                              <w:rPr>
                                <w:rFonts w:cs="Arial"/>
                                <w:color w:val="FFFFFF" w:themeColor="background1"/>
                              </w:rPr>
                            </w:pPr>
                            <w:r w:rsidRPr="00A97A9D">
                              <w:rPr>
                                <w:rFonts w:cs="Arial"/>
                                <w:color w:val="FFFFFF" w:themeColor="background1"/>
                              </w:rPr>
                              <w:t>Vertrouwelijkheidsniveau:</w:t>
                            </w:r>
                          </w:p>
                        </w:tc>
                        <w:tc>
                          <w:tcPr>
                            <w:tcW w:w="2730" w:type="dxa"/>
                          </w:tcPr>
                          <w:p w14:paraId="15F7A4DB" w14:textId="77777777" w:rsidR="0075610C" w:rsidRPr="00A97A9D" w:rsidRDefault="0075610C" w:rsidP="00985940">
                            <w:pPr>
                              <w:rPr>
                                <w:rFonts w:cs="Arial"/>
                                <w:color w:val="FFFFFF" w:themeColor="background1"/>
                              </w:rPr>
                            </w:pPr>
                            <w:r w:rsidRPr="00A97A9D">
                              <w:rPr>
                                <w:rFonts w:cs="Arial"/>
                                <w:color w:val="FFFFFF" w:themeColor="background1"/>
                              </w:rPr>
                              <w:t>Vertrouwelijk</w:t>
                            </w:r>
                          </w:p>
                          <w:p w14:paraId="587C31C2" w14:textId="77777777" w:rsidR="0075610C" w:rsidRPr="00A97A9D" w:rsidRDefault="0075610C" w:rsidP="00985940">
                            <w:pPr>
                              <w:rPr>
                                <w:rFonts w:cs="Arial"/>
                                <w:color w:val="FFFFFF" w:themeColor="background1"/>
                              </w:rPr>
                            </w:pPr>
                            <w:bookmarkStart w:id="3" w:name="Betrokkenen"/>
                            <w:r w:rsidRPr="00A97A9D">
                              <w:rPr>
                                <w:rFonts w:cs="Arial"/>
                                <w:color w:val="FFFFFF" w:themeColor="background1"/>
                              </w:rPr>
                              <w:t xml:space="preserve"> </w:t>
                            </w:r>
                            <w:bookmarkEnd w:id="3"/>
                          </w:p>
                        </w:tc>
                      </w:tr>
                    </w:tbl>
                    <w:p w14:paraId="6F3B59DB" w14:textId="77777777" w:rsidR="0075610C" w:rsidRPr="00985940" w:rsidRDefault="0075610C" w:rsidP="0075610C">
                      <w:pPr>
                        <w:rPr>
                          <w:rFonts w:cs="Arial"/>
                          <w:color w:val="FFFFFF"/>
                        </w:rPr>
                      </w:pPr>
                    </w:p>
                  </w:txbxContent>
                </v:textbox>
              </v:shape>
            </w:pict>
          </mc:Fallback>
        </mc:AlternateContent>
      </w:r>
      <w:r w:rsidR="00985940">
        <w:br w:type="page"/>
      </w:r>
    </w:p>
    <w:p w14:paraId="47C088AE" w14:textId="77777777" w:rsidR="00992F9A" w:rsidRPr="00500F21" w:rsidRDefault="00876AAD">
      <w:pPr>
        <w:pStyle w:val="Inhoudkop"/>
      </w:pPr>
      <w:bookmarkStart w:id="4" w:name="trn_Inhoudsopgave"/>
      <w:r>
        <w:lastRenderedPageBreak/>
        <w:t>Inhoudsopgave</w:t>
      </w:r>
      <w:bookmarkEnd w:id="4"/>
    </w:p>
    <w:p w14:paraId="404849F6" w14:textId="77777777" w:rsidR="00992F9A" w:rsidRDefault="00992F9A"/>
    <w:p w14:paraId="304A3889" w14:textId="77777777" w:rsidR="00992F9A" w:rsidRDefault="00992F9A"/>
    <w:p w14:paraId="4BF578FA" w14:textId="1BA637C7" w:rsidR="008D25C1" w:rsidRDefault="00902095">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CB149B">
        <w:rPr>
          <w:b w:val="0"/>
          <w:color w:val="0070C0"/>
          <w:szCs w:val="24"/>
        </w:rPr>
        <w:fldChar w:fldCharType="begin"/>
      </w:r>
      <w:r w:rsidRPr="00CB149B">
        <w:rPr>
          <w:b w:val="0"/>
          <w:color w:val="0070C0"/>
          <w:szCs w:val="24"/>
        </w:rPr>
        <w:instrText xml:space="preserve"> TOC \o "1-2" </w:instrText>
      </w:r>
      <w:r w:rsidRPr="00CB149B">
        <w:rPr>
          <w:b w:val="0"/>
          <w:color w:val="0070C0"/>
          <w:szCs w:val="24"/>
        </w:rPr>
        <w:fldChar w:fldCharType="separate"/>
      </w:r>
      <w:r w:rsidR="008D25C1" w:rsidRPr="00927122">
        <w:rPr>
          <w:bCs/>
          <w:noProof/>
        </w:rPr>
        <w:t>Artkel 1.</w:t>
      </w:r>
      <w:r w:rsidR="008D25C1">
        <w:rPr>
          <w:rFonts w:asciiTheme="minorHAnsi" w:eastAsiaTheme="minorEastAsia" w:hAnsiTheme="minorHAnsi" w:cstheme="minorBidi"/>
          <w:b w:val="0"/>
          <w:noProof/>
          <w:color w:val="auto"/>
          <w:kern w:val="2"/>
          <w:szCs w:val="24"/>
          <w14:ligatures w14:val="standardContextual"/>
        </w:rPr>
        <w:tab/>
      </w:r>
      <w:r w:rsidR="008D25C1">
        <w:rPr>
          <w:noProof/>
        </w:rPr>
        <w:t>Toepasselijke voorwaarden</w:t>
      </w:r>
      <w:r w:rsidR="008D25C1">
        <w:rPr>
          <w:noProof/>
        </w:rPr>
        <w:tab/>
      </w:r>
      <w:r w:rsidR="008D25C1">
        <w:rPr>
          <w:noProof/>
        </w:rPr>
        <w:fldChar w:fldCharType="begin"/>
      </w:r>
      <w:r w:rsidR="008D25C1">
        <w:rPr>
          <w:noProof/>
        </w:rPr>
        <w:instrText xml:space="preserve"> PAGEREF _Toc239939570 \h </w:instrText>
      </w:r>
      <w:r w:rsidR="008D25C1">
        <w:rPr>
          <w:noProof/>
        </w:rPr>
      </w:r>
      <w:r w:rsidR="008D25C1">
        <w:rPr>
          <w:noProof/>
        </w:rPr>
        <w:fldChar w:fldCharType="separate"/>
      </w:r>
      <w:r w:rsidR="008D25C1">
        <w:rPr>
          <w:noProof/>
        </w:rPr>
        <w:t>4</w:t>
      </w:r>
      <w:r w:rsidR="008D25C1">
        <w:rPr>
          <w:noProof/>
        </w:rPr>
        <w:fldChar w:fldCharType="end"/>
      </w:r>
    </w:p>
    <w:p w14:paraId="232EE1FE" w14:textId="406540FF" w:rsidR="008D25C1" w:rsidRDefault="008D25C1">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927122">
        <w:rPr>
          <w:bCs/>
          <w:noProof/>
        </w:rPr>
        <w:t>Artkel 2.</w:t>
      </w:r>
      <w:r>
        <w:rPr>
          <w:rFonts w:asciiTheme="minorHAnsi" w:eastAsiaTheme="minorEastAsia" w:hAnsiTheme="minorHAnsi" w:cstheme="minorBidi"/>
          <w:b w:val="0"/>
          <w:noProof/>
          <w:color w:val="auto"/>
          <w:kern w:val="2"/>
          <w:szCs w:val="24"/>
          <w14:ligatures w14:val="standardContextual"/>
        </w:rPr>
        <w:tab/>
      </w:r>
      <w:r>
        <w:rPr>
          <w:noProof/>
        </w:rPr>
        <w:t>Voorwerp van de Nadere Overeenkomst / nadere invulling van de Diensten</w:t>
      </w:r>
      <w:r>
        <w:rPr>
          <w:noProof/>
        </w:rPr>
        <w:tab/>
      </w:r>
      <w:r>
        <w:rPr>
          <w:noProof/>
        </w:rPr>
        <w:fldChar w:fldCharType="begin"/>
      </w:r>
      <w:r>
        <w:rPr>
          <w:noProof/>
        </w:rPr>
        <w:instrText xml:space="preserve"> PAGEREF _Toc239939571 \h </w:instrText>
      </w:r>
      <w:r>
        <w:rPr>
          <w:noProof/>
        </w:rPr>
      </w:r>
      <w:r>
        <w:rPr>
          <w:noProof/>
        </w:rPr>
        <w:fldChar w:fldCharType="separate"/>
      </w:r>
      <w:r>
        <w:rPr>
          <w:noProof/>
        </w:rPr>
        <w:t>4</w:t>
      </w:r>
      <w:r>
        <w:rPr>
          <w:noProof/>
        </w:rPr>
        <w:fldChar w:fldCharType="end"/>
      </w:r>
    </w:p>
    <w:p w14:paraId="58A09893" w14:textId="1DFC8A53" w:rsidR="008D25C1" w:rsidRDefault="008D25C1">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927122">
        <w:rPr>
          <w:bCs/>
          <w:noProof/>
        </w:rPr>
        <w:t>Artkel 3.</w:t>
      </w:r>
      <w:r>
        <w:rPr>
          <w:rFonts w:asciiTheme="minorHAnsi" w:eastAsiaTheme="minorEastAsia" w:hAnsiTheme="minorHAnsi" w:cstheme="minorBidi"/>
          <w:b w:val="0"/>
          <w:noProof/>
          <w:color w:val="auto"/>
          <w:kern w:val="2"/>
          <w:szCs w:val="24"/>
          <w14:ligatures w14:val="standardContextual"/>
        </w:rPr>
        <w:tab/>
      </w:r>
      <w:r>
        <w:rPr>
          <w:noProof/>
        </w:rPr>
        <w:t>Duur van de Nadere Overeenkomst</w:t>
      </w:r>
      <w:r>
        <w:rPr>
          <w:noProof/>
        </w:rPr>
        <w:tab/>
      </w:r>
      <w:r>
        <w:rPr>
          <w:noProof/>
        </w:rPr>
        <w:fldChar w:fldCharType="begin"/>
      </w:r>
      <w:r>
        <w:rPr>
          <w:noProof/>
        </w:rPr>
        <w:instrText xml:space="preserve"> PAGEREF _Toc239939572 \h </w:instrText>
      </w:r>
      <w:r>
        <w:rPr>
          <w:noProof/>
        </w:rPr>
      </w:r>
      <w:r>
        <w:rPr>
          <w:noProof/>
        </w:rPr>
        <w:fldChar w:fldCharType="separate"/>
      </w:r>
      <w:r>
        <w:rPr>
          <w:noProof/>
        </w:rPr>
        <w:t>4</w:t>
      </w:r>
      <w:r>
        <w:rPr>
          <w:noProof/>
        </w:rPr>
        <w:fldChar w:fldCharType="end"/>
      </w:r>
    </w:p>
    <w:p w14:paraId="240A2E4C" w14:textId="267CCB4B" w:rsidR="008D25C1" w:rsidRDefault="008D25C1">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927122">
        <w:rPr>
          <w:bCs/>
          <w:noProof/>
        </w:rPr>
        <w:t>Artkel 4.</w:t>
      </w:r>
      <w:r>
        <w:rPr>
          <w:rFonts w:asciiTheme="minorHAnsi" w:eastAsiaTheme="minorEastAsia" w:hAnsiTheme="minorHAnsi" w:cstheme="minorBidi"/>
          <w:b w:val="0"/>
          <w:noProof/>
          <w:color w:val="auto"/>
          <w:kern w:val="2"/>
          <w:szCs w:val="24"/>
          <w14:ligatures w14:val="standardContextual"/>
        </w:rPr>
        <w:tab/>
      </w:r>
      <w:r>
        <w:rPr>
          <w:noProof/>
        </w:rPr>
        <w:t>Financiële bepalingen</w:t>
      </w:r>
      <w:r>
        <w:rPr>
          <w:noProof/>
        </w:rPr>
        <w:tab/>
      </w:r>
      <w:r>
        <w:rPr>
          <w:noProof/>
        </w:rPr>
        <w:fldChar w:fldCharType="begin"/>
      </w:r>
      <w:r>
        <w:rPr>
          <w:noProof/>
        </w:rPr>
        <w:instrText xml:space="preserve"> PAGEREF _Toc239939573 \h </w:instrText>
      </w:r>
      <w:r>
        <w:rPr>
          <w:noProof/>
        </w:rPr>
      </w:r>
      <w:r>
        <w:rPr>
          <w:noProof/>
        </w:rPr>
        <w:fldChar w:fldCharType="separate"/>
      </w:r>
      <w:r>
        <w:rPr>
          <w:noProof/>
        </w:rPr>
        <w:t>5</w:t>
      </w:r>
      <w:r>
        <w:rPr>
          <w:noProof/>
        </w:rPr>
        <w:fldChar w:fldCharType="end"/>
      </w:r>
    </w:p>
    <w:p w14:paraId="359EECDB" w14:textId="52B37715" w:rsidR="008D25C1" w:rsidRDefault="008D25C1">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927122">
        <w:rPr>
          <w:bCs/>
          <w:noProof/>
        </w:rPr>
        <w:t>Artkel 5.</w:t>
      </w:r>
      <w:r>
        <w:rPr>
          <w:rFonts w:asciiTheme="minorHAnsi" w:eastAsiaTheme="minorEastAsia" w:hAnsiTheme="minorHAnsi" w:cstheme="minorBidi"/>
          <w:b w:val="0"/>
          <w:noProof/>
          <w:color w:val="auto"/>
          <w:kern w:val="2"/>
          <w:szCs w:val="24"/>
          <w14:ligatures w14:val="standardContextual"/>
        </w:rPr>
        <w:tab/>
      </w:r>
      <w:r>
        <w:rPr>
          <w:noProof/>
        </w:rPr>
        <w:t>Contactpersonen / Projectleiders</w:t>
      </w:r>
      <w:r>
        <w:rPr>
          <w:noProof/>
        </w:rPr>
        <w:tab/>
      </w:r>
      <w:r>
        <w:rPr>
          <w:noProof/>
        </w:rPr>
        <w:fldChar w:fldCharType="begin"/>
      </w:r>
      <w:r>
        <w:rPr>
          <w:noProof/>
        </w:rPr>
        <w:instrText xml:space="preserve"> PAGEREF _Toc239939574 \h </w:instrText>
      </w:r>
      <w:r>
        <w:rPr>
          <w:noProof/>
        </w:rPr>
      </w:r>
      <w:r>
        <w:rPr>
          <w:noProof/>
        </w:rPr>
        <w:fldChar w:fldCharType="separate"/>
      </w:r>
      <w:r>
        <w:rPr>
          <w:noProof/>
        </w:rPr>
        <w:t>5</w:t>
      </w:r>
      <w:r>
        <w:rPr>
          <w:noProof/>
        </w:rPr>
        <w:fldChar w:fldCharType="end"/>
      </w:r>
    </w:p>
    <w:p w14:paraId="2CF15FD5" w14:textId="052D2F0C" w:rsidR="008D25C1" w:rsidRDefault="008D25C1">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927122">
        <w:rPr>
          <w:bCs/>
          <w:noProof/>
        </w:rPr>
        <w:t>Artkel 6.</w:t>
      </w:r>
      <w:r>
        <w:rPr>
          <w:rFonts w:asciiTheme="minorHAnsi" w:eastAsiaTheme="minorEastAsia" w:hAnsiTheme="minorHAnsi" w:cstheme="minorBidi"/>
          <w:b w:val="0"/>
          <w:noProof/>
          <w:color w:val="auto"/>
          <w:kern w:val="2"/>
          <w:szCs w:val="24"/>
          <w14:ligatures w14:val="standardContextual"/>
        </w:rPr>
        <w:tab/>
      </w:r>
      <w:r>
        <w:rPr>
          <w:noProof/>
        </w:rPr>
        <w:t>Uitvoering Diensten</w:t>
      </w:r>
      <w:r>
        <w:rPr>
          <w:noProof/>
        </w:rPr>
        <w:tab/>
      </w:r>
      <w:r>
        <w:rPr>
          <w:noProof/>
        </w:rPr>
        <w:fldChar w:fldCharType="begin"/>
      </w:r>
      <w:r>
        <w:rPr>
          <w:noProof/>
        </w:rPr>
        <w:instrText xml:space="preserve"> PAGEREF _Toc239939575 \h </w:instrText>
      </w:r>
      <w:r>
        <w:rPr>
          <w:noProof/>
        </w:rPr>
      </w:r>
      <w:r>
        <w:rPr>
          <w:noProof/>
        </w:rPr>
        <w:fldChar w:fldCharType="separate"/>
      </w:r>
      <w:r>
        <w:rPr>
          <w:noProof/>
        </w:rPr>
        <w:t>6</w:t>
      </w:r>
      <w:r>
        <w:rPr>
          <w:noProof/>
        </w:rPr>
        <w:fldChar w:fldCharType="end"/>
      </w:r>
    </w:p>
    <w:p w14:paraId="42F632CA" w14:textId="1401E736" w:rsidR="008D25C1" w:rsidRDefault="008D25C1">
      <w:pPr>
        <w:pStyle w:val="Inhopg1"/>
        <w:tabs>
          <w:tab w:val="left" w:pos="1100"/>
        </w:tabs>
        <w:rPr>
          <w:rFonts w:asciiTheme="minorHAnsi" w:eastAsiaTheme="minorEastAsia" w:hAnsiTheme="minorHAnsi" w:cstheme="minorBidi"/>
          <w:b w:val="0"/>
          <w:noProof/>
          <w:color w:val="auto"/>
          <w:kern w:val="2"/>
          <w:szCs w:val="24"/>
          <w14:ligatures w14:val="standardContextual"/>
        </w:rPr>
      </w:pPr>
      <w:r w:rsidRPr="00927122">
        <w:rPr>
          <w:bCs/>
          <w:noProof/>
        </w:rPr>
        <w:t>Artkel 7.</w:t>
      </w:r>
      <w:r>
        <w:rPr>
          <w:rFonts w:asciiTheme="minorHAnsi" w:eastAsiaTheme="minorEastAsia" w:hAnsiTheme="minorHAnsi" w:cstheme="minorBidi"/>
          <w:b w:val="0"/>
          <w:noProof/>
          <w:color w:val="auto"/>
          <w:kern w:val="2"/>
          <w:szCs w:val="24"/>
          <w14:ligatures w14:val="standardContextual"/>
        </w:rPr>
        <w:tab/>
      </w:r>
      <w:r>
        <w:rPr>
          <w:noProof/>
        </w:rPr>
        <w:t>Projectspecifieke voorwaarden</w:t>
      </w:r>
      <w:r>
        <w:rPr>
          <w:noProof/>
        </w:rPr>
        <w:tab/>
      </w:r>
      <w:r>
        <w:rPr>
          <w:noProof/>
        </w:rPr>
        <w:fldChar w:fldCharType="begin"/>
      </w:r>
      <w:r>
        <w:rPr>
          <w:noProof/>
        </w:rPr>
        <w:instrText xml:space="preserve"> PAGEREF _Toc239939576 \h </w:instrText>
      </w:r>
      <w:r>
        <w:rPr>
          <w:noProof/>
        </w:rPr>
      </w:r>
      <w:r>
        <w:rPr>
          <w:noProof/>
        </w:rPr>
        <w:fldChar w:fldCharType="separate"/>
      </w:r>
      <w:r>
        <w:rPr>
          <w:noProof/>
        </w:rPr>
        <w:t>6</w:t>
      </w:r>
      <w:r>
        <w:rPr>
          <w:noProof/>
        </w:rPr>
        <w:fldChar w:fldCharType="end"/>
      </w:r>
    </w:p>
    <w:p w14:paraId="7A074300" w14:textId="7CD25382" w:rsidR="008D25C1" w:rsidRDefault="008D25C1">
      <w:pPr>
        <w:pStyle w:val="Inhopg2"/>
        <w:rPr>
          <w:rFonts w:asciiTheme="minorHAnsi" w:eastAsiaTheme="minorEastAsia" w:hAnsiTheme="minorHAnsi" w:cstheme="minorBidi"/>
          <w:b w:val="0"/>
          <w:noProof/>
          <w:kern w:val="2"/>
          <w:sz w:val="24"/>
          <w:szCs w:val="24"/>
          <w14:ligatures w14:val="standardContextual"/>
        </w:rPr>
      </w:pPr>
      <w:r>
        <w:rPr>
          <w:noProof/>
        </w:rPr>
        <w:t>Bijlage(n)</w:t>
      </w:r>
      <w:r>
        <w:rPr>
          <w:noProof/>
        </w:rPr>
        <w:tab/>
      </w:r>
      <w:r>
        <w:rPr>
          <w:noProof/>
        </w:rPr>
        <w:fldChar w:fldCharType="begin"/>
      </w:r>
      <w:r>
        <w:rPr>
          <w:noProof/>
        </w:rPr>
        <w:instrText xml:space="preserve"> PAGEREF _Toc239939577 \h </w:instrText>
      </w:r>
      <w:r>
        <w:rPr>
          <w:noProof/>
        </w:rPr>
      </w:r>
      <w:r>
        <w:rPr>
          <w:noProof/>
        </w:rPr>
        <w:fldChar w:fldCharType="separate"/>
      </w:r>
      <w:r>
        <w:rPr>
          <w:noProof/>
        </w:rPr>
        <w:t>8</w:t>
      </w:r>
      <w:r>
        <w:rPr>
          <w:noProof/>
        </w:rPr>
        <w:fldChar w:fldCharType="end"/>
      </w:r>
    </w:p>
    <w:p w14:paraId="79995663" w14:textId="03A24C1E" w:rsidR="00992F9A" w:rsidRDefault="00902095" w:rsidP="00CB149B">
      <w:r w:rsidRPr="00CB149B">
        <w:rPr>
          <w:rFonts w:ascii="Arial Narrow" w:hAnsi="Arial Narrow"/>
          <w:b/>
          <w:color w:val="0070C0"/>
          <w:sz w:val="24"/>
          <w:szCs w:val="24"/>
        </w:rPr>
        <w:fldChar w:fldCharType="end"/>
      </w:r>
    </w:p>
    <w:p w14:paraId="0A9412BF" w14:textId="77777777" w:rsidR="009B72D8" w:rsidRDefault="009B72D8">
      <w:pPr>
        <w:spacing w:line="240" w:lineRule="auto"/>
      </w:pPr>
      <w:r>
        <w:br w:type="page"/>
      </w:r>
    </w:p>
    <w:p w14:paraId="6D9FE9BF" w14:textId="77777777" w:rsidR="00AE3719" w:rsidRDefault="00AE3719">
      <w:pPr>
        <w:spacing w:line="240" w:lineRule="auto"/>
      </w:pPr>
    </w:p>
    <w:p w14:paraId="6DCB8CB4" w14:textId="12C1AFCD" w:rsidR="00F875EB" w:rsidRPr="004E5B2A" w:rsidRDefault="00BE4277" w:rsidP="004E5B2A">
      <w:pPr>
        <w:pStyle w:val="Inhoudkop"/>
      </w:pPr>
      <w:r w:rsidRPr="00BE4277">
        <w:t>Nadere overeenkomst met kenmerk [</w:t>
      </w:r>
      <w:r w:rsidRPr="00BE4277">
        <w:rPr>
          <w:highlight w:val="yellow"/>
        </w:rPr>
        <w:t>………</w:t>
      </w:r>
      <w:r w:rsidRPr="00BE4277">
        <w:t xml:space="preserve">] inzake </w:t>
      </w:r>
      <w:r w:rsidR="00F875EB" w:rsidRPr="004E5B2A">
        <w:t xml:space="preserve"> [</w:t>
      </w:r>
      <w:r w:rsidR="00F875EB" w:rsidRPr="004E5B2A">
        <w:rPr>
          <w:highlight w:val="yellow"/>
        </w:rPr>
        <w:t>omschrijving invoegen</w:t>
      </w:r>
      <w:r w:rsidR="00F875EB" w:rsidRPr="004E5B2A">
        <w:t>]</w:t>
      </w:r>
    </w:p>
    <w:p w14:paraId="34E1B5E6" w14:textId="77777777" w:rsidR="00F875EB" w:rsidRPr="00DB002A" w:rsidRDefault="00F875EB" w:rsidP="00F875EB">
      <w:pPr>
        <w:suppressAutoHyphens/>
        <w:ind w:right="-1"/>
        <w:rPr>
          <w:lang w:val="nl"/>
        </w:rPr>
      </w:pPr>
    </w:p>
    <w:p w14:paraId="520C1098" w14:textId="77777777" w:rsidR="00F875EB" w:rsidRPr="00DB002A" w:rsidRDefault="00F875EB" w:rsidP="00F875EB">
      <w:pPr>
        <w:suppressAutoHyphens/>
        <w:ind w:right="-1"/>
        <w:rPr>
          <w:b/>
          <w:lang w:val="nl"/>
        </w:rPr>
      </w:pPr>
      <w:r w:rsidRPr="00DB002A">
        <w:rPr>
          <w:b/>
          <w:lang w:val="nl"/>
        </w:rPr>
        <w:t>De ondergetekenden:</w:t>
      </w:r>
    </w:p>
    <w:p w14:paraId="33E58178" w14:textId="77777777" w:rsidR="00F875EB" w:rsidRPr="00DB002A" w:rsidRDefault="00F875EB" w:rsidP="00F875EB">
      <w:pPr>
        <w:suppressAutoHyphens/>
        <w:ind w:right="-1"/>
        <w:rPr>
          <w:lang w:val="nl"/>
        </w:rPr>
      </w:pPr>
    </w:p>
    <w:p w14:paraId="06A4A1CD" w14:textId="1F41E6E7" w:rsidR="00F875EB" w:rsidRPr="00DB002A" w:rsidRDefault="00F875EB" w:rsidP="00F875EB">
      <w:pPr>
        <w:suppressAutoHyphens/>
        <w:ind w:right="-1"/>
        <w:rPr>
          <w:lang w:val="nl"/>
        </w:rPr>
      </w:pPr>
      <w:r w:rsidRPr="5655D5F8">
        <w:rPr>
          <w:lang w:val="nl"/>
        </w:rPr>
        <w:t xml:space="preserve">1. De besloten vennootschap met beperkte aansprakelijkheid, </w:t>
      </w:r>
      <w:r w:rsidR="00652D9C">
        <w:t xml:space="preserve"> GVB Activa B.V.</w:t>
      </w:r>
      <w:r w:rsidRPr="5655D5F8">
        <w:rPr>
          <w:lang w:val="nl"/>
        </w:rPr>
        <w:t>, statutair gevestigd te Amsterdam en kantoorhoudende te Amsterdam aan de Arlandaweg 106, te deze</w:t>
      </w:r>
      <w:r w:rsidR="00040152" w:rsidRPr="5655D5F8">
        <w:rPr>
          <w:lang w:val="nl"/>
        </w:rPr>
        <w:t>n</w:t>
      </w:r>
      <w:r w:rsidRPr="5655D5F8">
        <w:rPr>
          <w:lang w:val="nl"/>
        </w:rPr>
        <w:t xml:space="preserve"> rechtsgeldig vertegenwoordigd door mevrouw C.</w:t>
      </w:r>
      <w:r w:rsidR="00277D7C" w:rsidRPr="5655D5F8">
        <w:rPr>
          <w:lang w:val="nl"/>
        </w:rPr>
        <w:t>J.G.</w:t>
      </w:r>
      <w:r w:rsidRPr="5655D5F8">
        <w:rPr>
          <w:lang w:val="nl"/>
        </w:rPr>
        <w:t xml:space="preserve"> </w:t>
      </w:r>
      <w:r w:rsidR="003A60B9" w:rsidRPr="5655D5F8">
        <w:rPr>
          <w:lang w:val="nl"/>
        </w:rPr>
        <w:t>Zuiderwijk</w:t>
      </w:r>
      <w:r w:rsidRPr="5655D5F8">
        <w:rPr>
          <w:lang w:val="nl"/>
        </w:rPr>
        <w:t xml:space="preserve"> en </w:t>
      </w:r>
      <w:r w:rsidR="653AB191" w:rsidRPr="5655D5F8">
        <w:rPr>
          <w:lang w:val="nl"/>
        </w:rPr>
        <w:t xml:space="preserve">mevrouw </w:t>
      </w:r>
      <w:r w:rsidR="008F0E45" w:rsidRPr="5655D5F8">
        <w:rPr>
          <w:lang w:val="nl"/>
        </w:rPr>
        <w:t>A.M. Guldemond,</w:t>
      </w:r>
      <w:r w:rsidR="653AB191" w:rsidRPr="5655D5F8">
        <w:rPr>
          <w:lang w:val="nl"/>
        </w:rPr>
        <w:t xml:space="preserve"> </w:t>
      </w:r>
      <w:r w:rsidRPr="5655D5F8">
        <w:rPr>
          <w:lang w:val="nl"/>
        </w:rPr>
        <w:t xml:space="preserve">beiden handelend in hun hoedanigheid van directeur van GVB Holding N.V., zijnde de statutaire directeur van GVB </w:t>
      </w:r>
      <w:r w:rsidR="34FB3C1A" w:rsidRPr="5655D5F8">
        <w:rPr>
          <w:lang w:val="nl"/>
        </w:rPr>
        <w:t>Activa</w:t>
      </w:r>
      <w:r w:rsidRPr="5655D5F8">
        <w:rPr>
          <w:lang w:val="nl"/>
        </w:rPr>
        <w:t xml:space="preserve"> B.V., hierna</w:t>
      </w:r>
      <w:r w:rsidR="00040152" w:rsidRPr="5655D5F8">
        <w:rPr>
          <w:lang w:val="nl"/>
        </w:rPr>
        <w:t xml:space="preserve"> te noemen</w:t>
      </w:r>
      <w:r w:rsidRPr="5655D5F8">
        <w:rPr>
          <w:lang w:val="nl"/>
        </w:rPr>
        <w:t>: “</w:t>
      </w:r>
      <w:r w:rsidRPr="5655D5F8">
        <w:rPr>
          <w:b/>
          <w:bCs/>
          <w:lang w:val="nl"/>
        </w:rPr>
        <w:t>GVB</w:t>
      </w:r>
      <w:r w:rsidRPr="5655D5F8">
        <w:rPr>
          <w:lang w:val="nl"/>
        </w:rPr>
        <w:t>”;</w:t>
      </w:r>
    </w:p>
    <w:p w14:paraId="74DFFAB4" w14:textId="77777777" w:rsidR="00F875EB" w:rsidRDefault="00F875EB" w:rsidP="00F875EB">
      <w:pPr>
        <w:suppressAutoHyphens/>
        <w:ind w:right="-1"/>
        <w:rPr>
          <w:lang w:val="nl"/>
        </w:rPr>
      </w:pPr>
    </w:p>
    <w:p w14:paraId="09A12C4C" w14:textId="77777777" w:rsidR="00F875EB" w:rsidRPr="00DB002A" w:rsidRDefault="00F875EB" w:rsidP="003F7060">
      <w:pPr>
        <w:suppressAutoHyphens/>
        <w:ind w:right="-1"/>
        <w:rPr>
          <w:b/>
          <w:lang w:val="nl"/>
        </w:rPr>
      </w:pPr>
      <w:r w:rsidRPr="00DB002A">
        <w:rPr>
          <w:b/>
          <w:lang w:val="nl"/>
        </w:rPr>
        <w:t>en</w:t>
      </w:r>
    </w:p>
    <w:p w14:paraId="072D0EAB" w14:textId="77777777" w:rsidR="00F875EB" w:rsidRPr="00DB002A" w:rsidRDefault="00F875EB" w:rsidP="003F7060">
      <w:pPr>
        <w:suppressAutoHyphens/>
        <w:ind w:right="-1"/>
        <w:rPr>
          <w:lang w:val="nl"/>
        </w:rPr>
      </w:pPr>
    </w:p>
    <w:p w14:paraId="7B7D6864" w14:textId="5DC10D81" w:rsidR="00F875EB" w:rsidRPr="00DB002A" w:rsidRDefault="00F875EB" w:rsidP="003F7060">
      <w:pPr>
        <w:suppressAutoHyphens/>
        <w:ind w:right="-1"/>
        <w:rPr>
          <w:lang w:val="nl"/>
        </w:rPr>
      </w:pPr>
      <w:r w:rsidRPr="00DB002A">
        <w:rPr>
          <w:lang w:val="nl"/>
        </w:rPr>
        <w:t>2. [</w:t>
      </w:r>
      <w:r w:rsidRPr="00C71E61">
        <w:rPr>
          <w:highlight w:val="yellow"/>
          <w:lang w:val="nl"/>
        </w:rPr>
        <w:t>volledige naam en rechtsvorm contractant</w:t>
      </w:r>
      <w:r w:rsidRPr="00DB002A">
        <w:rPr>
          <w:lang w:val="nl"/>
        </w:rPr>
        <w:t>],</w:t>
      </w:r>
      <w:r w:rsidR="00C7510F">
        <w:rPr>
          <w:lang w:val="nl"/>
        </w:rPr>
        <w:t xml:space="preserve"> </w:t>
      </w:r>
      <w:r w:rsidRPr="00DB002A">
        <w:rPr>
          <w:lang w:val="nl"/>
        </w:rPr>
        <w:t xml:space="preserve">(statutair) gevestigd te </w:t>
      </w:r>
      <w:r w:rsidRPr="00C71E61">
        <w:rPr>
          <w:highlight w:val="yellow"/>
          <w:lang w:val="nl"/>
        </w:rPr>
        <w:t>........</w:t>
      </w:r>
      <w:r w:rsidRPr="00DB002A">
        <w:rPr>
          <w:lang w:val="nl"/>
        </w:rPr>
        <w:t>,</w:t>
      </w:r>
      <w:r w:rsidR="00C7510F">
        <w:rPr>
          <w:lang w:val="nl"/>
        </w:rPr>
        <w:t xml:space="preserve"> </w:t>
      </w:r>
      <w:r w:rsidRPr="00DB002A">
        <w:rPr>
          <w:lang w:val="nl"/>
        </w:rPr>
        <w:t xml:space="preserve">te dezen </w:t>
      </w:r>
      <w:r w:rsidR="00C7510F">
        <w:rPr>
          <w:lang w:val="nl"/>
        </w:rPr>
        <w:t xml:space="preserve">rechtsgeldig </w:t>
      </w:r>
      <w:r w:rsidRPr="00DB002A">
        <w:rPr>
          <w:lang w:val="nl"/>
        </w:rPr>
        <w:t>vertegenwoordigd door</w:t>
      </w:r>
      <w:r w:rsidR="00C7510F">
        <w:rPr>
          <w:lang w:val="nl"/>
        </w:rPr>
        <w:t xml:space="preserve"> </w:t>
      </w:r>
      <w:r w:rsidRPr="00C71E61">
        <w:rPr>
          <w:highlight w:val="yellow"/>
          <w:lang w:val="nl"/>
        </w:rPr>
        <w:t>............... (</w:t>
      </w:r>
      <w:r w:rsidRPr="00C71E61">
        <w:rPr>
          <w:i/>
          <w:highlight w:val="yellow"/>
          <w:lang w:val="nl"/>
        </w:rPr>
        <w:t>en</w:t>
      </w:r>
      <w:r w:rsidRPr="00C71E61">
        <w:rPr>
          <w:highlight w:val="yellow"/>
          <w:lang w:val="nl"/>
        </w:rPr>
        <w:t xml:space="preserve"> ..............)</w:t>
      </w:r>
      <w:r w:rsidRPr="00DB002A">
        <w:rPr>
          <w:lang w:val="nl"/>
        </w:rPr>
        <w:t xml:space="preserve"> [naam </w:t>
      </w:r>
      <w:r w:rsidR="00040152">
        <w:rPr>
          <w:lang w:val="nl"/>
        </w:rPr>
        <w:t xml:space="preserve">en functie </w:t>
      </w:r>
      <w:r w:rsidRPr="00DB002A">
        <w:rPr>
          <w:lang w:val="nl"/>
        </w:rPr>
        <w:t>ondertekenaar]</w:t>
      </w:r>
      <w:r w:rsidR="00C7510F">
        <w:rPr>
          <w:lang w:val="nl"/>
        </w:rPr>
        <w:t xml:space="preserve"> </w:t>
      </w:r>
      <w:r w:rsidRPr="00DB002A">
        <w:rPr>
          <w:lang w:val="nl"/>
        </w:rPr>
        <w:t>hierna te noemen: “</w:t>
      </w:r>
      <w:r w:rsidRPr="00DB002A">
        <w:rPr>
          <w:b/>
          <w:lang w:val="nl"/>
        </w:rPr>
        <w:t>Opdrachtnemer”</w:t>
      </w:r>
      <w:r w:rsidRPr="00DB002A">
        <w:rPr>
          <w:lang w:val="nl"/>
        </w:rPr>
        <w:t>,</w:t>
      </w:r>
    </w:p>
    <w:p w14:paraId="151AB86F" w14:textId="4A8AB69E" w:rsidR="00F875EB" w:rsidRDefault="00F875EB" w:rsidP="003F7060">
      <w:pPr>
        <w:suppressAutoHyphens/>
        <w:ind w:right="-1"/>
        <w:rPr>
          <w:lang w:val="nl"/>
        </w:rPr>
      </w:pPr>
    </w:p>
    <w:p w14:paraId="1AF9DA5D" w14:textId="1511A518" w:rsidR="00C7510F" w:rsidRDefault="00C7510F" w:rsidP="003F7060">
      <w:pPr>
        <w:suppressAutoHyphens/>
        <w:ind w:right="-1"/>
        <w:rPr>
          <w:lang w:val="nl"/>
        </w:rPr>
      </w:pPr>
      <w:r>
        <w:rPr>
          <w:lang w:val="nl"/>
        </w:rPr>
        <w:t>Hierna gezamenlijk aangeduid als</w:t>
      </w:r>
      <w:r w:rsidR="00040152">
        <w:rPr>
          <w:lang w:val="nl"/>
        </w:rPr>
        <w:t>:</w:t>
      </w:r>
      <w:r>
        <w:rPr>
          <w:lang w:val="nl"/>
        </w:rPr>
        <w:t xml:space="preserve"> “Partijen”</w:t>
      </w:r>
    </w:p>
    <w:p w14:paraId="468C99EC" w14:textId="77777777" w:rsidR="00C7510F" w:rsidRPr="00DB002A" w:rsidRDefault="00C7510F" w:rsidP="003F7060">
      <w:pPr>
        <w:suppressAutoHyphens/>
        <w:ind w:right="-1"/>
        <w:rPr>
          <w:lang w:val="nl"/>
        </w:rPr>
      </w:pPr>
    </w:p>
    <w:p w14:paraId="3D222C01" w14:textId="77777777" w:rsidR="00F875EB" w:rsidRPr="00DB002A" w:rsidRDefault="00F875EB" w:rsidP="003F7060">
      <w:pPr>
        <w:suppressAutoHyphens/>
        <w:ind w:right="-1"/>
        <w:rPr>
          <w:lang w:val="nl"/>
        </w:rPr>
      </w:pPr>
    </w:p>
    <w:p w14:paraId="62FEE63F" w14:textId="77777777" w:rsidR="00F875EB" w:rsidRPr="00DB002A" w:rsidRDefault="00F875EB" w:rsidP="003F7060">
      <w:pPr>
        <w:suppressAutoHyphens/>
        <w:ind w:right="-1"/>
        <w:rPr>
          <w:b/>
          <w:lang w:val="nl"/>
        </w:rPr>
      </w:pPr>
      <w:r w:rsidRPr="00DB002A">
        <w:rPr>
          <w:b/>
          <w:lang w:val="nl"/>
        </w:rPr>
        <w:t>OVERWEGENDE DAT:</w:t>
      </w:r>
    </w:p>
    <w:p w14:paraId="67D3EE74" w14:textId="77777777" w:rsidR="00F875EB" w:rsidRPr="00DB002A" w:rsidRDefault="00F875EB" w:rsidP="003F7060">
      <w:pPr>
        <w:suppressAutoHyphens/>
        <w:ind w:right="-1"/>
        <w:rPr>
          <w:lang w:val="nl"/>
        </w:rPr>
      </w:pPr>
    </w:p>
    <w:p w14:paraId="1E03BF99" w14:textId="24DA715B" w:rsidR="002E3515" w:rsidRPr="002E3515" w:rsidRDefault="00BE4277" w:rsidP="003F7060">
      <w:pPr>
        <w:tabs>
          <w:tab w:val="left" w:pos="0"/>
          <w:tab w:val="left" w:pos="567"/>
          <w:tab w:val="left" w:pos="4320"/>
          <w:tab w:val="left" w:pos="6480"/>
        </w:tabs>
        <w:suppressAutoHyphens/>
        <w:ind w:left="567" w:right="-1" w:hanging="567"/>
      </w:pPr>
      <w:r w:rsidRPr="00DB002A">
        <w:rPr>
          <w:lang w:val="nl"/>
        </w:rPr>
        <w:t xml:space="preserve">1. </w:t>
      </w:r>
      <w:r w:rsidRPr="00DB002A">
        <w:rPr>
          <w:lang w:val="nl"/>
        </w:rPr>
        <w:tab/>
      </w:r>
      <w:r>
        <w:rPr>
          <w:lang w:val="nl"/>
        </w:rPr>
        <w:t>GVB</w:t>
      </w:r>
      <w:r w:rsidRPr="00BD264E">
        <w:rPr>
          <w:lang w:val="nl"/>
        </w:rPr>
        <w:t xml:space="preserve"> met Opdrachtnemer op </w:t>
      </w:r>
      <w:r w:rsidRPr="00524897">
        <w:rPr>
          <w:highlight w:val="yellow"/>
          <w:lang w:val="nl"/>
        </w:rPr>
        <w:t>[…datum…]</w:t>
      </w:r>
      <w:r>
        <w:rPr>
          <w:lang w:val="nl"/>
        </w:rPr>
        <w:t xml:space="preserve"> </w:t>
      </w:r>
      <w:r w:rsidR="00716232">
        <w:t>de</w:t>
      </w:r>
      <w:r>
        <w:rPr>
          <w:lang w:val="nl"/>
        </w:rPr>
        <w:t xml:space="preserve"> </w:t>
      </w:r>
      <w:r w:rsidR="00716232">
        <w:t>Raamovereenkomst</w:t>
      </w:r>
      <w:r w:rsidRPr="00BD264E">
        <w:rPr>
          <w:lang w:val="nl"/>
        </w:rPr>
        <w:t xml:space="preserve"> </w:t>
      </w:r>
      <w:r w:rsidR="00716232">
        <w:t>inzake</w:t>
      </w:r>
      <w:r w:rsidRPr="00BD264E">
        <w:rPr>
          <w:lang w:val="nl"/>
        </w:rPr>
        <w:t xml:space="preserve"> </w:t>
      </w:r>
      <w:r w:rsidR="00EC7CE1" w:rsidRPr="00EC7CE1">
        <w:t>onderhoud en vervanging van elektrotechnische en werktuigbouwkundige assets</w:t>
      </w:r>
      <w:r w:rsidRPr="00BD264E">
        <w:rPr>
          <w:lang w:val="nl"/>
        </w:rPr>
        <w:t xml:space="preserve"> met kenmerk: </w:t>
      </w:r>
      <w:r w:rsidR="00EC7CE1">
        <w:t>2026-019</w:t>
      </w:r>
      <w:r w:rsidR="0079625B">
        <w:rPr>
          <w:lang w:val="nl"/>
        </w:rPr>
        <w:t xml:space="preserve"> </w:t>
      </w:r>
      <w:r w:rsidRPr="00BD264E">
        <w:rPr>
          <w:lang w:val="nl"/>
        </w:rPr>
        <w:t>heeft gesloten</w:t>
      </w:r>
      <w:r w:rsidR="002E3515">
        <w:t xml:space="preserve"> (hierna: de “Raamovereenkomst”);</w:t>
      </w:r>
    </w:p>
    <w:p w14:paraId="42C0378B" w14:textId="734687EC" w:rsidR="00BE4277" w:rsidRPr="00BD264E" w:rsidRDefault="00BE4277" w:rsidP="003F7060">
      <w:pPr>
        <w:tabs>
          <w:tab w:val="left" w:pos="0"/>
          <w:tab w:val="left" w:pos="567"/>
          <w:tab w:val="left" w:pos="4320"/>
          <w:tab w:val="left" w:pos="6480"/>
        </w:tabs>
        <w:suppressAutoHyphens/>
        <w:ind w:left="567" w:right="-1" w:hanging="567"/>
        <w:rPr>
          <w:lang w:val="nl"/>
        </w:rPr>
      </w:pPr>
      <w:r w:rsidRPr="00BD264E">
        <w:rPr>
          <w:lang w:val="nl"/>
        </w:rPr>
        <w:t xml:space="preserve"> </w:t>
      </w:r>
    </w:p>
    <w:p w14:paraId="1CDF35CC" w14:textId="3CB60861" w:rsidR="002E3515" w:rsidRDefault="00BE4277" w:rsidP="003F7060">
      <w:pPr>
        <w:tabs>
          <w:tab w:val="left" w:pos="0"/>
          <w:tab w:val="left" w:pos="567"/>
          <w:tab w:val="left" w:pos="4320"/>
          <w:tab w:val="left" w:pos="6480"/>
        </w:tabs>
        <w:suppressAutoHyphens/>
        <w:ind w:left="567" w:right="-1" w:hanging="567"/>
      </w:pPr>
      <w:r w:rsidRPr="00BD264E">
        <w:rPr>
          <w:lang w:val="nl"/>
        </w:rPr>
        <w:t>2.</w:t>
      </w:r>
      <w:r w:rsidRPr="00BD264E">
        <w:rPr>
          <w:lang w:val="nl"/>
        </w:rPr>
        <w:tab/>
      </w:r>
      <w:r w:rsidR="001844D5" w:rsidRPr="001844D5">
        <w:t>de Raamovereenkomst de voorwaarden bevat die van toepassing zijn op de opdrachten tot het verrichten van Diensten die GVB gedurende de looptijd van de Raamovereenkomst aan Opdrachtnemer verstrekt;</w:t>
      </w:r>
    </w:p>
    <w:p w14:paraId="668C3963" w14:textId="77777777" w:rsidR="002E3515" w:rsidRDefault="002E3515" w:rsidP="003F7060">
      <w:pPr>
        <w:tabs>
          <w:tab w:val="left" w:pos="0"/>
          <w:tab w:val="left" w:pos="567"/>
          <w:tab w:val="left" w:pos="4320"/>
          <w:tab w:val="left" w:pos="6480"/>
        </w:tabs>
        <w:suppressAutoHyphens/>
        <w:ind w:left="567" w:right="-1" w:hanging="567"/>
      </w:pPr>
    </w:p>
    <w:p w14:paraId="5225C91A" w14:textId="1FFFCDAE" w:rsidR="00BE4277" w:rsidRPr="00BD264E" w:rsidRDefault="002E3515" w:rsidP="003F7060">
      <w:pPr>
        <w:tabs>
          <w:tab w:val="left" w:pos="0"/>
          <w:tab w:val="left" w:pos="567"/>
          <w:tab w:val="left" w:pos="4320"/>
          <w:tab w:val="left" w:pos="6480"/>
        </w:tabs>
        <w:suppressAutoHyphens/>
        <w:ind w:left="567" w:right="-1" w:hanging="567"/>
        <w:rPr>
          <w:lang w:val="nl"/>
        </w:rPr>
      </w:pPr>
      <w:r>
        <w:t xml:space="preserve">3. </w:t>
      </w:r>
      <w:r>
        <w:tab/>
      </w:r>
      <w:r w:rsidR="00BE4277">
        <w:rPr>
          <w:lang w:val="nl"/>
        </w:rPr>
        <w:t>GVB</w:t>
      </w:r>
      <w:r w:rsidR="00BE4277" w:rsidRPr="00BD264E">
        <w:rPr>
          <w:lang w:val="nl"/>
        </w:rPr>
        <w:t xml:space="preserve"> </w:t>
      </w:r>
      <w:r w:rsidR="00E60BE2">
        <w:rPr>
          <w:lang w:val="nl"/>
        </w:rPr>
        <w:t xml:space="preserve">aan </w:t>
      </w:r>
      <w:r w:rsidR="00BE4277" w:rsidRPr="00BD264E">
        <w:rPr>
          <w:lang w:val="nl"/>
        </w:rPr>
        <w:t xml:space="preserve">Opdrachtnemer </w:t>
      </w:r>
      <w:r w:rsidR="00BE4277" w:rsidRPr="002D4AD5">
        <w:rPr>
          <w:lang w:val="nl"/>
        </w:rPr>
        <w:t xml:space="preserve">op </w:t>
      </w:r>
      <w:r w:rsidR="00BE4277" w:rsidRPr="002D4AD5">
        <w:rPr>
          <w:highlight w:val="yellow"/>
          <w:lang w:val="nl"/>
        </w:rPr>
        <w:t>[…datum…</w:t>
      </w:r>
      <w:r w:rsidR="00BE4277" w:rsidRPr="002D4AD5">
        <w:rPr>
          <w:lang w:val="nl"/>
        </w:rPr>
        <w:t>]</w:t>
      </w:r>
      <w:r w:rsidR="00BE4277" w:rsidRPr="00BD264E">
        <w:rPr>
          <w:lang w:val="nl"/>
        </w:rPr>
        <w:t xml:space="preserve"> heeft verzocht [</w:t>
      </w:r>
      <w:r w:rsidR="00BE4277" w:rsidRPr="00524897">
        <w:rPr>
          <w:highlight w:val="yellow"/>
          <w:lang w:val="nl"/>
        </w:rPr>
        <w:t>brief met kenmerk ........................]</w:t>
      </w:r>
      <w:r w:rsidR="00BE4277" w:rsidRPr="00BD264E">
        <w:rPr>
          <w:lang w:val="nl"/>
        </w:rPr>
        <w:t xml:space="preserve"> een Offerte met betrekking tot het verrichten van de daarin beschreven Diensten uit te brengen. Deze Offerteaanvraag maakt als Bijlage 1 integraal deel uit van deze Nadere Overeenkomst;</w:t>
      </w:r>
    </w:p>
    <w:p w14:paraId="0EA0C530" w14:textId="77777777" w:rsidR="00BE4277" w:rsidRPr="00BD264E" w:rsidRDefault="00BE4277" w:rsidP="003F7060">
      <w:pPr>
        <w:tabs>
          <w:tab w:val="left" w:pos="0"/>
          <w:tab w:val="left" w:pos="2040"/>
          <w:tab w:val="left" w:pos="4320"/>
          <w:tab w:val="left" w:pos="6480"/>
        </w:tabs>
        <w:suppressAutoHyphens/>
        <w:ind w:left="360" w:right="-1"/>
        <w:rPr>
          <w:lang w:val="nl"/>
        </w:rPr>
      </w:pPr>
    </w:p>
    <w:p w14:paraId="0DBC85E2" w14:textId="5861B1D5" w:rsidR="00BE4277" w:rsidRDefault="001844D5" w:rsidP="00B719B9">
      <w:pPr>
        <w:tabs>
          <w:tab w:val="left" w:pos="567"/>
          <w:tab w:val="left" w:pos="2040"/>
          <w:tab w:val="left" w:pos="4320"/>
          <w:tab w:val="left" w:pos="6480"/>
        </w:tabs>
        <w:suppressAutoHyphens/>
        <w:ind w:left="567" w:right="-1" w:hanging="567"/>
        <w:rPr>
          <w:lang w:val="nl"/>
        </w:rPr>
      </w:pPr>
      <w:r>
        <w:t>4</w:t>
      </w:r>
      <w:r w:rsidR="00BE4277" w:rsidRPr="00BD264E">
        <w:rPr>
          <w:lang w:val="nl"/>
        </w:rPr>
        <w:t>.</w:t>
      </w:r>
      <w:r w:rsidR="00BE4277" w:rsidRPr="00BD264E">
        <w:rPr>
          <w:lang w:val="nl"/>
        </w:rPr>
        <w:tab/>
        <w:t xml:space="preserve">Opdrachtnemer op </w:t>
      </w:r>
      <w:r w:rsidR="00BE4277" w:rsidRPr="00524897">
        <w:rPr>
          <w:highlight w:val="yellow"/>
          <w:lang w:val="nl"/>
        </w:rPr>
        <w:t>[…datum…]</w:t>
      </w:r>
      <w:r w:rsidR="00BE4277" w:rsidRPr="00BD264E">
        <w:rPr>
          <w:lang w:val="nl"/>
        </w:rPr>
        <w:t xml:space="preserve"> een Offerte met kenmerk </w:t>
      </w:r>
      <w:r w:rsidR="00BE4277" w:rsidRPr="00524897">
        <w:rPr>
          <w:highlight w:val="yellow"/>
          <w:lang w:val="nl"/>
        </w:rPr>
        <w:t>[.........................]</w:t>
      </w:r>
      <w:r w:rsidR="00BE4277" w:rsidRPr="00BD264E">
        <w:rPr>
          <w:lang w:val="nl"/>
        </w:rPr>
        <w:t xml:space="preserve"> aan </w:t>
      </w:r>
      <w:r w:rsidR="00BE4277">
        <w:rPr>
          <w:lang w:val="nl"/>
        </w:rPr>
        <w:t xml:space="preserve">GVB </w:t>
      </w:r>
      <w:r w:rsidR="00BE4277" w:rsidRPr="00BD264E">
        <w:rPr>
          <w:lang w:val="nl"/>
        </w:rPr>
        <w:t>heeft uitgebracht</w:t>
      </w:r>
      <w:r w:rsidR="00E60BE2">
        <w:rPr>
          <w:lang w:val="nl"/>
        </w:rPr>
        <w:t xml:space="preserve">. </w:t>
      </w:r>
      <w:r w:rsidR="00E60BE2" w:rsidRPr="00BD264E">
        <w:rPr>
          <w:lang w:val="nl"/>
        </w:rPr>
        <w:t xml:space="preserve">Deze Offerte maakt als Bijlage </w:t>
      </w:r>
      <w:r w:rsidR="009D7D59">
        <w:rPr>
          <w:highlight w:val="yellow"/>
        </w:rPr>
        <w:t>[</w:t>
      </w:r>
      <w:r w:rsidR="00B719B9" w:rsidRPr="00B719B9">
        <w:rPr>
          <w:highlight w:val="yellow"/>
          <w:lang w:val="nl"/>
        </w:rPr>
        <w:t>invullen</w:t>
      </w:r>
      <w:r w:rsidR="009D7D59">
        <w:t>]</w:t>
      </w:r>
      <w:r w:rsidR="009D7D59">
        <w:rPr>
          <w:lang w:val="nl"/>
        </w:rPr>
        <w:t xml:space="preserve"> </w:t>
      </w:r>
      <w:r w:rsidR="009D7D59" w:rsidRPr="00BD264E">
        <w:rPr>
          <w:lang w:val="nl"/>
        </w:rPr>
        <w:t>integraal</w:t>
      </w:r>
      <w:r w:rsidR="00E60BE2" w:rsidRPr="00BD264E">
        <w:rPr>
          <w:lang w:val="nl"/>
        </w:rPr>
        <w:t xml:space="preserve"> deel uit van deze Nadere Overeenkomst;</w:t>
      </w:r>
    </w:p>
    <w:p w14:paraId="2A2E968A" w14:textId="77777777" w:rsidR="00B719B9" w:rsidRPr="00BD264E" w:rsidRDefault="00B719B9" w:rsidP="00B719B9">
      <w:pPr>
        <w:tabs>
          <w:tab w:val="left" w:pos="567"/>
          <w:tab w:val="left" w:pos="2040"/>
          <w:tab w:val="left" w:pos="4320"/>
          <w:tab w:val="left" w:pos="6480"/>
        </w:tabs>
        <w:suppressAutoHyphens/>
        <w:ind w:left="567" w:right="-1" w:hanging="567"/>
        <w:rPr>
          <w:lang w:val="nl"/>
        </w:rPr>
      </w:pPr>
    </w:p>
    <w:p w14:paraId="321A8659" w14:textId="7825ECF3" w:rsidR="00F875EB" w:rsidRPr="00DB002A" w:rsidRDefault="00BE4277" w:rsidP="003F7060">
      <w:pPr>
        <w:tabs>
          <w:tab w:val="left" w:pos="0"/>
          <w:tab w:val="left" w:pos="567"/>
          <w:tab w:val="left" w:pos="2040"/>
          <w:tab w:val="left" w:pos="4320"/>
          <w:tab w:val="left" w:pos="6480"/>
        </w:tabs>
        <w:suppressAutoHyphens/>
        <w:ind w:left="567" w:right="-1" w:hanging="567"/>
        <w:rPr>
          <w:lang w:val="nl"/>
        </w:rPr>
      </w:pPr>
      <w:r w:rsidRPr="00BD264E">
        <w:rPr>
          <w:lang w:val="nl"/>
        </w:rPr>
        <w:t>5.</w:t>
      </w:r>
      <w:r w:rsidRPr="00BD264E">
        <w:rPr>
          <w:lang w:val="nl"/>
        </w:rPr>
        <w:tab/>
        <w:t>In deze Nadere Overeenkomst de specifieke voorwaarden zijn vastgelegd met betrekking tot het verrichten van de in de Offerteaanvraag</w:t>
      </w:r>
      <w:r w:rsidR="00BA4895" w:rsidRPr="007F7B50">
        <w:rPr>
          <w:lang w:val="nl"/>
        </w:rPr>
        <w:t xml:space="preserve"> en Offerte</w:t>
      </w:r>
      <w:r w:rsidRPr="00BD264E">
        <w:rPr>
          <w:lang w:val="nl"/>
        </w:rPr>
        <w:t xml:space="preserve"> gespecificeerde Diensten door Opdrachtnemer.</w:t>
      </w:r>
    </w:p>
    <w:p w14:paraId="3EA0D495" w14:textId="77777777" w:rsidR="00F875EB" w:rsidRPr="00DB002A" w:rsidRDefault="00F875EB" w:rsidP="003F7060">
      <w:pPr>
        <w:suppressAutoHyphens/>
        <w:ind w:left="567" w:right="-1" w:hanging="567"/>
        <w:rPr>
          <w:lang w:val="nl"/>
        </w:rPr>
      </w:pPr>
    </w:p>
    <w:p w14:paraId="3B082036" w14:textId="77777777" w:rsidR="00F875EB" w:rsidRPr="00DB002A" w:rsidRDefault="00F875EB" w:rsidP="003F7060">
      <w:pPr>
        <w:suppressAutoHyphens/>
        <w:ind w:right="-1"/>
        <w:rPr>
          <w:lang w:val="nl"/>
        </w:rPr>
      </w:pPr>
    </w:p>
    <w:p w14:paraId="12E8443A" w14:textId="4B38598B" w:rsidR="004066EC" w:rsidRDefault="00F875EB" w:rsidP="003F7060">
      <w:pPr>
        <w:suppressAutoHyphens/>
        <w:ind w:right="-1"/>
        <w:rPr>
          <w:lang w:val="nl"/>
        </w:rPr>
      </w:pPr>
      <w:r w:rsidRPr="00DB002A">
        <w:rPr>
          <w:b/>
          <w:lang w:val="nl"/>
        </w:rPr>
        <w:t>KOMEN OVEREEN</w:t>
      </w:r>
      <w:r w:rsidRPr="00DB002A">
        <w:rPr>
          <w:lang w:val="nl"/>
        </w:rPr>
        <w:t>:</w:t>
      </w:r>
    </w:p>
    <w:p w14:paraId="5186B814" w14:textId="77777777" w:rsidR="003F7060" w:rsidRPr="00DB002A" w:rsidRDefault="003F7060" w:rsidP="003F7060">
      <w:pPr>
        <w:suppressAutoHyphens/>
        <w:ind w:right="-1"/>
        <w:rPr>
          <w:lang w:val="nl"/>
        </w:rPr>
      </w:pPr>
    </w:p>
    <w:p w14:paraId="0F457B10" w14:textId="57B51BBE" w:rsidR="00F875EB" w:rsidRPr="00B1039C" w:rsidRDefault="00AE5091" w:rsidP="003F7060">
      <w:pPr>
        <w:pStyle w:val="Kop1"/>
        <w:numPr>
          <w:ilvl w:val="0"/>
          <w:numId w:val="13"/>
        </w:numPr>
        <w:spacing w:before="240" w:after="240" w:line="280" w:lineRule="atLeast"/>
        <w:ind w:left="1134" w:hanging="1134"/>
        <w:rPr>
          <w:sz w:val="20"/>
          <w:szCs w:val="20"/>
        </w:rPr>
      </w:pPr>
      <w:bookmarkStart w:id="5" w:name="_Toc239939570"/>
      <w:r w:rsidRPr="00B1039C">
        <w:rPr>
          <w:sz w:val="20"/>
          <w:szCs w:val="20"/>
        </w:rPr>
        <w:lastRenderedPageBreak/>
        <w:t>Toepasselijke voorwaarden</w:t>
      </w:r>
      <w:bookmarkEnd w:id="5"/>
    </w:p>
    <w:p w14:paraId="2EC15443" w14:textId="72AF52C1" w:rsidR="00AE5091" w:rsidRPr="00E97B0A" w:rsidRDefault="00AE5091" w:rsidP="003F7060">
      <w:pPr>
        <w:pStyle w:val="Lijstalinea"/>
        <w:numPr>
          <w:ilvl w:val="1"/>
          <w:numId w:val="13"/>
        </w:numPr>
        <w:suppressAutoHyphens/>
        <w:spacing w:after="0" w:line="280" w:lineRule="atLeast"/>
        <w:ind w:left="567" w:hanging="567"/>
        <w:rPr>
          <w:rFonts w:ascii="Arial" w:hAnsi="Arial" w:cs="Arial"/>
          <w:sz w:val="20"/>
          <w:szCs w:val="20"/>
          <w:lang w:val="nl"/>
        </w:rPr>
      </w:pPr>
      <w:r w:rsidRPr="00E97B0A">
        <w:rPr>
          <w:rFonts w:ascii="Arial" w:hAnsi="Arial" w:cs="Arial"/>
          <w:sz w:val="20"/>
          <w:szCs w:val="20"/>
          <w:lang w:val="nl"/>
        </w:rPr>
        <w:t xml:space="preserve">Op deze Nadere Overeenkomst zijn de bepalingen van de Raamovereenkomst met kenmerk </w:t>
      </w:r>
      <w:r w:rsidR="00F72453">
        <w:rPr>
          <w:rFonts w:ascii="Arial" w:hAnsi="Arial" w:cs="Arial"/>
          <w:sz w:val="20"/>
          <w:szCs w:val="20"/>
        </w:rPr>
        <w:t>2026-019</w:t>
      </w:r>
      <w:r w:rsidRPr="00E97B0A">
        <w:rPr>
          <w:rFonts w:ascii="Arial" w:hAnsi="Arial" w:cs="Arial"/>
          <w:sz w:val="20"/>
          <w:szCs w:val="20"/>
          <w:lang w:val="nl"/>
        </w:rPr>
        <w:t xml:space="preserve"> van toepassing, voor zover daarvan in deze Nadere Overeenkomst niet wordt afgeweken. Daar waar in deze Nadere Overeenkomst begrippen met een beginhoofdletter worden aangeduid wordt hieraan de betekenis toegekend zoals bepaald in de Raamovereenkomst. Daar waar in de Algemene inkoopvoorwaarden </w:t>
      </w:r>
      <w:r w:rsidR="00E60BE2" w:rsidRPr="00E97B0A">
        <w:rPr>
          <w:rFonts w:ascii="Arial" w:hAnsi="Arial" w:cs="Arial"/>
          <w:sz w:val="20"/>
          <w:szCs w:val="20"/>
          <w:lang w:val="nl"/>
        </w:rPr>
        <w:t xml:space="preserve">GVB </w:t>
      </w:r>
      <w:r w:rsidRPr="00E97B0A">
        <w:rPr>
          <w:rFonts w:ascii="Arial" w:hAnsi="Arial" w:cs="Arial"/>
          <w:sz w:val="20"/>
          <w:szCs w:val="20"/>
          <w:lang w:val="nl"/>
        </w:rPr>
        <w:t>de “Overeenkomst” staat vermeld wordt voor de doeleinden van deze Nadere Overeenkomst dat begrip vervangen door “Nadere Overeenkomst”.</w:t>
      </w:r>
    </w:p>
    <w:p w14:paraId="49CA64E2" w14:textId="77777777" w:rsidR="00AE5091" w:rsidRPr="00E97B0A" w:rsidRDefault="00AE5091" w:rsidP="003F7060">
      <w:pPr>
        <w:suppressAutoHyphens/>
        <w:ind w:left="567" w:right="-1" w:hanging="567"/>
        <w:rPr>
          <w:rFonts w:cs="Arial"/>
          <w:lang w:val="nl"/>
        </w:rPr>
      </w:pPr>
    </w:p>
    <w:p w14:paraId="6E8CCE9D" w14:textId="34449C3C" w:rsidR="00E97B0A" w:rsidRPr="001E0C78" w:rsidRDefault="001E0C78" w:rsidP="001E0C78">
      <w:pPr>
        <w:pStyle w:val="Lijstalinea"/>
        <w:numPr>
          <w:ilvl w:val="1"/>
          <w:numId w:val="13"/>
        </w:numPr>
        <w:suppressAutoHyphens/>
        <w:spacing w:after="0" w:line="280" w:lineRule="atLeast"/>
        <w:ind w:left="567" w:hanging="567"/>
        <w:rPr>
          <w:rFonts w:ascii="Arial" w:hAnsi="Arial" w:cs="Arial"/>
          <w:sz w:val="20"/>
          <w:szCs w:val="20"/>
          <w:lang w:val="nl"/>
        </w:rPr>
      </w:pPr>
      <w:r w:rsidRPr="001E0C78">
        <w:rPr>
          <w:rFonts w:ascii="Arial" w:hAnsi="Arial" w:cs="Arial"/>
          <w:sz w:val="20"/>
          <w:szCs w:val="20"/>
          <w:lang w:val="nl"/>
        </w:rPr>
        <w:t>In de Offerte opgenomen voorwaarden zijn uitsluitend van toepassing voor zover deze niet in strijd zijn met de Raamovereenkomst, deze Nadere Overeenkomst of de overige contractdocumenten en voor zover deze uitdrukkelijk door GVB zijn aanvaard. Voorwaarden van Opdrachtnemer die voor GVB minder gunstig zijn dan de voorwaarden uit de Raamovereenkomst zijn niet van toepassing.</w:t>
      </w:r>
    </w:p>
    <w:p w14:paraId="3F76EC09" w14:textId="2C93618F" w:rsidR="00F875EB" w:rsidRPr="003F7060" w:rsidRDefault="00AE5091" w:rsidP="003F7060">
      <w:pPr>
        <w:pStyle w:val="Kop1"/>
        <w:numPr>
          <w:ilvl w:val="0"/>
          <w:numId w:val="13"/>
        </w:numPr>
        <w:spacing w:before="240" w:after="240" w:line="280" w:lineRule="atLeast"/>
        <w:ind w:left="1134" w:hanging="1134"/>
      </w:pPr>
      <w:bookmarkStart w:id="6" w:name="_Toc239939571"/>
      <w:r w:rsidRPr="004066EC">
        <w:rPr>
          <w:sz w:val="20"/>
          <w:szCs w:val="20"/>
        </w:rPr>
        <w:t>Voorwerp van de Nadere Overeenkomst / nadere invulling van de Diensten</w:t>
      </w:r>
      <w:bookmarkEnd w:id="6"/>
    </w:p>
    <w:p w14:paraId="74EB17F0" w14:textId="61B802D0" w:rsidR="00AE5091" w:rsidRPr="00337C1D" w:rsidRDefault="00AE5091" w:rsidP="003F7060">
      <w:pPr>
        <w:pStyle w:val="Lijstalinea"/>
        <w:numPr>
          <w:ilvl w:val="1"/>
          <w:numId w:val="13"/>
        </w:numPr>
        <w:suppressAutoHyphens/>
        <w:spacing w:after="0" w:line="280" w:lineRule="atLeast"/>
        <w:ind w:left="567" w:hanging="567"/>
        <w:rPr>
          <w:rFonts w:ascii="Arial" w:hAnsi="Arial" w:cs="Arial"/>
          <w:sz w:val="20"/>
          <w:szCs w:val="20"/>
          <w:lang w:val="nl"/>
        </w:rPr>
      </w:pPr>
      <w:r w:rsidRPr="00E97B0A">
        <w:rPr>
          <w:rFonts w:ascii="Arial" w:hAnsi="Arial" w:cs="Arial"/>
          <w:sz w:val="20"/>
          <w:szCs w:val="20"/>
          <w:lang w:val="nl"/>
        </w:rPr>
        <w:t xml:space="preserve">GVB verleent hierbij aan Opdrachtnemer opdracht tot het verrichten van de Diensten zoals gespecificeerd in de op basis van de Offerteaanvraag uitgebrachte Offerte, welke opdracht Opdrachtnemer bij deze aanvaardt, voor zover daarvan niet in deze Nadere Overeenkomst </w:t>
      </w:r>
      <w:r w:rsidRPr="00337C1D">
        <w:rPr>
          <w:rFonts w:ascii="Arial" w:hAnsi="Arial" w:cs="Arial"/>
          <w:sz w:val="20"/>
          <w:szCs w:val="20"/>
          <w:lang w:val="nl"/>
        </w:rPr>
        <w:t>wordt afgeweken.</w:t>
      </w:r>
    </w:p>
    <w:p w14:paraId="6B50D7E7" w14:textId="77777777" w:rsidR="00E97B0A" w:rsidRPr="00337C1D" w:rsidRDefault="00E97B0A" w:rsidP="00E97B0A">
      <w:pPr>
        <w:suppressAutoHyphens/>
        <w:rPr>
          <w:rFonts w:cs="Arial"/>
          <w:lang w:val="nl"/>
        </w:rPr>
      </w:pPr>
    </w:p>
    <w:p w14:paraId="7A02566F" w14:textId="3BEA412C" w:rsidR="00AE5091" w:rsidRPr="00337C1D" w:rsidRDefault="00AE5091" w:rsidP="00E97B0A">
      <w:pPr>
        <w:pStyle w:val="Lijstalinea"/>
        <w:numPr>
          <w:ilvl w:val="1"/>
          <w:numId w:val="13"/>
        </w:numPr>
        <w:suppressAutoHyphens/>
        <w:spacing w:after="0" w:line="280" w:lineRule="atLeast"/>
        <w:ind w:left="567" w:hanging="567"/>
        <w:rPr>
          <w:rFonts w:ascii="Arial" w:hAnsi="Arial" w:cs="Arial"/>
          <w:sz w:val="20"/>
          <w:szCs w:val="20"/>
          <w:highlight w:val="yellow"/>
          <w:lang w:val="nl"/>
        </w:rPr>
      </w:pPr>
      <w:r w:rsidRPr="00337C1D">
        <w:rPr>
          <w:rFonts w:ascii="Arial" w:hAnsi="Arial" w:cs="Arial"/>
          <w:sz w:val="20"/>
          <w:szCs w:val="20"/>
          <w:highlight w:val="yellow"/>
          <w:lang w:val="nl"/>
        </w:rPr>
        <w:t>&lt;OPTIONEEL&gt; Voor de Diensten gelden de volgende aanvullingen en/of wijzigingen: ...........</w:t>
      </w:r>
    </w:p>
    <w:p w14:paraId="46BAD117" w14:textId="77777777" w:rsidR="00AE5091" w:rsidRPr="0039128D" w:rsidRDefault="00AE5091" w:rsidP="003F7060">
      <w:pPr>
        <w:suppressAutoHyphens/>
        <w:ind w:left="567" w:right="-1" w:hanging="567"/>
        <w:rPr>
          <w:rFonts w:cs="Arial"/>
          <w:lang w:val="nl"/>
        </w:rPr>
      </w:pPr>
    </w:p>
    <w:p w14:paraId="07F4476F" w14:textId="656D2784" w:rsidR="00AE5091" w:rsidRPr="00E97B0A" w:rsidRDefault="00AE5091" w:rsidP="003F7060">
      <w:pPr>
        <w:pStyle w:val="Lijstalinea"/>
        <w:numPr>
          <w:ilvl w:val="1"/>
          <w:numId w:val="13"/>
        </w:numPr>
        <w:suppressAutoHyphens/>
        <w:spacing w:after="0" w:line="280" w:lineRule="atLeast"/>
        <w:ind w:left="567" w:hanging="567"/>
        <w:rPr>
          <w:rFonts w:ascii="Arial" w:hAnsi="Arial" w:cs="Arial"/>
          <w:sz w:val="20"/>
          <w:szCs w:val="20"/>
          <w:lang w:val="nl"/>
        </w:rPr>
      </w:pPr>
      <w:r w:rsidRPr="0039128D">
        <w:rPr>
          <w:rFonts w:ascii="Arial" w:hAnsi="Arial" w:cs="Arial"/>
          <w:sz w:val="20"/>
          <w:szCs w:val="20"/>
        </w:rPr>
        <w:t xml:space="preserve">De navolgende documenten vormen gezamenlijk de Nadere Overeenkomst. Voor zover deze documenten met elkaar in tegenspraak zijn, prevaleert het </w:t>
      </w:r>
      <w:r w:rsidR="00AC0473" w:rsidRPr="0039128D">
        <w:rPr>
          <w:rFonts w:ascii="Arial" w:hAnsi="Arial" w:cs="Arial"/>
          <w:sz w:val="20"/>
          <w:szCs w:val="20"/>
        </w:rPr>
        <w:t>eerdergenoemde</w:t>
      </w:r>
      <w:r w:rsidRPr="0039128D">
        <w:rPr>
          <w:rFonts w:ascii="Arial" w:hAnsi="Arial" w:cs="Arial"/>
          <w:sz w:val="20"/>
          <w:szCs w:val="20"/>
        </w:rPr>
        <w:t xml:space="preserve"> document boven het later</w:t>
      </w:r>
      <w:r w:rsidRPr="00E97B0A">
        <w:rPr>
          <w:rFonts w:ascii="Arial" w:hAnsi="Arial" w:cs="Arial"/>
          <w:sz w:val="20"/>
          <w:szCs w:val="20"/>
        </w:rPr>
        <w:t xml:space="preserve"> genoemde:</w:t>
      </w:r>
    </w:p>
    <w:p w14:paraId="41652C44" w14:textId="77777777" w:rsidR="00AE5091" w:rsidRPr="00E97B0A" w:rsidRDefault="00AE5091" w:rsidP="00BD3FB6">
      <w:pPr>
        <w:pStyle w:val="Lijstalinea"/>
        <w:numPr>
          <w:ilvl w:val="0"/>
          <w:numId w:val="11"/>
        </w:numPr>
        <w:suppressAutoHyphens/>
        <w:overflowPunct w:val="0"/>
        <w:autoSpaceDE w:val="0"/>
        <w:autoSpaceDN w:val="0"/>
        <w:adjustRightInd w:val="0"/>
        <w:spacing w:after="0" w:line="280" w:lineRule="atLeast"/>
        <w:ind w:left="1134" w:right="-1" w:hanging="425"/>
        <w:textAlignment w:val="baseline"/>
        <w:rPr>
          <w:rFonts w:ascii="Arial" w:hAnsi="Arial" w:cs="Arial"/>
          <w:sz w:val="20"/>
          <w:szCs w:val="20"/>
        </w:rPr>
      </w:pPr>
      <w:r w:rsidRPr="00E97B0A">
        <w:rPr>
          <w:rFonts w:ascii="Arial" w:hAnsi="Arial" w:cs="Arial"/>
          <w:sz w:val="20"/>
          <w:szCs w:val="20"/>
        </w:rPr>
        <w:t>dit document;</w:t>
      </w:r>
    </w:p>
    <w:p w14:paraId="615FF65B" w14:textId="77777777" w:rsidR="00AE5091" w:rsidRPr="00E97B0A" w:rsidRDefault="00AE5091" w:rsidP="00BD3FB6">
      <w:pPr>
        <w:pStyle w:val="Lijstalinea"/>
        <w:numPr>
          <w:ilvl w:val="0"/>
          <w:numId w:val="11"/>
        </w:numPr>
        <w:suppressAutoHyphens/>
        <w:overflowPunct w:val="0"/>
        <w:autoSpaceDE w:val="0"/>
        <w:autoSpaceDN w:val="0"/>
        <w:adjustRightInd w:val="0"/>
        <w:spacing w:after="0" w:line="280" w:lineRule="atLeast"/>
        <w:ind w:left="1134" w:right="-1" w:hanging="425"/>
        <w:textAlignment w:val="baseline"/>
        <w:rPr>
          <w:rFonts w:ascii="Arial" w:hAnsi="Arial" w:cs="Arial"/>
          <w:sz w:val="20"/>
          <w:szCs w:val="20"/>
        </w:rPr>
      </w:pPr>
      <w:r w:rsidRPr="00E97B0A">
        <w:rPr>
          <w:rFonts w:ascii="Arial" w:hAnsi="Arial" w:cs="Arial"/>
          <w:sz w:val="20"/>
          <w:szCs w:val="20"/>
        </w:rPr>
        <w:t>de Raamovereenkomst d.d. […datum…].;</w:t>
      </w:r>
    </w:p>
    <w:p w14:paraId="3C59F6A1" w14:textId="77777777" w:rsidR="00AE5091" w:rsidRPr="00E97B0A" w:rsidRDefault="00AE5091" w:rsidP="00BD3FB6">
      <w:pPr>
        <w:pStyle w:val="Lijstalinea"/>
        <w:numPr>
          <w:ilvl w:val="0"/>
          <w:numId w:val="11"/>
        </w:numPr>
        <w:suppressAutoHyphens/>
        <w:overflowPunct w:val="0"/>
        <w:autoSpaceDE w:val="0"/>
        <w:autoSpaceDN w:val="0"/>
        <w:adjustRightInd w:val="0"/>
        <w:spacing w:after="0" w:line="280" w:lineRule="atLeast"/>
        <w:ind w:left="1134" w:right="-1" w:hanging="425"/>
        <w:textAlignment w:val="baseline"/>
        <w:rPr>
          <w:rFonts w:ascii="Arial" w:hAnsi="Arial" w:cs="Arial"/>
          <w:sz w:val="20"/>
          <w:szCs w:val="20"/>
        </w:rPr>
      </w:pPr>
      <w:r w:rsidRPr="00E97B0A">
        <w:rPr>
          <w:rFonts w:ascii="Arial" w:hAnsi="Arial" w:cs="Arial"/>
          <w:sz w:val="20"/>
          <w:szCs w:val="20"/>
        </w:rPr>
        <w:t>de Offerteaanvraag;</w:t>
      </w:r>
    </w:p>
    <w:p w14:paraId="62574884" w14:textId="77777777" w:rsidR="00AE5091" w:rsidRPr="00E97B0A" w:rsidRDefault="00AE5091" w:rsidP="00BD3FB6">
      <w:pPr>
        <w:pStyle w:val="Lijstalinea"/>
        <w:numPr>
          <w:ilvl w:val="0"/>
          <w:numId w:val="11"/>
        </w:numPr>
        <w:suppressAutoHyphens/>
        <w:overflowPunct w:val="0"/>
        <w:autoSpaceDE w:val="0"/>
        <w:autoSpaceDN w:val="0"/>
        <w:adjustRightInd w:val="0"/>
        <w:spacing w:after="0" w:line="280" w:lineRule="atLeast"/>
        <w:ind w:left="1134" w:right="-1" w:hanging="425"/>
        <w:textAlignment w:val="baseline"/>
        <w:rPr>
          <w:rFonts w:ascii="Arial" w:hAnsi="Arial" w:cs="Arial"/>
          <w:sz w:val="20"/>
          <w:szCs w:val="20"/>
        </w:rPr>
      </w:pPr>
      <w:r w:rsidRPr="00E97B0A">
        <w:rPr>
          <w:rFonts w:ascii="Arial" w:hAnsi="Arial" w:cs="Arial"/>
          <w:sz w:val="20"/>
          <w:szCs w:val="20"/>
        </w:rPr>
        <w:t>de overige Bijlagen;</w:t>
      </w:r>
    </w:p>
    <w:p w14:paraId="696EE4EF" w14:textId="3364E68F" w:rsidR="00C025BD" w:rsidRDefault="0018519E" w:rsidP="00BD3FB6">
      <w:pPr>
        <w:pStyle w:val="Lijstalinea"/>
        <w:numPr>
          <w:ilvl w:val="0"/>
          <w:numId w:val="11"/>
        </w:numPr>
        <w:suppressAutoHyphens/>
        <w:overflowPunct w:val="0"/>
        <w:autoSpaceDE w:val="0"/>
        <w:autoSpaceDN w:val="0"/>
        <w:adjustRightInd w:val="0"/>
        <w:spacing w:after="0" w:line="280" w:lineRule="atLeast"/>
        <w:ind w:left="1134" w:right="-1" w:hanging="425"/>
        <w:textAlignment w:val="baseline"/>
        <w:rPr>
          <w:rFonts w:ascii="Arial" w:hAnsi="Arial" w:cs="Arial"/>
          <w:sz w:val="20"/>
          <w:szCs w:val="20"/>
        </w:rPr>
      </w:pPr>
      <w:r>
        <w:rPr>
          <w:rFonts w:ascii="Arial" w:hAnsi="Arial" w:cs="Arial"/>
          <w:sz w:val="20"/>
          <w:szCs w:val="20"/>
        </w:rPr>
        <w:t xml:space="preserve">de </w:t>
      </w:r>
      <w:r w:rsidR="00AE5091" w:rsidRPr="00E97B0A">
        <w:rPr>
          <w:rFonts w:ascii="Arial" w:hAnsi="Arial" w:cs="Arial"/>
          <w:sz w:val="20"/>
          <w:szCs w:val="20"/>
        </w:rPr>
        <w:t xml:space="preserve">Algemene </w:t>
      </w:r>
      <w:r w:rsidR="00C52A45">
        <w:rPr>
          <w:rFonts w:ascii="Arial" w:hAnsi="Arial" w:cs="Arial"/>
          <w:sz w:val="20"/>
          <w:szCs w:val="20"/>
        </w:rPr>
        <w:t xml:space="preserve">en aanvullende </w:t>
      </w:r>
      <w:r w:rsidR="00AE5091" w:rsidRPr="00E97B0A">
        <w:rPr>
          <w:rFonts w:ascii="Arial" w:hAnsi="Arial" w:cs="Arial"/>
          <w:sz w:val="20"/>
          <w:szCs w:val="20"/>
        </w:rPr>
        <w:t>inkoopvoorwaarden GVB;</w:t>
      </w:r>
    </w:p>
    <w:p w14:paraId="2F41A3E6" w14:textId="024D4579" w:rsidR="00AE5091" w:rsidRPr="00E97B0A" w:rsidRDefault="00AE5091" w:rsidP="00BD3FB6">
      <w:pPr>
        <w:pStyle w:val="Lijstalinea"/>
        <w:numPr>
          <w:ilvl w:val="0"/>
          <w:numId w:val="11"/>
        </w:numPr>
        <w:suppressAutoHyphens/>
        <w:overflowPunct w:val="0"/>
        <w:autoSpaceDE w:val="0"/>
        <w:autoSpaceDN w:val="0"/>
        <w:adjustRightInd w:val="0"/>
        <w:spacing w:after="0" w:line="280" w:lineRule="atLeast"/>
        <w:ind w:left="1134" w:right="-1" w:hanging="425"/>
        <w:textAlignment w:val="baseline"/>
        <w:rPr>
          <w:rFonts w:ascii="Arial" w:hAnsi="Arial" w:cs="Arial"/>
          <w:sz w:val="20"/>
          <w:szCs w:val="20"/>
        </w:rPr>
      </w:pPr>
      <w:r w:rsidRPr="00E97B0A">
        <w:rPr>
          <w:rFonts w:ascii="Arial" w:hAnsi="Arial" w:cs="Arial"/>
          <w:sz w:val="20"/>
          <w:szCs w:val="20"/>
        </w:rPr>
        <w:t xml:space="preserve">de door Opdrachtnemer aan GVB uitgebrachte Offerte van </w:t>
      </w:r>
      <w:r w:rsidRPr="00E97B0A">
        <w:rPr>
          <w:rFonts w:ascii="Arial" w:hAnsi="Arial" w:cs="Arial"/>
          <w:sz w:val="20"/>
          <w:szCs w:val="20"/>
          <w:highlight w:val="yellow"/>
        </w:rPr>
        <w:t>[…datum…],</w:t>
      </w:r>
      <w:r w:rsidRPr="00E97B0A">
        <w:rPr>
          <w:rFonts w:ascii="Arial" w:hAnsi="Arial" w:cs="Arial"/>
          <w:sz w:val="20"/>
          <w:szCs w:val="20"/>
        </w:rPr>
        <w:t xml:space="preserve"> met kenmerk </w:t>
      </w:r>
      <w:r w:rsidRPr="00E97B0A">
        <w:rPr>
          <w:rFonts w:ascii="Arial" w:hAnsi="Arial" w:cs="Arial"/>
          <w:sz w:val="20"/>
          <w:szCs w:val="20"/>
          <w:highlight w:val="yellow"/>
        </w:rPr>
        <w:t>[…kenmerk…].</w:t>
      </w:r>
      <w:r w:rsidRPr="00E97B0A">
        <w:rPr>
          <w:rFonts w:ascii="Arial" w:hAnsi="Arial" w:cs="Arial"/>
          <w:sz w:val="20"/>
          <w:szCs w:val="20"/>
        </w:rPr>
        <w:t xml:space="preserve"> </w:t>
      </w:r>
    </w:p>
    <w:p w14:paraId="1FFC9553" w14:textId="5492F207" w:rsidR="00AE5091" w:rsidRPr="00E97B0A" w:rsidRDefault="00AE5091" w:rsidP="003F7060">
      <w:pPr>
        <w:suppressAutoHyphens/>
        <w:overflowPunct w:val="0"/>
        <w:autoSpaceDE w:val="0"/>
        <w:autoSpaceDN w:val="0"/>
        <w:adjustRightInd w:val="0"/>
        <w:ind w:right="-1"/>
        <w:textAlignment w:val="baseline"/>
        <w:rPr>
          <w:rFonts w:cs="Arial"/>
        </w:rPr>
      </w:pPr>
    </w:p>
    <w:p w14:paraId="54FC4D11" w14:textId="00DCAADC" w:rsidR="00F875EB" w:rsidRPr="003F7060" w:rsidRDefault="00AE5091" w:rsidP="003F7060">
      <w:pPr>
        <w:pStyle w:val="Kop1"/>
        <w:numPr>
          <w:ilvl w:val="0"/>
          <w:numId w:val="13"/>
        </w:numPr>
        <w:spacing w:before="240" w:after="240" w:line="280" w:lineRule="atLeast"/>
        <w:ind w:left="1134" w:hanging="1134"/>
        <w:rPr>
          <w:sz w:val="20"/>
          <w:szCs w:val="20"/>
        </w:rPr>
      </w:pPr>
      <w:bookmarkStart w:id="7" w:name="_Toc239939572"/>
      <w:r w:rsidRPr="003F7060">
        <w:rPr>
          <w:sz w:val="20"/>
          <w:szCs w:val="20"/>
        </w:rPr>
        <w:t>Duur van de Nadere Overeenkomst</w:t>
      </w:r>
      <w:bookmarkEnd w:id="7"/>
    </w:p>
    <w:p w14:paraId="18C25CD3" w14:textId="6FBEF87C" w:rsidR="00AE5091" w:rsidRPr="00E97B0A" w:rsidRDefault="00AE5091" w:rsidP="003F7060">
      <w:pPr>
        <w:pStyle w:val="Lijstalinea"/>
        <w:numPr>
          <w:ilvl w:val="1"/>
          <w:numId w:val="13"/>
        </w:numPr>
        <w:suppressAutoHyphens/>
        <w:spacing w:after="0" w:line="280" w:lineRule="atLeast"/>
        <w:ind w:left="567" w:hanging="567"/>
        <w:rPr>
          <w:rFonts w:ascii="Arial" w:hAnsi="Arial" w:cs="Arial"/>
          <w:sz w:val="20"/>
          <w:szCs w:val="20"/>
        </w:rPr>
      </w:pPr>
      <w:r w:rsidRPr="00E97B0A">
        <w:rPr>
          <w:rFonts w:ascii="Arial" w:hAnsi="Arial" w:cs="Arial"/>
          <w:sz w:val="20"/>
          <w:szCs w:val="20"/>
        </w:rPr>
        <w:t xml:space="preserve">Deze Nadere Overeenkomst treedt in werking per </w:t>
      </w:r>
      <w:r w:rsidRPr="00E97B0A">
        <w:rPr>
          <w:rFonts w:ascii="Arial" w:hAnsi="Arial" w:cs="Arial"/>
          <w:sz w:val="20"/>
          <w:szCs w:val="20"/>
          <w:highlight w:val="yellow"/>
        </w:rPr>
        <w:t>[…datum…]</w:t>
      </w:r>
      <w:r w:rsidRPr="00E97B0A">
        <w:rPr>
          <w:rFonts w:ascii="Arial" w:hAnsi="Arial" w:cs="Arial"/>
          <w:sz w:val="20"/>
          <w:szCs w:val="20"/>
        </w:rPr>
        <w:t xml:space="preserve">  en duurt voort tot </w:t>
      </w:r>
      <w:r w:rsidRPr="00E97B0A">
        <w:rPr>
          <w:rFonts w:ascii="Arial" w:hAnsi="Arial" w:cs="Arial"/>
          <w:sz w:val="20"/>
          <w:szCs w:val="20"/>
          <w:highlight w:val="yellow"/>
        </w:rPr>
        <w:t>[…datum…].</w:t>
      </w:r>
    </w:p>
    <w:p w14:paraId="62ECBF5A" w14:textId="18FAFCBF" w:rsidR="007F7B7B" w:rsidRPr="00E97B0A" w:rsidRDefault="007F7B7B" w:rsidP="00B719B9">
      <w:pPr>
        <w:tabs>
          <w:tab w:val="left" w:pos="567"/>
          <w:tab w:val="left" w:pos="600"/>
          <w:tab w:val="left" w:pos="2040"/>
          <w:tab w:val="left" w:pos="4320"/>
          <w:tab w:val="left" w:pos="6480"/>
        </w:tabs>
        <w:suppressAutoHyphens/>
        <w:ind w:right="-1"/>
        <w:rPr>
          <w:rFonts w:cs="Arial"/>
        </w:rPr>
      </w:pPr>
    </w:p>
    <w:p w14:paraId="24C61CA8" w14:textId="77777777" w:rsidR="00AE5091" w:rsidRPr="00E97B0A" w:rsidRDefault="00AE5091" w:rsidP="00AF02CB">
      <w:pPr>
        <w:ind w:firstLine="567"/>
        <w:rPr>
          <w:rFonts w:cs="Arial"/>
          <w:b/>
          <w:highlight w:val="yellow"/>
        </w:rPr>
      </w:pPr>
      <w:r w:rsidRPr="00E97B0A">
        <w:rPr>
          <w:rFonts w:cs="Arial"/>
          <w:b/>
          <w:highlight w:val="yellow"/>
        </w:rPr>
        <w:t xml:space="preserve">OF </w:t>
      </w:r>
    </w:p>
    <w:p w14:paraId="5F4623E2" w14:textId="77777777" w:rsidR="00AE5091" w:rsidRPr="00E97B0A" w:rsidRDefault="00AE5091" w:rsidP="003F7060">
      <w:pPr>
        <w:rPr>
          <w:rFonts w:cs="Arial"/>
          <w:highlight w:val="yellow"/>
        </w:rPr>
      </w:pPr>
    </w:p>
    <w:p w14:paraId="20DB808D" w14:textId="77777777" w:rsidR="00AE5091" w:rsidRDefault="00AE5091" w:rsidP="00E97B0A">
      <w:pPr>
        <w:pStyle w:val="Lijstalinea"/>
        <w:tabs>
          <w:tab w:val="left" w:pos="0"/>
          <w:tab w:val="left" w:pos="2040"/>
          <w:tab w:val="left" w:pos="4320"/>
          <w:tab w:val="left" w:pos="6480"/>
        </w:tabs>
        <w:suppressAutoHyphens/>
        <w:spacing w:after="0" w:line="280" w:lineRule="atLeast"/>
        <w:ind w:left="567" w:right="-1"/>
        <w:rPr>
          <w:rFonts w:ascii="Arial" w:hAnsi="Arial" w:cs="Arial"/>
          <w:sz w:val="20"/>
          <w:szCs w:val="20"/>
          <w:highlight w:val="yellow"/>
        </w:rPr>
      </w:pPr>
      <w:r w:rsidRPr="00E97B0A">
        <w:rPr>
          <w:rFonts w:ascii="Arial" w:hAnsi="Arial" w:cs="Arial"/>
          <w:sz w:val="20"/>
          <w:szCs w:val="20"/>
          <w:highlight w:val="yellow"/>
        </w:rPr>
        <w:t>Deze Nadere Overeenkomst treedt in werking per […datum…] en duurt voort totdat het resultaat van de Diensten is geaccepteerd door GVB.</w:t>
      </w:r>
    </w:p>
    <w:p w14:paraId="6AA6DF13" w14:textId="77777777" w:rsidR="006C7EFF" w:rsidRPr="006C7EFF" w:rsidRDefault="006C7EFF" w:rsidP="00E97B0A">
      <w:pPr>
        <w:pStyle w:val="Lijstalinea"/>
        <w:tabs>
          <w:tab w:val="left" w:pos="0"/>
          <w:tab w:val="left" w:pos="2040"/>
          <w:tab w:val="left" w:pos="4320"/>
          <w:tab w:val="left" w:pos="6480"/>
        </w:tabs>
        <w:suppressAutoHyphens/>
        <w:spacing w:after="0" w:line="280" w:lineRule="atLeast"/>
        <w:ind w:left="567" w:right="-1"/>
        <w:rPr>
          <w:rFonts w:ascii="Arial" w:hAnsi="Arial" w:cs="Arial"/>
          <w:sz w:val="20"/>
          <w:szCs w:val="20"/>
          <w:highlight w:val="yellow"/>
        </w:rPr>
      </w:pPr>
    </w:p>
    <w:p w14:paraId="22862CA6" w14:textId="6D9163B3" w:rsidR="007F7B7B" w:rsidRPr="006C7EFF" w:rsidRDefault="00D20A7F" w:rsidP="006C7EFF">
      <w:pPr>
        <w:pStyle w:val="Lijstalinea"/>
        <w:numPr>
          <w:ilvl w:val="1"/>
          <w:numId w:val="13"/>
        </w:numPr>
        <w:suppressAutoHyphens/>
        <w:spacing w:after="0" w:line="280" w:lineRule="atLeast"/>
        <w:ind w:left="567" w:hanging="567"/>
        <w:rPr>
          <w:rFonts w:ascii="Arial" w:hAnsi="Arial" w:cs="Arial"/>
          <w:sz w:val="20"/>
          <w:szCs w:val="20"/>
        </w:rPr>
      </w:pPr>
      <w:r w:rsidRPr="006C7EFF">
        <w:rPr>
          <w:rFonts w:ascii="Arial" w:hAnsi="Arial" w:cs="Arial"/>
          <w:sz w:val="20"/>
          <w:szCs w:val="20"/>
        </w:rPr>
        <w:t>De Diensten worden binnen de in artikel 3.1 genoemde periode uitgevoerd overeenkomstig de in artikel 6</w:t>
      </w:r>
      <w:r w:rsidR="006C7EFF" w:rsidRPr="006C7EFF">
        <w:rPr>
          <w:rFonts w:ascii="Arial" w:hAnsi="Arial" w:cs="Arial"/>
          <w:sz w:val="20"/>
          <w:szCs w:val="20"/>
        </w:rPr>
        <w:t>.3</w:t>
      </w:r>
      <w:r w:rsidRPr="006C7EFF">
        <w:rPr>
          <w:rFonts w:ascii="Arial" w:hAnsi="Arial" w:cs="Arial"/>
          <w:sz w:val="20"/>
          <w:szCs w:val="20"/>
        </w:rPr>
        <w:t xml:space="preserve"> opgenomen planning.</w:t>
      </w:r>
    </w:p>
    <w:p w14:paraId="181C0241" w14:textId="11513EB8" w:rsidR="00F875EB" w:rsidRPr="00594017" w:rsidRDefault="00AE5091" w:rsidP="00594017">
      <w:pPr>
        <w:pStyle w:val="Kop1"/>
        <w:numPr>
          <w:ilvl w:val="0"/>
          <w:numId w:val="13"/>
        </w:numPr>
        <w:spacing w:before="240" w:after="240" w:line="280" w:lineRule="atLeast"/>
        <w:ind w:left="1134" w:hanging="1134"/>
        <w:rPr>
          <w:sz w:val="20"/>
          <w:szCs w:val="20"/>
        </w:rPr>
      </w:pPr>
      <w:bookmarkStart w:id="8" w:name="_Toc239939573"/>
      <w:r w:rsidRPr="003F7060">
        <w:rPr>
          <w:sz w:val="20"/>
          <w:szCs w:val="20"/>
        </w:rPr>
        <w:lastRenderedPageBreak/>
        <w:t>Financiële bepalingen</w:t>
      </w:r>
      <w:bookmarkEnd w:id="8"/>
    </w:p>
    <w:p w14:paraId="5629B8A3" w14:textId="672ADDD6" w:rsidR="00EA6D2C" w:rsidRPr="00AF02CB" w:rsidRDefault="00EA6D2C" w:rsidP="003F7060">
      <w:pPr>
        <w:pStyle w:val="Lijstalinea"/>
        <w:numPr>
          <w:ilvl w:val="1"/>
          <w:numId w:val="13"/>
        </w:numPr>
        <w:suppressAutoHyphens/>
        <w:spacing w:after="0" w:line="280" w:lineRule="atLeast"/>
        <w:ind w:left="567" w:hanging="567"/>
        <w:rPr>
          <w:rFonts w:ascii="Arial" w:hAnsi="Arial" w:cs="Arial"/>
          <w:sz w:val="20"/>
          <w:szCs w:val="20"/>
          <w:lang w:val="nl"/>
        </w:rPr>
      </w:pPr>
      <w:bookmarkStart w:id="9" w:name="_Hlk514855663"/>
      <w:r w:rsidRPr="00AF02CB">
        <w:rPr>
          <w:rFonts w:ascii="Arial" w:hAnsi="Arial" w:cs="Arial"/>
          <w:sz w:val="20"/>
          <w:szCs w:val="20"/>
          <w:lang w:val="nl"/>
        </w:rPr>
        <w:t xml:space="preserve">In aanvulling op de financiële bepalingen genoemd in de Raamovereenkomst geldt het volgende: </w:t>
      </w:r>
    </w:p>
    <w:p w14:paraId="199D28CC" w14:textId="77777777" w:rsidR="00EA6D2C" w:rsidRPr="00AF02CB" w:rsidRDefault="00EA6D2C" w:rsidP="003F7060">
      <w:pPr>
        <w:suppressAutoHyphens/>
        <w:ind w:left="567" w:right="-1" w:hanging="567"/>
        <w:rPr>
          <w:rFonts w:cs="Arial"/>
          <w:lang w:val="nl"/>
        </w:rPr>
      </w:pPr>
    </w:p>
    <w:p w14:paraId="3D32DCF2" w14:textId="77777777" w:rsidR="00EA6D2C" w:rsidRPr="00AF02CB" w:rsidRDefault="00EA6D2C" w:rsidP="003F7060">
      <w:pPr>
        <w:suppressAutoHyphens/>
        <w:ind w:left="567" w:right="-1" w:hanging="567"/>
        <w:rPr>
          <w:rFonts w:cs="Arial"/>
          <w:lang w:val="nl"/>
        </w:rPr>
      </w:pPr>
      <w:r w:rsidRPr="00AF02CB">
        <w:rPr>
          <w:rFonts w:cs="Arial"/>
          <w:lang w:val="nl"/>
        </w:rPr>
        <w:tab/>
        <w:t xml:space="preserve">Opdrachtnemer verricht de op basis van deze Nadere Overeenkomst te verrichten Diensten tegen een vaste totaalprijs overeenkomstig het bepaalde in artikel 4.1 van de Raamovereenkomst. Deze vaste totaalprijs bedraagt € </w:t>
      </w:r>
      <w:r w:rsidRPr="00AF02CB">
        <w:rPr>
          <w:rFonts w:cs="Arial"/>
          <w:highlight w:val="yellow"/>
          <w:lang w:val="nl"/>
        </w:rPr>
        <w:t>........................</w:t>
      </w:r>
      <w:r w:rsidRPr="00AF02CB">
        <w:rPr>
          <w:rFonts w:cs="Arial"/>
          <w:lang w:val="nl"/>
        </w:rPr>
        <w:t xml:space="preserve"> (excl. BTW).</w:t>
      </w:r>
    </w:p>
    <w:p w14:paraId="63530AA7" w14:textId="77777777" w:rsidR="00EA6D2C" w:rsidRPr="00AF02CB" w:rsidRDefault="00EA6D2C" w:rsidP="003F7060">
      <w:pPr>
        <w:suppressAutoHyphens/>
        <w:ind w:left="567" w:right="-1" w:hanging="567"/>
        <w:rPr>
          <w:rFonts w:cs="Arial"/>
          <w:lang w:val="nl"/>
        </w:rPr>
      </w:pPr>
    </w:p>
    <w:p w14:paraId="03CC813D" w14:textId="731C1F7E" w:rsidR="00EA6D2C" w:rsidRPr="003E4E92" w:rsidRDefault="00EA6D2C" w:rsidP="003F7060">
      <w:pPr>
        <w:suppressAutoHyphens/>
        <w:ind w:left="567" w:right="-1"/>
        <w:rPr>
          <w:rFonts w:cs="Arial"/>
          <w:b/>
          <w:highlight w:val="yellow"/>
        </w:rPr>
      </w:pPr>
      <w:r w:rsidRPr="00AF02CB">
        <w:rPr>
          <w:rFonts w:cs="Arial"/>
          <w:b/>
          <w:highlight w:val="yellow"/>
          <w:lang w:val="nl"/>
        </w:rPr>
        <w:t>OF</w:t>
      </w:r>
      <w:r w:rsidR="003E4E92">
        <w:rPr>
          <w:rFonts w:cs="Arial"/>
          <w:b/>
          <w:highlight w:val="yellow"/>
        </w:rPr>
        <w:t>, indien nacalcul</w:t>
      </w:r>
      <w:r w:rsidR="002B2C97">
        <w:rPr>
          <w:rFonts w:cs="Arial"/>
          <w:b/>
          <w:highlight w:val="yellow"/>
        </w:rPr>
        <w:t>atie van toepassing is:</w:t>
      </w:r>
    </w:p>
    <w:p w14:paraId="5786A919" w14:textId="77777777" w:rsidR="00EA6D2C" w:rsidRPr="00AF02CB" w:rsidRDefault="00EA6D2C" w:rsidP="003F7060">
      <w:pPr>
        <w:suppressAutoHyphens/>
        <w:ind w:left="567" w:right="-1" w:hanging="567"/>
        <w:rPr>
          <w:rFonts w:cs="Arial"/>
          <w:highlight w:val="yellow"/>
          <w:lang w:val="nl"/>
        </w:rPr>
      </w:pPr>
      <w:r w:rsidRPr="00AF02CB">
        <w:rPr>
          <w:rFonts w:cs="Arial"/>
          <w:highlight w:val="yellow"/>
          <w:lang w:val="nl"/>
        </w:rPr>
        <w:tab/>
      </w:r>
    </w:p>
    <w:p w14:paraId="6411F6CD" w14:textId="6C480920" w:rsidR="00EA6D2C" w:rsidRPr="00AF02CB" w:rsidRDefault="00EA6D2C" w:rsidP="00AF02CB">
      <w:pPr>
        <w:suppressAutoHyphens/>
        <w:ind w:left="567" w:right="-1"/>
        <w:rPr>
          <w:rFonts w:cs="Arial"/>
          <w:lang w:val="nl"/>
        </w:rPr>
      </w:pPr>
      <w:r w:rsidRPr="00AF02CB">
        <w:rPr>
          <w:rFonts w:cs="Arial"/>
          <w:highlight w:val="yellow"/>
          <w:lang w:val="nl"/>
        </w:rPr>
        <w:t>Opdrachtnemer verricht de op basis van deze Nadere Overeenkomst te verrichten Diensten op nacalculatiebasis tegen de in de Offerte genoemde tarieven. Opdrachtnemer brengt maximaal € ......................,-- (excl. BTW) in rekening. Opdrachtnemer staat ervoor in dat dit bedrag niet wordt overschreden en dat de overeengekomen Diensten voor dit maximale bedrag worden geleverd.</w:t>
      </w:r>
    </w:p>
    <w:p w14:paraId="203604B2" w14:textId="77777777" w:rsidR="00EA6D2C" w:rsidRPr="00AF02CB" w:rsidRDefault="00EA6D2C" w:rsidP="003F7060">
      <w:pPr>
        <w:suppressAutoHyphens/>
        <w:ind w:left="567" w:right="-1" w:hanging="567"/>
        <w:rPr>
          <w:rFonts w:cs="Arial"/>
          <w:lang w:val="nl"/>
        </w:rPr>
      </w:pPr>
    </w:p>
    <w:p w14:paraId="535EDB8F" w14:textId="7D1410A6" w:rsidR="00EA6D2C" w:rsidRPr="00AF02CB" w:rsidRDefault="00EA6D2C" w:rsidP="003F7060">
      <w:pPr>
        <w:pStyle w:val="Lijstalinea"/>
        <w:numPr>
          <w:ilvl w:val="1"/>
          <w:numId w:val="13"/>
        </w:numPr>
        <w:suppressAutoHyphens/>
        <w:spacing w:after="0" w:line="280" w:lineRule="atLeast"/>
        <w:ind w:left="567" w:hanging="567"/>
        <w:rPr>
          <w:rFonts w:ascii="Arial" w:hAnsi="Arial" w:cs="Arial"/>
          <w:sz w:val="20"/>
          <w:szCs w:val="20"/>
          <w:lang w:val="nl"/>
        </w:rPr>
      </w:pPr>
      <w:r w:rsidRPr="00AF02CB">
        <w:rPr>
          <w:rFonts w:ascii="Arial" w:hAnsi="Arial" w:cs="Arial"/>
          <w:sz w:val="20"/>
          <w:szCs w:val="20"/>
          <w:lang w:val="nl"/>
        </w:rPr>
        <w:t xml:space="preserve">Betaling vindt plaats </w:t>
      </w:r>
      <w:r w:rsidR="00F32979">
        <w:rPr>
          <w:rFonts w:ascii="Arial" w:hAnsi="Arial" w:cs="Arial"/>
          <w:sz w:val="20"/>
          <w:szCs w:val="20"/>
          <w:lang w:val="nl"/>
        </w:rPr>
        <w:t>(</w:t>
      </w:r>
      <w:r w:rsidR="00D01AFE" w:rsidRPr="00AF02CB">
        <w:rPr>
          <w:rFonts w:ascii="Arial" w:hAnsi="Arial" w:cs="Arial"/>
          <w:sz w:val="20"/>
          <w:szCs w:val="20"/>
          <w:lang w:val="nl"/>
        </w:rPr>
        <w:t>binnen 30 dagen na ontvangst van een factuur</w:t>
      </w:r>
      <w:r w:rsidR="00F32979">
        <w:rPr>
          <w:rFonts w:ascii="Arial" w:hAnsi="Arial" w:cs="Arial"/>
          <w:sz w:val="20"/>
          <w:szCs w:val="20"/>
          <w:lang w:val="nl"/>
        </w:rPr>
        <w:t>)</w:t>
      </w:r>
      <w:r w:rsidR="00D01AFE" w:rsidRPr="00AF02CB">
        <w:rPr>
          <w:rFonts w:ascii="Arial" w:hAnsi="Arial" w:cs="Arial"/>
          <w:sz w:val="20"/>
          <w:szCs w:val="20"/>
          <w:lang w:val="nl"/>
        </w:rPr>
        <w:t xml:space="preserve"> </w:t>
      </w:r>
      <w:r w:rsidRPr="00AF02CB">
        <w:rPr>
          <w:rFonts w:ascii="Arial" w:hAnsi="Arial" w:cs="Arial"/>
          <w:sz w:val="20"/>
          <w:szCs w:val="20"/>
          <w:lang w:val="nl"/>
        </w:rPr>
        <w:t xml:space="preserve">na ontvangst en acceptatie </w:t>
      </w:r>
      <w:r w:rsidR="00474D0F" w:rsidRPr="00AF02CB">
        <w:rPr>
          <w:rFonts w:ascii="Arial" w:hAnsi="Arial" w:cs="Arial"/>
          <w:sz w:val="20"/>
          <w:szCs w:val="20"/>
          <w:lang w:val="nl"/>
        </w:rPr>
        <w:t xml:space="preserve">door GVB </w:t>
      </w:r>
      <w:r w:rsidRPr="00AF02CB">
        <w:rPr>
          <w:rFonts w:ascii="Arial" w:hAnsi="Arial" w:cs="Arial"/>
          <w:sz w:val="20"/>
          <w:szCs w:val="20"/>
          <w:lang w:val="nl"/>
        </w:rPr>
        <w:t xml:space="preserve">van het </w:t>
      </w:r>
      <w:r w:rsidR="00474D0F" w:rsidRPr="00AF02CB">
        <w:rPr>
          <w:rFonts w:ascii="Arial" w:hAnsi="Arial" w:cs="Arial"/>
          <w:sz w:val="20"/>
          <w:szCs w:val="20"/>
          <w:lang w:val="nl"/>
        </w:rPr>
        <w:t>(deel)</w:t>
      </w:r>
      <w:r w:rsidRPr="00AF02CB">
        <w:rPr>
          <w:rFonts w:ascii="Arial" w:hAnsi="Arial" w:cs="Arial"/>
          <w:sz w:val="20"/>
          <w:szCs w:val="20"/>
          <w:lang w:val="nl"/>
        </w:rPr>
        <w:t>resultaat van de Diensten.</w:t>
      </w:r>
    </w:p>
    <w:p w14:paraId="7919CDF2" w14:textId="77777777" w:rsidR="00EA6D2C" w:rsidRPr="00AF02CB" w:rsidRDefault="00EA6D2C" w:rsidP="003F7060">
      <w:pPr>
        <w:suppressAutoHyphens/>
        <w:ind w:left="567" w:right="-1" w:hanging="567"/>
        <w:rPr>
          <w:rFonts w:cs="Arial"/>
          <w:lang w:val="nl"/>
        </w:rPr>
      </w:pPr>
    </w:p>
    <w:p w14:paraId="6DFEA450" w14:textId="03D0DE67" w:rsidR="00EA6D2C" w:rsidRDefault="00EA6D2C" w:rsidP="00AF02CB">
      <w:pPr>
        <w:suppressAutoHyphens/>
        <w:ind w:left="567" w:right="-1"/>
        <w:rPr>
          <w:rFonts w:cs="Arial"/>
          <w:b/>
          <w:highlight w:val="yellow"/>
        </w:rPr>
      </w:pPr>
      <w:r w:rsidRPr="00AF02CB">
        <w:rPr>
          <w:rFonts w:cs="Arial"/>
          <w:b/>
          <w:highlight w:val="yellow"/>
          <w:lang w:val="nl"/>
        </w:rPr>
        <w:t>OF</w:t>
      </w:r>
      <w:r w:rsidR="002B2C97">
        <w:rPr>
          <w:rFonts w:cs="Arial"/>
          <w:b/>
          <w:highlight w:val="yellow"/>
        </w:rPr>
        <w:t>, bij projectspecifiek betaalschema</w:t>
      </w:r>
      <w:r w:rsidR="001B04FA">
        <w:rPr>
          <w:rFonts w:cs="Arial"/>
          <w:b/>
          <w:highlight w:val="yellow"/>
        </w:rPr>
        <w:t xml:space="preserve">, conform artikel </w:t>
      </w:r>
      <w:r w:rsidR="003867CE">
        <w:rPr>
          <w:rFonts w:cs="Arial"/>
          <w:b/>
          <w:highlight w:val="yellow"/>
        </w:rPr>
        <w:t xml:space="preserve">4.5 van de </w:t>
      </w:r>
      <w:r w:rsidR="00B26D05">
        <w:rPr>
          <w:rFonts w:cs="Arial"/>
          <w:b/>
          <w:highlight w:val="yellow"/>
        </w:rPr>
        <w:t>Raamovereenkomst</w:t>
      </w:r>
      <w:r w:rsidR="003867CE">
        <w:rPr>
          <w:rFonts w:cs="Arial"/>
          <w:b/>
          <w:highlight w:val="yellow"/>
        </w:rPr>
        <w:t>:</w:t>
      </w:r>
    </w:p>
    <w:p w14:paraId="4D1FD38E" w14:textId="77777777" w:rsidR="006C0D69" w:rsidRDefault="006C0D69" w:rsidP="006C0D69">
      <w:pPr>
        <w:suppressAutoHyphens/>
        <w:ind w:left="567" w:right="-1"/>
        <w:rPr>
          <w:rFonts w:cs="Arial"/>
          <w:b/>
          <w:highlight w:val="yellow"/>
        </w:rPr>
      </w:pPr>
    </w:p>
    <w:p w14:paraId="74EDC15A" w14:textId="43CDE6E6" w:rsidR="006C0D69" w:rsidRPr="006C0D69" w:rsidRDefault="006C0D69" w:rsidP="006C0D69">
      <w:pPr>
        <w:suppressAutoHyphens/>
        <w:ind w:left="567" w:right="-1"/>
        <w:rPr>
          <w:rFonts w:cs="Arial"/>
          <w:b/>
          <w:highlight w:val="yellow"/>
        </w:rPr>
      </w:pPr>
      <w:r w:rsidRPr="006C0D69">
        <w:rPr>
          <w:rFonts w:cs="Arial"/>
          <w:b/>
          <w:highlight w:val="yellow"/>
        </w:rPr>
        <w:t>Betaling vindt plaats volgens het volgende betaalschema:</w:t>
      </w:r>
    </w:p>
    <w:p w14:paraId="63DF2993" w14:textId="77777777" w:rsidR="006C0D69" w:rsidRPr="003867CE" w:rsidRDefault="006C0D69" w:rsidP="006C0D69">
      <w:pPr>
        <w:pStyle w:val="Lijstalinea"/>
        <w:numPr>
          <w:ilvl w:val="0"/>
          <w:numId w:val="16"/>
        </w:numPr>
        <w:tabs>
          <w:tab w:val="num" w:pos="720"/>
        </w:tabs>
        <w:suppressAutoHyphens/>
        <w:ind w:right="-1"/>
        <w:rPr>
          <w:rFonts w:ascii="Arial" w:hAnsi="Arial" w:cs="Arial"/>
          <w:sz w:val="20"/>
          <w:szCs w:val="20"/>
          <w:highlight w:val="yellow"/>
        </w:rPr>
      </w:pPr>
      <w:r w:rsidRPr="003867CE">
        <w:rPr>
          <w:rFonts w:ascii="Arial" w:hAnsi="Arial" w:cs="Arial"/>
          <w:sz w:val="20"/>
          <w:szCs w:val="20"/>
          <w:highlight w:val="yellow"/>
        </w:rPr>
        <w:t>10% van de overeengekomen prijs bij aanvang van de werkzaamheden;</w:t>
      </w:r>
    </w:p>
    <w:p w14:paraId="452F549D" w14:textId="3F442E20" w:rsidR="006C0D69" w:rsidRPr="003867CE" w:rsidRDefault="006C0D69" w:rsidP="006C0D69">
      <w:pPr>
        <w:pStyle w:val="Lijstalinea"/>
        <w:numPr>
          <w:ilvl w:val="0"/>
          <w:numId w:val="16"/>
        </w:numPr>
        <w:tabs>
          <w:tab w:val="num" w:pos="720"/>
        </w:tabs>
        <w:suppressAutoHyphens/>
        <w:ind w:right="-1"/>
        <w:rPr>
          <w:rFonts w:ascii="Arial" w:hAnsi="Arial" w:cs="Arial"/>
          <w:sz w:val="20"/>
          <w:szCs w:val="20"/>
          <w:highlight w:val="yellow"/>
        </w:rPr>
      </w:pPr>
      <w:r w:rsidRPr="003867CE">
        <w:rPr>
          <w:rFonts w:ascii="Arial" w:hAnsi="Arial" w:cs="Arial"/>
          <w:sz w:val="20"/>
          <w:szCs w:val="20"/>
          <w:highlight w:val="yellow"/>
        </w:rPr>
        <w:t>80% naar rato van de</w:t>
      </w:r>
      <w:r w:rsidR="003867CE">
        <w:rPr>
          <w:rFonts w:ascii="Arial" w:hAnsi="Arial" w:cs="Arial"/>
          <w:sz w:val="20"/>
          <w:szCs w:val="20"/>
          <w:highlight w:val="yellow"/>
        </w:rPr>
        <w:t xml:space="preserve"> gerealiseerde</w:t>
      </w:r>
      <w:r w:rsidRPr="003867CE">
        <w:rPr>
          <w:rFonts w:ascii="Arial" w:hAnsi="Arial" w:cs="Arial"/>
          <w:sz w:val="20"/>
          <w:szCs w:val="20"/>
          <w:highlight w:val="yellow"/>
        </w:rPr>
        <w:t xml:space="preserve"> voortgang van de werkzaamheden;</w:t>
      </w:r>
    </w:p>
    <w:p w14:paraId="6C667D0D" w14:textId="5F4A6C73" w:rsidR="006C0D69" w:rsidRPr="003867CE" w:rsidRDefault="006C0D69" w:rsidP="006C0D69">
      <w:pPr>
        <w:pStyle w:val="Lijstalinea"/>
        <w:numPr>
          <w:ilvl w:val="0"/>
          <w:numId w:val="16"/>
        </w:numPr>
        <w:tabs>
          <w:tab w:val="num" w:pos="720"/>
        </w:tabs>
        <w:suppressAutoHyphens/>
        <w:ind w:right="-1"/>
        <w:rPr>
          <w:rFonts w:ascii="Arial" w:hAnsi="Arial" w:cs="Arial"/>
          <w:sz w:val="20"/>
          <w:szCs w:val="20"/>
          <w:highlight w:val="yellow"/>
        </w:rPr>
      </w:pPr>
      <w:r w:rsidRPr="003867CE">
        <w:rPr>
          <w:rFonts w:ascii="Arial" w:hAnsi="Arial" w:cs="Arial"/>
          <w:sz w:val="20"/>
          <w:szCs w:val="20"/>
          <w:highlight w:val="yellow"/>
        </w:rPr>
        <w:t>10% na volledige uitvoering en acceptatie van de Diensten door GVB.</w:t>
      </w:r>
    </w:p>
    <w:p w14:paraId="548ADFF3" w14:textId="77777777" w:rsidR="00EA6D2C" w:rsidRPr="00AF02CB" w:rsidRDefault="00EA6D2C" w:rsidP="003F7060">
      <w:pPr>
        <w:suppressAutoHyphens/>
        <w:ind w:left="567" w:right="-1" w:hanging="567"/>
        <w:rPr>
          <w:rFonts w:cs="Arial"/>
          <w:lang w:val="nl"/>
        </w:rPr>
      </w:pPr>
    </w:p>
    <w:p w14:paraId="44B57A1F" w14:textId="526171C1" w:rsidR="00474D0F" w:rsidRPr="00AF02CB" w:rsidRDefault="00474D0F" w:rsidP="003F7060">
      <w:pPr>
        <w:pStyle w:val="Lijstalinea"/>
        <w:numPr>
          <w:ilvl w:val="1"/>
          <w:numId w:val="13"/>
        </w:numPr>
        <w:suppressAutoHyphens/>
        <w:spacing w:after="0" w:line="280" w:lineRule="atLeast"/>
        <w:ind w:left="567" w:hanging="567"/>
        <w:rPr>
          <w:rFonts w:ascii="Arial" w:hAnsi="Arial" w:cs="Arial"/>
          <w:sz w:val="20"/>
          <w:szCs w:val="20"/>
        </w:rPr>
      </w:pPr>
      <w:r w:rsidRPr="00AF02CB">
        <w:rPr>
          <w:rFonts w:ascii="Arial" w:hAnsi="Arial" w:cs="Arial"/>
          <w:sz w:val="20"/>
          <w:szCs w:val="20"/>
        </w:rPr>
        <w:t>Naast alle wettelijke verplichtingen, dient op de facturen verwezen te worden naar het inkoop ordernummer van GVB en dient de juiste tenaamstelling te worden gehanteerd. Indien aan deze eisen niet wordt voldaan, wordt de factuur niet in behandeling genomen. Deze gegevens vindt u in de voor deze Nadere overeenkomst te verstrekken inkooporder.</w:t>
      </w:r>
    </w:p>
    <w:p w14:paraId="40BEACB8" w14:textId="77777777" w:rsidR="00474D0F" w:rsidRPr="00AF02CB" w:rsidRDefault="00474D0F" w:rsidP="003F7060">
      <w:pPr>
        <w:suppressAutoHyphens/>
        <w:ind w:left="567" w:right="-1" w:hanging="567"/>
        <w:rPr>
          <w:rFonts w:cs="Arial"/>
          <w:highlight w:val="yellow"/>
        </w:rPr>
      </w:pPr>
    </w:p>
    <w:p w14:paraId="5D700482" w14:textId="0A8AA38A" w:rsidR="00F875EB" w:rsidRPr="003A60B9" w:rsidRDefault="00F875EB" w:rsidP="003F7060">
      <w:pPr>
        <w:pStyle w:val="Kop1"/>
        <w:numPr>
          <w:ilvl w:val="0"/>
          <w:numId w:val="13"/>
        </w:numPr>
        <w:spacing w:before="240" w:after="240" w:line="280" w:lineRule="atLeast"/>
        <w:ind w:left="1134" w:hanging="1134"/>
        <w:rPr>
          <w:rStyle w:val="Kop1Char"/>
          <w:rFonts w:ascii="Arial" w:hAnsi="Arial"/>
          <w:kern w:val="0"/>
          <w:sz w:val="20"/>
          <w:szCs w:val="20"/>
        </w:rPr>
      </w:pPr>
      <w:bookmarkStart w:id="10" w:name="_Toc514770057"/>
      <w:bookmarkStart w:id="11" w:name="_Toc239939574"/>
      <w:bookmarkEnd w:id="9"/>
      <w:r w:rsidRPr="003F7060">
        <w:rPr>
          <w:sz w:val="20"/>
          <w:szCs w:val="20"/>
        </w:rPr>
        <w:t>Contactpersonen / Projectleiders</w:t>
      </w:r>
      <w:bookmarkEnd w:id="10"/>
      <w:bookmarkEnd w:id="11"/>
    </w:p>
    <w:p w14:paraId="52D6EEDC" w14:textId="5090843F" w:rsidR="00F875EB" w:rsidRPr="00AF02CB" w:rsidRDefault="00F875EB" w:rsidP="003F7060">
      <w:pPr>
        <w:pStyle w:val="Lijstalinea"/>
        <w:numPr>
          <w:ilvl w:val="1"/>
          <w:numId w:val="13"/>
        </w:numPr>
        <w:suppressAutoHyphens/>
        <w:spacing w:after="0" w:line="280" w:lineRule="atLeast"/>
        <w:ind w:left="567" w:hanging="567"/>
        <w:rPr>
          <w:rFonts w:ascii="Arial" w:hAnsi="Arial" w:cs="Arial"/>
          <w:sz w:val="20"/>
          <w:szCs w:val="20"/>
          <w:lang w:val="nl"/>
        </w:rPr>
      </w:pPr>
      <w:r w:rsidRPr="00AF02CB">
        <w:rPr>
          <w:rFonts w:ascii="Arial" w:hAnsi="Arial" w:cs="Arial"/>
          <w:sz w:val="20"/>
          <w:szCs w:val="20"/>
        </w:rPr>
        <w:t>Contactpersoon</w:t>
      </w:r>
      <w:r w:rsidRPr="00AF02CB">
        <w:rPr>
          <w:rFonts w:ascii="Arial" w:hAnsi="Arial" w:cs="Arial"/>
          <w:sz w:val="20"/>
          <w:szCs w:val="20"/>
          <w:lang w:val="nl"/>
        </w:rPr>
        <w:t xml:space="preserve"> voor GVB </w:t>
      </w:r>
      <w:r w:rsidR="00D01AFE" w:rsidRPr="00AF02CB">
        <w:rPr>
          <w:rFonts w:ascii="Arial" w:hAnsi="Arial" w:cs="Arial"/>
          <w:sz w:val="20"/>
          <w:szCs w:val="20"/>
          <w:lang w:val="nl"/>
        </w:rPr>
        <w:t xml:space="preserve">voor deze Nadere overeenkomst </w:t>
      </w:r>
      <w:r w:rsidRPr="00AF02CB">
        <w:rPr>
          <w:rFonts w:ascii="Arial" w:hAnsi="Arial" w:cs="Arial"/>
          <w:sz w:val="20"/>
          <w:szCs w:val="20"/>
          <w:lang w:val="nl"/>
        </w:rPr>
        <w:t xml:space="preserve">is </w:t>
      </w:r>
      <w:r w:rsidRPr="00AF02CB">
        <w:rPr>
          <w:rFonts w:ascii="Arial" w:hAnsi="Arial" w:cs="Arial"/>
          <w:sz w:val="20"/>
          <w:szCs w:val="20"/>
          <w:highlight w:val="yellow"/>
          <w:lang w:val="nl"/>
        </w:rPr>
        <w:t>..............</w:t>
      </w:r>
    </w:p>
    <w:p w14:paraId="1A964045" w14:textId="4ACEDEFF" w:rsidR="00F875EB" w:rsidRPr="00AF02CB" w:rsidRDefault="00F875EB" w:rsidP="003F7060">
      <w:pPr>
        <w:suppressAutoHyphens/>
        <w:ind w:left="567" w:right="-1" w:hanging="567"/>
        <w:rPr>
          <w:rFonts w:cs="Arial"/>
          <w:lang w:val="nl"/>
        </w:rPr>
      </w:pPr>
      <w:r w:rsidRPr="00AF02CB">
        <w:rPr>
          <w:rFonts w:cs="Arial"/>
          <w:lang w:val="nl"/>
        </w:rPr>
        <w:tab/>
        <w:t>Contactpersoon voor Opdrachtnemer</w:t>
      </w:r>
      <w:r w:rsidR="00D01AFE" w:rsidRPr="00AF02CB">
        <w:rPr>
          <w:rFonts w:cs="Arial"/>
          <w:lang w:val="nl"/>
        </w:rPr>
        <w:t xml:space="preserve"> voor deze Nadere overeenkomst</w:t>
      </w:r>
      <w:r w:rsidRPr="00AF02CB">
        <w:rPr>
          <w:rFonts w:cs="Arial"/>
          <w:lang w:val="nl"/>
        </w:rPr>
        <w:t xml:space="preserve"> is </w:t>
      </w:r>
      <w:r w:rsidRPr="00AF02CB">
        <w:rPr>
          <w:rFonts w:cs="Arial"/>
          <w:highlight w:val="yellow"/>
          <w:lang w:val="nl"/>
        </w:rPr>
        <w:t>..............</w:t>
      </w:r>
    </w:p>
    <w:p w14:paraId="112C6273" w14:textId="77777777" w:rsidR="00F875EB" w:rsidRPr="00AF02CB" w:rsidRDefault="00F875EB" w:rsidP="003F7060">
      <w:pPr>
        <w:suppressAutoHyphens/>
        <w:ind w:left="567" w:right="-1" w:hanging="567"/>
        <w:rPr>
          <w:rFonts w:cs="Arial"/>
          <w:lang w:val="nl"/>
        </w:rPr>
      </w:pPr>
    </w:p>
    <w:p w14:paraId="49BEB6A4" w14:textId="77777777" w:rsidR="00283A7E" w:rsidRPr="00283A7E" w:rsidRDefault="00283A7E" w:rsidP="00512CFB">
      <w:pPr>
        <w:pStyle w:val="Lijstalinea"/>
        <w:numPr>
          <w:ilvl w:val="1"/>
          <w:numId w:val="13"/>
        </w:numPr>
        <w:suppressAutoHyphens/>
        <w:spacing w:after="0" w:line="280" w:lineRule="atLeast"/>
        <w:ind w:left="567" w:hanging="567"/>
        <w:rPr>
          <w:rFonts w:ascii="Arial" w:hAnsi="Arial" w:cs="Arial"/>
          <w:sz w:val="20"/>
          <w:szCs w:val="20"/>
          <w:highlight w:val="yellow"/>
          <w:lang w:val="nl"/>
        </w:rPr>
      </w:pPr>
      <w:r w:rsidRPr="00283A7E">
        <w:rPr>
          <w:rFonts w:ascii="Arial" w:hAnsi="Arial" w:cs="Arial"/>
          <w:sz w:val="20"/>
          <w:szCs w:val="20"/>
          <w:highlight w:val="yellow"/>
        </w:rPr>
        <w:t>Indien voor de uitvoering van de Diensten een projectorganisatie wordt ingericht, zijn de volgende projectleiders aangewezen:</w:t>
      </w:r>
    </w:p>
    <w:p w14:paraId="56B8E10E" w14:textId="0306EB84" w:rsidR="00512CFB" w:rsidRPr="00AF02CB" w:rsidRDefault="00512CFB" w:rsidP="00283A7E">
      <w:pPr>
        <w:pStyle w:val="Lijstalinea"/>
        <w:suppressAutoHyphens/>
        <w:spacing w:after="0" w:line="280" w:lineRule="atLeast"/>
        <w:ind w:left="567"/>
        <w:rPr>
          <w:rFonts w:ascii="Arial" w:hAnsi="Arial" w:cs="Arial"/>
          <w:sz w:val="20"/>
          <w:szCs w:val="20"/>
          <w:highlight w:val="yellow"/>
          <w:lang w:val="nl"/>
        </w:rPr>
      </w:pPr>
      <w:r w:rsidRPr="00AF02CB">
        <w:rPr>
          <w:rFonts w:ascii="Arial" w:hAnsi="Arial" w:cs="Arial"/>
          <w:sz w:val="20"/>
          <w:szCs w:val="20"/>
          <w:highlight w:val="yellow"/>
          <w:lang w:val="nl"/>
        </w:rPr>
        <w:t xml:space="preserve">Projectleider </w:t>
      </w:r>
      <w:r w:rsidR="00283A7E">
        <w:rPr>
          <w:rFonts w:ascii="Arial" w:hAnsi="Arial" w:cs="Arial"/>
          <w:sz w:val="20"/>
          <w:szCs w:val="20"/>
          <w:highlight w:val="yellow"/>
        </w:rPr>
        <w:t>GVB:</w:t>
      </w:r>
      <w:r w:rsidRPr="00AF02CB">
        <w:rPr>
          <w:rFonts w:ascii="Arial" w:hAnsi="Arial" w:cs="Arial"/>
          <w:sz w:val="20"/>
          <w:szCs w:val="20"/>
          <w:highlight w:val="yellow"/>
          <w:lang w:val="nl"/>
        </w:rPr>
        <w:t>..........</w:t>
      </w:r>
    </w:p>
    <w:p w14:paraId="0D9EBCAB" w14:textId="5B5EBD38" w:rsidR="00512CFB" w:rsidRDefault="00512CFB" w:rsidP="00512CFB">
      <w:pPr>
        <w:suppressAutoHyphens/>
        <w:ind w:left="567" w:right="-1" w:hanging="567"/>
        <w:rPr>
          <w:rFonts w:cs="Arial"/>
        </w:rPr>
      </w:pPr>
      <w:r w:rsidRPr="00AF02CB">
        <w:rPr>
          <w:rFonts w:cs="Arial"/>
          <w:highlight w:val="yellow"/>
          <w:lang w:val="nl"/>
        </w:rPr>
        <w:t xml:space="preserve">          Projectleider Opdrachtnemer</w:t>
      </w:r>
      <w:r w:rsidR="00283A7E">
        <w:rPr>
          <w:rFonts w:cs="Arial"/>
          <w:highlight w:val="yellow"/>
        </w:rPr>
        <w:t>:</w:t>
      </w:r>
      <w:r w:rsidRPr="00AF02CB">
        <w:rPr>
          <w:rFonts w:cs="Arial"/>
          <w:highlight w:val="yellow"/>
          <w:lang w:val="nl"/>
        </w:rPr>
        <w:t>.........</w:t>
      </w:r>
    </w:p>
    <w:p w14:paraId="56754D82" w14:textId="77777777" w:rsidR="00512CFB" w:rsidRPr="00512CFB" w:rsidRDefault="00512CFB" w:rsidP="00512CFB">
      <w:pPr>
        <w:suppressAutoHyphens/>
        <w:ind w:left="567" w:right="-1" w:hanging="567"/>
        <w:rPr>
          <w:rFonts w:cs="Arial"/>
        </w:rPr>
      </w:pPr>
    </w:p>
    <w:p w14:paraId="4316A622" w14:textId="74C6EC1C" w:rsidR="00F875EB" w:rsidRPr="00A03294" w:rsidRDefault="00BF650E" w:rsidP="00A03294">
      <w:pPr>
        <w:pStyle w:val="Lijstalinea"/>
        <w:numPr>
          <w:ilvl w:val="1"/>
          <w:numId w:val="13"/>
        </w:numPr>
        <w:suppressAutoHyphens/>
        <w:spacing w:after="0" w:line="280" w:lineRule="atLeast"/>
        <w:ind w:left="567" w:hanging="567"/>
        <w:rPr>
          <w:rFonts w:ascii="Arial" w:hAnsi="Arial" w:cs="Arial"/>
          <w:sz w:val="20"/>
          <w:szCs w:val="20"/>
        </w:rPr>
      </w:pPr>
      <w:r w:rsidRPr="00BF650E">
        <w:rPr>
          <w:rFonts w:ascii="Arial" w:hAnsi="Arial" w:cs="Arial"/>
          <w:sz w:val="20"/>
          <w:szCs w:val="20"/>
        </w:rPr>
        <w:t>Partijen voeren gedurende de uitvoering van de Diensten periodiek overleg over de voortgang, planning, risico's, kwaliteit, kosten en eventuele afwijkingen. Opdrachtnemer rapporteert gedurende de uitvoering van de Diensten over de in de SLA opgenomen KPI's, overeenkomstig de daarin vastgelegde rapportageverplichtingen.</w:t>
      </w:r>
    </w:p>
    <w:p w14:paraId="77026AD7" w14:textId="77777777" w:rsidR="00F875EB" w:rsidRPr="00AF02CB" w:rsidRDefault="00F875EB" w:rsidP="003F7060">
      <w:pPr>
        <w:suppressAutoHyphens/>
        <w:ind w:left="567" w:right="-1" w:hanging="567"/>
        <w:rPr>
          <w:rFonts w:cs="Arial"/>
          <w:lang w:val="nl"/>
        </w:rPr>
      </w:pPr>
    </w:p>
    <w:p w14:paraId="33A72F06" w14:textId="77777777" w:rsidR="00AF02CB" w:rsidRPr="00AF02CB" w:rsidRDefault="00AF02CB" w:rsidP="00AF02CB">
      <w:pPr>
        <w:suppressAutoHyphens/>
        <w:rPr>
          <w:rFonts w:cs="Arial"/>
          <w:lang w:val="nl"/>
        </w:rPr>
      </w:pPr>
    </w:p>
    <w:p w14:paraId="7E9BAA46" w14:textId="4341E50A" w:rsidR="00F875EB" w:rsidRPr="003F7060" w:rsidRDefault="00474D0F" w:rsidP="003F7060">
      <w:pPr>
        <w:pStyle w:val="Kop1"/>
        <w:numPr>
          <w:ilvl w:val="0"/>
          <w:numId w:val="13"/>
        </w:numPr>
        <w:spacing w:before="240" w:after="240" w:line="280" w:lineRule="atLeast"/>
        <w:ind w:left="1134" w:hanging="1134"/>
        <w:rPr>
          <w:sz w:val="20"/>
          <w:szCs w:val="20"/>
        </w:rPr>
      </w:pPr>
      <w:bookmarkStart w:id="12" w:name="_Toc239939575"/>
      <w:r w:rsidRPr="003F7060">
        <w:rPr>
          <w:sz w:val="20"/>
          <w:szCs w:val="20"/>
        </w:rPr>
        <w:t xml:space="preserve">Uitvoering </w:t>
      </w:r>
      <w:r w:rsidR="00C451E0">
        <w:rPr>
          <w:sz w:val="20"/>
          <w:szCs w:val="20"/>
        </w:rPr>
        <w:t>Diensten</w:t>
      </w:r>
      <w:bookmarkEnd w:id="12"/>
    </w:p>
    <w:p w14:paraId="71ED989C" w14:textId="5529863D" w:rsidR="00474D0F" w:rsidRPr="00AF02CB" w:rsidRDefault="00474D0F" w:rsidP="00AF02CB">
      <w:pPr>
        <w:pStyle w:val="Lijstalinea"/>
        <w:numPr>
          <w:ilvl w:val="1"/>
          <w:numId w:val="13"/>
        </w:numPr>
        <w:suppressAutoHyphens/>
        <w:spacing w:after="0" w:line="280" w:lineRule="atLeast"/>
        <w:ind w:left="567" w:hanging="567"/>
        <w:rPr>
          <w:rFonts w:ascii="Arial" w:hAnsi="Arial" w:cs="Arial"/>
          <w:sz w:val="20"/>
          <w:szCs w:val="20"/>
        </w:rPr>
      </w:pPr>
      <w:r w:rsidRPr="00AF02CB">
        <w:rPr>
          <w:rFonts w:ascii="Arial" w:hAnsi="Arial" w:cs="Arial"/>
          <w:sz w:val="20"/>
          <w:szCs w:val="20"/>
        </w:rPr>
        <w:t xml:space="preserve">De uit te voeren </w:t>
      </w:r>
      <w:r w:rsidR="00100DE6">
        <w:rPr>
          <w:rFonts w:ascii="Arial" w:hAnsi="Arial" w:cs="Arial"/>
          <w:sz w:val="20"/>
          <w:szCs w:val="20"/>
        </w:rPr>
        <w:t xml:space="preserve">Diensten </w:t>
      </w:r>
      <w:r w:rsidRPr="00AF02CB">
        <w:rPr>
          <w:rFonts w:ascii="Arial" w:hAnsi="Arial" w:cs="Arial"/>
          <w:sz w:val="20"/>
          <w:szCs w:val="20"/>
        </w:rPr>
        <w:t xml:space="preserve">zijn beschreven in de Offerteaanvraag en nader uitgewerkt in de Offerte die ten behoeve van deze Nadere overeenkomst </w:t>
      </w:r>
      <w:r w:rsidR="001A2EBD">
        <w:rPr>
          <w:rFonts w:ascii="Arial" w:hAnsi="Arial" w:cs="Arial"/>
          <w:sz w:val="20"/>
          <w:szCs w:val="20"/>
        </w:rPr>
        <w:t>is</w:t>
      </w:r>
      <w:r w:rsidRPr="00AF02CB">
        <w:rPr>
          <w:rFonts w:ascii="Arial" w:hAnsi="Arial" w:cs="Arial"/>
          <w:sz w:val="20"/>
          <w:szCs w:val="20"/>
        </w:rPr>
        <w:t xml:space="preserve"> uitgebracht.</w:t>
      </w:r>
    </w:p>
    <w:p w14:paraId="058E6285" w14:textId="77777777" w:rsidR="00474D0F" w:rsidRPr="00AF02CB" w:rsidRDefault="00474D0F" w:rsidP="003F7060">
      <w:pPr>
        <w:suppressAutoHyphens/>
        <w:ind w:right="-1"/>
        <w:rPr>
          <w:rFonts w:cs="Arial"/>
        </w:rPr>
      </w:pPr>
    </w:p>
    <w:p w14:paraId="44AC0C64" w14:textId="69B7E27A" w:rsidR="00EA6D2C" w:rsidRPr="008164BB" w:rsidRDefault="008164BB" w:rsidP="008164BB">
      <w:pPr>
        <w:pStyle w:val="Lijstalinea"/>
        <w:numPr>
          <w:ilvl w:val="1"/>
          <w:numId w:val="13"/>
        </w:numPr>
        <w:suppressAutoHyphens/>
        <w:spacing w:after="0" w:line="280" w:lineRule="atLeast"/>
        <w:ind w:left="567" w:hanging="567"/>
        <w:rPr>
          <w:rFonts w:ascii="Arial" w:hAnsi="Arial" w:cs="Arial"/>
          <w:sz w:val="20"/>
          <w:szCs w:val="20"/>
        </w:rPr>
      </w:pPr>
      <w:r w:rsidRPr="008164BB">
        <w:rPr>
          <w:rFonts w:ascii="Arial" w:hAnsi="Arial" w:cs="Arial"/>
          <w:sz w:val="20"/>
          <w:szCs w:val="20"/>
        </w:rPr>
        <w:t>Opdrachtnemer voert de Diensten uit overeenkomstig de Raamovereenkomst, deze Nadere Overeenkomst, de Offerteaanvraag, de geaccepteerde Offerte en de overige toepasselijke contractdocumenten.</w:t>
      </w:r>
    </w:p>
    <w:p w14:paraId="32BC36F1" w14:textId="77777777" w:rsidR="008164BB" w:rsidRPr="008164BB" w:rsidRDefault="008164BB" w:rsidP="003F7060">
      <w:pPr>
        <w:ind w:left="567" w:hanging="567"/>
        <w:rPr>
          <w:rFonts w:cs="Arial"/>
        </w:rPr>
      </w:pPr>
    </w:p>
    <w:p w14:paraId="5247BBF1" w14:textId="3E43E490" w:rsidR="00E220AA" w:rsidRPr="009328C2" w:rsidRDefault="002100F0" w:rsidP="003F7060">
      <w:pPr>
        <w:pStyle w:val="Lijstalinea"/>
        <w:numPr>
          <w:ilvl w:val="1"/>
          <w:numId w:val="13"/>
        </w:numPr>
        <w:suppressAutoHyphens/>
        <w:spacing w:after="0" w:line="280" w:lineRule="atLeast"/>
        <w:ind w:left="567" w:hanging="567"/>
        <w:rPr>
          <w:rFonts w:ascii="Arial" w:hAnsi="Arial" w:cs="Arial"/>
          <w:sz w:val="20"/>
          <w:szCs w:val="20"/>
        </w:rPr>
      </w:pPr>
      <w:r w:rsidRPr="5655D5F8">
        <w:rPr>
          <w:rFonts w:ascii="Arial" w:hAnsi="Arial" w:cs="Arial"/>
          <w:sz w:val="20"/>
          <w:szCs w:val="20"/>
        </w:rPr>
        <w:t xml:space="preserve">De </w:t>
      </w:r>
      <w:r w:rsidR="00100DE6" w:rsidRPr="5655D5F8">
        <w:rPr>
          <w:rFonts w:ascii="Arial" w:hAnsi="Arial" w:cs="Arial"/>
          <w:sz w:val="20"/>
          <w:szCs w:val="20"/>
        </w:rPr>
        <w:t>Diensten</w:t>
      </w:r>
      <w:r w:rsidRPr="5655D5F8">
        <w:rPr>
          <w:rFonts w:ascii="Arial" w:hAnsi="Arial" w:cs="Arial"/>
          <w:sz w:val="20"/>
          <w:szCs w:val="20"/>
        </w:rPr>
        <w:t xml:space="preserve"> worden</w:t>
      </w:r>
      <w:r w:rsidR="00E220AA" w:rsidRPr="5655D5F8">
        <w:rPr>
          <w:rFonts w:ascii="Arial" w:hAnsi="Arial" w:cs="Arial"/>
          <w:sz w:val="20"/>
          <w:szCs w:val="20"/>
        </w:rPr>
        <w:t xml:space="preserve"> uitgevoerd overeenkomstig de volgende planning: </w:t>
      </w:r>
      <w:r w:rsidR="00E220AA" w:rsidRPr="5655D5F8">
        <w:rPr>
          <w:rFonts w:ascii="Arial" w:hAnsi="Arial" w:cs="Arial"/>
          <w:sz w:val="20"/>
          <w:szCs w:val="20"/>
          <w:highlight w:val="yellow"/>
        </w:rPr>
        <w:t>[..</w:t>
      </w:r>
      <w:r w:rsidR="0005519C" w:rsidRPr="5655D5F8">
        <w:rPr>
          <w:rFonts w:ascii="Arial" w:hAnsi="Arial" w:cs="Arial"/>
          <w:sz w:val="20"/>
          <w:szCs w:val="20"/>
          <w:highlight w:val="yellow"/>
        </w:rPr>
        <w:t xml:space="preserve"> of verwijzen naar Offerte</w:t>
      </w:r>
      <w:r w:rsidR="00E220AA" w:rsidRPr="5655D5F8">
        <w:rPr>
          <w:rFonts w:ascii="Arial" w:hAnsi="Arial" w:cs="Arial"/>
          <w:sz w:val="20"/>
          <w:szCs w:val="20"/>
        </w:rPr>
        <w:t>]</w:t>
      </w:r>
    </w:p>
    <w:p w14:paraId="2A55FC92" w14:textId="77777777" w:rsidR="009328C2" w:rsidRPr="009328C2" w:rsidRDefault="009328C2" w:rsidP="009328C2">
      <w:pPr>
        <w:pStyle w:val="Lijstalinea"/>
        <w:rPr>
          <w:rFonts w:ascii="Arial" w:hAnsi="Arial" w:cs="Arial"/>
          <w:sz w:val="20"/>
          <w:szCs w:val="20"/>
        </w:rPr>
      </w:pPr>
    </w:p>
    <w:p w14:paraId="38C89023" w14:textId="02FA76C4" w:rsidR="002100F0" w:rsidRPr="00AF02CB" w:rsidRDefault="002100F0" w:rsidP="003F7060">
      <w:pPr>
        <w:pStyle w:val="Lijstalinea"/>
        <w:numPr>
          <w:ilvl w:val="1"/>
          <w:numId w:val="13"/>
        </w:numPr>
        <w:suppressAutoHyphens/>
        <w:spacing w:after="0" w:line="280" w:lineRule="atLeast"/>
        <w:ind w:left="567" w:hanging="567"/>
        <w:rPr>
          <w:rFonts w:ascii="Arial" w:hAnsi="Arial" w:cs="Arial"/>
          <w:sz w:val="20"/>
          <w:szCs w:val="20"/>
          <w:lang w:val="nl"/>
        </w:rPr>
      </w:pPr>
      <w:r w:rsidRPr="00AF02CB">
        <w:rPr>
          <w:rFonts w:ascii="Arial" w:hAnsi="Arial" w:cs="Arial"/>
          <w:sz w:val="20"/>
          <w:szCs w:val="20"/>
          <w:lang w:val="nl"/>
        </w:rPr>
        <w:t xml:space="preserve">Opdrachtnemer zal GVB ten minste </w:t>
      </w:r>
      <w:r w:rsidRPr="00337C1D">
        <w:rPr>
          <w:rFonts w:ascii="Arial" w:hAnsi="Arial" w:cs="Arial"/>
          <w:sz w:val="20"/>
          <w:szCs w:val="20"/>
          <w:highlight w:val="yellow"/>
          <w:lang w:val="nl"/>
        </w:rPr>
        <w:t>maandelijks</w:t>
      </w:r>
      <w:r w:rsidR="00337C1D">
        <w:rPr>
          <w:rFonts w:ascii="Arial" w:hAnsi="Arial" w:cs="Arial"/>
          <w:sz w:val="20"/>
          <w:szCs w:val="20"/>
          <w:highlight w:val="yellow"/>
          <w:lang w:val="nl"/>
        </w:rPr>
        <w:t xml:space="preserve"> </w:t>
      </w:r>
      <w:bookmarkStart w:id="13" w:name="_Hlk117644310"/>
      <w:r w:rsidR="00337C1D" w:rsidRPr="00337C1D">
        <w:rPr>
          <w:rFonts w:ascii="Arial" w:hAnsi="Arial" w:cs="Arial"/>
          <w:sz w:val="20"/>
          <w:szCs w:val="20"/>
          <w:highlight w:val="yellow"/>
          <w:lang w:val="nl"/>
        </w:rPr>
        <w:t xml:space="preserve">/ </w:t>
      </w:r>
      <w:r w:rsidR="00337C1D">
        <w:rPr>
          <w:rFonts w:ascii="Arial" w:hAnsi="Arial" w:cs="Arial"/>
          <w:sz w:val="20"/>
          <w:szCs w:val="20"/>
          <w:highlight w:val="yellow"/>
          <w:lang w:val="nl"/>
        </w:rPr>
        <w:t xml:space="preserve">of andere </w:t>
      </w:r>
      <w:r w:rsidR="00337C1D" w:rsidRPr="00337C1D">
        <w:rPr>
          <w:rFonts w:ascii="Arial" w:hAnsi="Arial" w:cs="Arial"/>
          <w:sz w:val="20"/>
          <w:szCs w:val="20"/>
          <w:highlight w:val="yellow"/>
          <w:lang w:val="nl"/>
        </w:rPr>
        <w:t>periode invullen</w:t>
      </w:r>
      <w:r w:rsidRPr="00AF02CB">
        <w:rPr>
          <w:rFonts w:ascii="Arial" w:hAnsi="Arial" w:cs="Arial"/>
          <w:sz w:val="20"/>
          <w:szCs w:val="20"/>
          <w:lang w:val="nl"/>
        </w:rPr>
        <w:t xml:space="preserve"> </w:t>
      </w:r>
      <w:bookmarkEnd w:id="13"/>
      <w:r w:rsidRPr="00AF02CB">
        <w:rPr>
          <w:rFonts w:ascii="Arial" w:hAnsi="Arial" w:cs="Arial"/>
          <w:sz w:val="20"/>
          <w:szCs w:val="20"/>
          <w:lang w:val="nl"/>
        </w:rPr>
        <w:t xml:space="preserve">informeren over de voortgang van de </w:t>
      </w:r>
      <w:r w:rsidR="00C85035">
        <w:rPr>
          <w:rFonts w:ascii="Arial" w:hAnsi="Arial" w:cs="Arial"/>
          <w:sz w:val="20"/>
          <w:szCs w:val="20"/>
        </w:rPr>
        <w:t>Diensten en over de mate waarin de planning wordt gerealiseerd</w:t>
      </w:r>
      <w:r w:rsidRPr="00AF02CB">
        <w:rPr>
          <w:rFonts w:ascii="Arial" w:hAnsi="Arial" w:cs="Arial"/>
          <w:sz w:val="20"/>
          <w:szCs w:val="20"/>
          <w:lang w:val="nl"/>
        </w:rPr>
        <w:t>.</w:t>
      </w:r>
    </w:p>
    <w:p w14:paraId="27DE55F6" w14:textId="7CDCD594" w:rsidR="002100F0" w:rsidRPr="00AF02CB" w:rsidRDefault="002100F0" w:rsidP="003F7060">
      <w:pPr>
        <w:ind w:left="567" w:hanging="567"/>
        <w:rPr>
          <w:rFonts w:cs="Arial"/>
          <w:lang w:val="nl"/>
        </w:rPr>
      </w:pPr>
    </w:p>
    <w:p w14:paraId="3EFA9470" w14:textId="40612966" w:rsidR="002100F0" w:rsidRPr="006E2955" w:rsidRDefault="00857B59" w:rsidP="006E2955">
      <w:pPr>
        <w:pStyle w:val="Lijstalinea"/>
        <w:numPr>
          <w:ilvl w:val="1"/>
          <w:numId w:val="13"/>
        </w:numPr>
        <w:suppressAutoHyphens/>
        <w:spacing w:after="0" w:line="280" w:lineRule="atLeast"/>
        <w:ind w:left="567" w:hanging="567"/>
        <w:rPr>
          <w:rFonts w:ascii="Arial" w:hAnsi="Arial" w:cs="Arial"/>
          <w:sz w:val="20"/>
          <w:szCs w:val="20"/>
        </w:rPr>
      </w:pPr>
      <w:r w:rsidRPr="006E2955">
        <w:rPr>
          <w:rFonts w:ascii="Arial" w:hAnsi="Arial" w:cs="Arial"/>
          <w:sz w:val="20"/>
          <w:szCs w:val="20"/>
        </w:rPr>
        <w:t>Opdrachtnemer meldt GVB onverwijld iedere omstandigheid die gevolgen kan hebben voor de</w:t>
      </w:r>
      <w:r w:rsidR="006E2955" w:rsidRPr="006E2955">
        <w:rPr>
          <w:rFonts w:ascii="Arial" w:hAnsi="Arial" w:cs="Arial"/>
          <w:sz w:val="20"/>
          <w:szCs w:val="20"/>
        </w:rPr>
        <w:t xml:space="preserve"> planning of de tijdige uitvoering van de Diensten. </w:t>
      </w:r>
    </w:p>
    <w:p w14:paraId="726E61AA" w14:textId="77777777" w:rsidR="00857B59" w:rsidRPr="00857B59" w:rsidRDefault="00857B59" w:rsidP="003F7060">
      <w:pPr>
        <w:ind w:left="567" w:hanging="567"/>
        <w:rPr>
          <w:rFonts w:cs="Arial"/>
        </w:rPr>
      </w:pPr>
    </w:p>
    <w:p w14:paraId="3E799668" w14:textId="2289DF99" w:rsidR="00EC2B6B" w:rsidRPr="004066EC" w:rsidRDefault="009E5B83" w:rsidP="003F7060">
      <w:pPr>
        <w:pStyle w:val="Kop1"/>
        <w:numPr>
          <w:ilvl w:val="0"/>
          <w:numId w:val="13"/>
        </w:numPr>
        <w:spacing w:before="240" w:after="240" w:line="280" w:lineRule="atLeast"/>
        <w:ind w:left="1134" w:hanging="1134"/>
        <w:rPr>
          <w:sz w:val="20"/>
          <w:szCs w:val="20"/>
        </w:rPr>
      </w:pPr>
      <w:bookmarkStart w:id="14" w:name="_Toc239939576"/>
      <w:r>
        <w:rPr>
          <w:sz w:val="20"/>
          <w:szCs w:val="20"/>
        </w:rPr>
        <w:t>Projectspec</w:t>
      </w:r>
      <w:r w:rsidR="004E636B">
        <w:rPr>
          <w:sz w:val="20"/>
          <w:szCs w:val="20"/>
        </w:rPr>
        <w:t>ifieke voorwaarden</w:t>
      </w:r>
      <w:bookmarkEnd w:id="14"/>
    </w:p>
    <w:p w14:paraId="4B0A230A" w14:textId="25AFEB34" w:rsidR="00EC2B6B" w:rsidRPr="00EB77A1" w:rsidRDefault="004E636B" w:rsidP="004E636B">
      <w:pPr>
        <w:pStyle w:val="Lijstalinea"/>
        <w:numPr>
          <w:ilvl w:val="1"/>
          <w:numId w:val="13"/>
        </w:numPr>
        <w:suppressAutoHyphens/>
        <w:spacing w:after="0" w:line="280" w:lineRule="atLeast"/>
        <w:ind w:left="567" w:hanging="567"/>
        <w:rPr>
          <w:rFonts w:ascii="Arial" w:hAnsi="Arial" w:cs="Arial"/>
          <w:sz w:val="20"/>
          <w:szCs w:val="20"/>
        </w:rPr>
      </w:pPr>
      <w:r w:rsidRPr="004E636B">
        <w:rPr>
          <w:rFonts w:ascii="Arial" w:hAnsi="Arial" w:cs="Arial"/>
          <w:sz w:val="20"/>
          <w:szCs w:val="20"/>
        </w:rPr>
        <w:t>Voor de uitvoering van de Diensten gelden, naast de bepalingen van de Raamovereenkomst, de volgende projectspecifieke voorwaarden:</w:t>
      </w:r>
    </w:p>
    <w:p w14:paraId="52C534FA" w14:textId="701D473F" w:rsidR="00EB77A1" w:rsidRDefault="00561515" w:rsidP="00561515">
      <w:pPr>
        <w:pStyle w:val="Lijstalinea"/>
        <w:suppressAutoHyphens/>
        <w:spacing w:after="0" w:line="280" w:lineRule="atLeast"/>
        <w:ind w:left="567"/>
        <w:rPr>
          <w:rFonts w:ascii="Arial" w:hAnsi="Arial" w:cs="Arial"/>
          <w:sz w:val="20"/>
          <w:szCs w:val="20"/>
        </w:rPr>
      </w:pPr>
      <w:r>
        <w:rPr>
          <w:rFonts w:ascii="Arial" w:hAnsi="Arial" w:cs="Arial"/>
          <w:sz w:val="20"/>
          <w:szCs w:val="20"/>
        </w:rPr>
        <w:t>[</w:t>
      </w:r>
      <w:r>
        <w:rPr>
          <w:rFonts w:ascii="Arial" w:hAnsi="Arial" w:cs="Arial"/>
          <w:sz w:val="20"/>
          <w:szCs w:val="20"/>
          <w:highlight w:val="yellow"/>
        </w:rPr>
        <w:t>………</w:t>
      </w:r>
      <w:r w:rsidRPr="00561515">
        <w:rPr>
          <w:rFonts w:ascii="Arial" w:hAnsi="Arial" w:cs="Arial"/>
          <w:sz w:val="20"/>
          <w:szCs w:val="20"/>
          <w:highlight w:val="yellow"/>
        </w:rPr>
        <w:t>.</w:t>
      </w:r>
      <w:r>
        <w:rPr>
          <w:rFonts w:ascii="Arial" w:hAnsi="Arial" w:cs="Arial"/>
          <w:sz w:val="20"/>
          <w:szCs w:val="20"/>
        </w:rPr>
        <w:t>]</w:t>
      </w:r>
    </w:p>
    <w:p w14:paraId="36272A40" w14:textId="77777777" w:rsidR="002F3235" w:rsidRDefault="002F3235" w:rsidP="002F3235">
      <w:pPr>
        <w:pStyle w:val="Lijstalinea"/>
        <w:suppressAutoHyphens/>
        <w:spacing w:after="0" w:line="280" w:lineRule="atLeast"/>
        <w:ind w:left="567"/>
        <w:rPr>
          <w:rFonts w:ascii="Arial" w:hAnsi="Arial" w:cs="Arial"/>
          <w:sz w:val="20"/>
          <w:szCs w:val="20"/>
        </w:rPr>
      </w:pPr>
      <w:r>
        <w:rPr>
          <w:rFonts w:ascii="Arial" w:hAnsi="Arial" w:cs="Arial"/>
          <w:sz w:val="20"/>
          <w:szCs w:val="20"/>
        </w:rPr>
        <w:t>[</w:t>
      </w:r>
      <w:r>
        <w:rPr>
          <w:rFonts w:ascii="Arial" w:hAnsi="Arial" w:cs="Arial"/>
          <w:sz w:val="20"/>
          <w:szCs w:val="20"/>
          <w:highlight w:val="yellow"/>
        </w:rPr>
        <w:t>………</w:t>
      </w:r>
      <w:r w:rsidRPr="00561515">
        <w:rPr>
          <w:rFonts w:ascii="Arial" w:hAnsi="Arial" w:cs="Arial"/>
          <w:sz w:val="20"/>
          <w:szCs w:val="20"/>
          <w:highlight w:val="yellow"/>
        </w:rPr>
        <w:t>.</w:t>
      </w:r>
      <w:r>
        <w:rPr>
          <w:rFonts w:ascii="Arial" w:hAnsi="Arial" w:cs="Arial"/>
          <w:sz w:val="20"/>
          <w:szCs w:val="20"/>
        </w:rPr>
        <w:t>]</w:t>
      </w:r>
    </w:p>
    <w:p w14:paraId="09C841AA" w14:textId="77777777" w:rsidR="002F3235" w:rsidRDefault="002F3235" w:rsidP="002F3235">
      <w:pPr>
        <w:pStyle w:val="Lijstalinea"/>
        <w:suppressAutoHyphens/>
        <w:spacing w:after="0" w:line="280" w:lineRule="atLeast"/>
        <w:ind w:left="567"/>
        <w:rPr>
          <w:rFonts w:ascii="Arial" w:hAnsi="Arial" w:cs="Arial"/>
          <w:sz w:val="20"/>
          <w:szCs w:val="20"/>
        </w:rPr>
      </w:pPr>
      <w:r>
        <w:rPr>
          <w:rFonts w:ascii="Arial" w:hAnsi="Arial" w:cs="Arial"/>
          <w:sz w:val="20"/>
          <w:szCs w:val="20"/>
        </w:rPr>
        <w:t>[</w:t>
      </w:r>
      <w:r>
        <w:rPr>
          <w:rFonts w:ascii="Arial" w:hAnsi="Arial" w:cs="Arial"/>
          <w:sz w:val="20"/>
          <w:szCs w:val="20"/>
          <w:highlight w:val="yellow"/>
        </w:rPr>
        <w:t>………</w:t>
      </w:r>
      <w:r w:rsidRPr="00561515">
        <w:rPr>
          <w:rFonts w:ascii="Arial" w:hAnsi="Arial" w:cs="Arial"/>
          <w:sz w:val="20"/>
          <w:szCs w:val="20"/>
          <w:highlight w:val="yellow"/>
        </w:rPr>
        <w:t>.</w:t>
      </w:r>
      <w:r>
        <w:rPr>
          <w:rFonts w:ascii="Arial" w:hAnsi="Arial" w:cs="Arial"/>
          <w:sz w:val="20"/>
          <w:szCs w:val="20"/>
        </w:rPr>
        <w:t>]</w:t>
      </w:r>
    </w:p>
    <w:p w14:paraId="6419D523" w14:textId="77777777" w:rsidR="002F3235" w:rsidRPr="00561515" w:rsidRDefault="002F3235" w:rsidP="00561515">
      <w:pPr>
        <w:pStyle w:val="Lijstalinea"/>
        <w:suppressAutoHyphens/>
        <w:spacing w:after="0" w:line="280" w:lineRule="atLeast"/>
        <w:ind w:left="567"/>
        <w:rPr>
          <w:rFonts w:ascii="Arial" w:hAnsi="Arial" w:cs="Arial"/>
          <w:sz w:val="20"/>
          <w:szCs w:val="20"/>
        </w:rPr>
      </w:pPr>
    </w:p>
    <w:p w14:paraId="77917679" w14:textId="60445000" w:rsidR="00EB77A1" w:rsidRPr="00561515" w:rsidRDefault="00EB77A1" w:rsidP="00561515">
      <w:pPr>
        <w:pStyle w:val="Lijstalinea"/>
        <w:numPr>
          <w:ilvl w:val="1"/>
          <w:numId w:val="13"/>
        </w:numPr>
        <w:suppressAutoHyphens/>
        <w:spacing w:after="0" w:line="280" w:lineRule="atLeast"/>
        <w:ind w:left="567" w:hanging="567"/>
        <w:rPr>
          <w:rFonts w:ascii="Arial" w:hAnsi="Arial" w:cs="Arial"/>
          <w:sz w:val="20"/>
          <w:szCs w:val="20"/>
        </w:rPr>
      </w:pPr>
      <w:r w:rsidRPr="00561515">
        <w:rPr>
          <w:rFonts w:ascii="Arial" w:hAnsi="Arial" w:cs="Arial"/>
          <w:sz w:val="20"/>
          <w:szCs w:val="20"/>
        </w:rPr>
        <w:t>De projectspecifieke voorwaarden hebben uitsluitend betrekking op de uitvoering van de betreffende Diensten en vormen een aanvulling op de Raamovereenkomst. De bepalingen van de Raamovereenkomst en de daarbij behorende contractdocumenten blijven onverkort van toepassing, tenzij in deze Nadere Overeenkomst uitdrukkelijk en gemotiveerd anders is bepaald.</w:t>
      </w:r>
    </w:p>
    <w:p w14:paraId="59CA5058" w14:textId="77777777" w:rsidR="00725213" w:rsidRDefault="00725213" w:rsidP="00B1039C">
      <w:pPr>
        <w:tabs>
          <w:tab w:val="left" w:pos="4536"/>
        </w:tabs>
        <w:suppressAutoHyphens/>
        <w:rPr>
          <w:rFonts w:cs="Arial"/>
        </w:rPr>
      </w:pPr>
    </w:p>
    <w:p w14:paraId="109A8D05" w14:textId="77777777" w:rsidR="002F3235" w:rsidRDefault="002F3235" w:rsidP="00B1039C">
      <w:pPr>
        <w:tabs>
          <w:tab w:val="left" w:pos="4536"/>
        </w:tabs>
        <w:suppressAutoHyphens/>
        <w:rPr>
          <w:rFonts w:cs="Arial"/>
        </w:rPr>
      </w:pPr>
    </w:p>
    <w:p w14:paraId="43AF943B" w14:textId="77777777" w:rsidR="002F3235" w:rsidRDefault="002F3235" w:rsidP="00B1039C">
      <w:pPr>
        <w:tabs>
          <w:tab w:val="left" w:pos="4536"/>
        </w:tabs>
        <w:suppressAutoHyphens/>
        <w:rPr>
          <w:rFonts w:cs="Arial"/>
        </w:rPr>
      </w:pPr>
    </w:p>
    <w:p w14:paraId="59C5A277" w14:textId="77777777" w:rsidR="002F3235" w:rsidRDefault="002F3235" w:rsidP="00B1039C">
      <w:pPr>
        <w:tabs>
          <w:tab w:val="left" w:pos="4536"/>
        </w:tabs>
        <w:suppressAutoHyphens/>
        <w:rPr>
          <w:rFonts w:cs="Arial"/>
        </w:rPr>
      </w:pPr>
    </w:p>
    <w:p w14:paraId="4759B92D" w14:textId="77777777" w:rsidR="002F3235" w:rsidRDefault="002F3235" w:rsidP="00B1039C">
      <w:pPr>
        <w:tabs>
          <w:tab w:val="left" w:pos="4536"/>
        </w:tabs>
        <w:suppressAutoHyphens/>
        <w:rPr>
          <w:rFonts w:cs="Arial"/>
        </w:rPr>
      </w:pPr>
    </w:p>
    <w:p w14:paraId="21E0D219" w14:textId="77777777" w:rsidR="002F3235" w:rsidRDefault="002F3235" w:rsidP="00B1039C">
      <w:pPr>
        <w:tabs>
          <w:tab w:val="left" w:pos="4536"/>
        </w:tabs>
        <w:suppressAutoHyphens/>
        <w:rPr>
          <w:rFonts w:cs="Arial"/>
        </w:rPr>
      </w:pPr>
    </w:p>
    <w:p w14:paraId="25067B12" w14:textId="77777777" w:rsidR="002F3235" w:rsidRDefault="002F3235" w:rsidP="00B1039C">
      <w:pPr>
        <w:tabs>
          <w:tab w:val="left" w:pos="4536"/>
        </w:tabs>
        <w:suppressAutoHyphens/>
        <w:rPr>
          <w:rFonts w:cs="Arial"/>
        </w:rPr>
      </w:pPr>
    </w:p>
    <w:p w14:paraId="5A0DBC59" w14:textId="77777777" w:rsidR="002F3235" w:rsidRDefault="002F3235" w:rsidP="00B1039C">
      <w:pPr>
        <w:tabs>
          <w:tab w:val="left" w:pos="4536"/>
        </w:tabs>
        <w:suppressAutoHyphens/>
        <w:rPr>
          <w:rFonts w:cs="Arial"/>
        </w:rPr>
      </w:pPr>
    </w:p>
    <w:p w14:paraId="729EFD6A" w14:textId="77777777" w:rsidR="002F3235" w:rsidRDefault="002F3235" w:rsidP="00B1039C">
      <w:pPr>
        <w:tabs>
          <w:tab w:val="left" w:pos="4536"/>
        </w:tabs>
        <w:suppressAutoHyphens/>
        <w:rPr>
          <w:rFonts w:cs="Arial"/>
        </w:rPr>
      </w:pPr>
    </w:p>
    <w:p w14:paraId="5D8E3C5E" w14:textId="77777777" w:rsidR="002F3235" w:rsidRDefault="002F3235" w:rsidP="00B1039C">
      <w:pPr>
        <w:tabs>
          <w:tab w:val="left" w:pos="4536"/>
        </w:tabs>
        <w:suppressAutoHyphens/>
        <w:rPr>
          <w:rFonts w:cs="Arial"/>
        </w:rPr>
      </w:pPr>
    </w:p>
    <w:p w14:paraId="3048F53F" w14:textId="77777777" w:rsidR="002F3235" w:rsidRDefault="002F3235" w:rsidP="00B1039C">
      <w:pPr>
        <w:tabs>
          <w:tab w:val="left" w:pos="4536"/>
        </w:tabs>
        <w:suppressAutoHyphens/>
        <w:rPr>
          <w:rFonts w:cs="Arial"/>
        </w:rPr>
      </w:pPr>
    </w:p>
    <w:p w14:paraId="4E2B40FF" w14:textId="77777777" w:rsidR="002F3235" w:rsidRDefault="002F3235" w:rsidP="00B1039C">
      <w:pPr>
        <w:tabs>
          <w:tab w:val="left" w:pos="4536"/>
        </w:tabs>
        <w:suppressAutoHyphens/>
        <w:rPr>
          <w:rFonts w:cs="Arial"/>
        </w:rPr>
      </w:pPr>
    </w:p>
    <w:p w14:paraId="220FC9AA" w14:textId="77777777" w:rsidR="002F3235" w:rsidRDefault="002F3235" w:rsidP="00B1039C">
      <w:pPr>
        <w:tabs>
          <w:tab w:val="left" w:pos="4536"/>
        </w:tabs>
        <w:suppressAutoHyphens/>
        <w:rPr>
          <w:rFonts w:cs="Arial"/>
        </w:rPr>
      </w:pPr>
    </w:p>
    <w:p w14:paraId="002F70AE" w14:textId="77777777" w:rsidR="002F3235" w:rsidRDefault="002F3235" w:rsidP="00B1039C">
      <w:pPr>
        <w:tabs>
          <w:tab w:val="left" w:pos="4536"/>
        </w:tabs>
        <w:suppressAutoHyphens/>
        <w:rPr>
          <w:rFonts w:cs="Arial"/>
        </w:rPr>
      </w:pPr>
    </w:p>
    <w:p w14:paraId="72BE648F" w14:textId="77777777" w:rsidR="002F3235" w:rsidRDefault="002F3235" w:rsidP="00B1039C">
      <w:pPr>
        <w:tabs>
          <w:tab w:val="left" w:pos="4536"/>
        </w:tabs>
        <w:suppressAutoHyphens/>
        <w:rPr>
          <w:rFonts w:cs="Arial"/>
        </w:rPr>
      </w:pPr>
    </w:p>
    <w:p w14:paraId="54E0336F" w14:textId="77777777" w:rsidR="002F3235" w:rsidRDefault="002F3235" w:rsidP="00B1039C">
      <w:pPr>
        <w:tabs>
          <w:tab w:val="left" w:pos="4536"/>
        </w:tabs>
        <w:suppressAutoHyphens/>
        <w:rPr>
          <w:rFonts w:cs="Arial"/>
        </w:rPr>
      </w:pPr>
    </w:p>
    <w:p w14:paraId="0C394FED" w14:textId="77777777" w:rsidR="002F3235" w:rsidRDefault="002F3235" w:rsidP="00B1039C">
      <w:pPr>
        <w:tabs>
          <w:tab w:val="left" w:pos="4536"/>
        </w:tabs>
        <w:suppressAutoHyphens/>
        <w:rPr>
          <w:rFonts w:cs="Arial"/>
        </w:rPr>
      </w:pPr>
    </w:p>
    <w:p w14:paraId="02738A3B" w14:textId="3822057D" w:rsidR="00B1039C" w:rsidRPr="00941580" w:rsidRDefault="00B1039C" w:rsidP="00B1039C">
      <w:pPr>
        <w:tabs>
          <w:tab w:val="left" w:pos="4536"/>
        </w:tabs>
        <w:suppressAutoHyphens/>
        <w:rPr>
          <w:rFonts w:cs="Arial"/>
          <w:lang w:val="nl"/>
        </w:rPr>
      </w:pPr>
      <w:r w:rsidRPr="00941580">
        <w:rPr>
          <w:rFonts w:cs="Arial"/>
          <w:lang w:val="nl"/>
        </w:rPr>
        <w:t>Aldus op de laatste van de twee hierna genoemde data overeengekomen en ondertekend,</w:t>
      </w:r>
    </w:p>
    <w:p w14:paraId="258AAA37" w14:textId="77777777" w:rsidR="00B1039C" w:rsidRPr="00DB002A" w:rsidRDefault="00B1039C" w:rsidP="00B1039C">
      <w:pPr>
        <w:tabs>
          <w:tab w:val="left" w:pos="4536"/>
        </w:tabs>
        <w:suppressAutoHyphens/>
        <w:ind w:right="-1"/>
        <w:rPr>
          <w:lang w:val="nl"/>
        </w:rPr>
      </w:pPr>
    </w:p>
    <w:p w14:paraId="53B0BCF9" w14:textId="77777777" w:rsidR="00B1039C" w:rsidRPr="00F23A2A" w:rsidRDefault="00B1039C" w:rsidP="00B1039C">
      <w:pPr>
        <w:autoSpaceDE w:val="0"/>
        <w:autoSpaceDN w:val="0"/>
        <w:adjustRightInd w:val="0"/>
        <w:rPr>
          <w:rFonts w:cs="Arial"/>
          <w:bCs/>
        </w:rPr>
      </w:pPr>
      <w:r w:rsidRPr="00F23A2A">
        <w:rPr>
          <w:rFonts w:cs="Arial"/>
          <w:bCs/>
        </w:rPr>
        <w:t>Namens GVB</w:t>
      </w:r>
      <w:r w:rsidRPr="00F23A2A">
        <w:rPr>
          <w:rFonts w:cs="Arial"/>
          <w:bCs/>
        </w:rPr>
        <w:tab/>
      </w:r>
      <w:r w:rsidRPr="00F23A2A">
        <w:rPr>
          <w:rFonts w:cs="Arial"/>
          <w:bCs/>
        </w:rPr>
        <w:tab/>
      </w:r>
      <w:r w:rsidRPr="00F23A2A">
        <w:rPr>
          <w:rFonts w:cs="Arial"/>
          <w:bCs/>
        </w:rPr>
        <w:tab/>
      </w:r>
      <w:r w:rsidRPr="00F23A2A">
        <w:rPr>
          <w:rFonts w:cs="Arial"/>
          <w:bCs/>
        </w:rPr>
        <w:tab/>
      </w:r>
      <w:r w:rsidRPr="00F23A2A">
        <w:rPr>
          <w:rFonts w:cs="Arial"/>
          <w:bCs/>
        </w:rPr>
        <w:tab/>
      </w:r>
      <w:r>
        <w:rPr>
          <w:rFonts w:cs="Arial"/>
          <w:bCs/>
        </w:rPr>
        <w:tab/>
      </w:r>
      <w:r w:rsidRPr="00F23A2A">
        <w:rPr>
          <w:rFonts w:cs="Arial"/>
          <w:bCs/>
        </w:rPr>
        <w:t xml:space="preserve">Namens </w:t>
      </w:r>
      <w:r>
        <w:rPr>
          <w:rFonts w:cs="Arial"/>
          <w:bCs/>
        </w:rPr>
        <w:t>Opdrachtnemer</w:t>
      </w:r>
    </w:p>
    <w:p w14:paraId="3E4E87C1" w14:textId="77777777" w:rsidR="00B1039C" w:rsidRPr="00F23A2A" w:rsidRDefault="00B1039C" w:rsidP="00B1039C"/>
    <w:p w14:paraId="65BAD525" w14:textId="37A61E5A" w:rsidR="00B1039C" w:rsidRPr="00D0088D" w:rsidRDefault="00B1039C" w:rsidP="00B1039C">
      <w:pPr>
        <w:rPr>
          <w:b/>
        </w:rPr>
      </w:pPr>
      <w:r w:rsidRPr="00F23A2A">
        <w:rPr>
          <w:b/>
        </w:rPr>
        <w:t>GVB</w:t>
      </w:r>
      <w:r w:rsidR="002F3235">
        <w:rPr>
          <w:b/>
        </w:rPr>
        <w:t xml:space="preserve"> Activa </w:t>
      </w:r>
      <w:r w:rsidRPr="00F23A2A">
        <w:rPr>
          <w:b/>
        </w:rPr>
        <w:t>B.V.</w:t>
      </w:r>
      <w:r w:rsidRPr="00F23A2A">
        <w:tab/>
      </w:r>
      <w:r w:rsidRPr="00F23A2A">
        <w:tab/>
      </w:r>
      <w:r w:rsidR="002F3235">
        <w:tab/>
      </w:r>
      <w:r w:rsidR="002F3235">
        <w:tab/>
      </w:r>
      <w:r w:rsidR="002F3235">
        <w:tab/>
      </w:r>
      <w:r w:rsidRPr="00D0088D">
        <w:rPr>
          <w:b/>
          <w:highlight w:val="yellow"/>
        </w:rPr>
        <w:t xml:space="preserve">Naam </w:t>
      </w:r>
      <w:r w:rsidR="00945CF5">
        <w:rPr>
          <w:b/>
        </w:rPr>
        <w:t>Opdrachtnemer</w:t>
      </w:r>
    </w:p>
    <w:p w14:paraId="4B8FEB12" w14:textId="77777777" w:rsidR="00B1039C" w:rsidRPr="00D0088D" w:rsidRDefault="00B1039C" w:rsidP="00B1039C"/>
    <w:p w14:paraId="27DF7BB9" w14:textId="77777777" w:rsidR="00B1039C" w:rsidRPr="00D0088D" w:rsidRDefault="00B1039C" w:rsidP="00B1039C"/>
    <w:p w14:paraId="439A2E91" w14:textId="77777777" w:rsidR="00B1039C" w:rsidRPr="00D0088D" w:rsidRDefault="00B1039C" w:rsidP="00B1039C"/>
    <w:p w14:paraId="0CF939A9" w14:textId="77777777" w:rsidR="00B1039C" w:rsidRPr="00D0088D" w:rsidRDefault="00B1039C" w:rsidP="00B1039C"/>
    <w:p w14:paraId="5025B8B9" w14:textId="77777777" w:rsidR="00B1039C" w:rsidRPr="00F23A2A" w:rsidRDefault="00B1039C" w:rsidP="00B1039C">
      <w:r w:rsidRPr="00F23A2A">
        <w:t xml:space="preserve">………………………………                     </w:t>
      </w:r>
      <w:r>
        <w:tab/>
      </w:r>
      <w:r>
        <w:tab/>
      </w:r>
      <w:r w:rsidRPr="00F23A2A">
        <w:t>……………………………</w:t>
      </w:r>
      <w:r>
        <w:t>….</w:t>
      </w:r>
    </w:p>
    <w:p w14:paraId="522C711D" w14:textId="2FDD2F04" w:rsidR="00B1039C" w:rsidRPr="00F23A2A" w:rsidRDefault="00B1039C" w:rsidP="00B1039C">
      <w:r w:rsidRPr="00F23A2A">
        <w:t>Door:</w:t>
      </w:r>
      <w:r w:rsidR="003308E3">
        <w:t xml:space="preserve"> </w:t>
      </w:r>
      <w:r w:rsidR="003308E3" w:rsidRPr="003308E3">
        <w:rPr>
          <w:highlight w:val="yellow"/>
        </w:rPr>
        <w:t>naam</w:t>
      </w:r>
      <w:r w:rsidR="00683B06">
        <w:tab/>
      </w:r>
      <w:r w:rsidR="00683B06">
        <w:tab/>
      </w:r>
      <w:r w:rsidRPr="00F23A2A">
        <w:tab/>
      </w:r>
      <w:r w:rsidRPr="00F23A2A">
        <w:tab/>
      </w:r>
      <w:r w:rsidRPr="00F23A2A">
        <w:tab/>
      </w:r>
      <w:r>
        <w:tab/>
      </w:r>
      <w:r w:rsidRPr="00F23A2A">
        <w:t xml:space="preserve">Door: </w:t>
      </w:r>
      <w:r w:rsidRPr="00D0088D">
        <w:rPr>
          <w:highlight w:val="yellow"/>
        </w:rPr>
        <w:t>naam vertegenwoordiger</w:t>
      </w:r>
    </w:p>
    <w:p w14:paraId="0DFC528F" w14:textId="77777777" w:rsidR="00B1039C" w:rsidRPr="00F23A2A" w:rsidRDefault="00B1039C" w:rsidP="00B1039C">
      <w:r w:rsidRPr="00F23A2A">
        <w:t>Functie: algemeen directeur</w:t>
      </w:r>
      <w:r w:rsidRPr="00F23A2A">
        <w:tab/>
      </w:r>
      <w:r>
        <w:tab/>
      </w:r>
      <w:r w:rsidRPr="00F23A2A">
        <w:tab/>
      </w:r>
      <w:r>
        <w:tab/>
      </w:r>
      <w:r w:rsidRPr="00DA3D18">
        <w:t xml:space="preserve">Functie: </w:t>
      </w:r>
      <w:r w:rsidRPr="00D0088D">
        <w:rPr>
          <w:highlight w:val="yellow"/>
        </w:rPr>
        <w:t>functie vertegenwoordiger</w:t>
      </w:r>
    </w:p>
    <w:p w14:paraId="23F7F671" w14:textId="77777777" w:rsidR="00B1039C" w:rsidRPr="00F23A2A" w:rsidRDefault="00B1039C" w:rsidP="00B1039C"/>
    <w:p w14:paraId="7AB61341" w14:textId="77777777" w:rsidR="00B1039C" w:rsidRPr="00F23A2A" w:rsidRDefault="00B1039C" w:rsidP="00B1039C"/>
    <w:p w14:paraId="459B0A89" w14:textId="77777777" w:rsidR="00B1039C" w:rsidRPr="00F23A2A" w:rsidRDefault="00B1039C" w:rsidP="00B1039C"/>
    <w:p w14:paraId="67F008ED" w14:textId="77777777" w:rsidR="00B1039C" w:rsidRPr="00F23A2A" w:rsidRDefault="00B1039C" w:rsidP="00B1039C"/>
    <w:p w14:paraId="7E936028" w14:textId="77777777" w:rsidR="00B1039C" w:rsidRPr="00F23A2A" w:rsidRDefault="00B1039C" w:rsidP="00B1039C">
      <w:r>
        <w:t>…………………………….</w:t>
      </w:r>
    </w:p>
    <w:p w14:paraId="76DCEC98" w14:textId="64361772" w:rsidR="00B1039C" w:rsidRPr="003308E3" w:rsidRDefault="00B1039C" w:rsidP="2F25C0FB">
      <w:pPr>
        <w:rPr>
          <w:rFonts w:cs="Arial"/>
        </w:rPr>
      </w:pPr>
      <w:r>
        <w:t xml:space="preserve">Door: </w:t>
      </w:r>
      <w:r w:rsidR="003308E3" w:rsidRPr="003308E3">
        <w:rPr>
          <w:highlight w:val="yellow"/>
        </w:rPr>
        <w:t>naam</w:t>
      </w:r>
    </w:p>
    <w:p w14:paraId="3CAC1C6B" w14:textId="35980324" w:rsidR="00594017" w:rsidRDefault="00B1039C" w:rsidP="2F25C0FB">
      <w:r>
        <w:t>Functie: financieel directeur</w:t>
      </w:r>
    </w:p>
    <w:p w14:paraId="53E4DA74" w14:textId="4BC8C49E" w:rsidR="2F25C0FB" w:rsidRDefault="2F25C0FB">
      <w:r>
        <w:br w:type="page"/>
      </w:r>
    </w:p>
    <w:p w14:paraId="0684BCC2" w14:textId="799DE40E" w:rsidR="00F875EB" w:rsidRPr="004E5B2A" w:rsidRDefault="00F875EB" w:rsidP="004E5B2A">
      <w:pPr>
        <w:pStyle w:val="Kop2"/>
        <w:numPr>
          <w:ilvl w:val="0"/>
          <w:numId w:val="0"/>
        </w:numPr>
        <w:rPr>
          <w:rStyle w:val="Kop1Char"/>
          <w:rFonts w:ascii="Arial" w:hAnsi="Arial"/>
          <w:kern w:val="0"/>
          <w:sz w:val="20"/>
          <w:szCs w:val="20"/>
        </w:rPr>
      </w:pPr>
      <w:bookmarkStart w:id="15" w:name="_Toc239939577"/>
      <w:r w:rsidRPr="004E5B2A">
        <w:rPr>
          <w:rStyle w:val="Kop1Char"/>
          <w:rFonts w:ascii="Arial" w:hAnsi="Arial"/>
          <w:kern w:val="0"/>
          <w:sz w:val="20"/>
          <w:szCs w:val="20"/>
        </w:rPr>
        <w:lastRenderedPageBreak/>
        <w:t>Bijlage(n)</w:t>
      </w:r>
      <w:bookmarkEnd w:id="15"/>
      <w:r w:rsidRPr="004E5B2A">
        <w:rPr>
          <w:rStyle w:val="Kop1Char"/>
          <w:rFonts w:ascii="Arial" w:hAnsi="Arial"/>
          <w:kern w:val="0"/>
          <w:sz w:val="20"/>
          <w:szCs w:val="20"/>
        </w:rPr>
        <w:t xml:space="preserve">  </w:t>
      </w:r>
    </w:p>
    <w:p w14:paraId="2D4A1EC4" w14:textId="77777777" w:rsidR="00F875EB" w:rsidRPr="00DB002A" w:rsidRDefault="00F875EB" w:rsidP="00F875EB">
      <w:pPr>
        <w:suppressAutoHyphens/>
        <w:ind w:right="-1"/>
        <w:rPr>
          <w:lang w:val="nl"/>
        </w:rPr>
      </w:pPr>
    </w:p>
    <w:p w14:paraId="04061A6D" w14:textId="4CF68CA6" w:rsidR="000D421D" w:rsidRPr="000D421D" w:rsidRDefault="00F875EB" w:rsidP="002F3235">
      <w:pPr>
        <w:suppressAutoHyphens/>
        <w:ind w:right="-1"/>
      </w:pPr>
      <w:bookmarkStart w:id="16" w:name="_Hlk514857852"/>
      <w:r w:rsidRPr="00DB002A">
        <w:rPr>
          <w:lang w:val="nl"/>
        </w:rPr>
        <w:t>Bijlage A</w:t>
      </w:r>
      <w:r w:rsidRPr="00DB002A">
        <w:rPr>
          <w:lang w:val="nl"/>
        </w:rPr>
        <w:tab/>
      </w:r>
      <w:r w:rsidR="000D421D" w:rsidRPr="000D421D">
        <w:rPr>
          <w:lang w:val="nl"/>
        </w:rPr>
        <w:t>de Offerteaanvraag</w:t>
      </w:r>
      <w:r w:rsidR="000D421D">
        <w:rPr>
          <w:lang w:val="nl"/>
        </w:rPr>
        <w:t xml:space="preserve"> van GVB </w:t>
      </w:r>
      <w:r w:rsidR="000D421D" w:rsidRPr="000D421D">
        <w:rPr>
          <w:lang w:val="nl"/>
        </w:rPr>
        <w:t xml:space="preserve">van </w:t>
      </w:r>
      <w:r w:rsidR="000D421D" w:rsidRPr="000D421D">
        <w:rPr>
          <w:highlight w:val="yellow"/>
          <w:lang w:val="nl"/>
        </w:rPr>
        <w:t>[…datum…],</w:t>
      </w:r>
      <w:r w:rsidR="000D421D" w:rsidRPr="000D421D">
        <w:rPr>
          <w:lang w:val="nl"/>
        </w:rPr>
        <w:t xml:space="preserve"> met kenmerk </w:t>
      </w:r>
      <w:r w:rsidR="000D421D" w:rsidRPr="000D421D">
        <w:rPr>
          <w:highlight w:val="yellow"/>
          <w:lang w:val="nl"/>
        </w:rPr>
        <w:t>[…kenmerk…]</w:t>
      </w:r>
      <w:r w:rsidR="000D421D">
        <w:rPr>
          <w:lang w:val="nl"/>
        </w:rPr>
        <w:t>;</w:t>
      </w:r>
    </w:p>
    <w:p w14:paraId="421E5358" w14:textId="71E7F8B5" w:rsidR="000D421D" w:rsidRDefault="000D421D" w:rsidP="000D421D">
      <w:pPr>
        <w:suppressAutoHyphens/>
        <w:ind w:right="-1"/>
        <w:rPr>
          <w:lang w:val="nl"/>
        </w:rPr>
      </w:pPr>
      <w:r>
        <w:rPr>
          <w:lang w:val="nl"/>
        </w:rPr>
        <w:t xml:space="preserve">Bijlage </w:t>
      </w:r>
      <w:r w:rsidR="00DA04F0">
        <w:t>B</w:t>
      </w:r>
      <w:r w:rsidRPr="000D421D">
        <w:rPr>
          <w:lang w:val="nl"/>
        </w:rPr>
        <w:tab/>
      </w:r>
      <w:r w:rsidRPr="00DA04F0">
        <w:rPr>
          <w:highlight w:val="yellow"/>
          <w:lang w:val="nl"/>
        </w:rPr>
        <w:t>de overige Bijlagen;</w:t>
      </w:r>
    </w:p>
    <w:p w14:paraId="66EDD832" w14:textId="229EF189" w:rsidR="00F875EB" w:rsidRPr="00B719B9" w:rsidRDefault="00F875EB" w:rsidP="00B719B9">
      <w:pPr>
        <w:suppressAutoHyphens/>
        <w:ind w:left="1410" w:right="-1" w:hanging="1410"/>
      </w:pPr>
      <w:r>
        <w:rPr>
          <w:lang w:val="nl"/>
        </w:rPr>
        <w:t xml:space="preserve">Bijlage </w:t>
      </w:r>
      <w:r w:rsidR="00DA04F0">
        <w:t>C</w:t>
      </w:r>
      <w:r>
        <w:rPr>
          <w:lang w:val="nl"/>
        </w:rPr>
        <w:tab/>
      </w:r>
      <w:r w:rsidR="000D421D" w:rsidRPr="000D421D">
        <w:rPr>
          <w:lang w:val="nl"/>
        </w:rPr>
        <w:t xml:space="preserve">de door Opdrachtnemer aan GVB uitgebrachte Offerte van </w:t>
      </w:r>
      <w:r w:rsidR="000D421D" w:rsidRPr="000D421D">
        <w:rPr>
          <w:highlight w:val="yellow"/>
          <w:lang w:val="nl"/>
        </w:rPr>
        <w:t>[…datum…],</w:t>
      </w:r>
      <w:r w:rsidR="000D421D" w:rsidRPr="000D421D">
        <w:rPr>
          <w:lang w:val="nl"/>
        </w:rPr>
        <w:t xml:space="preserve"> met kenmerk </w:t>
      </w:r>
      <w:r w:rsidR="000D421D" w:rsidRPr="000D421D">
        <w:rPr>
          <w:highlight w:val="yellow"/>
          <w:lang w:val="nl"/>
        </w:rPr>
        <w:t>[…kenmerk…].</w:t>
      </w:r>
      <w:bookmarkEnd w:id="16"/>
    </w:p>
    <w:sectPr w:rsidR="00F875EB" w:rsidRPr="00B719B9" w:rsidSect="0032584D">
      <w:headerReference w:type="even" r:id="rId11"/>
      <w:headerReference w:type="default" r:id="rId12"/>
      <w:footerReference w:type="default" r:id="rId13"/>
      <w:headerReference w:type="first" r:id="rId14"/>
      <w:pgSz w:w="11906" w:h="16838" w:code="9"/>
      <w:pgMar w:top="1701" w:right="1418" w:bottom="1559" w:left="1418" w:header="454" w:footer="567"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1EF8F" w14:textId="77777777" w:rsidR="004F4D98" w:rsidRDefault="004F4D98">
      <w:r>
        <w:separator/>
      </w:r>
    </w:p>
  </w:endnote>
  <w:endnote w:type="continuationSeparator" w:id="0">
    <w:p w14:paraId="5580955B" w14:textId="77777777" w:rsidR="004F4D98" w:rsidRDefault="004F4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C122F" w14:textId="35FC6906" w:rsidR="00233AE4" w:rsidRDefault="00F72453" w:rsidP="00233AE4">
    <w:pPr>
      <w:pStyle w:val="Voettekst"/>
      <w:rPr>
        <w:rFonts w:ascii="Arial" w:hAnsi="Arial" w:cs="Arial"/>
        <w:sz w:val="16"/>
        <w:szCs w:val="16"/>
      </w:rPr>
    </w:pPr>
    <w:r>
      <w:rPr>
        <w:rFonts w:ascii="Arial" w:hAnsi="Arial" w:cs="Arial"/>
        <w:sz w:val="16"/>
        <w:szCs w:val="16"/>
      </w:rPr>
      <w:t xml:space="preserve">Concept </w:t>
    </w:r>
    <w:r w:rsidR="00233AE4">
      <w:rPr>
        <w:rFonts w:ascii="Arial" w:hAnsi="Arial" w:cs="Arial"/>
        <w:sz w:val="16"/>
        <w:szCs w:val="16"/>
      </w:rPr>
      <w:t>Nadere overeenkomst</w:t>
    </w:r>
    <w:r w:rsidR="00233AE4" w:rsidRPr="003F5D72">
      <w:rPr>
        <w:rFonts w:ascii="Arial" w:hAnsi="Arial" w:cs="Arial"/>
        <w:sz w:val="16"/>
        <w:szCs w:val="16"/>
      </w:rPr>
      <w:t xml:space="preserve"> </w:t>
    </w:r>
    <w:r w:rsidR="00A61086">
      <w:rPr>
        <w:rFonts w:ascii="Arial" w:hAnsi="Arial" w:cs="Arial"/>
        <w:sz w:val="16"/>
        <w:szCs w:val="16"/>
      </w:rPr>
      <w:t>2026-019</w:t>
    </w:r>
    <w:r w:rsidR="00233AE4">
      <w:rPr>
        <w:rFonts w:ascii="Arial" w:hAnsi="Arial" w:cs="Arial"/>
        <w:sz w:val="16"/>
        <w:szCs w:val="16"/>
      </w:rPr>
      <w:t xml:space="preserve"> </w:t>
    </w:r>
  </w:p>
  <w:p w14:paraId="30427343" w14:textId="1EFC7E7E" w:rsidR="00233AE4" w:rsidRDefault="00233AE4" w:rsidP="00233AE4">
    <w:pPr>
      <w:pStyle w:val="Voettekst"/>
      <w:jc w:val="both"/>
      <w:rPr>
        <w:rFonts w:ascii="Arial" w:hAnsi="Arial" w:cs="Arial"/>
        <w:sz w:val="16"/>
        <w:szCs w:val="16"/>
      </w:rPr>
    </w:pPr>
    <w:r w:rsidRPr="000C0A4A">
      <w:rPr>
        <w:rFonts w:ascii="Arial" w:hAnsi="Arial" w:cs="Arial"/>
        <w:sz w:val="16"/>
        <w:szCs w:val="16"/>
      </w:rPr>
      <w:t xml:space="preserve">Versie 1.0 </w:t>
    </w:r>
    <w:r w:rsidR="00F72453">
      <w:rPr>
        <w:rFonts w:ascii="Arial" w:hAnsi="Arial" w:cs="Arial"/>
        <w:sz w:val="16"/>
        <w:szCs w:val="16"/>
      </w:rPr>
      <w:tab/>
    </w:r>
    <w:r w:rsidR="00F72453">
      <w:rPr>
        <w:rFonts w:ascii="Arial" w:hAnsi="Arial" w:cs="Arial"/>
        <w:sz w:val="16"/>
        <w:szCs w:val="16"/>
      </w:rPr>
      <w:tab/>
    </w:r>
    <w:r w:rsidRPr="003F5D72">
      <w:rPr>
        <w:rFonts w:ascii="Arial" w:hAnsi="Arial" w:cs="Arial"/>
        <w:sz w:val="16"/>
        <w:szCs w:val="16"/>
      </w:rPr>
      <w:t xml:space="preserve">Pagina </w:t>
    </w:r>
    <w:r w:rsidRPr="003F5D72">
      <w:rPr>
        <w:rFonts w:ascii="Arial" w:hAnsi="Arial" w:cs="Arial"/>
        <w:sz w:val="16"/>
        <w:szCs w:val="16"/>
      </w:rPr>
      <w:fldChar w:fldCharType="begin"/>
    </w:r>
    <w:r w:rsidRPr="003F5D72">
      <w:rPr>
        <w:rFonts w:ascii="Arial" w:hAnsi="Arial" w:cs="Arial"/>
        <w:sz w:val="16"/>
        <w:szCs w:val="16"/>
      </w:rPr>
      <w:instrText xml:space="preserve"> PAGE  \* MERGEFORMAT </w:instrText>
    </w:r>
    <w:r w:rsidRPr="003F5D72">
      <w:rPr>
        <w:rFonts w:ascii="Arial" w:hAnsi="Arial" w:cs="Arial"/>
        <w:sz w:val="16"/>
        <w:szCs w:val="16"/>
      </w:rPr>
      <w:fldChar w:fldCharType="separate"/>
    </w:r>
    <w:r>
      <w:rPr>
        <w:rFonts w:ascii="Arial" w:hAnsi="Arial" w:cs="Arial"/>
        <w:sz w:val="16"/>
        <w:szCs w:val="16"/>
      </w:rPr>
      <w:t>3</w:t>
    </w:r>
    <w:r w:rsidRPr="003F5D72">
      <w:rPr>
        <w:rFonts w:ascii="Arial" w:hAnsi="Arial" w:cs="Arial"/>
        <w:sz w:val="16"/>
        <w:szCs w:val="16"/>
      </w:rPr>
      <w:fldChar w:fldCharType="end"/>
    </w:r>
    <w:r w:rsidRPr="003F5D72">
      <w:rPr>
        <w:rFonts w:ascii="Arial" w:hAnsi="Arial" w:cs="Arial"/>
        <w:sz w:val="16"/>
        <w:szCs w:val="16"/>
      </w:rPr>
      <w:t xml:space="preserve"> van </w:t>
    </w:r>
    <w:r w:rsidRPr="003F5D72">
      <w:rPr>
        <w:rFonts w:ascii="Arial" w:hAnsi="Arial" w:cs="Arial"/>
        <w:sz w:val="16"/>
        <w:szCs w:val="16"/>
      </w:rPr>
      <w:fldChar w:fldCharType="begin"/>
    </w:r>
    <w:r w:rsidRPr="003F5D72">
      <w:rPr>
        <w:rFonts w:ascii="Arial" w:hAnsi="Arial" w:cs="Arial"/>
        <w:sz w:val="16"/>
        <w:szCs w:val="16"/>
      </w:rPr>
      <w:instrText xml:space="preserve"> NUMPAGES  \* MERGEFORMAT </w:instrText>
    </w:r>
    <w:r w:rsidRPr="003F5D72">
      <w:rPr>
        <w:rFonts w:ascii="Arial" w:hAnsi="Arial" w:cs="Arial"/>
        <w:sz w:val="16"/>
        <w:szCs w:val="16"/>
      </w:rPr>
      <w:fldChar w:fldCharType="separate"/>
    </w:r>
    <w:r>
      <w:rPr>
        <w:rFonts w:ascii="Arial" w:hAnsi="Arial" w:cs="Arial"/>
        <w:sz w:val="16"/>
        <w:szCs w:val="16"/>
      </w:rPr>
      <w:t>17</w:t>
    </w:r>
    <w:r w:rsidRPr="003F5D72">
      <w:rPr>
        <w:rFonts w:ascii="Arial" w:hAnsi="Arial" w:cs="Arial"/>
        <w:sz w:val="16"/>
        <w:szCs w:val="16"/>
      </w:rPr>
      <w:fldChar w:fldCharType="end"/>
    </w:r>
  </w:p>
  <w:p w14:paraId="605CDC9D" w14:textId="10D0D378" w:rsidR="007C3742" w:rsidRDefault="00233AE4" w:rsidP="00233AE4">
    <w:pPr>
      <w:tabs>
        <w:tab w:val="left" w:pos="6570"/>
      </w:tabs>
    </w:pPr>
    <w:r>
      <w:rPr>
        <w:rFonts w:cs="Arial"/>
        <w:sz w:val="16"/>
        <w:szCs w:val="16"/>
      </w:rPr>
      <w:t>Paraaf GVB                                                                                                                                                   Paraaf opdrachtnemer</w:t>
    </w:r>
    <w:r w:rsidR="007C3742">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12B77" w14:textId="77777777" w:rsidR="004F4D98" w:rsidRDefault="004F4D98">
      <w:r>
        <w:separator/>
      </w:r>
    </w:p>
  </w:footnote>
  <w:footnote w:type="continuationSeparator" w:id="0">
    <w:p w14:paraId="430998CE" w14:textId="77777777" w:rsidR="004F4D98" w:rsidRDefault="004F4D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2876D" w14:textId="77777777" w:rsidR="007C3742" w:rsidRDefault="004F4D98">
    <w:pPr>
      <w:pStyle w:val="Koptekst"/>
    </w:pPr>
    <w:r>
      <w:pict w14:anchorId="4D05D41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9" type="#_x0000_t136" style="position:absolute;margin-left:0;margin-top:0;width:426.25pt;height:213.1pt;rotation:315;z-index:-251657728;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p w14:paraId="3DC22C47" w14:textId="77777777" w:rsidR="007C3742" w:rsidRDefault="007C3742"/>
  <w:p w14:paraId="5D2964CD" w14:textId="77777777" w:rsidR="007C3742" w:rsidRDefault="007C374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5C689" w14:textId="6D857438" w:rsidR="009F3209" w:rsidRDefault="007C3742" w:rsidP="00B3538E">
    <w:pPr>
      <w:tabs>
        <w:tab w:val="left" w:pos="5430"/>
        <w:tab w:val="left" w:pos="5985"/>
      </w:tabs>
      <w:rPr>
        <w:b/>
        <w:noProof/>
        <w:color w:val="0070C0"/>
      </w:rPr>
    </w:pPr>
    <w:r w:rsidRPr="00686368">
      <w:rPr>
        <w:b/>
        <w:noProof/>
        <w:color w:val="0070C0"/>
      </w:rPr>
      <w:drawing>
        <wp:anchor distT="0" distB="0" distL="114300" distR="114300" simplePos="0" relativeHeight="251657728" behindDoc="1" locked="0" layoutInCell="0" allowOverlap="1" wp14:anchorId="73A694C0" wp14:editId="58A58980">
          <wp:simplePos x="0" y="0"/>
          <wp:positionH relativeFrom="margin">
            <wp:align>center</wp:align>
          </wp:positionH>
          <wp:positionV relativeFrom="page">
            <wp:posOffset>125730</wp:posOffset>
          </wp:positionV>
          <wp:extent cx="7524750" cy="10658475"/>
          <wp:effectExtent l="0" t="0" r="0" b="0"/>
          <wp:wrapNone/>
          <wp:docPr id="1" name="Afbeelding 1"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sidR="00E760CB">
      <w:rPr>
        <w:b/>
        <w:noProof/>
        <w:color w:val="0070C0"/>
      </w:rPr>
      <w:t>Nadere O</w:t>
    </w:r>
    <w:r w:rsidR="00D513CC" w:rsidRPr="00D513CC">
      <w:rPr>
        <w:b/>
        <w:noProof/>
        <w:color w:val="0070C0"/>
      </w:rPr>
      <w:t>vereenkomst inzake</w:t>
    </w:r>
    <w:r w:rsidRPr="00686368">
      <w:rPr>
        <w:b/>
        <w:noProof/>
        <w:color w:val="0070C0"/>
      </w:rPr>
      <w:t xml:space="preserve"> </w:t>
    </w:r>
    <w:r w:rsidR="009F3209">
      <w:rPr>
        <w:b/>
        <w:noProof/>
        <w:color w:val="0070C0"/>
      </w:rPr>
      <w:t xml:space="preserve">dienstverlening </w:t>
    </w:r>
  </w:p>
  <w:p w14:paraId="52AA1365" w14:textId="3EA5175B" w:rsidR="007C3742" w:rsidRPr="00686368" w:rsidRDefault="008A7630" w:rsidP="00B3538E">
    <w:pPr>
      <w:tabs>
        <w:tab w:val="left" w:pos="5430"/>
        <w:tab w:val="left" w:pos="5985"/>
      </w:tabs>
      <w:rPr>
        <w:b/>
      </w:rPr>
    </w:pPr>
    <w:r w:rsidRPr="008A7630">
      <w:rPr>
        <w:b/>
        <w:noProof/>
        <w:color w:val="0070C0"/>
        <w:highlight w:val="yellow"/>
      </w:rPr>
      <w:t>[</w:t>
    </w:r>
    <w:r w:rsidR="00F23001" w:rsidRPr="008A7630">
      <w:rPr>
        <w:b/>
        <w:noProof/>
        <w:color w:val="0070C0"/>
        <w:highlight w:val="yellow"/>
      </w:rPr>
      <w:t xml:space="preserve">onderwerp </w:t>
    </w:r>
    <w:r w:rsidR="00E760CB" w:rsidRPr="008A7630">
      <w:rPr>
        <w:b/>
        <w:noProof/>
        <w:color w:val="0070C0"/>
        <w:highlight w:val="yellow"/>
      </w:rPr>
      <w:t xml:space="preserve">nadere </w:t>
    </w:r>
    <w:r w:rsidR="00F23001" w:rsidRPr="008A7630">
      <w:rPr>
        <w:b/>
        <w:noProof/>
        <w:color w:val="0070C0"/>
        <w:highlight w:val="yellow"/>
      </w:rPr>
      <w:t>overeenkomst</w:t>
    </w:r>
    <w:r w:rsidRPr="008A7630">
      <w:rPr>
        <w:b/>
        <w:noProof/>
        <w:color w:val="0070C0"/>
        <w:highlight w:val="yellow"/>
      </w:rPr>
      <w:t>]</w:t>
    </w:r>
    <w:r w:rsidR="007C3742" w:rsidRPr="00686368">
      <w:rPr>
        <w:b/>
        <w:noProof/>
        <w:color w:val="0070C0"/>
      </w:rPr>
      <w:t xml:space="preserve">  </w:t>
    </w:r>
    <w:r w:rsidR="007C3742" w:rsidRPr="00686368">
      <w:rPr>
        <w:b/>
      </w:rPr>
      <w:tab/>
    </w:r>
  </w:p>
  <w:p w14:paraId="61B6E960" w14:textId="77777777" w:rsidR="007C3742" w:rsidRDefault="007C3742"/>
  <w:p w14:paraId="4123DFFE" w14:textId="77777777" w:rsidR="007C3742" w:rsidRDefault="007C374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E7F91" w14:textId="77777777" w:rsidR="007C3742" w:rsidRDefault="007C3742">
    <w:pPr>
      <w:pStyle w:val="Koptekst"/>
      <w:spacing w:line="280" w:lineRule="atLeast"/>
    </w:pPr>
    <w:r>
      <w:drawing>
        <wp:anchor distT="0" distB="0" distL="114300" distR="114300" simplePos="0" relativeHeight="251656704" behindDoc="1" locked="1" layoutInCell="0" allowOverlap="1" wp14:anchorId="6198E829" wp14:editId="420F65FB">
          <wp:simplePos x="0" y="0"/>
          <wp:positionH relativeFrom="page">
            <wp:posOffset>-66675</wp:posOffset>
          </wp:positionH>
          <wp:positionV relativeFrom="margin">
            <wp:align>center</wp:align>
          </wp:positionV>
          <wp:extent cx="7545705" cy="1067308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5705" cy="106730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F5681F"/>
    <w:multiLevelType w:val="hybridMultilevel"/>
    <w:tmpl w:val="4E3A5BC2"/>
    <w:lvl w:ilvl="0" w:tplc="20269688">
      <w:start w:val="2"/>
      <w:numFmt w:val="bullet"/>
      <w:lvlText w:val="-"/>
      <w:lvlJc w:val="left"/>
      <w:pPr>
        <w:ind w:left="927" w:hanging="360"/>
      </w:pPr>
      <w:rPr>
        <w:rFonts w:ascii="Arial" w:eastAsia="Times New Roman" w:hAnsi="Arial" w:cs="Aria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064A6E02"/>
    <w:multiLevelType w:val="multilevel"/>
    <w:tmpl w:val="27343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E56357"/>
    <w:multiLevelType w:val="hybridMultilevel"/>
    <w:tmpl w:val="78CEEB4A"/>
    <w:lvl w:ilvl="0" w:tplc="0413000F">
      <w:start w:val="1"/>
      <w:numFmt w:val="decimal"/>
      <w:lvlText w:val="%1."/>
      <w:lvlJc w:val="left"/>
      <w:pPr>
        <w:ind w:left="1287" w:hanging="360"/>
      </w:pPr>
    </w:lvl>
    <w:lvl w:ilvl="1" w:tplc="04130019">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92146EE"/>
    <w:multiLevelType w:val="hybridMultilevel"/>
    <w:tmpl w:val="970872A8"/>
    <w:lvl w:ilvl="0" w:tplc="0413000F">
      <w:start w:val="1"/>
      <w:numFmt w:val="decimal"/>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7" w15:restartNumberingAfterBreak="0">
    <w:nsid w:val="1CB0305D"/>
    <w:multiLevelType w:val="multilevel"/>
    <w:tmpl w:val="07604D5A"/>
    <w:lvl w:ilvl="0">
      <w:start w:val="1"/>
      <w:numFmt w:val="decimal"/>
      <w:lvlText w:val="Artkel %1."/>
      <w:lvlJc w:val="left"/>
      <w:pPr>
        <w:ind w:left="360" w:hanging="360"/>
      </w:pPr>
      <w:rPr>
        <w:rFonts w:ascii="Arial Rounded MT Bold" w:hAnsi="Arial Rounded MT Bold" w:hint="default"/>
        <w:b w:val="0"/>
        <w:bCs/>
        <w:color w:val="006EB9"/>
        <w:sz w:val="20"/>
        <w:szCs w:val="20"/>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33E22BF3"/>
    <w:multiLevelType w:val="hybridMultilevel"/>
    <w:tmpl w:val="7F24169C"/>
    <w:lvl w:ilvl="0" w:tplc="3FBA4162">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37AF7D40"/>
    <w:multiLevelType w:val="multilevel"/>
    <w:tmpl w:val="D2B4E260"/>
    <w:lvl w:ilvl="0">
      <w:start w:val="1"/>
      <w:numFmt w:val="decimal"/>
      <w:lvlText w:val="Artkel %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
      <w:lvlJc w:val="left"/>
      <w:pPr>
        <w:ind w:left="720" w:hanging="720"/>
      </w:pPr>
      <w:rPr>
        <w:rFonts w:hint="default"/>
        <w:b w:val="0"/>
        <w:i w:val="0"/>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46E32B9D"/>
    <w:multiLevelType w:val="multilevel"/>
    <w:tmpl w:val="B066D350"/>
    <w:lvl w:ilvl="0">
      <w:start w:val="1"/>
      <w:numFmt w:val="decimal"/>
      <w:lvlText w:val="%1"/>
      <w:lvlJc w:val="left"/>
      <w:pPr>
        <w:ind w:left="432" w:hanging="432"/>
      </w:pPr>
      <w:rPr>
        <w:rFonts w:hint="default"/>
      </w:rPr>
    </w:lvl>
    <w:lvl w:ilvl="1">
      <w:start w:val="1"/>
      <w:numFmt w:val="decimal"/>
      <w:pStyle w:val="Kop2"/>
      <w:lvlText w:val="%1.%2"/>
      <w:lvlJc w:val="left"/>
      <w:pPr>
        <w:ind w:left="2560" w:hanging="576"/>
      </w:pPr>
      <w:rPr>
        <w:rFonts w:ascii="Arial Rounded MT Bold" w:hAnsi="Arial Rounded MT Bold" w:hint="default"/>
        <w:b w:val="0"/>
        <w:bCs w:val="0"/>
        <w:i w:val="0"/>
        <w:iCs w:val="0"/>
        <w:caps w:val="0"/>
        <w:smallCaps w:val="0"/>
        <w:strike w:val="0"/>
        <w:dstrike w:val="0"/>
        <w:noProof w:val="0"/>
        <w:vanish w:val="0"/>
        <w:color w:val="006EB9"/>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1146" w:hanging="1146"/>
      </w:pPr>
      <w:rPr>
        <w:rFonts w:hint="default"/>
        <w:b w:val="0"/>
      </w:rPr>
    </w:lvl>
    <w:lvl w:ilvl="3">
      <w:start w:val="1"/>
      <w:numFmt w:val="decimal"/>
      <w:pStyle w:val="Kop4"/>
      <w:lvlText w:val="%1.%2.%3.%4"/>
      <w:lvlJc w:val="left"/>
      <w:pPr>
        <w:ind w:left="864" w:hanging="864"/>
      </w:pPr>
      <w:rPr>
        <w:rFonts w:hint="default"/>
        <w:b w:val="0"/>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1" w15:restartNumberingAfterBreak="0">
    <w:nsid w:val="49E75613"/>
    <w:multiLevelType w:val="hybridMultilevel"/>
    <w:tmpl w:val="9E8E2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75524E7"/>
    <w:multiLevelType w:val="hybridMultilevel"/>
    <w:tmpl w:val="8368D6C0"/>
    <w:lvl w:ilvl="0" w:tplc="04130001">
      <w:start w:val="1"/>
      <w:numFmt w:val="bullet"/>
      <w:lvlText w:val=""/>
      <w:lvlJc w:val="left"/>
      <w:pPr>
        <w:ind w:left="1320" w:hanging="360"/>
      </w:pPr>
      <w:rPr>
        <w:rFonts w:ascii="Symbol" w:hAnsi="Symbol" w:hint="default"/>
      </w:rPr>
    </w:lvl>
    <w:lvl w:ilvl="1" w:tplc="04130003" w:tentative="1">
      <w:start w:val="1"/>
      <w:numFmt w:val="bullet"/>
      <w:lvlText w:val="o"/>
      <w:lvlJc w:val="left"/>
      <w:pPr>
        <w:ind w:left="2040" w:hanging="360"/>
      </w:pPr>
      <w:rPr>
        <w:rFonts w:ascii="Courier New" w:hAnsi="Courier New" w:cs="Courier New" w:hint="default"/>
      </w:rPr>
    </w:lvl>
    <w:lvl w:ilvl="2" w:tplc="04130005" w:tentative="1">
      <w:start w:val="1"/>
      <w:numFmt w:val="bullet"/>
      <w:lvlText w:val=""/>
      <w:lvlJc w:val="left"/>
      <w:pPr>
        <w:ind w:left="2760" w:hanging="360"/>
      </w:pPr>
      <w:rPr>
        <w:rFonts w:ascii="Wingdings" w:hAnsi="Wingdings" w:hint="default"/>
      </w:rPr>
    </w:lvl>
    <w:lvl w:ilvl="3" w:tplc="04130001" w:tentative="1">
      <w:start w:val="1"/>
      <w:numFmt w:val="bullet"/>
      <w:lvlText w:val=""/>
      <w:lvlJc w:val="left"/>
      <w:pPr>
        <w:ind w:left="3480" w:hanging="360"/>
      </w:pPr>
      <w:rPr>
        <w:rFonts w:ascii="Symbol" w:hAnsi="Symbol" w:hint="default"/>
      </w:rPr>
    </w:lvl>
    <w:lvl w:ilvl="4" w:tplc="04130003" w:tentative="1">
      <w:start w:val="1"/>
      <w:numFmt w:val="bullet"/>
      <w:lvlText w:val="o"/>
      <w:lvlJc w:val="left"/>
      <w:pPr>
        <w:ind w:left="4200" w:hanging="360"/>
      </w:pPr>
      <w:rPr>
        <w:rFonts w:ascii="Courier New" w:hAnsi="Courier New" w:cs="Courier New" w:hint="default"/>
      </w:rPr>
    </w:lvl>
    <w:lvl w:ilvl="5" w:tplc="04130005" w:tentative="1">
      <w:start w:val="1"/>
      <w:numFmt w:val="bullet"/>
      <w:lvlText w:val=""/>
      <w:lvlJc w:val="left"/>
      <w:pPr>
        <w:ind w:left="4920" w:hanging="360"/>
      </w:pPr>
      <w:rPr>
        <w:rFonts w:ascii="Wingdings" w:hAnsi="Wingdings" w:hint="default"/>
      </w:rPr>
    </w:lvl>
    <w:lvl w:ilvl="6" w:tplc="04130001" w:tentative="1">
      <w:start w:val="1"/>
      <w:numFmt w:val="bullet"/>
      <w:lvlText w:val=""/>
      <w:lvlJc w:val="left"/>
      <w:pPr>
        <w:ind w:left="5640" w:hanging="360"/>
      </w:pPr>
      <w:rPr>
        <w:rFonts w:ascii="Symbol" w:hAnsi="Symbol" w:hint="default"/>
      </w:rPr>
    </w:lvl>
    <w:lvl w:ilvl="7" w:tplc="04130003" w:tentative="1">
      <w:start w:val="1"/>
      <w:numFmt w:val="bullet"/>
      <w:lvlText w:val="o"/>
      <w:lvlJc w:val="left"/>
      <w:pPr>
        <w:ind w:left="6360" w:hanging="360"/>
      </w:pPr>
      <w:rPr>
        <w:rFonts w:ascii="Courier New" w:hAnsi="Courier New" w:cs="Courier New" w:hint="default"/>
      </w:rPr>
    </w:lvl>
    <w:lvl w:ilvl="8" w:tplc="04130005" w:tentative="1">
      <w:start w:val="1"/>
      <w:numFmt w:val="bullet"/>
      <w:lvlText w:val=""/>
      <w:lvlJc w:val="left"/>
      <w:pPr>
        <w:ind w:left="7080" w:hanging="360"/>
      </w:pPr>
      <w:rPr>
        <w:rFonts w:ascii="Wingdings" w:hAnsi="Wingdings" w:hint="default"/>
      </w:rPr>
    </w:lvl>
  </w:abstractNum>
  <w:abstractNum w:abstractNumId="13" w15:restartNumberingAfterBreak="0">
    <w:nsid w:val="591A0359"/>
    <w:multiLevelType w:val="hybridMultilevel"/>
    <w:tmpl w:val="FF28251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07630974">
    <w:abstractNumId w:val="1"/>
  </w:num>
  <w:num w:numId="2" w16cid:durableId="409818370">
    <w:abstractNumId w:val="0"/>
  </w:num>
  <w:num w:numId="3" w16cid:durableId="1569148414">
    <w:abstractNumId w:val="10"/>
  </w:num>
  <w:num w:numId="4" w16cid:durableId="1738086693">
    <w:abstractNumId w:val="8"/>
  </w:num>
  <w:num w:numId="5" w16cid:durableId="1349718070">
    <w:abstractNumId w:val="11"/>
  </w:num>
  <w:num w:numId="6" w16cid:durableId="222107166">
    <w:abstractNumId w:val="4"/>
  </w:num>
  <w:num w:numId="7" w16cid:durableId="1768964152">
    <w:abstractNumId w:val="14"/>
  </w:num>
  <w:num w:numId="8" w16cid:durableId="2129079449">
    <w:abstractNumId w:val="5"/>
  </w:num>
  <w:num w:numId="9" w16cid:durableId="332222227">
    <w:abstractNumId w:val="12"/>
  </w:num>
  <w:num w:numId="10" w16cid:durableId="273950637">
    <w:abstractNumId w:val="10"/>
  </w:num>
  <w:num w:numId="11" w16cid:durableId="1793787373">
    <w:abstractNumId w:val="6"/>
  </w:num>
  <w:num w:numId="12" w16cid:durableId="1077555830">
    <w:abstractNumId w:val="9"/>
  </w:num>
  <w:num w:numId="13" w16cid:durableId="1900675778">
    <w:abstractNumId w:val="7"/>
  </w:num>
  <w:num w:numId="14" w16cid:durableId="79495488">
    <w:abstractNumId w:val="13"/>
  </w:num>
  <w:num w:numId="15" w16cid:durableId="719012239">
    <w:abstractNumId w:val="3"/>
  </w:num>
  <w:num w:numId="16" w16cid:durableId="2066175735">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fillcolor="white">
      <v:fill color="white"/>
      <o:colormru v:ext="edit" colors="#006eb9"/>
    </o:shapedefaults>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AAD"/>
    <w:rsid w:val="000001CC"/>
    <w:rsid w:val="0000195B"/>
    <w:rsid w:val="0001115B"/>
    <w:rsid w:val="000118B5"/>
    <w:rsid w:val="00011FC8"/>
    <w:rsid w:val="00013CDD"/>
    <w:rsid w:val="000157B2"/>
    <w:rsid w:val="00015A74"/>
    <w:rsid w:val="00022206"/>
    <w:rsid w:val="00031B1D"/>
    <w:rsid w:val="00032E18"/>
    <w:rsid w:val="000348FE"/>
    <w:rsid w:val="0003775F"/>
    <w:rsid w:val="00040152"/>
    <w:rsid w:val="00041D47"/>
    <w:rsid w:val="00044142"/>
    <w:rsid w:val="0004547A"/>
    <w:rsid w:val="0005022A"/>
    <w:rsid w:val="00051E8A"/>
    <w:rsid w:val="0005519C"/>
    <w:rsid w:val="00063B83"/>
    <w:rsid w:val="00065448"/>
    <w:rsid w:val="000662F0"/>
    <w:rsid w:val="00066A7E"/>
    <w:rsid w:val="00067E6C"/>
    <w:rsid w:val="00070D6C"/>
    <w:rsid w:val="00082BB8"/>
    <w:rsid w:val="00091791"/>
    <w:rsid w:val="000920E4"/>
    <w:rsid w:val="000927A9"/>
    <w:rsid w:val="00092CC0"/>
    <w:rsid w:val="00093955"/>
    <w:rsid w:val="00093D0D"/>
    <w:rsid w:val="00094424"/>
    <w:rsid w:val="000A2598"/>
    <w:rsid w:val="000A3701"/>
    <w:rsid w:val="000B35C1"/>
    <w:rsid w:val="000B7E3B"/>
    <w:rsid w:val="000C39A9"/>
    <w:rsid w:val="000D421D"/>
    <w:rsid w:val="000D6523"/>
    <w:rsid w:val="000D6A3A"/>
    <w:rsid w:val="000E0F72"/>
    <w:rsid w:val="000E518F"/>
    <w:rsid w:val="000F40A5"/>
    <w:rsid w:val="000F6FB6"/>
    <w:rsid w:val="00100868"/>
    <w:rsid w:val="00100DE6"/>
    <w:rsid w:val="00101FBB"/>
    <w:rsid w:val="00106B9C"/>
    <w:rsid w:val="00112C8C"/>
    <w:rsid w:val="00113252"/>
    <w:rsid w:val="00113BF0"/>
    <w:rsid w:val="001173FD"/>
    <w:rsid w:val="001225A1"/>
    <w:rsid w:val="001248CF"/>
    <w:rsid w:val="00126890"/>
    <w:rsid w:val="001361F1"/>
    <w:rsid w:val="0014343C"/>
    <w:rsid w:val="001436BD"/>
    <w:rsid w:val="00143926"/>
    <w:rsid w:val="00147770"/>
    <w:rsid w:val="00147BD5"/>
    <w:rsid w:val="00147EBA"/>
    <w:rsid w:val="00153070"/>
    <w:rsid w:val="00154D87"/>
    <w:rsid w:val="00155ACF"/>
    <w:rsid w:val="00161BA8"/>
    <w:rsid w:val="00162202"/>
    <w:rsid w:val="00163981"/>
    <w:rsid w:val="0016596D"/>
    <w:rsid w:val="00166F19"/>
    <w:rsid w:val="0017109E"/>
    <w:rsid w:val="0017301B"/>
    <w:rsid w:val="0017652D"/>
    <w:rsid w:val="0017727E"/>
    <w:rsid w:val="00183DD6"/>
    <w:rsid w:val="001844D5"/>
    <w:rsid w:val="0018519E"/>
    <w:rsid w:val="001854C4"/>
    <w:rsid w:val="00186DC9"/>
    <w:rsid w:val="00187045"/>
    <w:rsid w:val="00191C45"/>
    <w:rsid w:val="001939BB"/>
    <w:rsid w:val="00195E62"/>
    <w:rsid w:val="001A2EBD"/>
    <w:rsid w:val="001A324E"/>
    <w:rsid w:val="001A6B52"/>
    <w:rsid w:val="001B04FA"/>
    <w:rsid w:val="001B22E0"/>
    <w:rsid w:val="001B305E"/>
    <w:rsid w:val="001B64A8"/>
    <w:rsid w:val="001B66A0"/>
    <w:rsid w:val="001B6BF1"/>
    <w:rsid w:val="001C0DA4"/>
    <w:rsid w:val="001C4914"/>
    <w:rsid w:val="001C7C1B"/>
    <w:rsid w:val="001D75EE"/>
    <w:rsid w:val="001E04EE"/>
    <w:rsid w:val="001E0C78"/>
    <w:rsid w:val="001E2A46"/>
    <w:rsid w:val="001E50A6"/>
    <w:rsid w:val="001E5F68"/>
    <w:rsid w:val="001F07D3"/>
    <w:rsid w:val="001F0A72"/>
    <w:rsid w:val="001F1D04"/>
    <w:rsid w:val="001F48F5"/>
    <w:rsid w:val="001F5B0B"/>
    <w:rsid w:val="001F7ACE"/>
    <w:rsid w:val="0020063E"/>
    <w:rsid w:val="0020366C"/>
    <w:rsid w:val="002038D4"/>
    <w:rsid w:val="00204F1C"/>
    <w:rsid w:val="002078FE"/>
    <w:rsid w:val="002100F0"/>
    <w:rsid w:val="00212A8B"/>
    <w:rsid w:val="00212DB8"/>
    <w:rsid w:val="00216538"/>
    <w:rsid w:val="00217E89"/>
    <w:rsid w:val="00225F34"/>
    <w:rsid w:val="00227337"/>
    <w:rsid w:val="002304FD"/>
    <w:rsid w:val="0023056D"/>
    <w:rsid w:val="00233AE4"/>
    <w:rsid w:val="00235945"/>
    <w:rsid w:val="00237C52"/>
    <w:rsid w:val="00237F9D"/>
    <w:rsid w:val="00241D41"/>
    <w:rsid w:val="00245FAF"/>
    <w:rsid w:val="002557AF"/>
    <w:rsid w:val="00260EC2"/>
    <w:rsid w:val="00264005"/>
    <w:rsid w:val="00264F9E"/>
    <w:rsid w:val="00266079"/>
    <w:rsid w:val="0026688B"/>
    <w:rsid w:val="00267D34"/>
    <w:rsid w:val="00272D75"/>
    <w:rsid w:val="00273810"/>
    <w:rsid w:val="0027605C"/>
    <w:rsid w:val="00277D7C"/>
    <w:rsid w:val="00281AEE"/>
    <w:rsid w:val="00282338"/>
    <w:rsid w:val="00283A7E"/>
    <w:rsid w:val="0029139E"/>
    <w:rsid w:val="00291F4E"/>
    <w:rsid w:val="00294A67"/>
    <w:rsid w:val="00295767"/>
    <w:rsid w:val="002A020F"/>
    <w:rsid w:val="002A0F61"/>
    <w:rsid w:val="002A56B2"/>
    <w:rsid w:val="002A797D"/>
    <w:rsid w:val="002B2C97"/>
    <w:rsid w:val="002B61E1"/>
    <w:rsid w:val="002C0965"/>
    <w:rsid w:val="002C2A4C"/>
    <w:rsid w:val="002C5066"/>
    <w:rsid w:val="002D1C56"/>
    <w:rsid w:val="002D4AD5"/>
    <w:rsid w:val="002D711E"/>
    <w:rsid w:val="002D71AC"/>
    <w:rsid w:val="002E2A74"/>
    <w:rsid w:val="002E3515"/>
    <w:rsid w:val="002E3575"/>
    <w:rsid w:val="002F3235"/>
    <w:rsid w:val="002F3932"/>
    <w:rsid w:val="002F4921"/>
    <w:rsid w:val="002F7C45"/>
    <w:rsid w:val="0030069E"/>
    <w:rsid w:val="00302C1A"/>
    <w:rsid w:val="003074D9"/>
    <w:rsid w:val="0030765C"/>
    <w:rsid w:val="00314BD5"/>
    <w:rsid w:val="003156C0"/>
    <w:rsid w:val="00315D33"/>
    <w:rsid w:val="003212D7"/>
    <w:rsid w:val="00322B0E"/>
    <w:rsid w:val="0032584D"/>
    <w:rsid w:val="00325E4A"/>
    <w:rsid w:val="00326865"/>
    <w:rsid w:val="00327537"/>
    <w:rsid w:val="003308E3"/>
    <w:rsid w:val="003323EC"/>
    <w:rsid w:val="0033553E"/>
    <w:rsid w:val="00335829"/>
    <w:rsid w:val="003366C1"/>
    <w:rsid w:val="00337C1D"/>
    <w:rsid w:val="00337EDF"/>
    <w:rsid w:val="00340577"/>
    <w:rsid w:val="0034195E"/>
    <w:rsid w:val="00341DD3"/>
    <w:rsid w:val="003468D6"/>
    <w:rsid w:val="00346E7E"/>
    <w:rsid w:val="00351351"/>
    <w:rsid w:val="00353F73"/>
    <w:rsid w:val="003550F3"/>
    <w:rsid w:val="00356F2B"/>
    <w:rsid w:val="00360E5F"/>
    <w:rsid w:val="00361A90"/>
    <w:rsid w:val="003631ED"/>
    <w:rsid w:val="00371926"/>
    <w:rsid w:val="00376947"/>
    <w:rsid w:val="00377FDE"/>
    <w:rsid w:val="00382D47"/>
    <w:rsid w:val="003867CE"/>
    <w:rsid w:val="0039128D"/>
    <w:rsid w:val="0039521F"/>
    <w:rsid w:val="003A05DE"/>
    <w:rsid w:val="003A60B9"/>
    <w:rsid w:val="003A74A0"/>
    <w:rsid w:val="003C0ADC"/>
    <w:rsid w:val="003C5B30"/>
    <w:rsid w:val="003D4588"/>
    <w:rsid w:val="003D4B9E"/>
    <w:rsid w:val="003E176D"/>
    <w:rsid w:val="003E30DF"/>
    <w:rsid w:val="003E4E92"/>
    <w:rsid w:val="003F04EE"/>
    <w:rsid w:val="003F2398"/>
    <w:rsid w:val="003F2696"/>
    <w:rsid w:val="003F354E"/>
    <w:rsid w:val="003F40CC"/>
    <w:rsid w:val="003F4DEB"/>
    <w:rsid w:val="003F5D72"/>
    <w:rsid w:val="003F7060"/>
    <w:rsid w:val="00402B65"/>
    <w:rsid w:val="00406524"/>
    <w:rsid w:val="004066EC"/>
    <w:rsid w:val="00414322"/>
    <w:rsid w:val="004146B3"/>
    <w:rsid w:val="00416209"/>
    <w:rsid w:val="004168DB"/>
    <w:rsid w:val="00416E44"/>
    <w:rsid w:val="00421964"/>
    <w:rsid w:val="00422733"/>
    <w:rsid w:val="00424D0B"/>
    <w:rsid w:val="00427029"/>
    <w:rsid w:val="0043168D"/>
    <w:rsid w:val="00433376"/>
    <w:rsid w:val="004363F6"/>
    <w:rsid w:val="004368BB"/>
    <w:rsid w:val="004375DF"/>
    <w:rsid w:val="00437EE8"/>
    <w:rsid w:val="0044241B"/>
    <w:rsid w:val="0045770F"/>
    <w:rsid w:val="00457F0D"/>
    <w:rsid w:val="00460068"/>
    <w:rsid w:val="0046089D"/>
    <w:rsid w:val="0046234F"/>
    <w:rsid w:val="004669BA"/>
    <w:rsid w:val="00470A9F"/>
    <w:rsid w:val="00474D0F"/>
    <w:rsid w:val="004815B8"/>
    <w:rsid w:val="00482431"/>
    <w:rsid w:val="004828BC"/>
    <w:rsid w:val="0048424C"/>
    <w:rsid w:val="00484EEF"/>
    <w:rsid w:val="00486A6B"/>
    <w:rsid w:val="00487392"/>
    <w:rsid w:val="00490DB2"/>
    <w:rsid w:val="00497756"/>
    <w:rsid w:val="004A67EF"/>
    <w:rsid w:val="004B10B6"/>
    <w:rsid w:val="004B2A03"/>
    <w:rsid w:val="004B3518"/>
    <w:rsid w:val="004B4940"/>
    <w:rsid w:val="004C2234"/>
    <w:rsid w:val="004C5545"/>
    <w:rsid w:val="004C5CC5"/>
    <w:rsid w:val="004D2521"/>
    <w:rsid w:val="004D41C6"/>
    <w:rsid w:val="004D442C"/>
    <w:rsid w:val="004E122C"/>
    <w:rsid w:val="004E455C"/>
    <w:rsid w:val="004E5B2A"/>
    <w:rsid w:val="004E636B"/>
    <w:rsid w:val="004E6D87"/>
    <w:rsid w:val="004F3F32"/>
    <w:rsid w:val="004F4D98"/>
    <w:rsid w:val="004F6E6B"/>
    <w:rsid w:val="005004D7"/>
    <w:rsid w:val="00500F21"/>
    <w:rsid w:val="00501D87"/>
    <w:rsid w:val="00501F23"/>
    <w:rsid w:val="0050330E"/>
    <w:rsid w:val="005038C1"/>
    <w:rsid w:val="005077E1"/>
    <w:rsid w:val="00512C0A"/>
    <w:rsid w:val="00512CFB"/>
    <w:rsid w:val="00513869"/>
    <w:rsid w:val="00515176"/>
    <w:rsid w:val="005157F3"/>
    <w:rsid w:val="005171BA"/>
    <w:rsid w:val="005231D6"/>
    <w:rsid w:val="00526849"/>
    <w:rsid w:val="00526A4E"/>
    <w:rsid w:val="005303AA"/>
    <w:rsid w:val="00531512"/>
    <w:rsid w:val="00532D1F"/>
    <w:rsid w:val="00533BCA"/>
    <w:rsid w:val="005356CA"/>
    <w:rsid w:val="00537FF5"/>
    <w:rsid w:val="005465E8"/>
    <w:rsid w:val="00547889"/>
    <w:rsid w:val="00547EF7"/>
    <w:rsid w:val="00551623"/>
    <w:rsid w:val="00561515"/>
    <w:rsid w:val="0056271D"/>
    <w:rsid w:val="00563229"/>
    <w:rsid w:val="005668DA"/>
    <w:rsid w:val="0057367A"/>
    <w:rsid w:val="00575934"/>
    <w:rsid w:val="0058024B"/>
    <w:rsid w:val="00580D2F"/>
    <w:rsid w:val="0058527C"/>
    <w:rsid w:val="00587E08"/>
    <w:rsid w:val="0059042E"/>
    <w:rsid w:val="00594017"/>
    <w:rsid w:val="005A08B7"/>
    <w:rsid w:val="005A2697"/>
    <w:rsid w:val="005A54AD"/>
    <w:rsid w:val="005A54F6"/>
    <w:rsid w:val="005A7671"/>
    <w:rsid w:val="005B3278"/>
    <w:rsid w:val="005B4BBC"/>
    <w:rsid w:val="005B5C91"/>
    <w:rsid w:val="005B68AB"/>
    <w:rsid w:val="005C0EB7"/>
    <w:rsid w:val="005C386E"/>
    <w:rsid w:val="005C4A3F"/>
    <w:rsid w:val="005C7BC5"/>
    <w:rsid w:val="005E1D19"/>
    <w:rsid w:val="005E2FB8"/>
    <w:rsid w:val="005F22DE"/>
    <w:rsid w:val="005F3EB0"/>
    <w:rsid w:val="00613C6E"/>
    <w:rsid w:val="00613D1F"/>
    <w:rsid w:val="00620A2F"/>
    <w:rsid w:val="006214FF"/>
    <w:rsid w:val="00623CBA"/>
    <w:rsid w:val="0062780F"/>
    <w:rsid w:val="00632A93"/>
    <w:rsid w:val="00632CB7"/>
    <w:rsid w:val="00635AB7"/>
    <w:rsid w:val="00652D9C"/>
    <w:rsid w:val="00655388"/>
    <w:rsid w:val="00660875"/>
    <w:rsid w:val="00660BAB"/>
    <w:rsid w:val="006651DF"/>
    <w:rsid w:val="00666AAF"/>
    <w:rsid w:val="00673838"/>
    <w:rsid w:val="0068071C"/>
    <w:rsid w:val="006808F9"/>
    <w:rsid w:val="00683B06"/>
    <w:rsid w:val="00686368"/>
    <w:rsid w:val="00686F83"/>
    <w:rsid w:val="00687E6C"/>
    <w:rsid w:val="006914A6"/>
    <w:rsid w:val="006944ED"/>
    <w:rsid w:val="00697B48"/>
    <w:rsid w:val="00697CBD"/>
    <w:rsid w:val="006A1856"/>
    <w:rsid w:val="006A2352"/>
    <w:rsid w:val="006A2877"/>
    <w:rsid w:val="006A3923"/>
    <w:rsid w:val="006A4481"/>
    <w:rsid w:val="006A6BDB"/>
    <w:rsid w:val="006B0007"/>
    <w:rsid w:val="006B0570"/>
    <w:rsid w:val="006B5FA6"/>
    <w:rsid w:val="006B7AB2"/>
    <w:rsid w:val="006C0D69"/>
    <w:rsid w:val="006C56C2"/>
    <w:rsid w:val="006C7EFF"/>
    <w:rsid w:val="006D26C5"/>
    <w:rsid w:val="006D36D0"/>
    <w:rsid w:val="006D464B"/>
    <w:rsid w:val="006D5170"/>
    <w:rsid w:val="006E1B07"/>
    <w:rsid w:val="006E2955"/>
    <w:rsid w:val="006E4067"/>
    <w:rsid w:val="006E4DCC"/>
    <w:rsid w:val="006E6914"/>
    <w:rsid w:val="006F2977"/>
    <w:rsid w:val="006F33BE"/>
    <w:rsid w:val="006F68A7"/>
    <w:rsid w:val="006F75F4"/>
    <w:rsid w:val="006F7AA2"/>
    <w:rsid w:val="00701B44"/>
    <w:rsid w:val="00701CC6"/>
    <w:rsid w:val="0070290A"/>
    <w:rsid w:val="00702C81"/>
    <w:rsid w:val="007046DF"/>
    <w:rsid w:val="00705F10"/>
    <w:rsid w:val="00714490"/>
    <w:rsid w:val="00715477"/>
    <w:rsid w:val="0071548D"/>
    <w:rsid w:val="007157A7"/>
    <w:rsid w:val="00716232"/>
    <w:rsid w:val="00721501"/>
    <w:rsid w:val="00721C42"/>
    <w:rsid w:val="00725213"/>
    <w:rsid w:val="0072743B"/>
    <w:rsid w:val="0073498B"/>
    <w:rsid w:val="00737271"/>
    <w:rsid w:val="00741F84"/>
    <w:rsid w:val="00743043"/>
    <w:rsid w:val="00744AF4"/>
    <w:rsid w:val="0074610F"/>
    <w:rsid w:val="007465FC"/>
    <w:rsid w:val="00747D93"/>
    <w:rsid w:val="00750C7C"/>
    <w:rsid w:val="0075610C"/>
    <w:rsid w:val="00760FF4"/>
    <w:rsid w:val="007619E9"/>
    <w:rsid w:val="00763FE0"/>
    <w:rsid w:val="00766383"/>
    <w:rsid w:val="0077015A"/>
    <w:rsid w:val="0077041F"/>
    <w:rsid w:val="00770E44"/>
    <w:rsid w:val="00775869"/>
    <w:rsid w:val="0078000A"/>
    <w:rsid w:val="0078374A"/>
    <w:rsid w:val="007865BC"/>
    <w:rsid w:val="0078750E"/>
    <w:rsid w:val="007918E3"/>
    <w:rsid w:val="0079210B"/>
    <w:rsid w:val="0079625B"/>
    <w:rsid w:val="00796663"/>
    <w:rsid w:val="007A4E0F"/>
    <w:rsid w:val="007B1F03"/>
    <w:rsid w:val="007B4D19"/>
    <w:rsid w:val="007C0089"/>
    <w:rsid w:val="007C0675"/>
    <w:rsid w:val="007C21FB"/>
    <w:rsid w:val="007C2AAC"/>
    <w:rsid w:val="007C3742"/>
    <w:rsid w:val="007D02A9"/>
    <w:rsid w:val="007D5AE2"/>
    <w:rsid w:val="007D6F03"/>
    <w:rsid w:val="007E1490"/>
    <w:rsid w:val="007E4FD0"/>
    <w:rsid w:val="007E583E"/>
    <w:rsid w:val="007E6633"/>
    <w:rsid w:val="007E6749"/>
    <w:rsid w:val="007F0806"/>
    <w:rsid w:val="007F1949"/>
    <w:rsid w:val="007F3F52"/>
    <w:rsid w:val="007F59E4"/>
    <w:rsid w:val="007F7B50"/>
    <w:rsid w:val="007F7B7B"/>
    <w:rsid w:val="008032DB"/>
    <w:rsid w:val="00803487"/>
    <w:rsid w:val="008050A6"/>
    <w:rsid w:val="008065C1"/>
    <w:rsid w:val="008136D9"/>
    <w:rsid w:val="008164BB"/>
    <w:rsid w:val="00820C13"/>
    <w:rsid w:val="008227B5"/>
    <w:rsid w:val="00830364"/>
    <w:rsid w:val="00831AD2"/>
    <w:rsid w:val="008321ED"/>
    <w:rsid w:val="00833C4C"/>
    <w:rsid w:val="008504A9"/>
    <w:rsid w:val="00852AD9"/>
    <w:rsid w:val="00857B59"/>
    <w:rsid w:val="00857C30"/>
    <w:rsid w:val="00860BD6"/>
    <w:rsid w:val="00863AAD"/>
    <w:rsid w:val="008645A9"/>
    <w:rsid w:val="00866521"/>
    <w:rsid w:val="008707BD"/>
    <w:rsid w:val="008712F9"/>
    <w:rsid w:val="0087277A"/>
    <w:rsid w:val="00876AAD"/>
    <w:rsid w:val="008779DF"/>
    <w:rsid w:val="00892BD9"/>
    <w:rsid w:val="00896620"/>
    <w:rsid w:val="00897A64"/>
    <w:rsid w:val="00897FC8"/>
    <w:rsid w:val="008A09D1"/>
    <w:rsid w:val="008A3A02"/>
    <w:rsid w:val="008A5CFB"/>
    <w:rsid w:val="008A653E"/>
    <w:rsid w:val="008A7630"/>
    <w:rsid w:val="008B7728"/>
    <w:rsid w:val="008C18EE"/>
    <w:rsid w:val="008C2AD9"/>
    <w:rsid w:val="008C4B9B"/>
    <w:rsid w:val="008D25C1"/>
    <w:rsid w:val="008D3B4A"/>
    <w:rsid w:val="008D6BFB"/>
    <w:rsid w:val="008D7BF2"/>
    <w:rsid w:val="008E0356"/>
    <w:rsid w:val="008E2AEB"/>
    <w:rsid w:val="008E71C5"/>
    <w:rsid w:val="008F0E45"/>
    <w:rsid w:val="008F1945"/>
    <w:rsid w:val="008F2C2D"/>
    <w:rsid w:val="008F51DF"/>
    <w:rsid w:val="008F5E80"/>
    <w:rsid w:val="008F6ED5"/>
    <w:rsid w:val="00901A71"/>
    <w:rsid w:val="00902095"/>
    <w:rsid w:val="00904B64"/>
    <w:rsid w:val="00907A9C"/>
    <w:rsid w:val="00910234"/>
    <w:rsid w:val="00910760"/>
    <w:rsid w:val="009328C2"/>
    <w:rsid w:val="009347BF"/>
    <w:rsid w:val="009371FD"/>
    <w:rsid w:val="00943986"/>
    <w:rsid w:val="0094518C"/>
    <w:rsid w:val="00945CF5"/>
    <w:rsid w:val="009462F6"/>
    <w:rsid w:val="00946D44"/>
    <w:rsid w:val="00947562"/>
    <w:rsid w:val="009477FB"/>
    <w:rsid w:val="00950DF6"/>
    <w:rsid w:val="009525D9"/>
    <w:rsid w:val="00952BCC"/>
    <w:rsid w:val="00955593"/>
    <w:rsid w:val="00955BC5"/>
    <w:rsid w:val="0096035E"/>
    <w:rsid w:val="0096328B"/>
    <w:rsid w:val="00964C7E"/>
    <w:rsid w:val="0096633E"/>
    <w:rsid w:val="009716FE"/>
    <w:rsid w:val="00971AA7"/>
    <w:rsid w:val="00971C93"/>
    <w:rsid w:val="009752FE"/>
    <w:rsid w:val="00975621"/>
    <w:rsid w:val="00985940"/>
    <w:rsid w:val="00992F9A"/>
    <w:rsid w:val="009A0485"/>
    <w:rsid w:val="009A4444"/>
    <w:rsid w:val="009A6937"/>
    <w:rsid w:val="009A6AB6"/>
    <w:rsid w:val="009B3235"/>
    <w:rsid w:val="009B503A"/>
    <w:rsid w:val="009B72D8"/>
    <w:rsid w:val="009C142E"/>
    <w:rsid w:val="009C2488"/>
    <w:rsid w:val="009C4629"/>
    <w:rsid w:val="009C5D34"/>
    <w:rsid w:val="009C76E7"/>
    <w:rsid w:val="009D1847"/>
    <w:rsid w:val="009D5E23"/>
    <w:rsid w:val="009D7D59"/>
    <w:rsid w:val="009D7DCB"/>
    <w:rsid w:val="009E06E3"/>
    <w:rsid w:val="009E1853"/>
    <w:rsid w:val="009E5B83"/>
    <w:rsid w:val="009F3209"/>
    <w:rsid w:val="009F7A3A"/>
    <w:rsid w:val="00A03294"/>
    <w:rsid w:val="00A04877"/>
    <w:rsid w:val="00A076F6"/>
    <w:rsid w:val="00A15461"/>
    <w:rsid w:val="00A15FC8"/>
    <w:rsid w:val="00A160E2"/>
    <w:rsid w:val="00A26794"/>
    <w:rsid w:val="00A275F1"/>
    <w:rsid w:val="00A34724"/>
    <w:rsid w:val="00A40064"/>
    <w:rsid w:val="00A43786"/>
    <w:rsid w:val="00A4497A"/>
    <w:rsid w:val="00A4590A"/>
    <w:rsid w:val="00A50287"/>
    <w:rsid w:val="00A514E3"/>
    <w:rsid w:val="00A54ECA"/>
    <w:rsid w:val="00A61086"/>
    <w:rsid w:val="00A6602D"/>
    <w:rsid w:val="00A678E7"/>
    <w:rsid w:val="00A7091A"/>
    <w:rsid w:val="00A7141D"/>
    <w:rsid w:val="00A72942"/>
    <w:rsid w:val="00A7591A"/>
    <w:rsid w:val="00A76870"/>
    <w:rsid w:val="00A81701"/>
    <w:rsid w:val="00A817F0"/>
    <w:rsid w:val="00A82FE7"/>
    <w:rsid w:val="00A83563"/>
    <w:rsid w:val="00A85429"/>
    <w:rsid w:val="00A869B4"/>
    <w:rsid w:val="00A86DAE"/>
    <w:rsid w:val="00A93505"/>
    <w:rsid w:val="00A95475"/>
    <w:rsid w:val="00AA2BD9"/>
    <w:rsid w:val="00AA4EC8"/>
    <w:rsid w:val="00AB19E2"/>
    <w:rsid w:val="00AB415C"/>
    <w:rsid w:val="00AB430E"/>
    <w:rsid w:val="00AC0473"/>
    <w:rsid w:val="00AC28F7"/>
    <w:rsid w:val="00AC4BD6"/>
    <w:rsid w:val="00AC5AE2"/>
    <w:rsid w:val="00AC6F9F"/>
    <w:rsid w:val="00AE3719"/>
    <w:rsid w:val="00AE408F"/>
    <w:rsid w:val="00AE48FA"/>
    <w:rsid w:val="00AE5091"/>
    <w:rsid w:val="00AF02CB"/>
    <w:rsid w:val="00AF4024"/>
    <w:rsid w:val="00AF4BFA"/>
    <w:rsid w:val="00AF6894"/>
    <w:rsid w:val="00B00091"/>
    <w:rsid w:val="00B00F3E"/>
    <w:rsid w:val="00B02627"/>
    <w:rsid w:val="00B03655"/>
    <w:rsid w:val="00B1039C"/>
    <w:rsid w:val="00B147EE"/>
    <w:rsid w:val="00B17DC7"/>
    <w:rsid w:val="00B244E5"/>
    <w:rsid w:val="00B24C09"/>
    <w:rsid w:val="00B26D05"/>
    <w:rsid w:val="00B341D0"/>
    <w:rsid w:val="00B3538E"/>
    <w:rsid w:val="00B359F7"/>
    <w:rsid w:val="00B430B6"/>
    <w:rsid w:val="00B459B4"/>
    <w:rsid w:val="00B50504"/>
    <w:rsid w:val="00B52AE4"/>
    <w:rsid w:val="00B53F5D"/>
    <w:rsid w:val="00B55573"/>
    <w:rsid w:val="00B63CBB"/>
    <w:rsid w:val="00B67284"/>
    <w:rsid w:val="00B719B9"/>
    <w:rsid w:val="00B73E84"/>
    <w:rsid w:val="00B75F10"/>
    <w:rsid w:val="00B76175"/>
    <w:rsid w:val="00B84355"/>
    <w:rsid w:val="00B86578"/>
    <w:rsid w:val="00B86882"/>
    <w:rsid w:val="00B91342"/>
    <w:rsid w:val="00BA0DCB"/>
    <w:rsid w:val="00BA0E45"/>
    <w:rsid w:val="00BA3ACE"/>
    <w:rsid w:val="00BA3C58"/>
    <w:rsid w:val="00BA4895"/>
    <w:rsid w:val="00BA52C7"/>
    <w:rsid w:val="00BA7FB6"/>
    <w:rsid w:val="00BB3135"/>
    <w:rsid w:val="00BC0C66"/>
    <w:rsid w:val="00BC6033"/>
    <w:rsid w:val="00BD2569"/>
    <w:rsid w:val="00BD2921"/>
    <w:rsid w:val="00BD3FB6"/>
    <w:rsid w:val="00BD7BDA"/>
    <w:rsid w:val="00BE1942"/>
    <w:rsid w:val="00BE2D11"/>
    <w:rsid w:val="00BE4277"/>
    <w:rsid w:val="00BE487D"/>
    <w:rsid w:val="00BE5245"/>
    <w:rsid w:val="00BE657F"/>
    <w:rsid w:val="00BF08EF"/>
    <w:rsid w:val="00BF1D37"/>
    <w:rsid w:val="00BF358A"/>
    <w:rsid w:val="00BF56D4"/>
    <w:rsid w:val="00BF650E"/>
    <w:rsid w:val="00C0032C"/>
    <w:rsid w:val="00C00516"/>
    <w:rsid w:val="00C0068C"/>
    <w:rsid w:val="00C01204"/>
    <w:rsid w:val="00C020E9"/>
    <w:rsid w:val="00C025BD"/>
    <w:rsid w:val="00C047C5"/>
    <w:rsid w:val="00C1116A"/>
    <w:rsid w:val="00C136ED"/>
    <w:rsid w:val="00C15E50"/>
    <w:rsid w:val="00C30341"/>
    <w:rsid w:val="00C320CD"/>
    <w:rsid w:val="00C3387C"/>
    <w:rsid w:val="00C426AA"/>
    <w:rsid w:val="00C42E85"/>
    <w:rsid w:val="00C451E0"/>
    <w:rsid w:val="00C45A69"/>
    <w:rsid w:val="00C516FA"/>
    <w:rsid w:val="00C52A45"/>
    <w:rsid w:val="00C53499"/>
    <w:rsid w:val="00C53516"/>
    <w:rsid w:val="00C54068"/>
    <w:rsid w:val="00C55A61"/>
    <w:rsid w:val="00C5719B"/>
    <w:rsid w:val="00C57E7E"/>
    <w:rsid w:val="00C61C65"/>
    <w:rsid w:val="00C63657"/>
    <w:rsid w:val="00C6457F"/>
    <w:rsid w:val="00C70926"/>
    <w:rsid w:val="00C70CA6"/>
    <w:rsid w:val="00C71E61"/>
    <w:rsid w:val="00C7510F"/>
    <w:rsid w:val="00C80864"/>
    <w:rsid w:val="00C81B3D"/>
    <w:rsid w:val="00C85035"/>
    <w:rsid w:val="00C917F0"/>
    <w:rsid w:val="00C967D1"/>
    <w:rsid w:val="00C976FE"/>
    <w:rsid w:val="00CA22E1"/>
    <w:rsid w:val="00CA301F"/>
    <w:rsid w:val="00CA7A19"/>
    <w:rsid w:val="00CB149B"/>
    <w:rsid w:val="00CB2C7B"/>
    <w:rsid w:val="00CB2F67"/>
    <w:rsid w:val="00CB4A77"/>
    <w:rsid w:val="00CB5BA5"/>
    <w:rsid w:val="00CC24CE"/>
    <w:rsid w:val="00CC39EB"/>
    <w:rsid w:val="00CC655D"/>
    <w:rsid w:val="00CC7585"/>
    <w:rsid w:val="00CC78D5"/>
    <w:rsid w:val="00CC7E31"/>
    <w:rsid w:val="00CD03B9"/>
    <w:rsid w:val="00CD10FF"/>
    <w:rsid w:val="00CD3480"/>
    <w:rsid w:val="00CD5EEE"/>
    <w:rsid w:val="00CE28D9"/>
    <w:rsid w:val="00CF2443"/>
    <w:rsid w:val="00CF7DD8"/>
    <w:rsid w:val="00D01AFE"/>
    <w:rsid w:val="00D048D6"/>
    <w:rsid w:val="00D05A0E"/>
    <w:rsid w:val="00D107DC"/>
    <w:rsid w:val="00D139B5"/>
    <w:rsid w:val="00D16528"/>
    <w:rsid w:val="00D2051B"/>
    <w:rsid w:val="00D20A7F"/>
    <w:rsid w:val="00D2737D"/>
    <w:rsid w:val="00D274E0"/>
    <w:rsid w:val="00D277AE"/>
    <w:rsid w:val="00D3028D"/>
    <w:rsid w:val="00D3039A"/>
    <w:rsid w:val="00D35F7C"/>
    <w:rsid w:val="00D366F6"/>
    <w:rsid w:val="00D40BE1"/>
    <w:rsid w:val="00D43C2B"/>
    <w:rsid w:val="00D513CC"/>
    <w:rsid w:val="00D57B2F"/>
    <w:rsid w:val="00D62A13"/>
    <w:rsid w:val="00D639A7"/>
    <w:rsid w:val="00D6428C"/>
    <w:rsid w:val="00D64C22"/>
    <w:rsid w:val="00D67BC4"/>
    <w:rsid w:val="00D724F9"/>
    <w:rsid w:val="00D72D7F"/>
    <w:rsid w:val="00D77770"/>
    <w:rsid w:val="00D822D2"/>
    <w:rsid w:val="00D829FE"/>
    <w:rsid w:val="00D85F4A"/>
    <w:rsid w:val="00D86A53"/>
    <w:rsid w:val="00D87F3E"/>
    <w:rsid w:val="00D9079E"/>
    <w:rsid w:val="00D96F4B"/>
    <w:rsid w:val="00DA04F0"/>
    <w:rsid w:val="00DA107A"/>
    <w:rsid w:val="00DA3FBE"/>
    <w:rsid w:val="00DA5309"/>
    <w:rsid w:val="00DB43D6"/>
    <w:rsid w:val="00DB4A67"/>
    <w:rsid w:val="00DB4CDF"/>
    <w:rsid w:val="00DB5ED6"/>
    <w:rsid w:val="00DB668E"/>
    <w:rsid w:val="00DB7229"/>
    <w:rsid w:val="00DC1519"/>
    <w:rsid w:val="00DC79B2"/>
    <w:rsid w:val="00DD1446"/>
    <w:rsid w:val="00DD5B1E"/>
    <w:rsid w:val="00DD6349"/>
    <w:rsid w:val="00DE56BE"/>
    <w:rsid w:val="00DE6371"/>
    <w:rsid w:val="00DE7A46"/>
    <w:rsid w:val="00DF0E34"/>
    <w:rsid w:val="00DF1476"/>
    <w:rsid w:val="00DF2428"/>
    <w:rsid w:val="00DF3A93"/>
    <w:rsid w:val="00E01E46"/>
    <w:rsid w:val="00E02BC8"/>
    <w:rsid w:val="00E05F4B"/>
    <w:rsid w:val="00E12B07"/>
    <w:rsid w:val="00E132C2"/>
    <w:rsid w:val="00E17EF8"/>
    <w:rsid w:val="00E2068B"/>
    <w:rsid w:val="00E220AA"/>
    <w:rsid w:val="00E23EF5"/>
    <w:rsid w:val="00E27D45"/>
    <w:rsid w:val="00E31363"/>
    <w:rsid w:val="00E334B2"/>
    <w:rsid w:val="00E4019D"/>
    <w:rsid w:val="00E41C4C"/>
    <w:rsid w:val="00E428B4"/>
    <w:rsid w:val="00E460D1"/>
    <w:rsid w:val="00E47999"/>
    <w:rsid w:val="00E511EE"/>
    <w:rsid w:val="00E528D5"/>
    <w:rsid w:val="00E5646A"/>
    <w:rsid w:val="00E60BE2"/>
    <w:rsid w:val="00E642FE"/>
    <w:rsid w:val="00E67699"/>
    <w:rsid w:val="00E67B9F"/>
    <w:rsid w:val="00E7005D"/>
    <w:rsid w:val="00E70F4D"/>
    <w:rsid w:val="00E72336"/>
    <w:rsid w:val="00E7514E"/>
    <w:rsid w:val="00E760CB"/>
    <w:rsid w:val="00E7683F"/>
    <w:rsid w:val="00E805C9"/>
    <w:rsid w:val="00E82F09"/>
    <w:rsid w:val="00E91625"/>
    <w:rsid w:val="00E946D8"/>
    <w:rsid w:val="00E947C7"/>
    <w:rsid w:val="00E954EF"/>
    <w:rsid w:val="00E978FD"/>
    <w:rsid w:val="00E97B0A"/>
    <w:rsid w:val="00EA1C5C"/>
    <w:rsid w:val="00EA27A6"/>
    <w:rsid w:val="00EA3CB7"/>
    <w:rsid w:val="00EA5CC9"/>
    <w:rsid w:val="00EA6D2C"/>
    <w:rsid w:val="00EB264B"/>
    <w:rsid w:val="00EB28D4"/>
    <w:rsid w:val="00EB5446"/>
    <w:rsid w:val="00EB77A1"/>
    <w:rsid w:val="00EC1D04"/>
    <w:rsid w:val="00EC2B6B"/>
    <w:rsid w:val="00EC7CE1"/>
    <w:rsid w:val="00ED4A45"/>
    <w:rsid w:val="00ED5403"/>
    <w:rsid w:val="00ED5C32"/>
    <w:rsid w:val="00ED6CBF"/>
    <w:rsid w:val="00EE04E1"/>
    <w:rsid w:val="00EE2688"/>
    <w:rsid w:val="00EE2FB9"/>
    <w:rsid w:val="00EF1FCF"/>
    <w:rsid w:val="00EF20F8"/>
    <w:rsid w:val="00EF390E"/>
    <w:rsid w:val="00EF6E13"/>
    <w:rsid w:val="00F0028A"/>
    <w:rsid w:val="00F01D18"/>
    <w:rsid w:val="00F0435A"/>
    <w:rsid w:val="00F04EEB"/>
    <w:rsid w:val="00F125EE"/>
    <w:rsid w:val="00F12C72"/>
    <w:rsid w:val="00F161F4"/>
    <w:rsid w:val="00F168FC"/>
    <w:rsid w:val="00F20DD0"/>
    <w:rsid w:val="00F21962"/>
    <w:rsid w:val="00F23001"/>
    <w:rsid w:val="00F232F4"/>
    <w:rsid w:val="00F233D1"/>
    <w:rsid w:val="00F23C41"/>
    <w:rsid w:val="00F32979"/>
    <w:rsid w:val="00F356A4"/>
    <w:rsid w:val="00F35958"/>
    <w:rsid w:val="00F36AA7"/>
    <w:rsid w:val="00F41C0D"/>
    <w:rsid w:val="00F41C3F"/>
    <w:rsid w:val="00F47F9E"/>
    <w:rsid w:val="00F533F2"/>
    <w:rsid w:val="00F57FDA"/>
    <w:rsid w:val="00F60419"/>
    <w:rsid w:val="00F644B9"/>
    <w:rsid w:val="00F66F0D"/>
    <w:rsid w:val="00F72453"/>
    <w:rsid w:val="00F7516B"/>
    <w:rsid w:val="00F81627"/>
    <w:rsid w:val="00F848C9"/>
    <w:rsid w:val="00F875EB"/>
    <w:rsid w:val="00F87DE2"/>
    <w:rsid w:val="00F9327C"/>
    <w:rsid w:val="00F96282"/>
    <w:rsid w:val="00F97787"/>
    <w:rsid w:val="00FB3941"/>
    <w:rsid w:val="00FC1168"/>
    <w:rsid w:val="00FC2895"/>
    <w:rsid w:val="00FC75C4"/>
    <w:rsid w:val="00FD0FBB"/>
    <w:rsid w:val="00FD34E8"/>
    <w:rsid w:val="00FD4445"/>
    <w:rsid w:val="00FD5B19"/>
    <w:rsid w:val="00FE1A1D"/>
    <w:rsid w:val="00FE36F4"/>
    <w:rsid w:val="00FE3A16"/>
    <w:rsid w:val="00FF25CB"/>
    <w:rsid w:val="00FF5C9A"/>
    <w:rsid w:val="0A506344"/>
    <w:rsid w:val="290F7D36"/>
    <w:rsid w:val="2F25C0FB"/>
    <w:rsid w:val="34FB3C1A"/>
    <w:rsid w:val="5655D5F8"/>
    <w:rsid w:val="653AB191"/>
    <w:rsid w:val="67DAB3E8"/>
    <w:rsid w:val="7DBF5F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colormru v:ext="edit" colors="#006eb9"/>
    </o:shapedefaults>
    <o:shapelayout v:ext="edit">
      <o:idmap v:ext="edit" data="2"/>
    </o:shapelayout>
  </w:shapeDefaults>
  <w:decimalSymbol w:val=","/>
  <w:listSeparator w:val=";"/>
  <w14:docId w14:val="50E95A11"/>
  <w15:chartTrackingRefBased/>
  <w15:docId w15:val="{F7804EC6-99C3-43DB-83F3-CD7764218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Web)" w:uiPriority="99"/>
    <w:lsdException w:name="HTML Variable" w:semiHidden="1" w:unhideWhenUsed="1"/>
    <w:lsdException w:name="Normal Table" w:semiHidden="1" w:unhideWhenUsed="1"/>
    <w:lsdException w:name="annotation subject" w:uiPriority="99"/>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link w:val="Kop1Char"/>
    <w:qFormat/>
    <w:rsid w:val="001F0A72"/>
    <w:pPr>
      <w:keepNext/>
      <w:spacing w:after="280" w:line="480" w:lineRule="atLeast"/>
      <w:outlineLvl w:val="0"/>
    </w:pPr>
    <w:rPr>
      <w:rFonts w:ascii="Arial Rounded MT Bold" w:hAnsi="Arial Rounded MT Bold"/>
      <w:color w:val="006EB9"/>
      <w:kern w:val="32"/>
      <w:sz w:val="28"/>
      <w:szCs w:val="28"/>
    </w:rPr>
  </w:style>
  <w:style w:type="paragraph" w:styleId="Kop2">
    <w:name w:val="heading 2"/>
    <w:basedOn w:val="Standaard"/>
    <w:next w:val="Standaard"/>
    <w:link w:val="Kop2Char"/>
    <w:qFormat/>
    <w:rsid w:val="0003775F"/>
    <w:pPr>
      <w:keepNext/>
      <w:keepLines/>
      <w:numPr>
        <w:ilvl w:val="1"/>
        <w:numId w:val="3"/>
      </w:numPr>
      <w:spacing w:before="480" w:after="120" w:line="276" w:lineRule="auto"/>
      <w:jc w:val="both"/>
      <w:outlineLvl w:val="1"/>
    </w:pPr>
    <w:rPr>
      <w:rFonts w:cs="Arial"/>
      <w:b/>
      <w:color w:val="006EB9"/>
    </w:rPr>
  </w:style>
  <w:style w:type="paragraph" w:styleId="Kop3">
    <w:name w:val="heading 3"/>
    <w:basedOn w:val="Standaard"/>
    <w:next w:val="Standaard"/>
    <w:link w:val="Kop3Char"/>
    <w:qFormat/>
    <w:rsid w:val="00C45A69"/>
    <w:pPr>
      <w:keepNext/>
      <w:keepLines/>
      <w:numPr>
        <w:ilvl w:val="2"/>
        <w:numId w:val="3"/>
      </w:numPr>
      <w:spacing w:before="360" w:after="120" w:line="276" w:lineRule="auto"/>
      <w:outlineLvl w:val="2"/>
    </w:pPr>
    <w:rPr>
      <w:rFonts w:cs="Arial"/>
      <w:i/>
      <w:color w:val="548DD4"/>
    </w:rPr>
  </w:style>
  <w:style w:type="paragraph" w:styleId="Kop4">
    <w:name w:val="heading 4"/>
    <w:basedOn w:val="Standaard"/>
    <w:next w:val="Standaard"/>
    <w:link w:val="Kop4Char"/>
    <w:uiPriority w:val="9"/>
    <w:unhideWhenUsed/>
    <w:qFormat/>
    <w:rsid w:val="00902095"/>
    <w:pPr>
      <w:keepNext/>
      <w:keepLines/>
      <w:numPr>
        <w:ilvl w:val="3"/>
        <w:numId w:val="3"/>
      </w:numPr>
      <w:spacing w:before="200" w:line="276" w:lineRule="auto"/>
      <w:outlineLvl w:val="3"/>
    </w:pPr>
    <w:rPr>
      <w:rFonts w:asciiTheme="majorHAnsi" w:eastAsiaTheme="majorEastAsia" w:hAnsiTheme="majorHAnsi" w:cstheme="majorBidi"/>
      <w:b/>
      <w:bCs/>
      <w:i/>
      <w:iCs/>
      <w:color w:val="4472C4" w:themeColor="accent1"/>
      <w:sz w:val="22"/>
      <w:szCs w:val="22"/>
      <w:lang w:eastAsia="en-US"/>
    </w:rPr>
  </w:style>
  <w:style w:type="paragraph" w:styleId="Kop5">
    <w:name w:val="heading 5"/>
    <w:basedOn w:val="Standaard"/>
    <w:next w:val="Standaard"/>
    <w:link w:val="Kop5Char"/>
    <w:uiPriority w:val="9"/>
    <w:unhideWhenUsed/>
    <w:qFormat/>
    <w:rsid w:val="00902095"/>
    <w:pPr>
      <w:keepNext/>
      <w:keepLines/>
      <w:numPr>
        <w:ilvl w:val="4"/>
        <w:numId w:val="3"/>
      </w:numPr>
      <w:spacing w:before="200" w:line="276" w:lineRule="auto"/>
      <w:outlineLvl w:val="4"/>
    </w:pPr>
    <w:rPr>
      <w:rFonts w:asciiTheme="majorHAnsi" w:eastAsiaTheme="majorEastAsia" w:hAnsiTheme="majorHAnsi" w:cstheme="majorBidi"/>
      <w:color w:val="1F3763" w:themeColor="accent1" w:themeShade="7F"/>
      <w:sz w:val="22"/>
      <w:szCs w:val="22"/>
      <w:lang w:eastAsia="en-US"/>
    </w:rPr>
  </w:style>
  <w:style w:type="paragraph" w:styleId="Kop6">
    <w:name w:val="heading 6"/>
    <w:basedOn w:val="Standaard"/>
    <w:next w:val="Standaard"/>
    <w:link w:val="Kop6Char"/>
    <w:uiPriority w:val="9"/>
    <w:semiHidden/>
    <w:unhideWhenUsed/>
    <w:qFormat/>
    <w:rsid w:val="00902095"/>
    <w:pPr>
      <w:keepNext/>
      <w:keepLines/>
      <w:numPr>
        <w:ilvl w:val="5"/>
        <w:numId w:val="3"/>
      </w:numPr>
      <w:spacing w:before="200" w:line="276" w:lineRule="auto"/>
      <w:outlineLvl w:val="5"/>
    </w:pPr>
    <w:rPr>
      <w:rFonts w:asciiTheme="majorHAnsi" w:eastAsiaTheme="majorEastAsia" w:hAnsiTheme="majorHAnsi" w:cstheme="majorBidi"/>
      <w:i/>
      <w:iCs/>
      <w:color w:val="1F3763" w:themeColor="accent1" w:themeShade="7F"/>
      <w:sz w:val="22"/>
      <w:szCs w:val="22"/>
      <w:lang w:eastAsia="en-US"/>
    </w:rPr>
  </w:style>
  <w:style w:type="paragraph" w:styleId="Kop7">
    <w:name w:val="heading 7"/>
    <w:basedOn w:val="Standaard"/>
    <w:next w:val="Standaard"/>
    <w:link w:val="Kop7Char"/>
    <w:uiPriority w:val="9"/>
    <w:semiHidden/>
    <w:unhideWhenUsed/>
    <w:qFormat/>
    <w:rsid w:val="00902095"/>
    <w:pPr>
      <w:keepNext/>
      <w:keepLines/>
      <w:numPr>
        <w:ilvl w:val="6"/>
        <w:numId w:val="3"/>
      </w:numPr>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Kop8">
    <w:name w:val="heading 8"/>
    <w:basedOn w:val="Standaard"/>
    <w:next w:val="Standaard"/>
    <w:link w:val="Kop8Char"/>
    <w:uiPriority w:val="9"/>
    <w:semiHidden/>
    <w:unhideWhenUsed/>
    <w:qFormat/>
    <w:rsid w:val="00902095"/>
    <w:pPr>
      <w:keepNext/>
      <w:keepLines/>
      <w:numPr>
        <w:ilvl w:val="7"/>
        <w:numId w:val="3"/>
      </w:numPr>
      <w:spacing w:before="200" w:line="276" w:lineRule="auto"/>
      <w:outlineLvl w:val="7"/>
    </w:pPr>
    <w:rPr>
      <w:rFonts w:asciiTheme="majorHAnsi" w:eastAsiaTheme="majorEastAsia" w:hAnsiTheme="majorHAnsi" w:cstheme="majorBidi"/>
      <w:color w:val="404040" w:themeColor="text1" w:themeTint="BF"/>
      <w:lang w:eastAsia="en-US"/>
    </w:rPr>
  </w:style>
  <w:style w:type="paragraph" w:styleId="Kop9">
    <w:name w:val="heading 9"/>
    <w:basedOn w:val="Standaard"/>
    <w:next w:val="Standaard"/>
    <w:link w:val="Kop9Char"/>
    <w:uiPriority w:val="9"/>
    <w:semiHidden/>
    <w:unhideWhenUsed/>
    <w:qFormat/>
    <w:rsid w:val="00902095"/>
    <w:pPr>
      <w:keepNext/>
      <w:keepLines/>
      <w:numPr>
        <w:ilvl w:val="8"/>
        <w:numId w:val="3"/>
      </w:numPr>
      <w:spacing w:before="200" w:line="276" w:lineRule="auto"/>
      <w:outlineLvl w:val="8"/>
    </w:pPr>
    <w:rPr>
      <w:rFonts w:asciiTheme="majorHAnsi" w:eastAsiaTheme="majorEastAsia" w:hAnsiTheme="majorHAnsi" w:cstheme="majorBidi"/>
      <w:i/>
      <w:iCs/>
      <w:color w:val="404040" w:themeColor="text1" w:themeTint="BF"/>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pPr>
      <w:spacing w:line="160" w:lineRule="atLeast"/>
    </w:pPr>
    <w:rPr>
      <w:noProof/>
      <w:sz w:val="16"/>
    </w:rPr>
  </w:style>
  <w:style w:type="paragraph" w:styleId="Voettekst">
    <w:name w:val="footer"/>
    <w:basedOn w:val="Standaard"/>
    <w:link w:val="VoettekstChar"/>
    <w:uiPriority w:val="99"/>
    <w:rsid w:val="001173FD"/>
    <w:pPr>
      <w:tabs>
        <w:tab w:val="center" w:pos="4451"/>
        <w:tab w:val="right" w:pos="8902"/>
      </w:tabs>
    </w:pPr>
    <w:rPr>
      <w:rFonts w:ascii="Arial Narrow" w:hAnsi="Arial Narrow"/>
      <w:noProof/>
    </w:rPr>
  </w:style>
  <w:style w:type="paragraph" w:styleId="Inhopg1">
    <w:name w:val="toc 1"/>
    <w:basedOn w:val="Standaard"/>
    <w:next w:val="Standaard"/>
    <w:autoRedefine/>
    <w:uiPriority w:val="39"/>
    <w:rsid w:val="00187045"/>
    <w:pPr>
      <w:tabs>
        <w:tab w:val="left" w:pos="567"/>
        <w:tab w:val="right" w:leader="dot" w:pos="8902"/>
      </w:tabs>
      <w:spacing w:before="280"/>
    </w:pPr>
    <w:rPr>
      <w:rFonts w:ascii="Arial Narrow" w:hAnsi="Arial Narrow"/>
      <w:b/>
      <w:color w:val="006EB9"/>
      <w:sz w:val="24"/>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7046DF"/>
    <w:rPr>
      <w:rFonts w:ascii="Arial Rounded MT Bold" w:hAnsi="Arial Rounded MT Bold"/>
      <w:noProof/>
      <w:color w:val="006EB9"/>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7046DF"/>
    <w:rPr>
      <w:rFonts w:ascii="Arial Narrow" w:hAnsi="Arial Narrow"/>
      <w:b/>
      <w:color w:val="006EB9"/>
      <w:sz w:val="24"/>
    </w:rPr>
  </w:style>
  <w:style w:type="paragraph" w:styleId="Inhopg2">
    <w:name w:val="toc 2"/>
    <w:basedOn w:val="Standaard"/>
    <w:next w:val="Standaard"/>
    <w:autoRedefine/>
    <w:uiPriority w:val="39"/>
    <w:rsid w:val="006E4067"/>
    <w:pPr>
      <w:tabs>
        <w:tab w:val="left" w:pos="567"/>
        <w:tab w:val="right" w:leader="dot" w:pos="8902"/>
      </w:tabs>
    </w:pPr>
    <w:rPr>
      <w:rFonts w:ascii="Arial Narrow" w:hAnsi="Arial Narrow"/>
      <w:b/>
      <w:sz w:val="22"/>
    </w:rPr>
  </w:style>
  <w:style w:type="paragraph" w:styleId="Inhopg3">
    <w:name w:val="toc 3"/>
    <w:basedOn w:val="Standaard"/>
    <w:next w:val="Standaard"/>
    <w:autoRedefine/>
    <w:uiPriority w:val="39"/>
    <w:rsid w:val="006E4067"/>
    <w:pPr>
      <w:tabs>
        <w:tab w:val="left" w:pos="567"/>
        <w:tab w:val="right" w:leader="dot" w:pos="8902"/>
      </w:tabs>
    </w:pPr>
    <w:rPr>
      <w:noProof/>
    </w:rPr>
  </w:style>
  <w:style w:type="paragraph" w:styleId="Inhopg4">
    <w:name w:val="toc 4"/>
    <w:basedOn w:val="Standaard"/>
    <w:next w:val="Standaard"/>
    <w:autoRedefine/>
    <w:uiPriority w:val="39"/>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rsid w:val="00A4590A"/>
    <w:pPr>
      <w:spacing w:before="280"/>
    </w:pPr>
    <w:rPr>
      <w:b/>
      <w:sz w:val="18"/>
    </w:rPr>
  </w:style>
  <w:style w:type="paragraph" w:styleId="Lijstopsomteken">
    <w:name w:val="List Bullet"/>
    <w:basedOn w:val="Standaard"/>
    <w:autoRedefine/>
    <w:pPr>
      <w:numPr>
        <w:numId w:val="1"/>
      </w:numPr>
      <w:tabs>
        <w:tab w:val="clear" w:pos="360"/>
        <w:tab w:val="num" w:pos="765"/>
      </w:tabs>
      <w:ind w:left="765" w:hanging="198"/>
    </w:pPr>
  </w:style>
  <w:style w:type="paragraph" w:styleId="Lijstopsomteken2">
    <w:name w:val="List Bullet 2"/>
    <w:basedOn w:val="Standaard"/>
    <w:autoRedefine/>
    <w:pPr>
      <w:numPr>
        <w:numId w:val="2"/>
      </w:numPr>
      <w:tabs>
        <w:tab w:val="clear" w:pos="1125"/>
        <w:tab w:val="left" w:pos="936"/>
      </w:tabs>
    </w:pPr>
  </w:style>
  <w:style w:type="paragraph" w:styleId="Ballontekst">
    <w:name w:val="Balloon Text"/>
    <w:basedOn w:val="Standaard"/>
    <w:link w:val="BallontekstChar"/>
    <w:uiPriority w:val="99"/>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sid w:val="007046DF"/>
    <w:rPr>
      <w:b/>
      <w:sz w:val="18"/>
    </w:rPr>
  </w:style>
  <w:style w:type="paragraph" w:customStyle="1" w:styleId="Inhoudkop">
    <w:name w:val="Inhoud kop"/>
    <w:basedOn w:val="Standaard"/>
    <w:next w:val="Standaard"/>
    <w:rsid w:val="00A4590A"/>
    <w:rPr>
      <w:rFonts w:ascii="Arial Rounded MT Bold" w:hAnsi="Arial Rounded MT Bold"/>
      <w:noProof/>
      <w:color w:val="006EB9"/>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character" w:styleId="Zwaar">
    <w:name w:val="Strong"/>
    <w:basedOn w:val="Standaardalinea-lettertype"/>
    <w:uiPriority w:val="22"/>
    <w:qFormat/>
    <w:rsid w:val="009B72D8"/>
    <w:rPr>
      <w:b/>
      <w:bCs/>
    </w:rPr>
  </w:style>
  <w:style w:type="table" w:customStyle="1" w:styleId="Tabelraster3">
    <w:name w:val="Tabelraster3"/>
    <w:basedOn w:val="Standaardtabel"/>
    <w:next w:val="Tabelraster"/>
    <w:uiPriority w:val="59"/>
    <w:rsid w:val="009B72D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4Char">
    <w:name w:val="Kop 4 Char"/>
    <w:basedOn w:val="Standaardalinea-lettertype"/>
    <w:link w:val="Kop4"/>
    <w:uiPriority w:val="9"/>
    <w:rsid w:val="00902095"/>
    <w:rPr>
      <w:rFonts w:asciiTheme="majorHAnsi" w:eastAsiaTheme="majorEastAsia" w:hAnsiTheme="majorHAnsi" w:cstheme="majorBidi"/>
      <w:b/>
      <w:bCs/>
      <w:i/>
      <w:iCs/>
      <w:color w:val="4472C4" w:themeColor="accent1"/>
      <w:sz w:val="22"/>
      <w:szCs w:val="22"/>
      <w:lang w:eastAsia="en-US"/>
    </w:rPr>
  </w:style>
  <w:style w:type="character" w:customStyle="1" w:styleId="Kop5Char">
    <w:name w:val="Kop 5 Char"/>
    <w:basedOn w:val="Standaardalinea-lettertype"/>
    <w:link w:val="Kop5"/>
    <w:uiPriority w:val="9"/>
    <w:rsid w:val="00902095"/>
    <w:rPr>
      <w:rFonts w:asciiTheme="majorHAnsi" w:eastAsiaTheme="majorEastAsia" w:hAnsiTheme="majorHAnsi" w:cstheme="majorBidi"/>
      <w:color w:val="1F3763" w:themeColor="accent1" w:themeShade="7F"/>
      <w:sz w:val="22"/>
      <w:szCs w:val="22"/>
      <w:lang w:eastAsia="en-US"/>
    </w:rPr>
  </w:style>
  <w:style w:type="character" w:customStyle="1" w:styleId="Kop6Char">
    <w:name w:val="Kop 6 Char"/>
    <w:basedOn w:val="Standaardalinea-lettertype"/>
    <w:link w:val="Kop6"/>
    <w:uiPriority w:val="9"/>
    <w:semiHidden/>
    <w:rsid w:val="00902095"/>
    <w:rPr>
      <w:rFonts w:asciiTheme="majorHAnsi" w:eastAsiaTheme="majorEastAsia" w:hAnsiTheme="majorHAnsi" w:cstheme="majorBidi"/>
      <w:i/>
      <w:iCs/>
      <w:color w:val="1F3763" w:themeColor="accent1" w:themeShade="7F"/>
      <w:sz w:val="22"/>
      <w:szCs w:val="22"/>
      <w:lang w:eastAsia="en-US"/>
    </w:rPr>
  </w:style>
  <w:style w:type="character" w:customStyle="1" w:styleId="Kop7Char">
    <w:name w:val="Kop 7 Char"/>
    <w:basedOn w:val="Standaardalinea-lettertype"/>
    <w:link w:val="Kop7"/>
    <w:uiPriority w:val="9"/>
    <w:semiHidden/>
    <w:rsid w:val="00902095"/>
    <w:rPr>
      <w:rFonts w:asciiTheme="majorHAnsi" w:eastAsiaTheme="majorEastAsia" w:hAnsiTheme="majorHAnsi" w:cstheme="majorBidi"/>
      <w:i/>
      <w:iCs/>
      <w:color w:val="404040" w:themeColor="text1" w:themeTint="BF"/>
      <w:sz w:val="22"/>
      <w:szCs w:val="22"/>
      <w:lang w:eastAsia="en-US"/>
    </w:rPr>
  </w:style>
  <w:style w:type="character" w:customStyle="1" w:styleId="Kop8Char">
    <w:name w:val="Kop 8 Char"/>
    <w:basedOn w:val="Standaardalinea-lettertype"/>
    <w:link w:val="Kop8"/>
    <w:uiPriority w:val="9"/>
    <w:semiHidden/>
    <w:rsid w:val="00902095"/>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semiHidden/>
    <w:rsid w:val="00902095"/>
    <w:rPr>
      <w:rFonts w:asciiTheme="majorHAnsi" w:eastAsiaTheme="majorEastAsia" w:hAnsiTheme="majorHAnsi" w:cstheme="majorBidi"/>
      <w:i/>
      <w:iCs/>
      <w:color w:val="404040" w:themeColor="text1" w:themeTint="BF"/>
      <w:lang w:eastAsia="en-US"/>
    </w:rPr>
  </w:style>
  <w:style w:type="paragraph" w:styleId="Geenafstand">
    <w:name w:val="No Spacing"/>
    <w:link w:val="GeenafstandChar"/>
    <w:uiPriority w:val="1"/>
    <w:qFormat/>
    <w:rsid w:val="00902095"/>
    <w:rPr>
      <w:rFonts w:asciiTheme="minorHAnsi" w:eastAsiaTheme="minorHAnsi" w:hAnsiTheme="minorHAnsi" w:cstheme="minorBidi"/>
      <w:sz w:val="22"/>
      <w:szCs w:val="22"/>
      <w:lang w:eastAsia="en-US"/>
    </w:rPr>
  </w:style>
  <w:style w:type="character" w:customStyle="1" w:styleId="GeenafstandChar">
    <w:name w:val="Geen afstand Char"/>
    <w:basedOn w:val="Standaardalinea-lettertype"/>
    <w:link w:val="Geenafstand"/>
    <w:uiPriority w:val="1"/>
    <w:rsid w:val="00902095"/>
    <w:rPr>
      <w:rFonts w:asciiTheme="minorHAnsi" w:eastAsiaTheme="minorHAnsi" w:hAnsiTheme="minorHAnsi" w:cstheme="minorBidi"/>
      <w:sz w:val="22"/>
      <w:szCs w:val="22"/>
      <w:lang w:eastAsia="en-US"/>
    </w:rPr>
  </w:style>
  <w:style w:type="character" w:customStyle="1" w:styleId="Kop1Char">
    <w:name w:val="Kop 1 Char"/>
    <w:basedOn w:val="Standaardalinea-lettertype"/>
    <w:link w:val="Kop1"/>
    <w:uiPriority w:val="9"/>
    <w:rsid w:val="001F0A72"/>
    <w:rPr>
      <w:rFonts w:ascii="Arial Rounded MT Bold" w:hAnsi="Arial Rounded MT Bold"/>
      <w:color w:val="006EB9"/>
      <w:kern w:val="32"/>
      <w:sz w:val="28"/>
      <w:szCs w:val="28"/>
    </w:rPr>
  </w:style>
  <w:style w:type="character" w:customStyle="1" w:styleId="Kop2Char">
    <w:name w:val="Kop 2 Char"/>
    <w:basedOn w:val="Standaardalinea-lettertype"/>
    <w:link w:val="Kop2"/>
    <w:rsid w:val="0003775F"/>
    <w:rPr>
      <w:rFonts w:ascii="Arial" w:hAnsi="Arial" w:cs="Arial"/>
      <w:b/>
      <w:color w:val="006EB9"/>
    </w:rPr>
  </w:style>
  <w:style w:type="character" w:customStyle="1" w:styleId="Kop3Char">
    <w:name w:val="Kop 3 Char"/>
    <w:basedOn w:val="Standaardalinea-lettertype"/>
    <w:link w:val="Kop3"/>
    <w:rsid w:val="00C45A69"/>
    <w:rPr>
      <w:rFonts w:ascii="Arial" w:hAnsi="Arial" w:cs="Arial"/>
      <w:i/>
      <w:color w:val="548DD4"/>
    </w:rPr>
  </w:style>
  <w:style w:type="paragraph" w:styleId="Lijstalinea">
    <w:name w:val="List Paragraph"/>
    <w:aliases w:val="Opsomblokjes en substreepjes"/>
    <w:basedOn w:val="Standaard"/>
    <w:link w:val="LijstalineaChar"/>
    <w:uiPriority w:val="34"/>
    <w:qFormat/>
    <w:rsid w:val="00902095"/>
    <w:pPr>
      <w:spacing w:after="200" w:line="276" w:lineRule="auto"/>
      <w:ind w:left="720"/>
      <w:contextualSpacing/>
    </w:pPr>
    <w:rPr>
      <w:rFonts w:asciiTheme="minorHAnsi" w:eastAsiaTheme="minorHAnsi" w:hAnsiTheme="minorHAnsi" w:cstheme="minorBidi"/>
      <w:sz w:val="22"/>
      <w:szCs w:val="22"/>
      <w:lang w:eastAsia="en-US"/>
    </w:rPr>
  </w:style>
  <w:style w:type="character" w:styleId="Hyperlink">
    <w:name w:val="Hyperlink"/>
    <w:basedOn w:val="Standaardalinea-lettertype"/>
    <w:uiPriority w:val="99"/>
    <w:unhideWhenUsed/>
    <w:rsid w:val="00902095"/>
    <w:rPr>
      <w:color w:val="0563C1" w:themeColor="hyperlink"/>
      <w:u w:val="single"/>
    </w:rPr>
  </w:style>
  <w:style w:type="paragraph" w:styleId="Tekstopmerking">
    <w:name w:val="annotation text"/>
    <w:basedOn w:val="Standaard"/>
    <w:link w:val="TekstopmerkingChar"/>
    <w:uiPriority w:val="99"/>
    <w:unhideWhenUsed/>
    <w:rsid w:val="00902095"/>
    <w:pPr>
      <w:spacing w:after="200" w:line="240" w:lineRule="auto"/>
    </w:pPr>
    <w:rPr>
      <w:rFonts w:asciiTheme="minorHAnsi" w:eastAsiaTheme="minorHAnsi" w:hAnsiTheme="minorHAnsi" w:cstheme="minorBidi"/>
      <w:lang w:eastAsia="en-US"/>
    </w:rPr>
  </w:style>
  <w:style w:type="character" w:customStyle="1" w:styleId="TekstopmerkingChar">
    <w:name w:val="Tekst opmerking Char"/>
    <w:basedOn w:val="Standaardalinea-lettertype"/>
    <w:link w:val="Tekstopmerking"/>
    <w:uiPriority w:val="99"/>
    <w:rsid w:val="00902095"/>
    <w:rPr>
      <w:rFonts w:asciiTheme="minorHAnsi" w:eastAsiaTheme="minorHAnsi" w:hAnsiTheme="minorHAnsi" w:cstheme="minorBidi"/>
      <w:lang w:eastAsia="en-US"/>
    </w:rPr>
  </w:style>
  <w:style w:type="character" w:styleId="Verwijzingopmerking">
    <w:name w:val="annotation reference"/>
    <w:basedOn w:val="Standaardalinea-lettertype"/>
    <w:uiPriority w:val="99"/>
    <w:unhideWhenUsed/>
    <w:rsid w:val="00902095"/>
    <w:rPr>
      <w:sz w:val="16"/>
      <w:szCs w:val="16"/>
    </w:rPr>
  </w:style>
  <w:style w:type="character" w:customStyle="1" w:styleId="BallontekstChar">
    <w:name w:val="Ballontekst Char"/>
    <w:basedOn w:val="Standaardalinea-lettertype"/>
    <w:link w:val="Ballontekst"/>
    <w:uiPriority w:val="99"/>
    <w:semiHidden/>
    <w:rsid w:val="00902095"/>
    <w:rPr>
      <w:rFonts w:ascii="Tahoma" w:hAnsi="Tahoma" w:cs="Tahoma"/>
      <w:sz w:val="16"/>
      <w:szCs w:val="16"/>
    </w:rPr>
  </w:style>
  <w:style w:type="paragraph" w:styleId="Onderwerpvanopmerking">
    <w:name w:val="annotation subject"/>
    <w:basedOn w:val="Tekstopmerking"/>
    <w:next w:val="Tekstopmerking"/>
    <w:link w:val="OnderwerpvanopmerkingChar"/>
    <w:uiPriority w:val="99"/>
    <w:unhideWhenUsed/>
    <w:rsid w:val="00902095"/>
    <w:rPr>
      <w:b/>
      <w:bCs/>
    </w:rPr>
  </w:style>
  <w:style w:type="character" w:customStyle="1" w:styleId="OnderwerpvanopmerkingChar">
    <w:name w:val="Onderwerp van opmerking Char"/>
    <w:basedOn w:val="TekstopmerkingChar"/>
    <w:link w:val="Onderwerpvanopmerking"/>
    <w:uiPriority w:val="99"/>
    <w:rsid w:val="00902095"/>
    <w:rPr>
      <w:rFonts w:asciiTheme="minorHAnsi" w:eastAsiaTheme="minorHAnsi" w:hAnsiTheme="minorHAnsi" w:cstheme="minorBidi"/>
      <w:b/>
      <w:bCs/>
      <w:lang w:eastAsia="en-US"/>
    </w:rPr>
  </w:style>
  <w:style w:type="paragraph" w:styleId="Titel">
    <w:name w:val="Title"/>
    <w:basedOn w:val="Standaard"/>
    <w:next w:val="Standaard"/>
    <w:link w:val="TitelChar"/>
    <w:uiPriority w:val="10"/>
    <w:qFormat/>
    <w:rsid w:val="00902095"/>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elChar">
    <w:name w:val="Titel Char"/>
    <w:basedOn w:val="Standaardalinea-lettertype"/>
    <w:link w:val="Titel"/>
    <w:uiPriority w:val="10"/>
    <w:rsid w:val="00902095"/>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KoptekstChar">
    <w:name w:val="Koptekst Char"/>
    <w:basedOn w:val="Standaardalinea-lettertype"/>
    <w:link w:val="Koptekst"/>
    <w:uiPriority w:val="99"/>
    <w:rsid w:val="00902095"/>
    <w:rPr>
      <w:rFonts w:ascii="Arial" w:hAnsi="Arial"/>
      <w:noProof/>
      <w:sz w:val="16"/>
    </w:rPr>
  </w:style>
  <w:style w:type="character" w:customStyle="1" w:styleId="VoettekstChar">
    <w:name w:val="Voettekst Char"/>
    <w:basedOn w:val="Standaardalinea-lettertype"/>
    <w:link w:val="Voettekst"/>
    <w:uiPriority w:val="99"/>
    <w:rsid w:val="00902095"/>
    <w:rPr>
      <w:rFonts w:ascii="Arial Narrow" w:hAnsi="Arial Narrow"/>
      <w:noProof/>
    </w:rPr>
  </w:style>
  <w:style w:type="paragraph" w:styleId="Revisie">
    <w:name w:val="Revision"/>
    <w:hidden/>
    <w:uiPriority w:val="99"/>
    <w:semiHidden/>
    <w:rsid w:val="00902095"/>
    <w:rPr>
      <w:rFonts w:asciiTheme="minorHAnsi" w:eastAsiaTheme="minorHAnsi" w:hAnsiTheme="minorHAnsi" w:cstheme="minorBidi"/>
      <w:sz w:val="22"/>
      <w:szCs w:val="22"/>
      <w:lang w:eastAsia="en-US"/>
    </w:rPr>
  </w:style>
  <w:style w:type="character" w:styleId="Tekstvantijdelijkeaanduiding">
    <w:name w:val="Placeholder Text"/>
    <w:basedOn w:val="Standaardalinea-lettertype"/>
    <w:uiPriority w:val="99"/>
    <w:semiHidden/>
    <w:rsid w:val="00902095"/>
    <w:rPr>
      <w:color w:val="808080"/>
    </w:rPr>
  </w:style>
  <w:style w:type="paragraph" w:styleId="Inhopg5">
    <w:name w:val="toc 5"/>
    <w:basedOn w:val="Standaard"/>
    <w:next w:val="Standaard"/>
    <w:autoRedefine/>
    <w:uiPriority w:val="39"/>
    <w:unhideWhenUsed/>
    <w:rsid w:val="00902095"/>
    <w:pPr>
      <w:spacing w:line="276" w:lineRule="auto"/>
      <w:ind w:left="880"/>
    </w:pPr>
    <w:rPr>
      <w:rFonts w:asciiTheme="minorHAnsi" w:eastAsiaTheme="minorHAnsi" w:hAnsiTheme="minorHAnsi" w:cstheme="minorBidi"/>
      <w:sz w:val="18"/>
      <w:szCs w:val="18"/>
      <w:lang w:eastAsia="en-US"/>
    </w:rPr>
  </w:style>
  <w:style w:type="paragraph" w:styleId="Inhopg6">
    <w:name w:val="toc 6"/>
    <w:basedOn w:val="Standaard"/>
    <w:next w:val="Standaard"/>
    <w:autoRedefine/>
    <w:uiPriority w:val="39"/>
    <w:unhideWhenUsed/>
    <w:rsid w:val="00902095"/>
    <w:pPr>
      <w:spacing w:line="276" w:lineRule="auto"/>
      <w:ind w:left="1100"/>
    </w:pPr>
    <w:rPr>
      <w:rFonts w:asciiTheme="minorHAnsi" w:eastAsiaTheme="minorHAnsi" w:hAnsiTheme="minorHAnsi" w:cstheme="minorBidi"/>
      <w:sz w:val="18"/>
      <w:szCs w:val="18"/>
      <w:lang w:eastAsia="en-US"/>
    </w:rPr>
  </w:style>
  <w:style w:type="paragraph" w:styleId="Inhopg7">
    <w:name w:val="toc 7"/>
    <w:basedOn w:val="Standaard"/>
    <w:next w:val="Standaard"/>
    <w:autoRedefine/>
    <w:uiPriority w:val="39"/>
    <w:unhideWhenUsed/>
    <w:rsid w:val="00902095"/>
    <w:pPr>
      <w:spacing w:line="276" w:lineRule="auto"/>
      <w:ind w:left="1320"/>
    </w:pPr>
    <w:rPr>
      <w:rFonts w:asciiTheme="minorHAnsi" w:eastAsiaTheme="minorHAnsi" w:hAnsiTheme="minorHAnsi" w:cstheme="minorBidi"/>
      <w:sz w:val="18"/>
      <w:szCs w:val="18"/>
      <w:lang w:eastAsia="en-US"/>
    </w:rPr>
  </w:style>
  <w:style w:type="paragraph" w:styleId="Inhopg8">
    <w:name w:val="toc 8"/>
    <w:basedOn w:val="Standaard"/>
    <w:next w:val="Standaard"/>
    <w:autoRedefine/>
    <w:uiPriority w:val="39"/>
    <w:unhideWhenUsed/>
    <w:rsid w:val="00902095"/>
    <w:pPr>
      <w:spacing w:line="276" w:lineRule="auto"/>
      <w:ind w:left="1540"/>
    </w:pPr>
    <w:rPr>
      <w:rFonts w:asciiTheme="minorHAnsi" w:eastAsiaTheme="minorHAnsi" w:hAnsiTheme="minorHAnsi" w:cstheme="minorBidi"/>
      <w:sz w:val="18"/>
      <w:szCs w:val="18"/>
      <w:lang w:eastAsia="en-US"/>
    </w:rPr>
  </w:style>
  <w:style w:type="paragraph" w:styleId="Inhopg9">
    <w:name w:val="toc 9"/>
    <w:basedOn w:val="Standaard"/>
    <w:next w:val="Standaard"/>
    <w:autoRedefine/>
    <w:uiPriority w:val="39"/>
    <w:unhideWhenUsed/>
    <w:rsid w:val="00902095"/>
    <w:pPr>
      <w:spacing w:line="276" w:lineRule="auto"/>
      <w:ind w:left="1760"/>
    </w:pPr>
    <w:rPr>
      <w:rFonts w:asciiTheme="minorHAnsi" w:eastAsiaTheme="minorHAnsi" w:hAnsiTheme="minorHAnsi" w:cstheme="minorBidi"/>
      <w:sz w:val="18"/>
      <w:szCs w:val="18"/>
      <w:lang w:eastAsia="en-US"/>
    </w:rPr>
  </w:style>
  <w:style w:type="table" w:customStyle="1" w:styleId="Tabelraster1">
    <w:name w:val="Tabelraster1"/>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90209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Opsomblokjes en substreepjes Char"/>
    <w:link w:val="Lijstalinea"/>
    <w:uiPriority w:val="34"/>
    <w:rsid w:val="00902095"/>
    <w:rPr>
      <w:rFonts w:asciiTheme="minorHAnsi" w:eastAsiaTheme="minorHAnsi" w:hAnsiTheme="minorHAnsi" w:cstheme="minorBidi"/>
      <w:sz w:val="22"/>
      <w:szCs w:val="22"/>
      <w:lang w:eastAsia="en-US"/>
    </w:rPr>
  </w:style>
  <w:style w:type="paragraph" w:customStyle="1" w:styleId="Default">
    <w:name w:val="Default"/>
    <w:rsid w:val="00CC7585"/>
    <w:pPr>
      <w:autoSpaceDE w:val="0"/>
      <w:autoSpaceDN w:val="0"/>
      <w:adjustRightInd w:val="0"/>
    </w:pPr>
    <w:rPr>
      <w:rFonts w:ascii="Arial" w:hAnsi="Arial" w:cs="Arial"/>
      <w:color w:val="000000"/>
      <w:sz w:val="24"/>
      <w:szCs w:val="24"/>
    </w:rPr>
  </w:style>
  <w:style w:type="paragraph" w:styleId="Normaalweb">
    <w:name w:val="Normal (Web)"/>
    <w:basedOn w:val="Standaard"/>
    <w:uiPriority w:val="99"/>
    <w:unhideWhenUsed/>
    <w:rsid w:val="003F2398"/>
    <w:pPr>
      <w:spacing w:before="100" w:beforeAutospacing="1" w:after="100" w:afterAutospacing="1" w:line="240" w:lineRule="auto"/>
    </w:pPr>
    <w:rPr>
      <w:rFonts w:ascii="Times New Roman" w:hAnsi="Times New Roman"/>
      <w:sz w:val="24"/>
      <w:szCs w:val="24"/>
    </w:rPr>
  </w:style>
  <w:style w:type="character" w:styleId="Onopgelostemelding">
    <w:name w:val="Unresolved Mention"/>
    <w:basedOn w:val="Standaardalinea-lettertype"/>
    <w:uiPriority w:val="99"/>
    <w:semiHidden/>
    <w:unhideWhenUsed/>
    <w:rsid w:val="005038C1"/>
    <w:rPr>
      <w:color w:val="605E5C"/>
      <w:shd w:val="clear" w:color="auto" w:fill="E1DFDD"/>
    </w:rPr>
  </w:style>
  <w:style w:type="paragraph" w:styleId="Voetnoottekst">
    <w:name w:val="footnote text"/>
    <w:basedOn w:val="Standaard"/>
    <w:link w:val="VoetnoottekstChar"/>
    <w:rsid w:val="00820C13"/>
    <w:pPr>
      <w:spacing w:line="240" w:lineRule="auto"/>
    </w:pPr>
  </w:style>
  <w:style w:type="character" w:customStyle="1" w:styleId="VoetnoottekstChar">
    <w:name w:val="Voetnoottekst Char"/>
    <w:basedOn w:val="Standaardalinea-lettertype"/>
    <w:link w:val="Voetnoottekst"/>
    <w:rsid w:val="00820C13"/>
    <w:rPr>
      <w:rFonts w:ascii="Arial" w:hAnsi="Arial"/>
    </w:rPr>
  </w:style>
  <w:style w:type="character" w:styleId="Voetnootmarkering">
    <w:name w:val="footnote reference"/>
    <w:basedOn w:val="Standaardalinea-lettertype"/>
    <w:rsid w:val="00820C1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939959">
      <w:bodyDiv w:val="1"/>
      <w:marLeft w:val="0"/>
      <w:marRight w:val="0"/>
      <w:marTop w:val="0"/>
      <w:marBottom w:val="0"/>
      <w:divBdr>
        <w:top w:val="none" w:sz="0" w:space="0" w:color="auto"/>
        <w:left w:val="none" w:sz="0" w:space="0" w:color="auto"/>
        <w:bottom w:val="none" w:sz="0" w:space="0" w:color="auto"/>
        <w:right w:val="none" w:sz="0" w:space="0" w:color="auto"/>
      </w:divBdr>
    </w:div>
    <w:div w:id="1025716992">
      <w:bodyDiv w:val="1"/>
      <w:marLeft w:val="0"/>
      <w:marRight w:val="0"/>
      <w:marTop w:val="0"/>
      <w:marBottom w:val="0"/>
      <w:divBdr>
        <w:top w:val="none" w:sz="0" w:space="0" w:color="auto"/>
        <w:left w:val="none" w:sz="0" w:space="0" w:color="auto"/>
        <w:bottom w:val="none" w:sz="0" w:space="0" w:color="auto"/>
        <w:right w:val="none" w:sz="0" w:space="0" w:color="auto"/>
      </w:divBdr>
    </w:div>
    <w:div w:id="200095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04e266d1-64dc-41ee-b0cf-240ce783983b">
      <Terms xmlns="http://schemas.microsoft.com/office/infopath/2007/PartnerControls"/>
    </lcf76f155ced4ddcb4097134ff3c332f>
    <Locatie xmlns="04e266d1-64dc-41ee-b0cf-240ce783983b" xsi:nil="true"/>
    <Datumuitgevoerd xmlns="04e266d1-64dc-41ee-b0cf-240ce783983b" xsi:nil="true"/>
    <Soortinspectie xmlns="04e266d1-64dc-41ee-b0cf-240ce783983b" xsi:nil="true"/>
    <Herstelwerk xmlns="04e266d1-64dc-41ee-b0cf-240ce783983b" xsi:nil="true"/>
    <Datumvolgendeinspectie xmlns="04e266d1-64dc-41ee-b0cf-240ce783983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0DBBB90FEE63D43A84F64C5D7FD84D0" ma:contentTypeVersion="21" ma:contentTypeDescription="Een nieuw document maken." ma:contentTypeScope="" ma:versionID="4fb5f4a3007770f6152c84eaf48e35b3">
  <xsd:schema xmlns:xsd="http://www.w3.org/2001/XMLSchema" xmlns:xs="http://www.w3.org/2001/XMLSchema" xmlns:p="http://schemas.microsoft.com/office/2006/metadata/properties" xmlns:ns2="04e266d1-64dc-41ee-b0cf-240ce783983b" xmlns:ns3="95714b43-610b-4bf1-8f96-b5c8a38cd7ea" xmlns:ns4="cd981784-7dd2-4175-9cb8-9d8549712172" targetNamespace="http://schemas.microsoft.com/office/2006/metadata/properties" ma:root="true" ma:fieldsID="a5218002b4448786848ac59023cd5782" ns2:_="" ns3:_="" ns4:_="">
    <xsd:import namespace="04e266d1-64dc-41ee-b0cf-240ce783983b"/>
    <xsd:import namespace="95714b43-610b-4bf1-8f96-b5c8a38cd7ea"/>
    <xsd:import namespace="cd981784-7dd2-4175-9cb8-9d85497121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4:SharedWithUsers" minOccurs="0"/>
                <xsd:element ref="ns4:SharedWithDetails" minOccurs="0"/>
                <xsd:element ref="ns2:MediaServiceSearchProperties" minOccurs="0"/>
                <xsd:element ref="ns2:MediaLengthInSeconds" minOccurs="0"/>
                <xsd:element ref="ns2:Datumuitgevoerd" minOccurs="0"/>
                <xsd:element ref="ns2:Datumvolgendeinspectie" minOccurs="0"/>
                <xsd:element ref="ns2:Locatie" minOccurs="0"/>
                <xsd:element ref="ns2:Soortinspectie" minOccurs="0"/>
                <xsd:element ref="ns2:Herstelwer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e266d1-64dc-41ee-b0cf-240ce7839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Datumuitgevoerd" ma:index="23" nillable="true" ma:displayName="Datum uitgevoerd" ma:format="DateOnly" ma:internalName="Datumuitgevoerd">
      <xsd:simpleType>
        <xsd:restriction base="dms:DateTime"/>
      </xsd:simpleType>
    </xsd:element>
    <xsd:element name="Datumvolgendeinspectie" ma:index="24" nillable="true" ma:displayName="Datum volgende inspectie" ma:format="DateOnly" ma:internalName="Datumvolgendeinspectie">
      <xsd:simpleType>
        <xsd:restriction base="dms:DateTime"/>
      </xsd:simpleType>
    </xsd:element>
    <xsd:element name="Locatie" ma:index="25" nillable="true" ma:displayName="Locatie" ma:format="Dropdown" ma:internalName="Locatie">
      <xsd:simpleType>
        <xsd:restriction base="dms:Text">
          <xsd:maxLength value="255"/>
        </xsd:restriction>
      </xsd:simpleType>
    </xsd:element>
    <xsd:element name="Soortinspectie" ma:index="26" nillable="true" ma:displayName="Soort inspectie" ma:description="Norm " ma:format="Dropdown" ma:internalName="Soortinspectie">
      <xsd:simpleType>
        <xsd:restriction base="dms:Text">
          <xsd:maxLength value="255"/>
        </xsd:restriction>
      </xsd:simpleType>
    </xsd:element>
    <xsd:element name="Herstelwerk" ma:index="27" nillable="true" ma:displayName="Herstelwerk" ma:description="Ja/nee" ma:format="Dropdown" ma:internalName="Herstelwerk">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9a5b788-f435-4088-bfa5-b4ca55f441d6}" ma:internalName="TaxCatchAll" ma:showField="CatchAllData" ma:web="cd981784-7dd2-4175-9cb8-9d85497121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981784-7dd2-4175-9cb8-9d8549712172"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DAEF99-032A-4F61-952C-459BC47BBBDF}">
  <ds:schemaRefs>
    <ds:schemaRef ds:uri="http://schemas.microsoft.com/sharepoint/v3/contenttype/forms"/>
  </ds:schemaRefs>
</ds:datastoreItem>
</file>

<file path=customXml/itemProps2.xml><?xml version="1.0" encoding="utf-8"?>
<ds:datastoreItem xmlns:ds="http://schemas.openxmlformats.org/officeDocument/2006/customXml" ds:itemID="{402778A9-D3C5-4F1C-A815-FD14C4ABE3EC}">
  <ds:schemaRefs>
    <ds:schemaRef ds:uri="http://schemas.microsoft.com/office/2006/metadata/properties"/>
    <ds:schemaRef ds:uri="http://schemas.microsoft.com/office/infopath/2007/PartnerControls"/>
    <ds:schemaRef ds:uri="95714b43-610b-4bf1-8f96-b5c8a38cd7ea"/>
    <ds:schemaRef ds:uri="04e266d1-64dc-41ee-b0cf-240ce783983b"/>
  </ds:schemaRefs>
</ds:datastoreItem>
</file>

<file path=customXml/itemProps3.xml><?xml version="1.0" encoding="utf-8"?>
<ds:datastoreItem xmlns:ds="http://schemas.openxmlformats.org/officeDocument/2006/customXml" ds:itemID="{DB4430F9-D9B2-4422-A457-6FCEB99EC092}">
  <ds:schemaRefs>
    <ds:schemaRef ds:uri="http://schemas.openxmlformats.org/officeDocument/2006/bibliography"/>
  </ds:schemaRefs>
</ds:datastoreItem>
</file>

<file path=customXml/itemProps4.xml><?xml version="1.0" encoding="utf-8"?>
<ds:datastoreItem xmlns:ds="http://schemas.openxmlformats.org/officeDocument/2006/customXml" ds:itemID="{571E212F-20BC-4980-A975-F09AE529A9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e266d1-64dc-41ee-b0cf-240ce783983b"/>
    <ds:schemaRef ds:uri="95714b43-610b-4bf1-8f96-b5c8a38cd7ea"/>
    <ds:schemaRef ds:uri="cd981784-7dd2-4175-9cb8-9d8549712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1387</Words>
  <Characters>7631</Characters>
  <Application>Microsoft Office Word</Application>
  <DocSecurity>0</DocSecurity>
  <Lines>63</Lines>
  <Paragraphs>17</Paragraphs>
  <ScaleCrop>false</ScaleCrop>
  <Company>Symeko Datasystems bv</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subject/>
  <dc:creator>jurjens</dc:creator>
  <cp:keywords/>
  <dc:description/>
  <cp:lastModifiedBy>Bakkali, Mohamed</cp:lastModifiedBy>
  <cp:revision>81</cp:revision>
  <cp:lastPrinted>2019-12-12T14:08:00Z</cp:lastPrinted>
  <dcterms:created xsi:type="dcterms:W3CDTF">2022-10-25T23:28:00Z</dcterms:created>
  <dcterms:modified xsi:type="dcterms:W3CDTF">2026-09-10T11:42:00Z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y fmtid="{D5CDD505-2E9C-101B-9397-08002B2CF9AE}" pid="7" name="ContentTypeId">
    <vt:lpwstr>0x010100B0DBBB90FEE63D43A84F64C5D7FD84D0</vt:lpwstr>
  </property>
  <property fmtid="{D5CDD505-2E9C-101B-9397-08002B2CF9AE}" pid="8" name="MediaServiceImageTags">
    <vt:lpwstr/>
  </property>
</Properties>
</file>