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A44A" w14:textId="5F169494" w:rsidR="008974E0" w:rsidRPr="00E54E6A" w:rsidRDefault="008974E0" w:rsidP="008974E0">
      <w:pPr>
        <w:rPr>
          <w:lang w:val="nl-NL"/>
        </w:rPr>
      </w:pPr>
      <w:r w:rsidRPr="00E54E6A">
        <w:rPr>
          <w:rFonts w:cs="Arial"/>
          <w:b/>
          <w:color w:val="1F3A68"/>
          <w:sz w:val="20"/>
          <w:lang w:val="nl-NL"/>
        </w:rPr>
        <w:t xml:space="preserve">BIJLAGE 7 </w:t>
      </w:r>
    </w:p>
    <w:p w14:paraId="7B7266A6" w14:textId="77777777" w:rsidR="008974E0" w:rsidRPr="00E54E6A" w:rsidRDefault="008974E0" w:rsidP="008974E0">
      <w:pPr>
        <w:spacing w:after="40"/>
        <w:rPr>
          <w:rFonts w:cs="Arial"/>
          <w:b/>
          <w:color w:val="1F3A68"/>
          <w:sz w:val="40"/>
          <w:lang w:val="nl-NL"/>
        </w:rPr>
      </w:pPr>
    </w:p>
    <w:p w14:paraId="13D76508" w14:textId="402F8E49" w:rsidR="008974E0" w:rsidRPr="00E54E6A" w:rsidRDefault="008974E0" w:rsidP="008974E0">
      <w:pPr>
        <w:spacing w:after="40"/>
        <w:rPr>
          <w:lang w:val="nl-NL"/>
        </w:rPr>
      </w:pPr>
      <w:r w:rsidRPr="00E54E6A">
        <w:rPr>
          <w:rFonts w:cs="Arial"/>
          <w:b/>
          <w:color w:val="1F3A68"/>
          <w:sz w:val="40"/>
          <w:lang w:val="nl-NL"/>
        </w:rPr>
        <w:t>Eigen verklaring sanctiepakket Rusland</w:t>
      </w:r>
    </w:p>
    <w:p w14:paraId="494B9595" w14:textId="754E560E" w:rsidR="008974E0" w:rsidRPr="00E54E6A" w:rsidRDefault="008974E0" w:rsidP="008974E0">
      <w:pPr>
        <w:spacing w:after="240"/>
        <w:rPr>
          <w:lang w:val="nl-NL"/>
        </w:rPr>
      </w:pPr>
      <w:r w:rsidRPr="003B7B84">
        <w:rPr>
          <w:rFonts w:cs="Arial"/>
          <w:i/>
          <w:sz w:val="20"/>
          <w:lang w:val="nl-NL"/>
        </w:rPr>
        <w:t xml:space="preserve">Behorende bij de aanbesteding ‘Integraal beheer en onderhoud vastgoedportfolio Lowys Porquinstichting’, kenmerk </w:t>
      </w:r>
      <w:r w:rsidR="003B7B84" w:rsidRPr="003B7B84">
        <w:rPr>
          <w:rFonts w:cs="Arial"/>
          <w:i/>
          <w:sz w:val="20"/>
          <w:lang w:val="nl-NL"/>
        </w:rPr>
        <w:t>2026141</w:t>
      </w:r>
      <w:r w:rsidR="003B7B84">
        <w:rPr>
          <w:rFonts w:cs="Arial"/>
          <w:i/>
          <w:sz w:val="20"/>
          <w:lang w:val="nl-NL"/>
        </w:rPr>
        <w:t xml:space="preserve"> </w:t>
      </w:r>
      <w:r w:rsidRPr="00E54E6A">
        <w:rPr>
          <w:rFonts w:cs="Arial"/>
          <w:i/>
          <w:sz w:val="20"/>
          <w:lang w:val="nl-NL"/>
        </w:rPr>
        <w:t>d.d. 10-09-2026</w:t>
      </w:r>
    </w:p>
    <w:p w14:paraId="73B65F60" w14:textId="77777777" w:rsidR="008974E0" w:rsidRPr="00E54E6A" w:rsidRDefault="008974E0" w:rsidP="008974E0">
      <w:pPr>
        <w:spacing w:after="80"/>
        <w:rPr>
          <w:lang w:val="nl-NL"/>
        </w:rPr>
      </w:pPr>
      <w:r w:rsidRPr="00E54E6A">
        <w:rPr>
          <w:rFonts w:cs="Arial"/>
          <w:sz w:val="20"/>
          <w:lang w:val="nl-NL"/>
        </w:rPr>
        <w:t xml:space="preserve">Op grond van het vijfde sanctiepakket van de Europese Unie tegen Rusland (Verordening (EU) 2022/576, artikel 5k EU 833/2014) geldt een verbod op het (direct of indirect) gunnen of voortzetten van overheidsopdrachten aan Russische partijen. De inschrijver wordt verzocht door middel van deze eigen verklaring te bevestigen dat geen sprake is van betrokkenheid van Russische partijen in zijn inschrijving en de uitvoering van de opdracht. Daarnaast bevestigt de inschrijver dat gedurende de looptijd van de opdracht aan deze voorwaarden zal blijven voldaan en de aanbestedende dienst onverwijld zal worden geïnformeerd </w:t>
      </w:r>
      <w:proofErr w:type="gramStart"/>
      <w:r w:rsidRPr="00E54E6A">
        <w:rPr>
          <w:rFonts w:cs="Arial"/>
          <w:sz w:val="20"/>
          <w:lang w:val="nl-NL"/>
        </w:rPr>
        <w:t>indien</w:t>
      </w:r>
      <w:proofErr w:type="gramEnd"/>
      <w:r w:rsidRPr="00E54E6A">
        <w:rPr>
          <w:rFonts w:cs="Arial"/>
          <w:sz w:val="20"/>
          <w:lang w:val="nl-NL"/>
        </w:rPr>
        <w:t xml:space="preserve"> deze situatie tussentijds wijzigt.</w:t>
      </w:r>
    </w:p>
    <w:p w14:paraId="3675D572" w14:textId="77777777" w:rsidR="008974E0" w:rsidRPr="00E54E6A" w:rsidRDefault="008974E0" w:rsidP="008974E0">
      <w:pPr>
        <w:spacing w:after="80"/>
        <w:rPr>
          <w:lang w:val="nl-NL"/>
        </w:rPr>
      </w:pPr>
    </w:p>
    <w:p w14:paraId="618A3BB9" w14:textId="77777777" w:rsidR="008974E0" w:rsidRPr="00E54E6A" w:rsidRDefault="008974E0" w:rsidP="008974E0">
      <w:pPr>
        <w:spacing w:after="80"/>
        <w:rPr>
          <w:lang w:val="nl-NL"/>
        </w:rPr>
      </w:pPr>
      <w:r w:rsidRPr="00E54E6A">
        <w:rPr>
          <w:rFonts w:cs="Arial"/>
          <w:b/>
          <w:sz w:val="20"/>
          <w:lang w:val="nl-NL"/>
        </w:rPr>
        <w:t>Verklaring</w:t>
      </w:r>
    </w:p>
    <w:p w14:paraId="0F2202B9" w14:textId="77777777" w:rsidR="008974E0" w:rsidRPr="00E54E6A" w:rsidRDefault="008974E0" w:rsidP="008974E0">
      <w:pPr>
        <w:spacing w:after="120"/>
        <w:rPr>
          <w:lang w:val="nl-NL"/>
        </w:rPr>
      </w:pPr>
      <w:r w:rsidRPr="00E54E6A">
        <w:rPr>
          <w:rFonts w:cs="Arial"/>
          <w:sz w:val="20"/>
          <w:lang w:val="nl-NL"/>
        </w:rPr>
        <w:t>De ondergetekende, handelend namens de inschrijver, verklaart hierbij dat:</w:t>
      </w:r>
    </w:p>
    <w:p w14:paraId="26CF36DF" w14:textId="77777777" w:rsidR="008974E0" w:rsidRPr="00E54E6A" w:rsidRDefault="008974E0" w:rsidP="008974E0">
      <w:pPr>
        <w:pStyle w:val="Lijstopsomteken"/>
        <w:numPr>
          <w:ilvl w:val="0"/>
          <w:numId w:val="6"/>
        </w:numPr>
        <w:spacing w:after="40"/>
        <w:ind w:left="283"/>
        <w:rPr>
          <w:lang w:val="nl-NL"/>
        </w:rPr>
      </w:pPr>
      <w:proofErr w:type="gramStart"/>
      <w:r w:rsidRPr="00E54E6A">
        <w:rPr>
          <w:rFonts w:cs="Arial"/>
          <w:sz w:val="20"/>
          <w:lang w:val="nl-NL"/>
        </w:rPr>
        <w:t>de</w:t>
      </w:r>
      <w:proofErr w:type="gramEnd"/>
      <w:r w:rsidRPr="00E54E6A">
        <w:rPr>
          <w:rFonts w:cs="Arial"/>
          <w:sz w:val="20"/>
          <w:lang w:val="nl-NL"/>
        </w:rPr>
        <w:t xml:space="preserve"> inschrijver geen Russische onderdaan is, geen rechtspersoon, entiteit of orgaan is dat in Rusland is gevestigd, en niet voor meer dan 50% (direct of indirect) eigendom is van een Russische onderdaan of een dergelijke rechtspersoon, entiteit of orgaan;</w:t>
      </w:r>
    </w:p>
    <w:p w14:paraId="7678BD4F" w14:textId="77777777" w:rsidR="008974E0" w:rsidRPr="00E54E6A" w:rsidRDefault="008974E0" w:rsidP="008974E0">
      <w:pPr>
        <w:pStyle w:val="Lijstopsomteken"/>
        <w:numPr>
          <w:ilvl w:val="0"/>
          <w:numId w:val="6"/>
        </w:numPr>
        <w:spacing w:after="40"/>
        <w:ind w:left="283"/>
        <w:rPr>
          <w:lang w:val="nl-NL"/>
        </w:rPr>
      </w:pPr>
      <w:proofErr w:type="gramStart"/>
      <w:r w:rsidRPr="00E54E6A">
        <w:rPr>
          <w:rFonts w:cs="Arial"/>
          <w:sz w:val="20"/>
          <w:lang w:val="nl-NL"/>
        </w:rPr>
        <w:t>de</w:t>
      </w:r>
      <w:proofErr w:type="gramEnd"/>
      <w:r w:rsidRPr="00E54E6A">
        <w:rPr>
          <w:rFonts w:cs="Arial"/>
          <w:sz w:val="20"/>
          <w:lang w:val="nl-NL"/>
        </w:rPr>
        <w:t xml:space="preserve"> inschrijver niet handelt namens of op aanwijzing van een hierboven bedoelde partij;</w:t>
      </w:r>
    </w:p>
    <w:p w14:paraId="110377AA" w14:textId="77777777" w:rsidR="008974E0" w:rsidRPr="00E54E6A" w:rsidRDefault="008974E0" w:rsidP="008974E0">
      <w:pPr>
        <w:pStyle w:val="Lijstopsomteken"/>
        <w:numPr>
          <w:ilvl w:val="0"/>
          <w:numId w:val="6"/>
        </w:numPr>
        <w:spacing w:after="40"/>
        <w:ind w:left="283"/>
        <w:rPr>
          <w:lang w:val="nl-NL"/>
        </w:rPr>
      </w:pPr>
      <w:proofErr w:type="gramStart"/>
      <w:r w:rsidRPr="00E54E6A">
        <w:rPr>
          <w:rFonts w:cs="Arial"/>
          <w:sz w:val="20"/>
          <w:lang w:val="nl-NL"/>
        </w:rPr>
        <w:t>voor</w:t>
      </w:r>
      <w:proofErr w:type="gramEnd"/>
      <w:r w:rsidRPr="00E54E6A">
        <w:rPr>
          <w:rFonts w:cs="Arial"/>
          <w:sz w:val="20"/>
          <w:lang w:val="nl-NL"/>
        </w:rPr>
        <w:t xml:space="preserve"> meer dan 10% van de waarde van de opdracht geen beroep wordt gedaan op onderaannemers, leveranciers of entiteiten die als Russische partij in voornoemde zin kunnen worden aangemerkt;</w:t>
      </w:r>
    </w:p>
    <w:p w14:paraId="4D1260E4" w14:textId="77777777" w:rsidR="008974E0" w:rsidRPr="00E54E6A" w:rsidRDefault="008974E0" w:rsidP="008974E0">
      <w:pPr>
        <w:pStyle w:val="Lijstopsomteken"/>
        <w:numPr>
          <w:ilvl w:val="0"/>
          <w:numId w:val="6"/>
        </w:numPr>
        <w:spacing w:after="40"/>
        <w:ind w:left="283"/>
        <w:rPr>
          <w:lang w:val="nl-NL"/>
        </w:rPr>
      </w:pPr>
      <w:proofErr w:type="gramStart"/>
      <w:r w:rsidRPr="00E54E6A">
        <w:rPr>
          <w:rFonts w:cs="Arial"/>
          <w:sz w:val="20"/>
          <w:lang w:val="nl-NL"/>
        </w:rPr>
        <w:t>de</w:t>
      </w:r>
      <w:proofErr w:type="gramEnd"/>
      <w:r w:rsidRPr="00E54E6A">
        <w:rPr>
          <w:rFonts w:cs="Arial"/>
          <w:sz w:val="20"/>
          <w:lang w:val="nl-NL"/>
        </w:rPr>
        <w:t xml:space="preserve"> inschrijver gedurende de looptijd van de opdracht eveneens aan deze voorwaarden zal blijven voldoen, en de aanbestedende dienst onverwijld informeert </w:t>
      </w:r>
      <w:proofErr w:type="gramStart"/>
      <w:r w:rsidRPr="00E54E6A">
        <w:rPr>
          <w:rFonts w:cs="Arial"/>
          <w:sz w:val="20"/>
          <w:lang w:val="nl-NL"/>
        </w:rPr>
        <w:t>indien</w:t>
      </w:r>
      <w:proofErr w:type="gramEnd"/>
      <w:r w:rsidRPr="00E54E6A">
        <w:rPr>
          <w:rFonts w:cs="Arial"/>
          <w:sz w:val="20"/>
          <w:lang w:val="nl-NL"/>
        </w:rPr>
        <w:t xml:space="preserve"> deze situatie tussentijds wijzigt;</w:t>
      </w:r>
    </w:p>
    <w:p w14:paraId="551BE424" w14:textId="77777777" w:rsidR="008974E0" w:rsidRPr="00E54E6A" w:rsidRDefault="008974E0" w:rsidP="008974E0">
      <w:pPr>
        <w:pStyle w:val="Lijstopsomteken"/>
        <w:numPr>
          <w:ilvl w:val="0"/>
          <w:numId w:val="6"/>
        </w:numPr>
        <w:spacing w:after="40"/>
        <w:ind w:left="283"/>
        <w:rPr>
          <w:lang w:val="nl-NL"/>
        </w:rPr>
      </w:pPr>
      <w:proofErr w:type="gramStart"/>
      <w:r w:rsidRPr="00E54E6A">
        <w:rPr>
          <w:rFonts w:cs="Arial"/>
          <w:sz w:val="20"/>
          <w:lang w:val="nl-NL"/>
        </w:rPr>
        <w:t>de</w:t>
      </w:r>
      <w:proofErr w:type="gramEnd"/>
      <w:r w:rsidRPr="00E54E6A">
        <w:rPr>
          <w:rFonts w:cs="Arial"/>
          <w:sz w:val="20"/>
          <w:lang w:val="nl-NL"/>
        </w:rPr>
        <w:t xml:space="preserve"> inschrijver de aanbestedende dienst desgevraagd alle informatie verstrekt die nodig is om de naleving van het sanctiepakket te kunnen toetsen.</w:t>
      </w:r>
    </w:p>
    <w:p w14:paraId="2A0C26B3" w14:textId="77777777" w:rsidR="008974E0" w:rsidRPr="00E54E6A" w:rsidRDefault="008974E0" w:rsidP="008974E0">
      <w:pPr>
        <w:spacing w:after="80"/>
        <w:rPr>
          <w:lang w:val="nl-NL"/>
        </w:rPr>
      </w:pPr>
    </w:p>
    <w:p w14:paraId="2F3570E7" w14:textId="77777777" w:rsidR="008974E0" w:rsidRPr="00E54E6A" w:rsidRDefault="008974E0" w:rsidP="008974E0">
      <w:pPr>
        <w:rPr>
          <w:lang w:val="nl-NL"/>
        </w:rPr>
      </w:pPr>
      <w:r w:rsidRPr="00E54E6A">
        <w:rPr>
          <w:rFonts w:cs="Arial"/>
          <w:i/>
          <w:sz w:val="20"/>
          <w:lang w:val="nl-NL"/>
        </w:rPr>
        <w:t>De officiële, gepubliceerde EU-regelgeving is bindend boven deze samenvattende weergave. Wijzigingen in de van toepassing zijnde sanctiepakketten zijn onverkort van toepassing op deze verklaring.</w:t>
      </w:r>
    </w:p>
    <w:p w14:paraId="30391986" w14:textId="77777777" w:rsidR="008974E0" w:rsidRPr="00E54E6A" w:rsidRDefault="008974E0" w:rsidP="008974E0">
      <w:pPr>
        <w:spacing w:after="240"/>
        <w:rPr>
          <w:lang w:val="nl-NL"/>
        </w:rPr>
      </w:pPr>
      <w:r w:rsidRPr="00E54E6A">
        <w:rPr>
          <w:rFonts w:cs="Arial"/>
          <w:i/>
          <w:sz w:val="20"/>
          <w:lang w:val="nl-NL"/>
        </w:rPr>
        <w:t>Aldus naar waarheid ingevuld en rechtsgeldig ondertekend.</w:t>
      </w:r>
    </w:p>
    <w:tbl>
      <w:tblPr>
        <w:tblW w:w="0" w:type="auto"/>
        <w:tblLayout w:type="fixed"/>
        <w:tblLook w:val="04A0" w:firstRow="1" w:lastRow="0" w:firstColumn="1" w:lastColumn="0" w:noHBand="0" w:noVBand="1"/>
      </w:tblPr>
      <w:tblGrid>
        <w:gridCol w:w="3402"/>
        <w:gridCol w:w="5386"/>
      </w:tblGrid>
      <w:tr w:rsidR="008974E0" w:rsidRPr="00E54E6A" w14:paraId="589D0BDD" w14:textId="77777777" w:rsidTr="00C2430D">
        <w:tc>
          <w:tcPr>
            <w:tcW w:w="3402" w:type="dxa"/>
            <w:tcBorders>
              <w:top w:val="single" w:sz="6" w:space="0" w:color="A6A6A6"/>
              <w:left w:val="single" w:sz="6" w:space="0" w:color="A6A6A6"/>
              <w:bottom w:val="single" w:sz="6" w:space="0" w:color="A6A6A6"/>
              <w:right w:val="single" w:sz="6" w:space="0" w:color="A6A6A6"/>
            </w:tcBorders>
          </w:tcPr>
          <w:p w14:paraId="1994E7B9" w14:textId="77777777" w:rsidR="008974E0" w:rsidRPr="00E54E6A" w:rsidRDefault="008974E0" w:rsidP="00C2430D">
            <w:pPr>
              <w:spacing w:after="40"/>
              <w:rPr>
                <w:lang w:val="nl-NL"/>
              </w:rPr>
            </w:pPr>
            <w:r w:rsidRPr="00E54E6A">
              <w:rPr>
                <w:rFonts w:cs="Arial"/>
                <w:b/>
                <w:sz w:val="20"/>
                <w:lang w:val="nl-NL"/>
              </w:rPr>
              <w:t>Naam organisatie (gegadigde):</w:t>
            </w:r>
          </w:p>
        </w:tc>
        <w:tc>
          <w:tcPr>
            <w:tcW w:w="5386" w:type="dxa"/>
            <w:tcBorders>
              <w:top w:val="single" w:sz="6" w:space="0" w:color="A6A6A6"/>
              <w:left w:val="single" w:sz="6" w:space="0" w:color="A6A6A6"/>
              <w:bottom w:val="single" w:sz="6" w:space="0" w:color="A6A6A6"/>
              <w:right w:val="single" w:sz="6" w:space="0" w:color="A6A6A6"/>
            </w:tcBorders>
          </w:tcPr>
          <w:p w14:paraId="008A66F9" w14:textId="77777777" w:rsidR="008974E0" w:rsidRPr="00E54E6A" w:rsidRDefault="008974E0" w:rsidP="00C2430D">
            <w:pPr>
              <w:spacing w:after="40"/>
              <w:rPr>
                <w:lang w:val="nl-NL"/>
              </w:rPr>
            </w:pPr>
          </w:p>
        </w:tc>
      </w:tr>
      <w:tr w:rsidR="008974E0" w:rsidRPr="00E54E6A" w14:paraId="39D0B90F" w14:textId="77777777" w:rsidTr="00C2430D">
        <w:tc>
          <w:tcPr>
            <w:tcW w:w="3402" w:type="dxa"/>
            <w:tcBorders>
              <w:top w:val="single" w:sz="6" w:space="0" w:color="A6A6A6"/>
              <w:left w:val="single" w:sz="6" w:space="0" w:color="A6A6A6"/>
              <w:bottom w:val="single" w:sz="6" w:space="0" w:color="A6A6A6"/>
              <w:right w:val="single" w:sz="6" w:space="0" w:color="A6A6A6"/>
            </w:tcBorders>
          </w:tcPr>
          <w:p w14:paraId="1BDCF9FA" w14:textId="77777777" w:rsidR="008974E0" w:rsidRPr="00E54E6A" w:rsidRDefault="008974E0" w:rsidP="00C2430D">
            <w:pPr>
              <w:spacing w:after="40"/>
              <w:rPr>
                <w:lang w:val="nl-NL"/>
              </w:rPr>
            </w:pPr>
            <w:r w:rsidRPr="00E54E6A">
              <w:rPr>
                <w:rFonts w:cs="Arial"/>
                <w:b/>
                <w:sz w:val="20"/>
                <w:lang w:val="nl-NL"/>
              </w:rPr>
              <w:t>Plaats:</w:t>
            </w:r>
          </w:p>
        </w:tc>
        <w:tc>
          <w:tcPr>
            <w:tcW w:w="5386" w:type="dxa"/>
            <w:tcBorders>
              <w:top w:val="single" w:sz="6" w:space="0" w:color="A6A6A6"/>
              <w:left w:val="single" w:sz="6" w:space="0" w:color="A6A6A6"/>
              <w:bottom w:val="single" w:sz="6" w:space="0" w:color="A6A6A6"/>
              <w:right w:val="single" w:sz="6" w:space="0" w:color="A6A6A6"/>
            </w:tcBorders>
          </w:tcPr>
          <w:p w14:paraId="076E9EDA" w14:textId="77777777" w:rsidR="008974E0" w:rsidRPr="00E54E6A" w:rsidRDefault="008974E0" w:rsidP="00C2430D">
            <w:pPr>
              <w:spacing w:after="40"/>
              <w:rPr>
                <w:lang w:val="nl-NL"/>
              </w:rPr>
            </w:pPr>
          </w:p>
        </w:tc>
      </w:tr>
      <w:tr w:rsidR="008974E0" w:rsidRPr="00E54E6A" w14:paraId="3B76E388" w14:textId="77777777" w:rsidTr="00C2430D">
        <w:tc>
          <w:tcPr>
            <w:tcW w:w="3402" w:type="dxa"/>
            <w:tcBorders>
              <w:top w:val="single" w:sz="6" w:space="0" w:color="A6A6A6"/>
              <w:left w:val="single" w:sz="6" w:space="0" w:color="A6A6A6"/>
              <w:bottom w:val="single" w:sz="6" w:space="0" w:color="A6A6A6"/>
              <w:right w:val="single" w:sz="6" w:space="0" w:color="A6A6A6"/>
            </w:tcBorders>
          </w:tcPr>
          <w:p w14:paraId="17584034" w14:textId="77777777" w:rsidR="008974E0" w:rsidRPr="00E54E6A" w:rsidRDefault="008974E0" w:rsidP="00C2430D">
            <w:pPr>
              <w:spacing w:after="40"/>
              <w:rPr>
                <w:lang w:val="nl-NL"/>
              </w:rPr>
            </w:pPr>
            <w:r w:rsidRPr="00E54E6A">
              <w:rPr>
                <w:rFonts w:cs="Arial"/>
                <w:b/>
                <w:sz w:val="20"/>
                <w:lang w:val="nl-NL"/>
              </w:rPr>
              <w:t>Datum:</w:t>
            </w:r>
          </w:p>
        </w:tc>
        <w:tc>
          <w:tcPr>
            <w:tcW w:w="5386" w:type="dxa"/>
            <w:tcBorders>
              <w:top w:val="single" w:sz="6" w:space="0" w:color="A6A6A6"/>
              <w:left w:val="single" w:sz="6" w:space="0" w:color="A6A6A6"/>
              <w:bottom w:val="single" w:sz="6" w:space="0" w:color="A6A6A6"/>
              <w:right w:val="single" w:sz="6" w:space="0" w:color="A6A6A6"/>
            </w:tcBorders>
          </w:tcPr>
          <w:p w14:paraId="2FA3D6DF" w14:textId="77777777" w:rsidR="008974E0" w:rsidRPr="00E54E6A" w:rsidRDefault="008974E0" w:rsidP="00C2430D">
            <w:pPr>
              <w:spacing w:after="40"/>
              <w:rPr>
                <w:lang w:val="nl-NL"/>
              </w:rPr>
            </w:pPr>
          </w:p>
        </w:tc>
      </w:tr>
      <w:tr w:rsidR="008974E0" w:rsidRPr="00E54E6A" w14:paraId="28CDA51A" w14:textId="77777777" w:rsidTr="00C2430D">
        <w:tc>
          <w:tcPr>
            <w:tcW w:w="3402" w:type="dxa"/>
            <w:tcBorders>
              <w:top w:val="single" w:sz="6" w:space="0" w:color="A6A6A6"/>
              <w:left w:val="single" w:sz="6" w:space="0" w:color="A6A6A6"/>
              <w:bottom w:val="single" w:sz="6" w:space="0" w:color="A6A6A6"/>
              <w:right w:val="single" w:sz="6" w:space="0" w:color="A6A6A6"/>
            </w:tcBorders>
          </w:tcPr>
          <w:p w14:paraId="5B03ACED" w14:textId="77777777" w:rsidR="008974E0" w:rsidRPr="00E54E6A" w:rsidRDefault="008974E0" w:rsidP="00C2430D">
            <w:pPr>
              <w:spacing w:after="40"/>
              <w:rPr>
                <w:lang w:val="nl-NL"/>
              </w:rPr>
            </w:pPr>
            <w:r w:rsidRPr="00E54E6A">
              <w:rPr>
                <w:rFonts w:cs="Arial"/>
                <w:b/>
                <w:sz w:val="20"/>
                <w:lang w:val="nl-NL"/>
              </w:rPr>
              <w:t>Naam ondertekenaar:</w:t>
            </w:r>
          </w:p>
        </w:tc>
        <w:tc>
          <w:tcPr>
            <w:tcW w:w="5386" w:type="dxa"/>
            <w:tcBorders>
              <w:top w:val="single" w:sz="6" w:space="0" w:color="A6A6A6"/>
              <w:left w:val="single" w:sz="6" w:space="0" w:color="A6A6A6"/>
              <w:bottom w:val="single" w:sz="6" w:space="0" w:color="A6A6A6"/>
              <w:right w:val="single" w:sz="6" w:space="0" w:color="A6A6A6"/>
            </w:tcBorders>
          </w:tcPr>
          <w:p w14:paraId="370DD5BE" w14:textId="77777777" w:rsidR="008974E0" w:rsidRPr="00E54E6A" w:rsidRDefault="008974E0" w:rsidP="00C2430D">
            <w:pPr>
              <w:spacing w:after="40"/>
              <w:rPr>
                <w:lang w:val="nl-NL"/>
              </w:rPr>
            </w:pPr>
          </w:p>
        </w:tc>
      </w:tr>
      <w:tr w:rsidR="008974E0" w:rsidRPr="00E54E6A" w14:paraId="6823AEF8" w14:textId="77777777" w:rsidTr="00C2430D">
        <w:tc>
          <w:tcPr>
            <w:tcW w:w="3402" w:type="dxa"/>
            <w:tcBorders>
              <w:top w:val="single" w:sz="6" w:space="0" w:color="A6A6A6"/>
              <w:left w:val="single" w:sz="6" w:space="0" w:color="A6A6A6"/>
              <w:bottom w:val="single" w:sz="6" w:space="0" w:color="A6A6A6"/>
              <w:right w:val="single" w:sz="6" w:space="0" w:color="A6A6A6"/>
            </w:tcBorders>
          </w:tcPr>
          <w:p w14:paraId="7443B06E" w14:textId="77777777" w:rsidR="008974E0" w:rsidRPr="00E54E6A" w:rsidRDefault="008974E0" w:rsidP="00C2430D">
            <w:pPr>
              <w:spacing w:after="40"/>
              <w:rPr>
                <w:lang w:val="nl-NL"/>
              </w:rPr>
            </w:pPr>
            <w:r w:rsidRPr="00E54E6A">
              <w:rPr>
                <w:rFonts w:cs="Arial"/>
                <w:b/>
                <w:sz w:val="20"/>
                <w:lang w:val="nl-NL"/>
              </w:rPr>
              <w:t>Functie ondertekenaar:</w:t>
            </w:r>
          </w:p>
        </w:tc>
        <w:tc>
          <w:tcPr>
            <w:tcW w:w="5386" w:type="dxa"/>
            <w:tcBorders>
              <w:top w:val="single" w:sz="6" w:space="0" w:color="A6A6A6"/>
              <w:left w:val="single" w:sz="6" w:space="0" w:color="A6A6A6"/>
              <w:bottom w:val="single" w:sz="6" w:space="0" w:color="A6A6A6"/>
              <w:right w:val="single" w:sz="6" w:space="0" w:color="A6A6A6"/>
            </w:tcBorders>
          </w:tcPr>
          <w:p w14:paraId="63D471EE" w14:textId="77777777" w:rsidR="008974E0" w:rsidRPr="00E54E6A" w:rsidRDefault="008974E0" w:rsidP="00C2430D">
            <w:pPr>
              <w:spacing w:after="40"/>
              <w:rPr>
                <w:lang w:val="nl-NL"/>
              </w:rPr>
            </w:pPr>
          </w:p>
        </w:tc>
      </w:tr>
      <w:tr w:rsidR="008974E0" w:rsidRPr="00E54E6A" w14:paraId="20E64A67" w14:textId="77777777" w:rsidTr="00C2430D">
        <w:tc>
          <w:tcPr>
            <w:tcW w:w="3402" w:type="dxa"/>
            <w:tcBorders>
              <w:top w:val="single" w:sz="6" w:space="0" w:color="A6A6A6"/>
              <w:left w:val="single" w:sz="6" w:space="0" w:color="A6A6A6"/>
              <w:bottom w:val="single" w:sz="6" w:space="0" w:color="A6A6A6"/>
              <w:right w:val="single" w:sz="6" w:space="0" w:color="A6A6A6"/>
            </w:tcBorders>
          </w:tcPr>
          <w:p w14:paraId="3BFC556F" w14:textId="77777777" w:rsidR="008974E0" w:rsidRPr="00E54E6A" w:rsidRDefault="008974E0" w:rsidP="00C2430D">
            <w:pPr>
              <w:spacing w:after="40"/>
              <w:rPr>
                <w:lang w:val="nl-NL"/>
              </w:rPr>
            </w:pPr>
            <w:r w:rsidRPr="00E54E6A">
              <w:rPr>
                <w:rFonts w:cs="Arial"/>
                <w:b/>
                <w:sz w:val="20"/>
                <w:lang w:val="nl-NL"/>
              </w:rPr>
              <w:t>Handtekening:</w:t>
            </w:r>
          </w:p>
        </w:tc>
        <w:tc>
          <w:tcPr>
            <w:tcW w:w="5386" w:type="dxa"/>
            <w:tcBorders>
              <w:top w:val="single" w:sz="6" w:space="0" w:color="A6A6A6"/>
              <w:left w:val="single" w:sz="6" w:space="0" w:color="A6A6A6"/>
              <w:bottom w:val="single" w:sz="6" w:space="0" w:color="A6A6A6"/>
              <w:right w:val="single" w:sz="6" w:space="0" w:color="A6A6A6"/>
            </w:tcBorders>
          </w:tcPr>
          <w:p w14:paraId="5A664808" w14:textId="77777777" w:rsidR="008974E0" w:rsidRPr="00E54E6A" w:rsidRDefault="008974E0" w:rsidP="00C2430D">
            <w:pPr>
              <w:spacing w:after="40"/>
              <w:rPr>
                <w:lang w:val="nl-NL"/>
              </w:rPr>
            </w:pPr>
          </w:p>
        </w:tc>
      </w:tr>
    </w:tbl>
    <w:p w14:paraId="3DC10FAF" w14:textId="77777777" w:rsidR="008974E0" w:rsidRPr="00E54E6A" w:rsidRDefault="008974E0" w:rsidP="008974E0">
      <w:pPr>
        <w:rPr>
          <w:lang w:val="nl-NL"/>
        </w:rPr>
      </w:pPr>
    </w:p>
    <w:p w14:paraId="7BAF4F82" w14:textId="77777777" w:rsidR="006F0B6E" w:rsidRPr="00E54E6A" w:rsidRDefault="006F0B6E">
      <w:pPr>
        <w:spacing w:after="160" w:line="259" w:lineRule="auto"/>
        <w:rPr>
          <w:lang w:val="nl-NL"/>
        </w:rPr>
      </w:pPr>
    </w:p>
    <w:p w14:paraId="0F8A157B" w14:textId="77777777" w:rsidR="00C64C51" w:rsidRPr="00E54E6A" w:rsidRDefault="00C64C51">
      <w:pPr>
        <w:spacing w:after="160" w:line="259" w:lineRule="auto"/>
        <w:rPr>
          <w:lang w:val="nl-NL"/>
        </w:rPr>
      </w:pPr>
    </w:p>
    <w:p w14:paraId="3F66CED9" w14:textId="77777777" w:rsidR="00BF4CA8" w:rsidRPr="00E54E6A" w:rsidRDefault="00BF4CA8" w:rsidP="003326DF">
      <w:pPr>
        <w:rPr>
          <w:rStyle w:val="Hyperlink"/>
          <w:lang w:val="nl-NL"/>
        </w:rPr>
      </w:pPr>
    </w:p>
    <w:sectPr w:rsidR="00BF4CA8" w:rsidRPr="00E54E6A" w:rsidSect="006F0B6E">
      <w:headerReference w:type="default" r:id="rId11"/>
      <w:footerReference w:type="default" r:id="rId12"/>
      <w:footerReference w:type="first" r:id="rId13"/>
      <w:pgSz w:w="11906" w:h="16838"/>
      <w:pgMar w:top="1418"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C3E4" w14:textId="77777777" w:rsidR="00206541" w:rsidRDefault="00206541" w:rsidP="00F863CD">
      <w:r>
        <w:separator/>
      </w:r>
    </w:p>
  </w:endnote>
  <w:endnote w:type="continuationSeparator" w:id="0">
    <w:p w14:paraId="33507B1B" w14:textId="77777777" w:rsidR="00206541" w:rsidRDefault="00206541" w:rsidP="00F8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Book">
    <w:altName w:val="Century Gothic"/>
    <w:panose1 w:val="00000000000000000000"/>
    <w:charset w:val="00"/>
    <w:family w:val="modern"/>
    <w:notTrueType/>
    <w:pitch w:val="variable"/>
    <w:sig w:usb0="A000002F" w:usb1="40000048" w:usb2="00000000" w:usb3="00000000" w:csb0="0000011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veat">
    <w:altName w:val="Calibri"/>
    <w:charset w:val="00"/>
    <w:family w:val="auto"/>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817135"/>
      <w:docPartObj>
        <w:docPartGallery w:val="Page Numbers (Bottom of Page)"/>
        <w:docPartUnique/>
      </w:docPartObj>
    </w:sdtPr>
    <w:sdtEndPr>
      <w:rPr>
        <w:rFonts w:cs="Arial"/>
      </w:rPr>
    </w:sdtEndPr>
    <w:sdtContent>
      <w:p w14:paraId="12013733" w14:textId="77777777" w:rsidR="00D70B6E" w:rsidRPr="00C80EA5" w:rsidRDefault="00CB06AB">
        <w:pPr>
          <w:pStyle w:val="Voettekst"/>
          <w:jc w:val="right"/>
          <w:rPr>
            <w:rFonts w:cs="Arial"/>
          </w:rPr>
        </w:pPr>
        <w:r w:rsidRPr="00623EFB">
          <w:rPr>
            <w:rStyle w:val="huiskleur"/>
          </w:rPr>
          <w:fldChar w:fldCharType="begin"/>
        </w:r>
        <w:r w:rsidRPr="00623EFB">
          <w:rPr>
            <w:rStyle w:val="huiskleur"/>
          </w:rPr>
          <w:instrText>PAGE   \* MERGEFORMAT</w:instrText>
        </w:r>
        <w:r w:rsidRPr="00623EFB">
          <w:rPr>
            <w:rStyle w:val="huiskleur"/>
          </w:rPr>
          <w:fldChar w:fldCharType="separate"/>
        </w:r>
        <w:r w:rsidRPr="00623EFB">
          <w:rPr>
            <w:rStyle w:val="huiskleur"/>
          </w:rPr>
          <w:t>2</w:t>
        </w:r>
        <w:r w:rsidRPr="00623EFB">
          <w:rPr>
            <w:rStyle w:val="huiskleur"/>
          </w:rPr>
          <w:fldChar w:fldCharType="end"/>
        </w:r>
      </w:p>
    </w:sdtContent>
  </w:sdt>
  <w:p w14:paraId="53AF6D14" w14:textId="77777777" w:rsidR="000C1EC6" w:rsidRDefault="000C1EC6" w:rsidP="002C77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679C" w14:textId="77777777" w:rsidR="00D70B6E" w:rsidRDefault="00D70B6E" w:rsidP="002C771F">
    <w:pPr>
      <w:pStyle w:val="Voettekst"/>
    </w:pPr>
  </w:p>
  <w:p w14:paraId="6302A92E" w14:textId="77777777" w:rsidR="000C1EC6" w:rsidRDefault="000C1EC6" w:rsidP="002C77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EB31" w14:textId="77777777" w:rsidR="00206541" w:rsidRDefault="00206541" w:rsidP="00F863CD">
      <w:r>
        <w:separator/>
      </w:r>
    </w:p>
  </w:footnote>
  <w:footnote w:type="continuationSeparator" w:id="0">
    <w:p w14:paraId="0CA7A7CE" w14:textId="77777777" w:rsidR="00206541" w:rsidRDefault="00206541" w:rsidP="00F86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7E9C" w14:textId="77777777" w:rsidR="008D5F9A" w:rsidRDefault="008D5F9A">
    <w:pPr>
      <w:pStyle w:val="Koptekst"/>
    </w:pPr>
    <w:r>
      <w:rPr>
        <w:noProof/>
      </w:rPr>
      <w:drawing>
        <wp:anchor distT="0" distB="0" distL="114300" distR="114300" simplePos="0" relativeHeight="251659264" behindDoc="1" locked="0" layoutInCell="1" allowOverlap="1" wp14:anchorId="4B03D150" wp14:editId="3B412396">
          <wp:simplePos x="0" y="0"/>
          <wp:positionH relativeFrom="page">
            <wp:posOffset>0</wp:posOffset>
          </wp:positionH>
          <wp:positionV relativeFrom="page">
            <wp:posOffset>0</wp:posOffset>
          </wp:positionV>
          <wp:extent cx="7558766" cy="10691997"/>
          <wp:effectExtent l="0" t="0" r="0"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pic:cNvPicPr/>
                </pic:nvPicPr>
                <pic:blipFill>
                  <a:blip r:embed="rId1">
                    <a:extLst>
                      <a:ext uri="{28A0092B-C50C-407E-A947-70E740481C1C}">
                        <a14:useLocalDpi xmlns:a14="http://schemas.microsoft.com/office/drawing/2010/main" val="0"/>
                      </a:ext>
                    </a:extLst>
                  </a:blip>
                  <a:stretch>
                    <a:fillRect/>
                  </a:stretch>
                </pic:blipFill>
                <pic:spPr>
                  <a:xfrm>
                    <a:off x="0" y="0"/>
                    <a:ext cx="7558766"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248E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A8A3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3E2A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48B7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60CA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E9D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82A3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28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7A90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588D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78676E"/>
    <w:multiLevelType w:val="hybridMultilevel"/>
    <w:tmpl w:val="9210EF3E"/>
    <w:lvl w:ilvl="0" w:tplc="ACB2D510">
      <w:start w:val="1"/>
      <w:numFmt w:val="bullet"/>
      <w:lvlText w:val=""/>
      <w:lvlJc w:val="left"/>
      <w:pPr>
        <w:ind w:left="720" w:hanging="360"/>
      </w:pPr>
      <w:rPr>
        <w:rFonts w:ascii="Symbol" w:hAnsi="Symbol" w:hint="default"/>
        <w:color w:val="00524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A007F7"/>
    <w:multiLevelType w:val="multilevel"/>
    <w:tmpl w:val="456460C6"/>
    <w:styleLink w:val="Stijl1"/>
    <w:lvl w:ilvl="0">
      <w:start w:val="1"/>
      <w:numFmt w:val="decimal"/>
      <w:lvlText w:val="%1."/>
      <w:lvlJc w:val="left"/>
      <w:pPr>
        <w:ind w:left="425" w:hanging="425"/>
      </w:pPr>
      <w:rPr>
        <w:rFonts w:hint="default"/>
        <w:color w:val="404040" w:themeColor="text1" w:themeTint="BF"/>
      </w:rPr>
    </w:lvl>
    <w:lvl w:ilvl="1">
      <w:start w:val="1"/>
      <w:numFmt w:val="lowerLetter"/>
      <w:lvlText w:val="%2."/>
      <w:lvlJc w:val="left"/>
      <w:pPr>
        <w:ind w:left="850" w:hanging="425"/>
      </w:pPr>
      <w:rPr>
        <w:rFonts w:hint="default"/>
        <w:color w:val="404040" w:themeColor="text1" w:themeTint="BF"/>
      </w:rPr>
    </w:lvl>
    <w:lvl w:ilvl="2">
      <w:start w:val="1"/>
      <w:numFmt w:val="lowerRoman"/>
      <w:lvlText w:val="%3."/>
      <w:lvlJc w:val="right"/>
      <w:pPr>
        <w:ind w:left="1275" w:hanging="425"/>
      </w:pPr>
      <w:rPr>
        <w:rFonts w:hint="default"/>
        <w:color w:val="404040" w:themeColor="text1" w:themeTint="BF"/>
      </w:rPr>
    </w:lvl>
    <w:lvl w:ilvl="3">
      <w:start w:val="1"/>
      <w:numFmt w:val="decimal"/>
      <w:lvlText w:val="%4."/>
      <w:lvlJc w:val="left"/>
      <w:pPr>
        <w:ind w:left="1700" w:hanging="425"/>
      </w:pPr>
      <w:rPr>
        <w:rFonts w:hint="default"/>
        <w:color w:val="404040" w:themeColor="text1" w:themeTint="BF"/>
      </w:rPr>
    </w:lvl>
    <w:lvl w:ilvl="4">
      <w:start w:val="1"/>
      <w:numFmt w:val="lowerLetter"/>
      <w:lvlText w:val="%5."/>
      <w:lvlJc w:val="left"/>
      <w:pPr>
        <w:ind w:left="2125" w:hanging="425"/>
      </w:pPr>
      <w:rPr>
        <w:rFonts w:hint="default"/>
        <w:color w:val="404040" w:themeColor="text1" w:themeTint="BF"/>
      </w:rPr>
    </w:lvl>
    <w:lvl w:ilvl="5">
      <w:start w:val="1"/>
      <w:numFmt w:val="lowerRoman"/>
      <w:lvlText w:val="%6."/>
      <w:lvlJc w:val="right"/>
      <w:pPr>
        <w:ind w:left="2550" w:hanging="425"/>
      </w:pPr>
      <w:rPr>
        <w:rFonts w:hint="default"/>
        <w:color w:val="404040" w:themeColor="text1" w:themeTint="BF"/>
      </w:rPr>
    </w:lvl>
    <w:lvl w:ilvl="6">
      <w:start w:val="1"/>
      <w:numFmt w:val="decimal"/>
      <w:lvlText w:val="%7."/>
      <w:lvlJc w:val="left"/>
      <w:pPr>
        <w:ind w:left="2975" w:hanging="425"/>
      </w:pPr>
      <w:rPr>
        <w:rFonts w:hint="default"/>
        <w:color w:val="404040" w:themeColor="text1" w:themeTint="BF"/>
      </w:rPr>
    </w:lvl>
    <w:lvl w:ilvl="7">
      <w:start w:val="1"/>
      <w:numFmt w:val="lowerLetter"/>
      <w:lvlText w:val="%8."/>
      <w:lvlJc w:val="left"/>
      <w:pPr>
        <w:ind w:left="3400" w:hanging="425"/>
      </w:pPr>
      <w:rPr>
        <w:rFonts w:hint="default"/>
        <w:color w:val="404040" w:themeColor="text1" w:themeTint="BF"/>
      </w:rPr>
    </w:lvl>
    <w:lvl w:ilvl="8">
      <w:start w:val="1"/>
      <w:numFmt w:val="lowerRoman"/>
      <w:lvlText w:val="%9."/>
      <w:lvlJc w:val="right"/>
      <w:pPr>
        <w:ind w:left="3825" w:hanging="425"/>
      </w:pPr>
      <w:rPr>
        <w:rFonts w:hint="default"/>
        <w:color w:val="404040" w:themeColor="text1" w:themeTint="BF"/>
      </w:rPr>
    </w:lvl>
  </w:abstractNum>
  <w:abstractNum w:abstractNumId="12" w15:restartNumberingAfterBreak="0">
    <w:nsid w:val="57774594"/>
    <w:multiLevelType w:val="multilevel"/>
    <w:tmpl w:val="04130025"/>
    <w:lvl w:ilvl="0">
      <w:start w:val="1"/>
      <w:numFmt w:val="decimal"/>
      <w:pStyle w:val="Kop1"/>
      <w:lvlText w:val="%1"/>
      <w:lvlJc w:val="left"/>
      <w:pPr>
        <w:ind w:left="1588" w:hanging="432"/>
      </w:pPr>
    </w:lvl>
    <w:lvl w:ilvl="1">
      <w:start w:val="1"/>
      <w:numFmt w:val="decimal"/>
      <w:pStyle w:val="Kop2"/>
      <w:lvlText w:val="%1.%2"/>
      <w:lvlJc w:val="left"/>
      <w:pPr>
        <w:ind w:left="1732" w:hanging="576"/>
      </w:pPr>
    </w:lvl>
    <w:lvl w:ilvl="2">
      <w:start w:val="1"/>
      <w:numFmt w:val="decimal"/>
      <w:lvlText w:val="%1.%2.%3"/>
      <w:lvlJc w:val="left"/>
      <w:pPr>
        <w:ind w:left="2444" w:hanging="720"/>
      </w:pPr>
    </w:lvl>
    <w:lvl w:ilvl="3">
      <w:start w:val="1"/>
      <w:numFmt w:val="decimal"/>
      <w:lvlText w:val="%1.%2.%3.%4"/>
      <w:lvlJc w:val="left"/>
      <w:pPr>
        <w:ind w:left="2020" w:hanging="864"/>
      </w:pPr>
    </w:lvl>
    <w:lvl w:ilvl="4">
      <w:start w:val="1"/>
      <w:numFmt w:val="decimal"/>
      <w:lvlText w:val="%1.%2.%3.%4.%5"/>
      <w:lvlJc w:val="left"/>
      <w:pPr>
        <w:ind w:left="2164" w:hanging="1008"/>
      </w:pPr>
    </w:lvl>
    <w:lvl w:ilvl="5">
      <w:start w:val="1"/>
      <w:numFmt w:val="decimal"/>
      <w:lvlText w:val="%1.%2.%3.%4.%5.%6"/>
      <w:lvlJc w:val="left"/>
      <w:pPr>
        <w:ind w:left="2308" w:hanging="1152"/>
      </w:pPr>
    </w:lvl>
    <w:lvl w:ilvl="6">
      <w:start w:val="1"/>
      <w:numFmt w:val="decimal"/>
      <w:lvlText w:val="%1.%2.%3.%4.%5.%6.%7"/>
      <w:lvlJc w:val="left"/>
      <w:pPr>
        <w:ind w:left="2452" w:hanging="1296"/>
      </w:pPr>
    </w:lvl>
    <w:lvl w:ilvl="7">
      <w:start w:val="1"/>
      <w:numFmt w:val="decimal"/>
      <w:lvlText w:val="%1.%2.%3.%4.%5.%6.%7.%8"/>
      <w:lvlJc w:val="left"/>
      <w:pPr>
        <w:ind w:left="2596" w:hanging="1440"/>
      </w:pPr>
    </w:lvl>
    <w:lvl w:ilvl="8">
      <w:start w:val="1"/>
      <w:numFmt w:val="decimal"/>
      <w:lvlText w:val="%1.%2.%3.%4.%5.%6.%7.%8.%9"/>
      <w:lvlJc w:val="left"/>
      <w:pPr>
        <w:ind w:left="2740" w:hanging="1584"/>
      </w:pPr>
    </w:lvl>
  </w:abstractNum>
  <w:abstractNum w:abstractNumId="13" w15:restartNumberingAfterBreak="0">
    <w:nsid w:val="62D715B3"/>
    <w:multiLevelType w:val="multilevel"/>
    <w:tmpl w:val="F82C61B0"/>
    <w:numStyleLink w:val="Stijl2"/>
  </w:abstractNum>
  <w:abstractNum w:abstractNumId="14" w15:restartNumberingAfterBreak="0">
    <w:nsid w:val="645C7A39"/>
    <w:multiLevelType w:val="multilevel"/>
    <w:tmpl w:val="F82C61B0"/>
    <w:styleLink w:val="Stijl2"/>
    <w:lvl w:ilvl="0">
      <w:start w:val="1"/>
      <w:numFmt w:val="bullet"/>
      <w:lvlText w:val=""/>
      <w:lvlJc w:val="left"/>
      <w:pPr>
        <w:ind w:left="284" w:hanging="284"/>
      </w:pPr>
      <w:rPr>
        <w:rFonts w:ascii="Symbol" w:hAnsi="Symbol" w:hint="default"/>
        <w:color w:val="00524C"/>
        <w:sz w:val="22"/>
      </w:rPr>
    </w:lvl>
    <w:lvl w:ilvl="1">
      <w:start w:val="1"/>
      <w:numFmt w:val="bullet"/>
      <w:lvlText w:val="o"/>
      <w:lvlJc w:val="left"/>
      <w:pPr>
        <w:ind w:left="568" w:hanging="284"/>
      </w:pPr>
      <w:rPr>
        <w:rFonts w:ascii="Courier New" w:hAnsi="Courier New" w:hint="default"/>
        <w:color w:val="00524C"/>
        <w:sz w:val="22"/>
      </w:rPr>
    </w:lvl>
    <w:lvl w:ilvl="2">
      <w:start w:val="1"/>
      <w:numFmt w:val="bullet"/>
      <w:lvlText w:val=""/>
      <w:lvlJc w:val="left"/>
      <w:pPr>
        <w:ind w:left="852" w:hanging="284"/>
      </w:pPr>
      <w:rPr>
        <w:rFonts w:ascii="Symbol" w:hAnsi="Symbol" w:hint="default"/>
        <w:color w:val="00524C"/>
      </w:rPr>
    </w:lvl>
    <w:lvl w:ilvl="3">
      <w:start w:val="1"/>
      <w:numFmt w:val="bullet"/>
      <w:lvlText w:val=""/>
      <w:lvlJc w:val="left"/>
      <w:pPr>
        <w:ind w:left="1136" w:hanging="284"/>
      </w:pPr>
      <w:rPr>
        <w:rFonts w:ascii="Symbol" w:hAnsi="Symbol" w:hint="default"/>
        <w:color w:val="404040" w:themeColor="text1" w:themeTint="BF"/>
      </w:rPr>
    </w:lvl>
    <w:lvl w:ilvl="4">
      <w:start w:val="1"/>
      <w:numFmt w:val="bullet"/>
      <w:lvlText w:val=""/>
      <w:lvlJc w:val="left"/>
      <w:pPr>
        <w:ind w:left="1420" w:hanging="284"/>
      </w:pPr>
      <w:rPr>
        <w:rFonts w:ascii="Symbol" w:hAnsi="Symbol" w:cs="Courier New" w:hint="default"/>
        <w:color w:val="404040" w:themeColor="text1" w:themeTint="BF"/>
      </w:rPr>
    </w:lvl>
    <w:lvl w:ilvl="5">
      <w:start w:val="1"/>
      <w:numFmt w:val="bullet"/>
      <w:lvlText w:val=""/>
      <w:lvlJc w:val="left"/>
      <w:pPr>
        <w:ind w:left="1704" w:hanging="284"/>
      </w:pPr>
      <w:rPr>
        <w:rFonts w:ascii="Symbol" w:hAnsi="Symbol" w:hint="default"/>
        <w:color w:val="404040" w:themeColor="text1" w:themeTint="BF"/>
      </w:rPr>
    </w:lvl>
    <w:lvl w:ilvl="6">
      <w:start w:val="1"/>
      <w:numFmt w:val="bullet"/>
      <w:lvlText w:val=""/>
      <w:lvlJc w:val="left"/>
      <w:pPr>
        <w:ind w:left="1988" w:hanging="284"/>
      </w:pPr>
      <w:rPr>
        <w:rFonts w:ascii="Symbol" w:hAnsi="Symbol" w:hint="default"/>
        <w:color w:val="404040" w:themeColor="text1" w:themeTint="BF"/>
      </w:rPr>
    </w:lvl>
    <w:lvl w:ilvl="7">
      <w:start w:val="1"/>
      <w:numFmt w:val="bullet"/>
      <w:lvlText w:val=""/>
      <w:lvlJc w:val="left"/>
      <w:pPr>
        <w:ind w:left="2272" w:hanging="284"/>
      </w:pPr>
      <w:rPr>
        <w:rFonts w:ascii="Symbol" w:hAnsi="Symbol" w:cs="Courier New" w:hint="default"/>
        <w:color w:val="404040" w:themeColor="text1" w:themeTint="BF"/>
      </w:rPr>
    </w:lvl>
    <w:lvl w:ilvl="8">
      <w:start w:val="1"/>
      <w:numFmt w:val="bullet"/>
      <w:lvlText w:val=""/>
      <w:lvlJc w:val="left"/>
      <w:pPr>
        <w:ind w:left="2556" w:hanging="284"/>
      </w:pPr>
      <w:rPr>
        <w:rFonts w:ascii="Symbol" w:hAnsi="Symbol" w:hint="default"/>
        <w:color w:val="404040" w:themeColor="text1" w:themeTint="BF"/>
      </w:rPr>
    </w:lvl>
  </w:abstractNum>
  <w:num w:numId="1" w16cid:durableId="940532592">
    <w:abstractNumId w:val="12"/>
  </w:num>
  <w:num w:numId="2" w16cid:durableId="1780028839">
    <w:abstractNumId w:val="11"/>
  </w:num>
  <w:num w:numId="3" w16cid:durableId="1330475226">
    <w:abstractNumId w:val="14"/>
  </w:num>
  <w:num w:numId="4" w16cid:durableId="1525092195">
    <w:abstractNumId w:val="10"/>
  </w:num>
  <w:num w:numId="5" w16cid:durableId="59060137">
    <w:abstractNumId w:val="13"/>
  </w:num>
  <w:num w:numId="6" w16cid:durableId="1052920441">
    <w:abstractNumId w:val="9"/>
  </w:num>
  <w:num w:numId="7" w16cid:durableId="1188134099">
    <w:abstractNumId w:val="7"/>
  </w:num>
  <w:num w:numId="8" w16cid:durableId="389236153">
    <w:abstractNumId w:val="6"/>
  </w:num>
  <w:num w:numId="9" w16cid:durableId="1815559430">
    <w:abstractNumId w:val="5"/>
  </w:num>
  <w:num w:numId="10" w16cid:durableId="161165806">
    <w:abstractNumId w:val="4"/>
  </w:num>
  <w:num w:numId="11" w16cid:durableId="1621719352">
    <w:abstractNumId w:val="8"/>
  </w:num>
  <w:num w:numId="12" w16cid:durableId="339477340">
    <w:abstractNumId w:val="3"/>
  </w:num>
  <w:num w:numId="13" w16cid:durableId="350185161">
    <w:abstractNumId w:val="2"/>
  </w:num>
  <w:num w:numId="14" w16cid:durableId="1789856429">
    <w:abstractNumId w:val="1"/>
  </w:num>
  <w:num w:numId="15" w16cid:durableId="174857025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E0"/>
    <w:rsid w:val="0002213A"/>
    <w:rsid w:val="00036E17"/>
    <w:rsid w:val="00080E87"/>
    <w:rsid w:val="00084069"/>
    <w:rsid w:val="000856D2"/>
    <w:rsid w:val="000A6249"/>
    <w:rsid w:val="000B043E"/>
    <w:rsid w:val="000C1EC6"/>
    <w:rsid w:val="000F075D"/>
    <w:rsid w:val="0010334C"/>
    <w:rsid w:val="00107819"/>
    <w:rsid w:val="00113B45"/>
    <w:rsid w:val="00120358"/>
    <w:rsid w:val="00120A12"/>
    <w:rsid w:val="001276D1"/>
    <w:rsid w:val="00137DFD"/>
    <w:rsid w:val="001411EF"/>
    <w:rsid w:val="001430B2"/>
    <w:rsid w:val="00145DFA"/>
    <w:rsid w:val="001509B1"/>
    <w:rsid w:val="00163BC8"/>
    <w:rsid w:val="00166121"/>
    <w:rsid w:val="001702C5"/>
    <w:rsid w:val="0017639B"/>
    <w:rsid w:val="001856EA"/>
    <w:rsid w:val="00196018"/>
    <w:rsid w:val="001B044E"/>
    <w:rsid w:val="001D27D7"/>
    <w:rsid w:val="002025F6"/>
    <w:rsid w:val="00205E58"/>
    <w:rsid w:val="00206541"/>
    <w:rsid w:val="002260A6"/>
    <w:rsid w:val="00226DC8"/>
    <w:rsid w:val="00232170"/>
    <w:rsid w:val="00233F79"/>
    <w:rsid w:val="00247336"/>
    <w:rsid w:val="00271F5B"/>
    <w:rsid w:val="00294AB5"/>
    <w:rsid w:val="002B1282"/>
    <w:rsid w:val="002C600D"/>
    <w:rsid w:val="002E73C8"/>
    <w:rsid w:val="002F5C63"/>
    <w:rsid w:val="002F6515"/>
    <w:rsid w:val="002F729F"/>
    <w:rsid w:val="002F7324"/>
    <w:rsid w:val="00304426"/>
    <w:rsid w:val="003326DF"/>
    <w:rsid w:val="00334FE4"/>
    <w:rsid w:val="003418D5"/>
    <w:rsid w:val="00352DD4"/>
    <w:rsid w:val="00353FA5"/>
    <w:rsid w:val="00356026"/>
    <w:rsid w:val="00366A06"/>
    <w:rsid w:val="00374E34"/>
    <w:rsid w:val="0037691A"/>
    <w:rsid w:val="003A5E07"/>
    <w:rsid w:val="003B49BF"/>
    <w:rsid w:val="003B7B84"/>
    <w:rsid w:val="003E7E91"/>
    <w:rsid w:val="003F2C3B"/>
    <w:rsid w:val="003F5469"/>
    <w:rsid w:val="00404D58"/>
    <w:rsid w:val="004050D9"/>
    <w:rsid w:val="00423E5E"/>
    <w:rsid w:val="004308C2"/>
    <w:rsid w:val="00433870"/>
    <w:rsid w:val="00435FEF"/>
    <w:rsid w:val="00445998"/>
    <w:rsid w:val="00453623"/>
    <w:rsid w:val="00457A6D"/>
    <w:rsid w:val="00466C61"/>
    <w:rsid w:val="00476C7C"/>
    <w:rsid w:val="00477122"/>
    <w:rsid w:val="0047794F"/>
    <w:rsid w:val="004A4B63"/>
    <w:rsid w:val="004B38EF"/>
    <w:rsid w:val="004D002A"/>
    <w:rsid w:val="005334E4"/>
    <w:rsid w:val="00537E61"/>
    <w:rsid w:val="00545C4F"/>
    <w:rsid w:val="00554884"/>
    <w:rsid w:val="00556CEA"/>
    <w:rsid w:val="00564DFA"/>
    <w:rsid w:val="00567B46"/>
    <w:rsid w:val="00567BCA"/>
    <w:rsid w:val="00573CD8"/>
    <w:rsid w:val="00582D22"/>
    <w:rsid w:val="00595473"/>
    <w:rsid w:val="005C415F"/>
    <w:rsid w:val="0060059C"/>
    <w:rsid w:val="0060242B"/>
    <w:rsid w:val="00623B09"/>
    <w:rsid w:val="00623EFB"/>
    <w:rsid w:val="00642D39"/>
    <w:rsid w:val="00652D22"/>
    <w:rsid w:val="0066284F"/>
    <w:rsid w:val="00695236"/>
    <w:rsid w:val="006B7F33"/>
    <w:rsid w:val="006D7DA7"/>
    <w:rsid w:val="006E73CC"/>
    <w:rsid w:val="006F0B6E"/>
    <w:rsid w:val="00707D48"/>
    <w:rsid w:val="00716063"/>
    <w:rsid w:val="0074483C"/>
    <w:rsid w:val="00750DD5"/>
    <w:rsid w:val="007555D3"/>
    <w:rsid w:val="00777BC4"/>
    <w:rsid w:val="007846AE"/>
    <w:rsid w:val="007B3227"/>
    <w:rsid w:val="007B6BBC"/>
    <w:rsid w:val="007D7C03"/>
    <w:rsid w:val="007F07C9"/>
    <w:rsid w:val="007F45E2"/>
    <w:rsid w:val="00804664"/>
    <w:rsid w:val="0080565C"/>
    <w:rsid w:val="00807AC4"/>
    <w:rsid w:val="008158E8"/>
    <w:rsid w:val="0082221E"/>
    <w:rsid w:val="008322D1"/>
    <w:rsid w:val="00834979"/>
    <w:rsid w:val="008441FB"/>
    <w:rsid w:val="00846C8D"/>
    <w:rsid w:val="00850E1B"/>
    <w:rsid w:val="00877ABD"/>
    <w:rsid w:val="00896D79"/>
    <w:rsid w:val="008974E0"/>
    <w:rsid w:val="00897613"/>
    <w:rsid w:val="008B1015"/>
    <w:rsid w:val="008B4A6D"/>
    <w:rsid w:val="008C0C4F"/>
    <w:rsid w:val="008D5F9A"/>
    <w:rsid w:val="008E42C1"/>
    <w:rsid w:val="008E5019"/>
    <w:rsid w:val="008E66AA"/>
    <w:rsid w:val="0090340A"/>
    <w:rsid w:val="00904350"/>
    <w:rsid w:val="00916113"/>
    <w:rsid w:val="009317FB"/>
    <w:rsid w:val="009446C4"/>
    <w:rsid w:val="0097583F"/>
    <w:rsid w:val="00996FA4"/>
    <w:rsid w:val="009A0182"/>
    <w:rsid w:val="009B3C65"/>
    <w:rsid w:val="009B3D85"/>
    <w:rsid w:val="00A02870"/>
    <w:rsid w:val="00A029DA"/>
    <w:rsid w:val="00A02EC0"/>
    <w:rsid w:val="00A13189"/>
    <w:rsid w:val="00A36CBD"/>
    <w:rsid w:val="00A46A76"/>
    <w:rsid w:val="00A546AA"/>
    <w:rsid w:val="00AB2271"/>
    <w:rsid w:val="00AD7136"/>
    <w:rsid w:val="00AE04C7"/>
    <w:rsid w:val="00AF11EB"/>
    <w:rsid w:val="00B06CA9"/>
    <w:rsid w:val="00B42C52"/>
    <w:rsid w:val="00B56180"/>
    <w:rsid w:val="00B56A6C"/>
    <w:rsid w:val="00B57112"/>
    <w:rsid w:val="00B62BE4"/>
    <w:rsid w:val="00B67208"/>
    <w:rsid w:val="00B67E20"/>
    <w:rsid w:val="00B7056F"/>
    <w:rsid w:val="00B8265D"/>
    <w:rsid w:val="00B85DAD"/>
    <w:rsid w:val="00B8665F"/>
    <w:rsid w:val="00B944EE"/>
    <w:rsid w:val="00BD3158"/>
    <w:rsid w:val="00BD5459"/>
    <w:rsid w:val="00BD692D"/>
    <w:rsid w:val="00BE76BD"/>
    <w:rsid w:val="00BF4CA8"/>
    <w:rsid w:val="00C06EDD"/>
    <w:rsid w:val="00C30322"/>
    <w:rsid w:val="00C373F7"/>
    <w:rsid w:val="00C64C51"/>
    <w:rsid w:val="00C67932"/>
    <w:rsid w:val="00C76327"/>
    <w:rsid w:val="00C80EA5"/>
    <w:rsid w:val="00C8353A"/>
    <w:rsid w:val="00C852D3"/>
    <w:rsid w:val="00C928B8"/>
    <w:rsid w:val="00CA1251"/>
    <w:rsid w:val="00CB0283"/>
    <w:rsid w:val="00CB06AB"/>
    <w:rsid w:val="00CB1C95"/>
    <w:rsid w:val="00CC1F42"/>
    <w:rsid w:val="00CD51D1"/>
    <w:rsid w:val="00CF0E64"/>
    <w:rsid w:val="00CF164C"/>
    <w:rsid w:val="00D07487"/>
    <w:rsid w:val="00D23DA4"/>
    <w:rsid w:val="00D70B6E"/>
    <w:rsid w:val="00D744FF"/>
    <w:rsid w:val="00D816D2"/>
    <w:rsid w:val="00D81C3A"/>
    <w:rsid w:val="00D8478B"/>
    <w:rsid w:val="00DA2339"/>
    <w:rsid w:val="00DB27C4"/>
    <w:rsid w:val="00DB650D"/>
    <w:rsid w:val="00DC5739"/>
    <w:rsid w:val="00DC7898"/>
    <w:rsid w:val="00DE141C"/>
    <w:rsid w:val="00E32A1F"/>
    <w:rsid w:val="00E33D76"/>
    <w:rsid w:val="00E514BF"/>
    <w:rsid w:val="00E54E6A"/>
    <w:rsid w:val="00E75261"/>
    <w:rsid w:val="00EA1953"/>
    <w:rsid w:val="00EC3B11"/>
    <w:rsid w:val="00ED26E0"/>
    <w:rsid w:val="00EF30EA"/>
    <w:rsid w:val="00EF3992"/>
    <w:rsid w:val="00F118B7"/>
    <w:rsid w:val="00F26C5B"/>
    <w:rsid w:val="00F55133"/>
    <w:rsid w:val="00F6597E"/>
    <w:rsid w:val="00F71637"/>
    <w:rsid w:val="00F857A4"/>
    <w:rsid w:val="00F86284"/>
    <w:rsid w:val="00F863CD"/>
    <w:rsid w:val="00F97F1E"/>
    <w:rsid w:val="00FA3141"/>
    <w:rsid w:val="00FB2DB7"/>
    <w:rsid w:val="00FC6FAA"/>
    <w:rsid w:val="00FE7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41C79"/>
  <w15:docId w15:val="{6B485582-0665-4A91-B28F-2F201C1F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74E0"/>
    <w:pPr>
      <w:spacing w:after="200" w:line="276" w:lineRule="auto"/>
    </w:pPr>
    <w:rPr>
      <w:rFonts w:ascii="Arial" w:eastAsiaTheme="minorEastAsia" w:hAnsi="Arial"/>
      <w:lang w:val="en-US"/>
    </w:rPr>
  </w:style>
  <w:style w:type="paragraph" w:styleId="Kop1">
    <w:name w:val="heading 1"/>
    <w:basedOn w:val="Default"/>
    <w:next w:val="Standaard"/>
    <w:link w:val="Kop1Char"/>
    <w:qFormat/>
    <w:rsid w:val="00B56180"/>
    <w:pPr>
      <w:pageBreakBefore/>
      <w:numPr>
        <w:numId w:val="1"/>
      </w:numPr>
      <w:spacing w:line="240" w:lineRule="auto"/>
      <w:ind w:left="431" w:hanging="431"/>
      <w:jc w:val="center"/>
      <w:outlineLvl w:val="0"/>
    </w:pPr>
    <w:rPr>
      <w:rFonts w:ascii="Calibri" w:hAnsi="Calibri"/>
      <w:b/>
      <w:bCs/>
      <w:caps/>
      <w:color w:val="00524C"/>
      <w:sz w:val="32"/>
      <w:szCs w:val="32"/>
    </w:rPr>
  </w:style>
  <w:style w:type="paragraph" w:styleId="Kop2">
    <w:name w:val="heading 2"/>
    <w:basedOn w:val="Default"/>
    <w:next w:val="Standaard"/>
    <w:link w:val="Kop2Char"/>
    <w:qFormat/>
    <w:rsid w:val="00B56180"/>
    <w:pPr>
      <w:keepNext/>
      <w:numPr>
        <w:ilvl w:val="1"/>
        <w:numId w:val="1"/>
      </w:numPr>
      <w:spacing w:line="240" w:lineRule="auto"/>
      <w:ind w:left="578" w:hanging="578"/>
      <w:outlineLvl w:val="1"/>
    </w:pPr>
    <w:rPr>
      <w:rFonts w:ascii="Calibri" w:hAnsi="Calibri"/>
      <w:b/>
      <w:bCs/>
      <w:color w:val="00524C"/>
      <w:sz w:val="28"/>
      <w:szCs w:val="28"/>
    </w:rPr>
  </w:style>
  <w:style w:type="paragraph" w:styleId="Kop3">
    <w:name w:val="heading 3"/>
    <w:basedOn w:val="Default"/>
    <w:next w:val="Standaard"/>
    <w:link w:val="Kop3Char"/>
    <w:uiPriority w:val="9"/>
    <w:qFormat/>
    <w:rsid w:val="00B56180"/>
    <w:pPr>
      <w:keepNext/>
      <w:spacing w:line="240" w:lineRule="auto"/>
      <w:outlineLvl w:val="2"/>
    </w:pPr>
    <w:rPr>
      <w:rFonts w:ascii="Calibri" w:hAnsi="Calibri"/>
      <w:b/>
      <w:bCs/>
      <w:color w:val="00524C"/>
      <w:sz w:val="24"/>
    </w:rPr>
  </w:style>
  <w:style w:type="paragraph" w:styleId="Kop4">
    <w:name w:val="heading 4"/>
    <w:basedOn w:val="Standaard"/>
    <w:next w:val="Standaard"/>
    <w:link w:val="Kop4Char"/>
    <w:uiPriority w:val="9"/>
    <w:semiHidden/>
    <w:unhideWhenUsed/>
    <w:rsid w:val="0060059C"/>
    <w:pPr>
      <w:keepNext/>
      <w:keepLines/>
      <w:spacing w:before="40"/>
      <w:outlineLvl w:val="3"/>
    </w:pPr>
    <w:rPr>
      <w:rFonts w:eastAsiaTheme="majorEastAsia" w:cstheme="majorBidi"/>
      <w:i/>
      <w:iCs/>
      <w:color w:val="00524C"/>
    </w:rPr>
  </w:style>
  <w:style w:type="paragraph" w:styleId="Kop5">
    <w:name w:val="heading 5"/>
    <w:basedOn w:val="Standaard"/>
    <w:next w:val="Standaard"/>
    <w:link w:val="Kop5Char"/>
    <w:uiPriority w:val="9"/>
    <w:unhideWhenUsed/>
    <w:rsid w:val="0060059C"/>
    <w:pPr>
      <w:keepNext/>
      <w:keepLines/>
      <w:spacing w:before="40"/>
      <w:outlineLvl w:val="4"/>
    </w:pPr>
    <w:rPr>
      <w:rFonts w:eastAsiaTheme="majorEastAsia" w:cstheme="majorBidi"/>
      <w:color w:val="00524C"/>
    </w:rPr>
  </w:style>
  <w:style w:type="paragraph" w:styleId="Kop6">
    <w:name w:val="heading 6"/>
    <w:basedOn w:val="Standaard"/>
    <w:next w:val="Standaard"/>
    <w:link w:val="Kop6Char"/>
    <w:uiPriority w:val="9"/>
    <w:unhideWhenUsed/>
    <w:rsid w:val="0060059C"/>
    <w:pPr>
      <w:keepNext/>
      <w:keepLines/>
      <w:spacing w:before="40"/>
      <w:outlineLvl w:val="5"/>
    </w:pPr>
    <w:rPr>
      <w:rFonts w:eastAsiaTheme="majorEastAsia" w:cstheme="majorBidi"/>
      <w:color w:val="00524C"/>
    </w:rPr>
  </w:style>
  <w:style w:type="paragraph" w:styleId="Kop7">
    <w:name w:val="heading 7"/>
    <w:basedOn w:val="Standaard"/>
    <w:next w:val="Standaard"/>
    <w:link w:val="Kop7Char"/>
    <w:uiPriority w:val="9"/>
    <w:unhideWhenUsed/>
    <w:rsid w:val="0060059C"/>
    <w:pPr>
      <w:keepNext/>
      <w:keepLines/>
      <w:spacing w:before="40"/>
      <w:outlineLvl w:val="6"/>
    </w:pPr>
    <w:rPr>
      <w:rFonts w:eastAsiaTheme="majorEastAsia" w:cstheme="majorBidi"/>
      <w:i/>
      <w:iCs/>
      <w:color w:val="00524C"/>
    </w:rPr>
  </w:style>
  <w:style w:type="paragraph" w:styleId="Kop8">
    <w:name w:val="heading 8"/>
    <w:basedOn w:val="Standaard"/>
    <w:next w:val="Standaard"/>
    <w:link w:val="Kop8Char"/>
    <w:uiPriority w:val="9"/>
    <w:unhideWhenUsed/>
    <w:rsid w:val="0060059C"/>
    <w:pPr>
      <w:keepNext/>
      <w:keepLines/>
      <w:spacing w:before="40"/>
      <w:outlineLvl w:val="7"/>
    </w:pPr>
    <w:rPr>
      <w:rFonts w:eastAsiaTheme="majorEastAsia" w:cstheme="majorBidi"/>
      <w:color w:val="00524C"/>
      <w:sz w:val="21"/>
      <w:szCs w:val="21"/>
    </w:rPr>
  </w:style>
  <w:style w:type="paragraph" w:styleId="Kop9">
    <w:name w:val="heading 9"/>
    <w:basedOn w:val="Standaard"/>
    <w:next w:val="Standaard"/>
    <w:link w:val="Kop9Char"/>
    <w:uiPriority w:val="9"/>
    <w:unhideWhenUsed/>
    <w:rsid w:val="0060059C"/>
    <w:pPr>
      <w:keepNext/>
      <w:keepLines/>
      <w:spacing w:before="40"/>
      <w:outlineLvl w:val="8"/>
    </w:pPr>
    <w:rPr>
      <w:rFonts w:eastAsiaTheme="majorEastAsia" w:cstheme="majorBidi"/>
      <w:i/>
      <w:iCs/>
      <w:color w:val="00524C"/>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7BC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7BC4"/>
    <w:rPr>
      <w:rFonts w:ascii="Segoe UI" w:hAnsi="Segoe UI" w:cs="Segoe UI"/>
      <w:sz w:val="18"/>
      <w:szCs w:val="18"/>
    </w:rPr>
  </w:style>
  <w:style w:type="character" w:customStyle="1" w:styleId="Kop1Char">
    <w:name w:val="Kop 1 Char"/>
    <w:basedOn w:val="Standaardalinea-lettertype"/>
    <w:link w:val="Kop1"/>
    <w:rsid w:val="00B56180"/>
    <w:rPr>
      <w:rFonts w:ascii="Calibri" w:hAnsi="Calibri" w:cs="Calibri"/>
      <w:b/>
      <w:bCs/>
      <w:caps/>
      <w:color w:val="00524C"/>
      <w:sz w:val="32"/>
      <w:szCs w:val="32"/>
    </w:rPr>
  </w:style>
  <w:style w:type="character" w:customStyle="1" w:styleId="Kop2Char">
    <w:name w:val="Kop 2 Char"/>
    <w:basedOn w:val="Standaardalinea-lettertype"/>
    <w:link w:val="Kop2"/>
    <w:rsid w:val="00B56180"/>
    <w:rPr>
      <w:rFonts w:ascii="Calibri" w:hAnsi="Calibri" w:cs="Calibri"/>
      <w:b/>
      <w:bCs/>
      <w:color w:val="00524C"/>
      <w:sz w:val="28"/>
      <w:szCs w:val="28"/>
    </w:rPr>
  </w:style>
  <w:style w:type="character" w:customStyle="1" w:styleId="Kop3Char">
    <w:name w:val="Kop 3 Char"/>
    <w:basedOn w:val="Standaardalinea-lettertype"/>
    <w:link w:val="Kop3"/>
    <w:uiPriority w:val="9"/>
    <w:rsid w:val="00B56180"/>
    <w:rPr>
      <w:rFonts w:ascii="Calibri" w:hAnsi="Calibri" w:cs="Calibri"/>
      <w:b/>
      <w:bCs/>
      <w:color w:val="00524C"/>
      <w:sz w:val="24"/>
      <w:szCs w:val="24"/>
    </w:rPr>
  </w:style>
  <w:style w:type="character" w:customStyle="1" w:styleId="fl-heading-text">
    <w:name w:val="fl-heading-text"/>
    <w:basedOn w:val="Standaardalinea-lettertype"/>
    <w:rsid w:val="00777BC4"/>
  </w:style>
  <w:style w:type="paragraph" w:styleId="Normaalweb">
    <w:name w:val="Normal (Web)"/>
    <w:basedOn w:val="Standaard"/>
    <w:uiPriority w:val="99"/>
    <w:semiHidden/>
    <w:unhideWhenUsed/>
    <w:rsid w:val="00777BC4"/>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77BC4"/>
    <w:rPr>
      <w:b/>
      <w:bCs/>
    </w:rPr>
  </w:style>
  <w:style w:type="character" w:styleId="Nadruk">
    <w:name w:val="Emphasis"/>
    <w:basedOn w:val="Standaardalinea-lettertype"/>
    <w:uiPriority w:val="20"/>
    <w:rsid w:val="003F2C3B"/>
    <w:rPr>
      <w:i/>
      <w:iCs/>
    </w:rPr>
  </w:style>
  <w:style w:type="character" w:styleId="Hyperlink">
    <w:name w:val="Hyperlink"/>
    <w:basedOn w:val="Standaardalinea-lettertype"/>
    <w:uiPriority w:val="99"/>
    <w:unhideWhenUsed/>
    <w:qFormat/>
    <w:rsid w:val="0060059C"/>
    <w:rPr>
      <w:color w:val="00524C"/>
      <w:u w:val="single"/>
    </w:rPr>
  </w:style>
  <w:style w:type="paragraph" w:customStyle="1" w:styleId="Default">
    <w:name w:val="Default"/>
    <w:rsid w:val="0060242B"/>
    <w:pPr>
      <w:autoSpaceDE w:val="0"/>
      <w:autoSpaceDN w:val="0"/>
      <w:adjustRightInd w:val="0"/>
      <w:spacing w:after="0" w:line="288" w:lineRule="auto"/>
    </w:pPr>
    <w:rPr>
      <w:rFonts w:ascii="Futura Book" w:hAnsi="Futura Book" w:cs="Calibri"/>
      <w:color w:val="404040" w:themeColor="text1" w:themeTint="BF"/>
      <w:szCs w:val="24"/>
    </w:rPr>
  </w:style>
  <w:style w:type="paragraph" w:styleId="Koptekst">
    <w:name w:val="header"/>
    <w:basedOn w:val="Standaard"/>
    <w:link w:val="KoptekstChar"/>
    <w:uiPriority w:val="99"/>
    <w:unhideWhenUsed/>
    <w:rsid w:val="008C0C4F"/>
    <w:rPr>
      <w:color w:val="00524C"/>
    </w:rPr>
  </w:style>
  <w:style w:type="character" w:customStyle="1" w:styleId="KoptekstChar">
    <w:name w:val="Koptekst Char"/>
    <w:basedOn w:val="Standaardalinea-lettertype"/>
    <w:link w:val="Koptekst"/>
    <w:uiPriority w:val="99"/>
    <w:rsid w:val="008C0C4F"/>
    <w:rPr>
      <w:rFonts w:ascii="Futura Book" w:hAnsi="Futura Book"/>
      <w:color w:val="00524C"/>
    </w:rPr>
  </w:style>
  <w:style w:type="paragraph" w:styleId="Voettekst">
    <w:name w:val="footer"/>
    <w:basedOn w:val="Standaard"/>
    <w:link w:val="VoettekstChar"/>
    <w:uiPriority w:val="99"/>
    <w:unhideWhenUsed/>
    <w:rsid w:val="00C80EA5"/>
    <w:pPr>
      <w:tabs>
        <w:tab w:val="right" w:pos="9412"/>
      </w:tabs>
    </w:pPr>
    <w:rPr>
      <w:color w:val="00524C"/>
      <w:sz w:val="20"/>
    </w:rPr>
  </w:style>
  <w:style w:type="character" w:customStyle="1" w:styleId="VoettekstChar">
    <w:name w:val="Voettekst Char"/>
    <w:basedOn w:val="Standaardalinea-lettertype"/>
    <w:link w:val="Voettekst"/>
    <w:uiPriority w:val="99"/>
    <w:rsid w:val="00C80EA5"/>
    <w:rPr>
      <w:rFonts w:ascii="Futura Book" w:hAnsi="Futura Book"/>
      <w:color w:val="00524C"/>
      <w:sz w:val="20"/>
    </w:rPr>
  </w:style>
  <w:style w:type="character" w:customStyle="1" w:styleId="Kop4Char">
    <w:name w:val="Kop 4 Char"/>
    <w:basedOn w:val="Standaardalinea-lettertype"/>
    <w:link w:val="Kop4"/>
    <w:uiPriority w:val="9"/>
    <w:semiHidden/>
    <w:rsid w:val="0060059C"/>
    <w:rPr>
      <w:rFonts w:ascii="Arial" w:eastAsiaTheme="majorEastAsia" w:hAnsi="Arial" w:cstheme="majorBidi"/>
      <w:i/>
      <w:iCs/>
      <w:color w:val="00524C"/>
    </w:rPr>
  </w:style>
  <w:style w:type="paragraph" w:styleId="Titel">
    <w:name w:val="Title"/>
    <w:basedOn w:val="Standaard"/>
    <w:next w:val="Standaard"/>
    <w:link w:val="TitelChar"/>
    <w:uiPriority w:val="10"/>
    <w:qFormat/>
    <w:rsid w:val="00453623"/>
    <w:pPr>
      <w:jc w:val="center"/>
    </w:pPr>
    <w:rPr>
      <w:b/>
      <w:color w:val="00524C"/>
      <w:sz w:val="40"/>
      <w:szCs w:val="32"/>
    </w:rPr>
  </w:style>
  <w:style w:type="character" w:customStyle="1" w:styleId="TitelChar">
    <w:name w:val="Titel Char"/>
    <w:basedOn w:val="Standaardalinea-lettertype"/>
    <w:link w:val="Titel"/>
    <w:uiPriority w:val="10"/>
    <w:rsid w:val="00453623"/>
    <w:rPr>
      <w:rFonts w:ascii="Futura Book" w:hAnsi="Futura Book"/>
      <w:b/>
      <w:color w:val="00524C"/>
      <w:sz w:val="40"/>
      <w:szCs w:val="32"/>
    </w:rPr>
  </w:style>
  <w:style w:type="paragraph" w:styleId="Lijstalinea">
    <w:name w:val="List Paragraph"/>
    <w:basedOn w:val="Standaard"/>
    <w:uiPriority w:val="34"/>
    <w:rsid w:val="00CF0E64"/>
    <w:pPr>
      <w:ind w:left="720"/>
      <w:contextualSpacing/>
    </w:pPr>
    <w:rPr>
      <w:rFonts w:cs="Arial"/>
      <w:szCs w:val="20"/>
    </w:rPr>
  </w:style>
  <w:style w:type="paragraph" w:styleId="Plattetekst">
    <w:name w:val="Body Text"/>
    <w:basedOn w:val="Standaard"/>
    <w:link w:val="PlattetekstChar"/>
    <w:rsid w:val="00CF0E64"/>
    <w:rPr>
      <w:rFonts w:ascii="Comic Sans MS" w:eastAsia="Times New Roman" w:hAnsi="Comic Sans MS" w:cs="Times New Roman"/>
      <w:sz w:val="28"/>
      <w:szCs w:val="20"/>
      <w:lang w:eastAsia="nl-NL"/>
    </w:rPr>
  </w:style>
  <w:style w:type="character" w:customStyle="1" w:styleId="PlattetekstChar">
    <w:name w:val="Platte tekst Char"/>
    <w:basedOn w:val="Standaardalinea-lettertype"/>
    <w:link w:val="Plattetekst"/>
    <w:rsid w:val="00CF0E64"/>
    <w:rPr>
      <w:rFonts w:ascii="Comic Sans MS" w:eastAsia="Times New Roman" w:hAnsi="Comic Sans MS" w:cs="Times New Roman"/>
      <w:color w:val="404040" w:themeColor="text1" w:themeTint="BF"/>
      <w:sz w:val="28"/>
      <w:szCs w:val="20"/>
      <w:lang w:eastAsia="nl-NL"/>
    </w:rPr>
  </w:style>
  <w:style w:type="paragraph" w:styleId="Geenafstand">
    <w:name w:val="No Spacing"/>
    <w:basedOn w:val="Standaard"/>
    <w:link w:val="GeenafstandChar"/>
    <w:uiPriority w:val="1"/>
    <w:rsid w:val="00CF0E64"/>
    <w:rPr>
      <w:rFonts w:eastAsia="Times New Roman" w:cs="Times New Roman"/>
      <w:szCs w:val="20"/>
      <w:lang w:eastAsia="nl-NL"/>
    </w:rPr>
  </w:style>
  <w:style w:type="paragraph" w:styleId="Kopvaninhoudsopgave">
    <w:name w:val="TOC Heading"/>
    <w:basedOn w:val="Kop1"/>
    <w:next w:val="Standaard"/>
    <w:uiPriority w:val="39"/>
    <w:unhideWhenUsed/>
    <w:rsid w:val="00897613"/>
    <w:pPr>
      <w:keepNext/>
      <w:keepLines/>
      <w:autoSpaceDE/>
      <w:autoSpaceDN/>
      <w:adjustRightInd/>
      <w:jc w:val="left"/>
      <w:outlineLvl w:val="9"/>
    </w:pPr>
    <w:rPr>
      <w:rFonts w:eastAsiaTheme="majorEastAsia" w:cstheme="majorBidi"/>
      <w:bCs w:val="0"/>
      <w:spacing w:val="20"/>
      <w:lang w:eastAsia="nl-NL"/>
    </w:rPr>
  </w:style>
  <w:style w:type="paragraph" w:styleId="Inhopg1">
    <w:name w:val="toc 1"/>
    <w:basedOn w:val="Standaard"/>
    <w:next w:val="Standaard"/>
    <w:autoRedefine/>
    <w:uiPriority w:val="39"/>
    <w:unhideWhenUsed/>
    <w:rsid w:val="00B56A6C"/>
    <w:pPr>
      <w:keepNext/>
      <w:tabs>
        <w:tab w:val="left" w:pos="567"/>
        <w:tab w:val="right" w:leader="dot" w:pos="9638"/>
      </w:tabs>
      <w:ind w:left="567" w:hanging="567"/>
    </w:pPr>
    <w:rPr>
      <w:rFonts w:cs="Arial"/>
      <w:caps/>
      <w:szCs w:val="20"/>
    </w:rPr>
  </w:style>
  <w:style w:type="paragraph" w:styleId="Inhopg2">
    <w:name w:val="toc 2"/>
    <w:basedOn w:val="Standaard"/>
    <w:next w:val="Standaard"/>
    <w:autoRedefine/>
    <w:uiPriority w:val="39"/>
    <w:unhideWhenUsed/>
    <w:rsid w:val="00B56A6C"/>
    <w:pPr>
      <w:tabs>
        <w:tab w:val="left" w:pos="567"/>
        <w:tab w:val="right" w:leader="dot" w:pos="9638"/>
      </w:tabs>
      <w:ind w:left="567" w:hanging="567"/>
    </w:pPr>
    <w:rPr>
      <w:rFonts w:cs="Arial"/>
      <w:szCs w:val="20"/>
    </w:rPr>
  </w:style>
  <w:style w:type="character" w:customStyle="1" w:styleId="GeenafstandChar">
    <w:name w:val="Geen afstand Char"/>
    <w:link w:val="Geenafstand"/>
    <w:uiPriority w:val="1"/>
    <w:locked/>
    <w:rsid w:val="00CF0E64"/>
    <w:rPr>
      <w:rFonts w:ascii="Futura Book" w:eastAsia="Times New Roman" w:hAnsi="Futura Book" w:cs="Times New Roman"/>
      <w:color w:val="404040" w:themeColor="text1" w:themeTint="BF"/>
      <w:szCs w:val="20"/>
      <w:lang w:eastAsia="nl-NL"/>
    </w:rPr>
  </w:style>
  <w:style w:type="paragraph" w:customStyle="1" w:styleId="Normal0">
    <w:name w:val="Normal0"/>
    <w:rsid w:val="00CF0E64"/>
    <w:pPr>
      <w:spacing w:after="0" w:line="240" w:lineRule="auto"/>
    </w:pPr>
    <w:rPr>
      <w:rFonts w:ascii="Arial" w:eastAsia="Arial" w:hAnsi="Arial" w:cs="Arial"/>
      <w:sz w:val="24"/>
      <w:szCs w:val="20"/>
      <w:lang w:eastAsia="nl-NL"/>
    </w:rPr>
  </w:style>
  <w:style w:type="character" w:styleId="Verwijzingopmerking">
    <w:name w:val="annotation reference"/>
    <w:basedOn w:val="Standaardalinea-lettertype"/>
    <w:uiPriority w:val="99"/>
    <w:semiHidden/>
    <w:unhideWhenUsed/>
    <w:rsid w:val="00CF0E64"/>
    <w:rPr>
      <w:sz w:val="16"/>
      <w:szCs w:val="16"/>
    </w:rPr>
  </w:style>
  <w:style w:type="paragraph" w:styleId="Tekstopmerking">
    <w:name w:val="annotation text"/>
    <w:basedOn w:val="Standaard"/>
    <w:link w:val="TekstopmerkingChar"/>
    <w:uiPriority w:val="99"/>
    <w:semiHidden/>
    <w:unhideWhenUsed/>
    <w:rsid w:val="00CF0E64"/>
    <w:rPr>
      <w:rFonts w:cs="Arial"/>
      <w:szCs w:val="20"/>
    </w:rPr>
  </w:style>
  <w:style w:type="character" w:customStyle="1" w:styleId="TekstopmerkingChar">
    <w:name w:val="Tekst opmerking Char"/>
    <w:basedOn w:val="Standaardalinea-lettertype"/>
    <w:link w:val="Tekstopmerking"/>
    <w:uiPriority w:val="99"/>
    <w:semiHidden/>
    <w:rsid w:val="00CF0E64"/>
    <w:rPr>
      <w:rFonts w:ascii="Futura Book" w:hAnsi="Futura Book" w:cs="Arial"/>
      <w:color w:val="404040" w:themeColor="text1" w:themeTint="BF"/>
      <w:szCs w:val="20"/>
    </w:rPr>
  </w:style>
  <w:style w:type="paragraph" w:styleId="Onderwerpvanopmerking">
    <w:name w:val="annotation subject"/>
    <w:basedOn w:val="Tekstopmerking"/>
    <w:next w:val="Tekstopmerking"/>
    <w:link w:val="OnderwerpvanopmerkingChar"/>
    <w:uiPriority w:val="99"/>
    <w:semiHidden/>
    <w:unhideWhenUsed/>
    <w:rsid w:val="00CF0E64"/>
    <w:rPr>
      <w:b/>
      <w:bCs/>
    </w:rPr>
  </w:style>
  <w:style w:type="character" w:customStyle="1" w:styleId="OnderwerpvanopmerkingChar">
    <w:name w:val="Onderwerp van opmerking Char"/>
    <w:basedOn w:val="TekstopmerkingChar"/>
    <w:link w:val="Onderwerpvanopmerking"/>
    <w:uiPriority w:val="99"/>
    <w:semiHidden/>
    <w:rsid w:val="00CF0E64"/>
    <w:rPr>
      <w:rFonts w:ascii="Futura Book" w:hAnsi="Futura Book" w:cs="Arial"/>
      <w:b/>
      <w:bCs/>
      <w:color w:val="404040" w:themeColor="text1" w:themeTint="BF"/>
      <w:szCs w:val="20"/>
    </w:rPr>
  </w:style>
  <w:style w:type="paragraph" w:styleId="Inhopg3">
    <w:name w:val="toc 3"/>
    <w:basedOn w:val="Standaard"/>
    <w:next w:val="Standaard"/>
    <w:autoRedefine/>
    <w:uiPriority w:val="39"/>
    <w:unhideWhenUsed/>
    <w:rsid w:val="00CB1C95"/>
    <w:pPr>
      <w:spacing w:after="100"/>
      <w:ind w:left="284"/>
    </w:pPr>
    <w:rPr>
      <w:rFonts w:cs="Arial"/>
      <w:szCs w:val="20"/>
    </w:rPr>
  </w:style>
  <w:style w:type="character" w:customStyle="1" w:styleId="normaltextrun">
    <w:name w:val="normaltextrun"/>
    <w:basedOn w:val="Standaardalinea-lettertype"/>
    <w:rsid w:val="00CF0E64"/>
  </w:style>
  <w:style w:type="character" w:customStyle="1" w:styleId="eop">
    <w:name w:val="eop"/>
    <w:basedOn w:val="Standaardalinea-lettertype"/>
    <w:rsid w:val="00CF0E64"/>
  </w:style>
  <w:style w:type="character" w:customStyle="1" w:styleId="spellingerror">
    <w:name w:val="spellingerror"/>
    <w:basedOn w:val="Standaardalinea-lettertype"/>
    <w:rsid w:val="00CF0E64"/>
  </w:style>
  <w:style w:type="paragraph" w:customStyle="1" w:styleId="paragraph">
    <w:name w:val="paragraph"/>
    <w:basedOn w:val="Standaard"/>
    <w:rsid w:val="00CF0E64"/>
    <w:pPr>
      <w:spacing w:before="100" w:beforeAutospacing="1" w:after="100" w:afterAutospacing="1"/>
    </w:pPr>
    <w:rPr>
      <w:rFonts w:ascii="Times New Roman" w:eastAsia="Times New Roman" w:hAnsi="Times New Roman" w:cs="Times New Roman"/>
      <w:sz w:val="24"/>
      <w:szCs w:val="24"/>
      <w:lang w:eastAsia="nl-NL"/>
    </w:rPr>
  </w:style>
  <w:style w:type="paragraph" w:styleId="Ondertitel">
    <w:name w:val="Subtitle"/>
    <w:basedOn w:val="Standaard"/>
    <w:next w:val="Standaard"/>
    <w:link w:val="OndertitelChar"/>
    <w:uiPriority w:val="11"/>
    <w:qFormat/>
    <w:rsid w:val="00CF164C"/>
    <w:pPr>
      <w:numPr>
        <w:ilvl w:val="1"/>
      </w:numPr>
      <w:jc w:val="center"/>
    </w:pPr>
    <w:rPr>
      <w:b/>
      <w:color w:val="EA823B"/>
      <w:sz w:val="32"/>
    </w:rPr>
  </w:style>
  <w:style w:type="character" w:customStyle="1" w:styleId="OndertitelChar">
    <w:name w:val="Ondertitel Char"/>
    <w:basedOn w:val="Standaardalinea-lettertype"/>
    <w:link w:val="Ondertitel"/>
    <w:uiPriority w:val="11"/>
    <w:rsid w:val="00CF164C"/>
    <w:rPr>
      <w:rFonts w:ascii="Calibri" w:eastAsiaTheme="minorEastAsia" w:hAnsi="Calibri"/>
      <w:b/>
      <w:color w:val="EA823B"/>
      <w:sz w:val="32"/>
    </w:rPr>
  </w:style>
  <w:style w:type="character" w:customStyle="1" w:styleId="huiskleur">
    <w:name w:val="huiskleur"/>
    <w:basedOn w:val="Standaardalinea-lettertype"/>
    <w:uiPriority w:val="1"/>
    <w:qFormat/>
    <w:rsid w:val="00C76327"/>
    <w:rPr>
      <w:color w:val="00524C"/>
    </w:rPr>
  </w:style>
  <w:style w:type="paragraph" w:styleId="Voetnoottekst">
    <w:name w:val="footnote text"/>
    <w:basedOn w:val="Standaard"/>
    <w:link w:val="VoetnoottekstChar"/>
    <w:uiPriority w:val="99"/>
    <w:semiHidden/>
    <w:unhideWhenUsed/>
    <w:rsid w:val="00FE70CA"/>
    <w:rPr>
      <w:sz w:val="20"/>
      <w:szCs w:val="20"/>
    </w:rPr>
  </w:style>
  <w:style w:type="character" w:customStyle="1" w:styleId="VoetnoottekstChar">
    <w:name w:val="Voetnoottekst Char"/>
    <w:basedOn w:val="Standaardalinea-lettertype"/>
    <w:link w:val="Voetnoottekst"/>
    <w:uiPriority w:val="99"/>
    <w:semiHidden/>
    <w:rsid w:val="00FE70CA"/>
    <w:rPr>
      <w:rFonts w:ascii="Futura Book" w:hAnsi="Futura Book"/>
      <w:color w:val="404040" w:themeColor="text1" w:themeTint="BF"/>
      <w:sz w:val="20"/>
      <w:szCs w:val="20"/>
    </w:rPr>
  </w:style>
  <w:style w:type="character" w:styleId="Voetnootmarkering">
    <w:name w:val="footnote reference"/>
    <w:basedOn w:val="Standaardalinea-lettertype"/>
    <w:uiPriority w:val="99"/>
    <w:semiHidden/>
    <w:unhideWhenUsed/>
    <w:rsid w:val="00FE70CA"/>
    <w:rPr>
      <w:vertAlign w:val="superscript"/>
    </w:rPr>
  </w:style>
  <w:style w:type="character" w:customStyle="1" w:styleId="Kop5Char">
    <w:name w:val="Kop 5 Char"/>
    <w:basedOn w:val="Standaardalinea-lettertype"/>
    <w:link w:val="Kop5"/>
    <w:uiPriority w:val="9"/>
    <w:rsid w:val="0060059C"/>
    <w:rPr>
      <w:rFonts w:ascii="Arial" w:eastAsiaTheme="majorEastAsia" w:hAnsi="Arial" w:cstheme="majorBidi"/>
      <w:color w:val="00524C"/>
    </w:rPr>
  </w:style>
  <w:style w:type="character" w:customStyle="1" w:styleId="Kop6Char">
    <w:name w:val="Kop 6 Char"/>
    <w:basedOn w:val="Standaardalinea-lettertype"/>
    <w:link w:val="Kop6"/>
    <w:uiPriority w:val="9"/>
    <w:rsid w:val="0060059C"/>
    <w:rPr>
      <w:rFonts w:ascii="Arial" w:eastAsiaTheme="majorEastAsia" w:hAnsi="Arial" w:cstheme="majorBidi"/>
      <w:color w:val="00524C"/>
    </w:rPr>
  </w:style>
  <w:style w:type="character" w:customStyle="1" w:styleId="Kop7Char">
    <w:name w:val="Kop 7 Char"/>
    <w:basedOn w:val="Standaardalinea-lettertype"/>
    <w:link w:val="Kop7"/>
    <w:uiPriority w:val="9"/>
    <w:rsid w:val="0060059C"/>
    <w:rPr>
      <w:rFonts w:ascii="Arial" w:eastAsiaTheme="majorEastAsia" w:hAnsi="Arial" w:cstheme="majorBidi"/>
      <w:i/>
      <w:iCs/>
      <w:color w:val="00524C"/>
    </w:rPr>
  </w:style>
  <w:style w:type="character" w:customStyle="1" w:styleId="Kop8Char">
    <w:name w:val="Kop 8 Char"/>
    <w:basedOn w:val="Standaardalinea-lettertype"/>
    <w:link w:val="Kop8"/>
    <w:uiPriority w:val="9"/>
    <w:rsid w:val="0060059C"/>
    <w:rPr>
      <w:rFonts w:ascii="Arial" w:eastAsiaTheme="majorEastAsia" w:hAnsi="Arial" w:cstheme="majorBidi"/>
      <w:color w:val="00524C"/>
      <w:sz w:val="21"/>
      <w:szCs w:val="21"/>
    </w:rPr>
  </w:style>
  <w:style w:type="character" w:customStyle="1" w:styleId="Kop9Char">
    <w:name w:val="Kop 9 Char"/>
    <w:basedOn w:val="Standaardalinea-lettertype"/>
    <w:link w:val="Kop9"/>
    <w:uiPriority w:val="9"/>
    <w:rsid w:val="0060059C"/>
    <w:rPr>
      <w:rFonts w:ascii="Arial" w:eastAsiaTheme="majorEastAsia" w:hAnsi="Arial" w:cstheme="majorBidi"/>
      <w:i/>
      <w:iCs/>
      <w:color w:val="00524C"/>
      <w:sz w:val="21"/>
      <w:szCs w:val="21"/>
    </w:rPr>
  </w:style>
  <w:style w:type="numbering" w:customStyle="1" w:styleId="Stijl1">
    <w:name w:val="Stijl1"/>
    <w:uiPriority w:val="99"/>
    <w:rsid w:val="00916113"/>
    <w:pPr>
      <w:numPr>
        <w:numId w:val="2"/>
      </w:numPr>
    </w:pPr>
  </w:style>
  <w:style w:type="numbering" w:customStyle="1" w:styleId="Stijl2">
    <w:name w:val="Stijl2"/>
    <w:uiPriority w:val="99"/>
    <w:rsid w:val="00916113"/>
    <w:pPr>
      <w:numPr>
        <w:numId w:val="3"/>
      </w:numPr>
    </w:pPr>
  </w:style>
  <w:style w:type="table" w:styleId="Gemiddeldelijst2-accent1">
    <w:name w:val="Medium List 2 Accent 1"/>
    <w:basedOn w:val="Standaardtabel"/>
    <w:uiPriority w:val="66"/>
    <w:rsid w:val="00C373F7"/>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itaat">
    <w:name w:val="Quote"/>
    <w:aliases w:val="LPSHandtekening"/>
    <w:basedOn w:val="Standaard"/>
    <w:next w:val="Standaard"/>
    <w:link w:val="CitaatChar"/>
    <w:uiPriority w:val="29"/>
    <w:qFormat/>
    <w:rsid w:val="00294AB5"/>
    <w:pPr>
      <w:spacing w:before="200" w:after="160"/>
      <w:ind w:left="864" w:right="864"/>
      <w:jc w:val="center"/>
    </w:pPr>
    <w:rPr>
      <w:rFonts w:ascii="Caveat" w:hAnsi="Caveat"/>
      <w:iCs/>
      <w:color w:val="EA823B"/>
      <w:sz w:val="40"/>
    </w:rPr>
  </w:style>
  <w:style w:type="character" w:customStyle="1" w:styleId="CitaatChar">
    <w:name w:val="Citaat Char"/>
    <w:aliases w:val="LPSHandtekening Char"/>
    <w:basedOn w:val="Standaardalinea-lettertype"/>
    <w:link w:val="Citaat"/>
    <w:uiPriority w:val="29"/>
    <w:rsid w:val="00294AB5"/>
    <w:rPr>
      <w:rFonts w:ascii="Caveat" w:hAnsi="Caveat"/>
      <w:iCs/>
      <w:color w:val="EA823B"/>
      <w:sz w:val="40"/>
    </w:rPr>
  </w:style>
  <w:style w:type="table" w:styleId="Tabelraster">
    <w:name w:val="Table Grid"/>
    <w:basedOn w:val="Standaardtabel"/>
    <w:uiPriority w:val="39"/>
    <w:rsid w:val="0045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rsid w:val="0060059C"/>
    <w:pPr>
      <w:pBdr>
        <w:top w:val="single" w:sz="4" w:space="10" w:color="EA823B"/>
        <w:bottom w:val="single" w:sz="4" w:space="10" w:color="EA823B"/>
      </w:pBdr>
      <w:spacing w:before="360" w:after="360"/>
      <w:ind w:left="864" w:right="864"/>
      <w:jc w:val="center"/>
    </w:pPr>
    <w:rPr>
      <w:i/>
      <w:iCs/>
      <w:color w:val="EA823B"/>
    </w:rPr>
  </w:style>
  <w:style w:type="character" w:customStyle="1" w:styleId="DuidelijkcitaatChar">
    <w:name w:val="Duidelijk citaat Char"/>
    <w:basedOn w:val="Standaardalinea-lettertype"/>
    <w:link w:val="Duidelijkcitaat"/>
    <w:uiPriority w:val="30"/>
    <w:rsid w:val="0060059C"/>
    <w:rPr>
      <w:rFonts w:ascii="Arial" w:hAnsi="Arial"/>
      <w:i/>
      <w:iCs/>
      <w:color w:val="EA823B"/>
    </w:rPr>
  </w:style>
  <w:style w:type="character" w:styleId="GevolgdeHyperlink">
    <w:name w:val="FollowedHyperlink"/>
    <w:basedOn w:val="Standaardalinea-lettertype"/>
    <w:uiPriority w:val="99"/>
    <w:semiHidden/>
    <w:unhideWhenUsed/>
    <w:rsid w:val="0060059C"/>
    <w:rPr>
      <w:color w:val="00524C"/>
      <w:u w:val="single"/>
    </w:rPr>
  </w:style>
  <w:style w:type="paragraph" w:customStyle="1" w:styleId="Citaat1">
    <w:name w:val="Citaat1"/>
    <w:basedOn w:val="Standaard"/>
    <w:qFormat/>
    <w:rsid w:val="003326DF"/>
    <w:pPr>
      <w:shd w:val="clear" w:color="auto" w:fill="00524C"/>
    </w:pPr>
    <w:rPr>
      <w:rFonts w:ascii="Caveat" w:hAnsi="Caveat"/>
      <w:color w:val="FFFFFF" w:themeColor="background1"/>
      <w:sz w:val="40"/>
    </w:rPr>
  </w:style>
  <w:style w:type="paragraph" w:styleId="Lijstopsomteken">
    <w:name w:val="List Bullet"/>
    <w:basedOn w:val="Standaard"/>
    <w:uiPriority w:val="99"/>
    <w:unhideWhenUsed/>
    <w:rsid w:val="008974E0"/>
    <w:pPr>
      <w:tabs>
        <w:tab w:val="num" w:pos="360"/>
      </w:tabs>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92391">
      <w:bodyDiv w:val="1"/>
      <w:marLeft w:val="0"/>
      <w:marRight w:val="0"/>
      <w:marTop w:val="0"/>
      <w:marBottom w:val="0"/>
      <w:divBdr>
        <w:top w:val="none" w:sz="0" w:space="0" w:color="auto"/>
        <w:left w:val="none" w:sz="0" w:space="0" w:color="auto"/>
        <w:bottom w:val="none" w:sz="0" w:space="0" w:color="auto"/>
        <w:right w:val="none" w:sz="0" w:space="0" w:color="auto"/>
      </w:divBdr>
      <w:divsChild>
        <w:div w:id="357969866">
          <w:marLeft w:val="0"/>
          <w:marRight w:val="0"/>
          <w:marTop w:val="0"/>
          <w:marBottom w:val="0"/>
          <w:divBdr>
            <w:top w:val="none" w:sz="0" w:space="0" w:color="auto"/>
            <w:left w:val="none" w:sz="0" w:space="0" w:color="auto"/>
            <w:bottom w:val="none" w:sz="0" w:space="0" w:color="auto"/>
            <w:right w:val="none" w:sz="0" w:space="0" w:color="auto"/>
          </w:divBdr>
          <w:divsChild>
            <w:div w:id="1756705564">
              <w:marLeft w:val="0"/>
              <w:marRight w:val="0"/>
              <w:marTop w:val="0"/>
              <w:marBottom w:val="0"/>
              <w:divBdr>
                <w:top w:val="none" w:sz="0" w:space="0" w:color="auto"/>
                <w:left w:val="none" w:sz="0" w:space="0" w:color="auto"/>
                <w:bottom w:val="none" w:sz="0" w:space="0" w:color="auto"/>
                <w:right w:val="none" w:sz="0" w:space="0" w:color="auto"/>
              </w:divBdr>
              <w:divsChild>
                <w:div w:id="459304840">
                  <w:marLeft w:val="0"/>
                  <w:marRight w:val="0"/>
                  <w:marTop w:val="0"/>
                  <w:marBottom w:val="0"/>
                  <w:divBdr>
                    <w:top w:val="none" w:sz="0" w:space="0" w:color="auto"/>
                    <w:left w:val="none" w:sz="0" w:space="0" w:color="auto"/>
                    <w:bottom w:val="none" w:sz="0" w:space="0" w:color="auto"/>
                    <w:right w:val="none" w:sz="0" w:space="0" w:color="auto"/>
                  </w:divBdr>
                  <w:divsChild>
                    <w:div w:id="108478865">
                      <w:marLeft w:val="0"/>
                      <w:marRight w:val="0"/>
                      <w:marTop w:val="0"/>
                      <w:marBottom w:val="0"/>
                      <w:divBdr>
                        <w:top w:val="none" w:sz="0" w:space="0" w:color="auto"/>
                        <w:left w:val="none" w:sz="0" w:space="0" w:color="auto"/>
                        <w:bottom w:val="none" w:sz="0" w:space="0" w:color="auto"/>
                        <w:right w:val="none" w:sz="0" w:space="0" w:color="auto"/>
                      </w:divBdr>
                      <w:divsChild>
                        <w:div w:id="1366903813">
                          <w:marLeft w:val="0"/>
                          <w:marRight w:val="0"/>
                          <w:marTop w:val="0"/>
                          <w:marBottom w:val="150"/>
                          <w:divBdr>
                            <w:top w:val="none" w:sz="0" w:space="0" w:color="auto"/>
                            <w:left w:val="none" w:sz="0" w:space="0" w:color="auto"/>
                            <w:bottom w:val="none" w:sz="0" w:space="0" w:color="auto"/>
                            <w:right w:val="none" w:sz="0" w:space="0" w:color="auto"/>
                          </w:divBdr>
                        </w:div>
                      </w:divsChild>
                    </w:div>
                    <w:div w:id="50084882">
                      <w:marLeft w:val="0"/>
                      <w:marRight w:val="0"/>
                      <w:marTop w:val="0"/>
                      <w:marBottom w:val="0"/>
                      <w:divBdr>
                        <w:top w:val="none" w:sz="0" w:space="0" w:color="auto"/>
                        <w:left w:val="none" w:sz="0" w:space="0" w:color="auto"/>
                        <w:bottom w:val="none" w:sz="0" w:space="0" w:color="auto"/>
                        <w:right w:val="none" w:sz="0" w:space="0" w:color="auto"/>
                      </w:divBdr>
                      <w:divsChild>
                        <w:div w:id="1925414637">
                          <w:marLeft w:val="0"/>
                          <w:marRight w:val="0"/>
                          <w:marTop w:val="0"/>
                          <w:marBottom w:val="450"/>
                          <w:divBdr>
                            <w:top w:val="none" w:sz="0" w:space="0" w:color="auto"/>
                            <w:left w:val="none" w:sz="0" w:space="0" w:color="auto"/>
                            <w:bottom w:val="none" w:sz="0" w:space="0" w:color="auto"/>
                            <w:right w:val="none" w:sz="0" w:space="0" w:color="auto"/>
                          </w:divBdr>
                        </w:div>
                      </w:divsChild>
                    </w:div>
                    <w:div w:id="1855338060">
                      <w:marLeft w:val="0"/>
                      <w:marRight w:val="0"/>
                      <w:marTop w:val="0"/>
                      <w:marBottom w:val="0"/>
                      <w:divBdr>
                        <w:top w:val="none" w:sz="0" w:space="0" w:color="auto"/>
                        <w:left w:val="none" w:sz="0" w:space="0" w:color="auto"/>
                        <w:bottom w:val="none" w:sz="0" w:space="0" w:color="auto"/>
                        <w:right w:val="none" w:sz="0" w:space="0" w:color="auto"/>
                      </w:divBdr>
                      <w:divsChild>
                        <w:div w:id="55126809">
                          <w:marLeft w:val="0"/>
                          <w:marRight w:val="0"/>
                          <w:marTop w:val="0"/>
                          <w:marBottom w:val="0"/>
                          <w:divBdr>
                            <w:top w:val="none" w:sz="0" w:space="0" w:color="auto"/>
                            <w:left w:val="none" w:sz="0" w:space="0" w:color="auto"/>
                            <w:bottom w:val="none" w:sz="0" w:space="0" w:color="auto"/>
                            <w:right w:val="none" w:sz="0" w:space="0" w:color="auto"/>
                          </w:divBdr>
                          <w:divsChild>
                            <w:div w:id="5033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353916">
              <w:marLeft w:val="0"/>
              <w:marRight w:val="0"/>
              <w:marTop w:val="0"/>
              <w:marBottom w:val="0"/>
              <w:divBdr>
                <w:top w:val="none" w:sz="0" w:space="0" w:color="auto"/>
                <w:left w:val="none" w:sz="0" w:space="0" w:color="auto"/>
                <w:bottom w:val="none" w:sz="0" w:space="0" w:color="auto"/>
                <w:right w:val="none" w:sz="0" w:space="0" w:color="auto"/>
              </w:divBdr>
              <w:divsChild>
                <w:div w:id="973678492">
                  <w:marLeft w:val="0"/>
                  <w:marRight w:val="0"/>
                  <w:marTop w:val="0"/>
                  <w:marBottom w:val="0"/>
                  <w:divBdr>
                    <w:top w:val="none" w:sz="0" w:space="0" w:color="auto"/>
                    <w:left w:val="none" w:sz="0" w:space="0" w:color="auto"/>
                    <w:bottom w:val="none" w:sz="0" w:space="0" w:color="auto"/>
                    <w:right w:val="none" w:sz="0" w:space="0" w:color="auto"/>
                  </w:divBdr>
                  <w:divsChild>
                    <w:div w:id="594173053">
                      <w:marLeft w:val="0"/>
                      <w:marRight w:val="0"/>
                      <w:marTop w:val="0"/>
                      <w:marBottom w:val="0"/>
                      <w:divBdr>
                        <w:top w:val="none" w:sz="0" w:space="0" w:color="auto"/>
                        <w:left w:val="none" w:sz="0" w:space="0" w:color="auto"/>
                        <w:bottom w:val="none" w:sz="0" w:space="0" w:color="auto"/>
                        <w:right w:val="none" w:sz="0" w:space="0" w:color="auto"/>
                      </w:divBdr>
                      <w:divsChild>
                        <w:div w:id="357661986">
                          <w:marLeft w:val="0"/>
                          <w:marRight w:val="0"/>
                          <w:marTop w:val="0"/>
                          <w:marBottom w:val="0"/>
                          <w:divBdr>
                            <w:top w:val="none" w:sz="0" w:space="0" w:color="auto"/>
                            <w:left w:val="none" w:sz="0" w:space="0" w:color="auto"/>
                            <w:bottom w:val="none" w:sz="0" w:space="0" w:color="auto"/>
                            <w:right w:val="none" w:sz="0" w:space="0" w:color="auto"/>
                          </w:divBdr>
                          <w:divsChild>
                            <w:div w:id="14813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74673">
          <w:marLeft w:val="0"/>
          <w:marRight w:val="0"/>
          <w:marTop w:val="0"/>
          <w:marBottom w:val="0"/>
          <w:divBdr>
            <w:top w:val="none" w:sz="0" w:space="0" w:color="auto"/>
            <w:left w:val="none" w:sz="0" w:space="0" w:color="auto"/>
            <w:bottom w:val="none" w:sz="0" w:space="0" w:color="auto"/>
            <w:right w:val="none" w:sz="0" w:space="0" w:color="auto"/>
          </w:divBdr>
          <w:divsChild>
            <w:div w:id="1952466554">
              <w:marLeft w:val="0"/>
              <w:marRight w:val="0"/>
              <w:marTop w:val="0"/>
              <w:marBottom w:val="0"/>
              <w:divBdr>
                <w:top w:val="none" w:sz="0" w:space="0" w:color="auto"/>
                <w:left w:val="none" w:sz="0" w:space="0" w:color="auto"/>
                <w:bottom w:val="none" w:sz="0" w:space="0" w:color="auto"/>
                <w:right w:val="none" w:sz="0" w:space="0" w:color="auto"/>
              </w:divBdr>
              <w:divsChild>
                <w:div w:id="159509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6802">
          <w:marLeft w:val="0"/>
          <w:marRight w:val="0"/>
          <w:marTop w:val="0"/>
          <w:marBottom w:val="0"/>
          <w:divBdr>
            <w:top w:val="none" w:sz="0" w:space="0" w:color="auto"/>
            <w:left w:val="none" w:sz="0" w:space="0" w:color="auto"/>
            <w:bottom w:val="none" w:sz="0" w:space="0" w:color="auto"/>
            <w:right w:val="none" w:sz="0" w:space="0" w:color="auto"/>
          </w:divBdr>
          <w:divsChild>
            <w:div w:id="1009067635">
              <w:marLeft w:val="0"/>
              <w:marRight w:val="0"/>
              <w:marTop w:val="300"/>
              <w:marBottom w:val="150"/>
              <w:divBdr>
                <w:top w:val="none" w:sz="0" w:space="0" w:color="auto"/>
                <w:left w:val="none" w:sz="0" w:space="0" w:color="auto"/>
                <w:bottom w:val="none" w:sz="0" w:space="0" w:color="auto"/>
                <w:right w:val="none" w:sz="0" w:space="0" w:color="auto"/>
              </w:divBdr>
            </w:div>
          </w:divsChild>
        </w:div>
        <w:div w:id="1403674051">
          <w:marLeft w:val="0"/>
          <w:marRight w:val="0"/>
          <w:marTop w:val="0"/>
          <w:marBottom w:val="0"/>
          <w:divBdr>
            <w:top w:val="none" w:sz="0" w:space="0" w:color="auto"/>
            <w:left w:val="none" w:sz="0" w:space="0" w:color="auto"/>
            <w:bottom w:val="none" w:sz="0" w:space="0" w:color="auto"/>
            <w:right w:val="none" w:sz="0" w:space="0" w:color="auto"/>
          </w:divBdr>
          <w:divsChild>
            <w:div w:id="499349354">
              <w:marLeft w:val="0"/>
              <w:marRight w:val="0"/>
              <w:marTop w:val="0"/>
              <w:marBottom w:val="0"/>
              <w:divBdr>
                <w:top w:val="none" w:sz="0" w:space="0" w:color="auto"/>
                <w:left w:val="none" w:sz="0" w:space="0" w:color="auto"/>
                <w:bottom w:val="none" w:sz="0" w:space="0" w:color="auto"/>
                <w:right w:val="none" w:sz="0" w:space="0" w:color="auto"/>
              </w:divBdr>
              <w:divsChild>
                <w:div w:id="17141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78357">
      <w:bodyDiv w:val="1"/>
      <w:marLeft w:val="0"/>
      <w:marRight w:val="0"/>
      <w:marTop w:val="0"/>
      <w:marBottom w:val="0"/>
      <w:divBdr>
        <w:top w:val="none" w:sz="0" w:space="0" w:color="auto"/>
        <w:left w:val="none" w:sz="0" w:space="0" w:color="auto"/>
        <w:bottom w:val="none" w:sz="0" w:space="0" w:color="auto"/>
        <w:right w:val="none" w:sz="0" w:space="0" w:color="auto"/>
      </w:divBdr>
      <w:divsChild>
        <w:div w:id="1606109588">
          <w:marLeft w:val="0"/>
          <w:marRight w:val="0"/>
          <w:marTop w:val="0"/>
          <w:marBottom w:val="0"/>
          <w:divBdr>
            <w:top w:val="none" w:sz="0" w:space="0" w:color="auto"/>
            <w:left w:val="none" w:sz="0" w:space="0" w:color="auto"/>
            <w:bottom w:val="none" w:sz="0" w:space="0" w:color="auto"/>
            <w:right w:val="none" w:sz="0" w:space="0" w:color="auto"/>
          </w:divBdr>
          <w:divsChild>
            <w:div w:id="1200512543">
              <w:marLeft w:val="0"/>
              <w:marRight w:val="0"/>
              <w:marTop w:val="0"/>
              <w:marBottom w:val="150"/>
              <w:divBdr>
                <w:top w:val="none" w:sz="0" w:space="0" w:color="auto"/>
                <w:left w:val="none" w:sz="0" w:space="0" w:color="auto"/>
                <w:bottom w:val="none" w:sz="0" w:space="0" w:color="auto"/>
                <w:right w:val="none" w:sz="0" w:space="0" w:color="auto"/>
              </w:divBdr>
            </w:div>
          </w:divsChild>
        </w:div>
        <w:div w:id="230890443">
          <w:marLeft w:val="0"/>
          <w:marRight w:val="0"/>
          <w:marTop w:val="0"/>
          <w:marBottom w:val="0"/>
          <w:divBdr>
            <w:top w:val="none" w:sz="0" w:space="0" w:color="auto"/>
            <w:left w:val="none" w:sz="0" w:space="0" w:color="auto"/>
            <w:bottom w:val="none" w:sz="0" w:space="0" w:color="auto"/>
            <w:right w:val="none" w:sz="0" w:space="0" w:color="auto"/>
          </w:divBdr>
          <w:divsChild>
            <w:div w:id="1753965055">
              <w:marLeft w:val="0"/>
              <w:marRight w:val="0"/>
              <w:marTop w:val="0"/>
              <w:marBottom w:val="0"/>
              <w:divBdr>
                <w:top w:val="none" w:sz="0" w:space="0" w:color="auto"/>
                <w:left w:val="none" w:sz="0" w:space="0" w:color="auto"/>
                <w:bottom w:val="none" w:sz="0" w:space="0" w:color="auto"/>
                <w:right w:val="none" w:sz="0" w:space="0" w:color="auto"/>
              </w:divBdr>
              <w:divsChild>
                <w:div w:id="19276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94445">
      <w:bodyDiv w:val="1"/>
      <w:marLeft w:val="0"/>
      <w:marRight w:val="0"/>
      <w:marTop w:val="0"/>
      <w:marBottom w:val="0"/>
      <w:divBdr>
        <w:top w:val="none" w:sz="0" w:space="0" w:color="auto"/>
        <w:left w:val="none" w:sz="0" w:space="0" w:color="auto"/>
        <w:bottom w:val="none" w:sz="0" w:space="0" w:color="auto"/>
        <w:right w:val="none" w:sz="0" w:space="0" w:color="auto"/>
      </w:divBdr>
      <w:divsChild>
        <w:div w:id="1483547739">
          <w:marLeft w:val="0"/>
          <w:marRight w:val="0"/>
          <w:marTop w:val="0"/>
          <w:marBottom w:val="0"/>
          <w:divBdr>
            <w:top w:val="none" w:sz="0" w:space="0" w:color="auto"/>
            <w:left w:val="none" w:sz="0" w:space="0" w:color="auto"/>
            <w:bottom w:val="none" w:sz="0" w:space="0" w:color="auto"/>
            <w:right w:val="none" w:sz="0" w:space="0" w:color="auto"/>
          </w:divBdr>
          <w:divsChild>
            <w:div w:id="379135078">
              <w:marLeft w:val="0"/>
              <w:marRight w:val="0"/>
              <w:marTop w:val="0"/>
              <w:marBottom w:val="0"/>
              <w:divBdr>
                <w:top w:val="none" w:sz="0" w:space="0" w:color="auto"/>
                <w:left w:val="none" w:sz="0" w:space="0" w:color="auto"/>
                <w:bottom w:val="none" w:sz="0" w:space="0" w:color="auto"/>
                <w:right w:val="none" w:sz="0" w:space="0" w:color="auto"/>
              </w:divBdr>
              <w:divsChild>
                <w:div w:id="1562131210">
                  <w:marLeft w:val="0"/>
                  <w:marRight w:val="0"/>
                  <w:marTop w:val="0"/>
                  <w:marBottom w:val="0"/>
                  <w:divBdr>
                    <w:top w:val="none" w:sz="0" w:space="0" w:color="auto"/>
                    <w:left w:val="none" w:sz="0" w:space="0" w:color="auto"/>
                    <w:bottom w:val="none" w:sz="0" w:space="0" w:color="auto"/>
                    <w:right w:val="none" w:sz="0" w:space="0" w:color="auto"/>
                  </w:divBdr>
                  <w:divsChild>
                    <w:div w:id="963921282">
                      <w:marLeft w:val="0"/>
                      <w:marRight w:val="0"/>
                      <w:marTop w:val="0"/>
                      <w:marBottom w:val="0"/>
                      <w:divBdr>
                        <w:top w:val="none" w:sz="0" w:space="0" w:color="auto"/>
                        <w:left w:val="none" w:sz="0" w:space="0" w:color="auto"/>
                        <w:bottom w:val="none" w:sz="0" w:space="0" w:color="auto"/>
                        <w:right w:val="none" w:sz="0" w:space="0" w:color="auto"/>
                      </w:divBdr>
                      <w:divsChild>
                        <w:div w:id="1213541427">
                          <w:marLeft w:val="0"/>
                          <w:marRight w:val="0"/>
                          <w:marTop w:val="0"/>
                          <w:marBottom w:val="150"/>
                          <w:divBdr>
                            <w:top w:val="none" w:sz="0" w:space="0" w:color="auto"/>
                            <w:left w:val="none" w:sz="0" w:space="0" w:color="auto"/>
                            <w:bottom w:val="none" w:sz="0" w:space="0" w:color="auto"/>
                            <w:right w:val="none" w:sz="0" w:space="0" w:color="auto"/>
                          </w:divBdr>
                        </w:div>
                      </w:divsChild>
                    </w:div>
                    <w:div w:id="697513216">
                      <w:marLeft w:val="0"/>
                      <w:marRight w:val="0"/>
                      <w:marTop w:val="0"/>
                      <w:marBottom w:val="0"/>
                      <w:divBdr>
                        <w:top w:val="none" w:sz="0" w:space="0" w:color="auto"/>
                        <w:left w:val="none" w:sz="0" w:space="0" w:color="auto"/>
                        <w:bottom w:val="none" w:sz="0" w:space="0" w:color="auto"/>
                        <w:right w:val="none" w:sz="0" w:space="0" w:color="auto"/>
                      </w:divBdr>
                      <w:divsChild>
                        <w:div w:id="432751962">
                          <w:marLeft w:val="0"/>
                          <w:marRight w:val="0"/>
                          <w:marTop w:val="0"/>
                          <w:marBottom w:val="0"/>
                          <w:divBdr>
                            <w:top w:val="none" w:sz="0" w:space="0" w:color="auto"/>
                            <w:left w:val="none" w:sz="0" w:space="0" w:color="auto"/>
                            <w:bottom w:val="none" w:sz="0" w:space="0" w:color="auto"/>
                            <w:right w:val="none" w:sz="0" w:space="0" w:color="auto"/>
                          </w:divBdr>
                          <w:divsChild>
                            <w:div w:id="5368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461734">
              <w:marLeft w:val="0"/>
              <w:marRight w:val="0"/>
              <w:marTop w:val="0"/>
              <w:marBottom w:val="0"/>
              <w:divBdr>
                <w:top w:val="none" w:sz="0" w:space="0" w:color="auto"/>
                <w:left w:val="none" w:sz="0" w:space="0" w:color="auto"/>
                <w:bottom w:val="none" w:sz="0" w:space="0" w:color="auto"/>
                <w:right w:val="none" w:sz="0" w:space="0" w:color="auto"/>
              </w:divBdr>
              <w:divsChild>
                <w:div w:id="1252934808">
                  <w:marLeft w:val="0"/>
                  <w:marRight w:val="0"/>
                  <w:marTop w:val="0"/>
                  <w:marBottom w:val="0"/>
                  <w:divBdr>
                    <w:top w:val="none" w:sz="0" w:space="0" w:color="auto"/>
                    <w:left w:val="none" w:sz="0" w:space="0" w:color="auto"/>
                    <w:bottom w:val="none" w:sz="0" w:space="0" w:color="auto"/>
                    <w:right w:val="none" w:sz="0" w:space="0" w:color="auto"/>
                  </w:divBdr>
                  <w:divsChild>
                    <w:div w:id="1528369502">
                      <w:marLeft w:val="0"/>
                      <w:marRight w:val="0"/>
                      <w:marTop w:val="0"/>
                      <w:marBottom w:val="0"/>
                      <w:divBdr>
                        <w:top w:val="none" w:sz="0" w:space="0" w:color="auto"/>
                        <w:left w:val="none" w:sz="0" w:space="0" w:color="auto"/>
                        <w:bottom w:val="none" w:sz="0" w:space="0" w:color="auto"/>
                        <w:right w:val="none" w:sz="0" w:space="0" w:color="auto"/>
                      </w:divBdr>
                      <w:divsChild>
                        <w:div w:id="91509925">
                          <w:marLeft w:val="0"/>
                          <w:marRight w:val="0"/>
                          <w:marTop w:val="0"/>
                          <w:marBottom w:val="0"/>
                          <w:divBdr>
                            <w:top w:val="none" w:sz="0" w:space="0" w:color="auto"/>
                            <w:left w:val="none" w:sz="0" w:space="0" w:color="auto"/>
                            <w:bottom w:val="none" w:sz="0" w:space="0" w:color="auto"/>
                            <w:right w:val="none" w:sz="0" w:space="0" w:color="auto"/>
                          </w:divBdr>
                          <w:divsChild>
                            <w:div w:id="202023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197828">
          <w:marLeft w:val="0"/>
          <w:marRight w:val="0"/>
          <w:marTop w:val="0"/>
          <w:marBottom w:val="0"/>
          <w:divBdr>
            <w:top w:val="none" w:sz="0" w:space="0" w:color="auto"/>
            <w:left w:val="none" w:sz="0" w:space="0" w:color="auto"/>
            <w:bottom w:val="none" w:sz="0" w:space="0" w:color="auto"/>
            <w:right w:val="none" w:sz="0" w:space="0" w:color="auto"/>
          </w:divBdr>
          <w:divsChild>
            <w:div w:id="1145051053">
              <w:marLeft w:val="0"/>
              <w:marRight w:val="0"/>
              <w:marTop w:val="0"/>
              <w:marBottom w:val="0"/>
              <w:divBdr>
                <w:top w:val="none" w:sz="0" w:space="0" w:color="auto"/>
                <w:left w:val="none" w:sz="0" w:space="0" w:color="auto"/>
                <w:bottom w:val="none" w:sz="0" w:space="0" w:color="auto"/>
                <w:right w:val="none" w:sz="0" w:space="0" w:color="auto"/>
              </w:divBdr>
              <w:divsChild>
                <w:div w:id="812257646">
                  <w:marLeft w:val="0"/>
                  <w:marRight w:val="0"/>
                  <w:marTop w:val="0"/>
                  <w:marBottom w:val="0"/>
                  <w:divBdr>
                    <w:top w:val="none" w:sz="0" w:space="0" w:color="auto"/>
                    <w:left w:val="none" w:sz="0" w:space="0" w:color="auto"/>
                    <w:bottom w:val="none" w:sz="0" w:space="0" w:color="auto"/>
                    <w:right w:val="none" w:sz="0" w:space="0" w:color="auto"/>
                  </w:divBdr>
                  <w:divsChild>
                    <w:div w:id="657536181">
                      <w:marLeft w:val="0"/>
                      <w:marRight w:val="0"/>
                      <w:marTop w:val="0"/>
                      <w:marBottom w:val="0"/>
                      <w:divBdr>
                        <w:top w:val="none" w:sz="0" w:space="0" w:color="auto"/>
                        <w:left w:val="none" w:sz="0" w:space="0" w:color="auto"/>
                        <w:bottom w:val="none" w:sz="0" w:space="0" w:color="auto"/>
                        <w:right w:val="none" w:sz="0" w:space="0" w:color="auto"/>
                      </w:divBdr>
                      <w:divsChild>
                        <w:div w:id="1321075713">
                          <w:marLeft w:val="0"/>
                          <w:marRight w:val="0"/>
                          <w:marTop w:val="0"/>
                          <w:marBottom w:val="150"/>
                          <w:divBdr>
                            <w:top w:val="none" w:sz="0" w:space="0" w:color="auto"/>
                            <w:left w:val="none" w:sz="0" w:space="0" w:color="auto"/>
                            <w:bottom w:val="none" w:sz="0" w:space="0" w:color="auto"/>
                            <w:right w:val="none" w:sz="0" w:space="0" w:color="auto"/>
                          </w:divBdr>
                        </w:div>
                      </w:divsChild>
                    </w:div>
                    <w:div w:id="1464928374">
                      <w:marLeft w:val="0"/>
                      <w:marRight w:val="0"/>
                      <w:marTop w:val="0"/>
                      <w:marBottom w:val="0"/>
                      <w:divBdr>
                        <w:top w:val="none" w:sz="0" w:space="0" w:color="auto"/>
                        <w:left w:val="none" w:sz="0" w:space="0" w:color="auto"/>
                        <w:bottom w:val="none" w:sz="0" w:space="0" w:color="auto"/>
                        <w:right w:val="none" w:sz="0" w:space="0" w:color="auto"/>
                      </w:divBdr>
                      <w:divsChild>
                        <w:div w:id="1406301328">
                          <w:marLeft w:val="0"/>
                          <w:marRight w:val="0"/>
                          <w:marTop w:val="0"/>
                          <w:marBottom w:val="0"/>
                          <w:divBdr>
                            <w:top w:val="none" w:sz="0" w:space="0" w:color="auto"/>
                            <w:left w:val="none" w:sz="0" w:space="0" w:color="auto"/>
                            <w:bottom w:val="none" w:sz="0" w:space="0" w:color="auto"/>
                            <w:right w:val="none" w:sz="0" w:space="0" w:color="auto"/>
                          </w:divBdr>
                          <w:divsChild>
                            <w:div w:id="5544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0877">
                      <w:marLeft w:val="0"/>
                      <w:marRight w:val="0"/>
                      <w:marTop w:val="0"/>
                      <w:marBottom w:val="0"/>
                      <w:divBdr>
                        <w:top w:val="none" w:sz="0" w:space="0" w:color="auto"/>
                        <w:left w:val="none" w:sz="0" w:space="0" w:color="auto"/>
                        <w:bottom w:val="none" w:sz="0" w:space="0" w:color="auto"/>
                        <w:right w:val="none" w:sz="0" w:space="0" w:color="auto"/>
                      </w:divBdr>
                      <w:divsChild>
                        <w:div w:id="301271492">
                          <w:marLeft w:val="0"/>
                          <w:marRight w:val="0"/>
                          <w:marTop w:val="300"/>
                          <w:marBottom w:val="150"/>
                          <w:divBdr>
                            <w:top w:val="none" w:sz="0" w:space="0" w:color="auto"/>
                            <w:left w:val="none" w:sz="0" w:space="0" w:color="auto"/>
                            <w:bottom w:val="none" w:sz="0" w:space="0" w:color="auto"/>
                            <w:right w:val="none" w:sz="0" w:space="0" w:color="auto"/>
                          </w:divBdr>
                        </w:div>
                      </w:divsChild>
                    </w:div>
                    <w:div w:id="1342974490">
                      <w:marLeft w:val="0"/>
                      <w:marRight w:val="0"/>
                      <w:marTop w:val="0"/>
                      <w:marBottom w:val="0"/>
                      <w:divBdr>
                        <w:top w:val="none" w:sz="0" w:space="0" w:color="auto"/>
                        <w:left w:val="none" w:sz="0" w:space="0" w:color="auto"/>
                        <w:bottom w:val="none" w:sz="0" w:space="0" w:color="auto"/>
                        <w:right w:val="none" w:sz="0" w:space="0" w:color="auto"/>
                      </w:divBdr>
                      <w:divsChild>
                        <w:div w:id="112217682">
                          <w:marLeft w:val="0"/>
                          <w:marRight w:val="0"/>
                          <w:marTop w:val="0"/>
                          <w:marBottom w:val="0"/>
                          <w:divBdr>
                            <w:top w:val="none" w:sz="0" w:space="0" w:color="auto"/>
                            <w:left w:val="none" w:sz="0" w:space="0" w:color="auto"/>
                            <w:bottom w:val="none" w:sz="0" w:space="0" w:color="auto"/>
                            <w:right w:val="none" w:sz="0" w:space="0" w:color="auto"/>
                          </w:divBdr>
                          <w:divsChild>
                            <w:div w:id="6051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que.moerland\Lowys%20Porquinstichting\LPS%20Huisstijl%20Sjablonen%20-%20Documenten\Bestuurskantoor\Huisstijlsjablonen\LPS-onderwijs_document_lee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aa9aa5-887f-44bc-92f1-ab9590deee53" xsi:nil="true"/>
    <lcf76f155ced4ddcb4097134ff3c332f xmlns="2fe9ddb5-aa11-431a-b537-5d59ede6ebb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9F8BE7648D344194CD974543C0F643" ma:contentTypeVersion="10" ma:contentTypeDescription="Een nieuw document maken." ma:contentTypeScope="" ma:versionID="036d7cfdc7829c5b775718c76ee3d9eb">
  <xsd:schema xmlns:xsd="http://www.w3.org/2001/XMLSchema" xmlns:xs="http://www.w3.org/2001/XMLSchema" xmlns:p="http://schemas.microsoft.com/office/2006/metadata/properties" xmlns:ns2="2fe9ddb5-aa11-431a-b537-5d59ede6ebbe" xmlns:ns3="bbaa9aa5-887f-44bc-92f1-ab9590deee53" targetNamespace="http://schemas.microsoft.com/office/2006/metadata/properties" ma:root="true" ma:fieldsID="b3da64821ad99f941bad0e6526be07a9" ns2:_="" ns3:_="">
    <xsd:import namespace="2fe9ddb5-aa11-431a-b537-5d59ede6ebbe"/>
    <xsd:import namespace="bbaa9aa5-887f-44bc-92f1-ab9590dee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9ddb5-aa11-431a-b537-5d59ede6e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d7bde90-9df4-4922-ae60-86befcc452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a9aa5-887f-44bc-92f1-ab9590deee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063c82-b5c8-4f9a-8e77-c8deb12a1fc7}" ma:internalName="TaxCatchAll" ma:showField="CatchAllData" ma:web="bbaa9aa5-887f-44bc-92f1-ab9590dee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4B2D9-C7DA-4DEB-BA5B-635B3E12E172}">
  <ds:schemaRefs>
    <ds:schemaRef ds:uri="http://schemas.microsoft.com/office/2006/metadata/properties"/>
    <ds:schemaRef ds:uri="http://schemas.microsoft.com/office/infopath/2007/PartnerControls"/>
    <ds:schemaRef ds:uri="bbaa9aa5-887f-44bc-92f1-ab9590deee53"/>
    <ds:schemaRef ds:uri="2fe9ddb5-aa11-431a-b537-5d59ede6ebbe"/>
  </ds:schemaRefs>
</ds:datastoreItem>
</file>

<file path=customXml/itemProps2.xml><?xml version="1.0" encoding="utf-8"?>
<ds:datastoreItem xmlns:ds="http://schemas.openxmlformats.org/officeDocument/2006/customXml" ds:itemID="{FD95D591-456F-46F9-AF59-E229E36724FC}">
  <ds:schemaRefs>
    <ds:schemaRef ds:uri="http://schemas.microsoft.com/sharepoint/v3/contenttype/forms"/>
  </ds:schemaRefs>
</ds:datastoreItem>
</file>

<file path=customXml/itemProps3.xml><?xml version="1.0" encoding="utf-8"?>
<ds:datastoreItem xmlns:ds="http://schemas.openxmlformats.org/officeDocument/2006/customXml" ds:itemID="{67302F18-8102-4C3A-BC43-1BC6B9832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9ddb5-aa11-431a-b537-5d59ede6ebbe"/>
    <ds:schemaRef ds:uri="bbaa9aa5-887f-44bc-92f1-ab9590dee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DB88C-F774-42A8-A24E-E5547E1E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LPS-onderwijs_document_leeg</Template>
  <TotalTime>3</TotalTime>
  <Pages>1</Pages>
  <Words>334</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Moerland, bestuurssecretaresse LPS</dc:creator>
  <cp:keywords/>
  <dc:description/>
  <cp:lastModifiedBy>Josca Snoek, officemanager LPS</cp:lastModifiedBy>
  <cp:revision>3</cp:revision>
  <cp:lastPrinted>2021-11-16T09:50:00Z</cp:lastPrinted>
  <dcterms:created xsi:type="dcterms:W3CDTF">2026-09-10T07:02:00Z</dcterms:created>
  <dcterms:modified xsi:type="dcterms:W3CDTF">2026-09-10T07:48:00Z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0x010100979F8BE7648D344194CD974543C0F643</vt:lpwstr>
  </property>
  <property fmtid="{D5CDD505-2E9C-101B-9397-08002B2CF9AE}" pid="3" name="MediaServiceImageTags">
    <vt:lpwstr/>
  </property>
</Properties>
</file>