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B9BAF35" w14:textId="5A8176B8" w:rsidR="004E2B03" w:rsidRPr="004B7195" w:rsidRDefault="004B7195" w:rsidP="004E2B03">
      <w:pPr>
        <w:pStyle w:val="Kop6"/>
        <w:numPr>
          <w:ilvl w:val="0"/>
          <w:numId w:val="0"/>
        </w:numPr>
        <w:spacing w:line="240" w:lineRule="auto"/>
        <w:rPr>
          <w:sz w:val="44"/>
          <w:szCs w:val="14"/>
        </w:rPr>
      </w:pPr>
      <w:r w:rsidRPr="004B7195">
        <w:rPr>
          <w:sz w:val="44"/>
          <w:szCs w:val="14"/>
        </w:rPr>
        <w:t xml:space="preserve">Bijlage 9 </w:t>
      </w:r>
      <w:r w:rsidR="004E2B03" w:rsidRPr="004B7195">
        <w:rPr>
          <w:sz w:val="44"/>
          <w:szCs w:val="14"/>
        </w:rPr>
        <w:t>Akkoordverklaring</w:t>
      </w:r>
    </w:p>
    <w:p w14:paraId="0E9D5D92" w14:textId="77777777" w:rsidR="004E2B03" w:rsidRPr="00547127" w:rsidRDefault="004E2B03" w:rsidP="004E2B03">
      <w:pPr>
        <w:spacing w:line="240" w:lineRule="auto"/>
        <w:rPr>
          <w:rFonts w:cs="Tahoma"/>
          <w:color w:val="000000"/>
        </w:rPr>
      </w:pPr>
      <w:r w:rsidRPr="00547127">
        <w:rPr>
          <w:rFonts w:cs="Tahoma"/>
          <w:color w:val="000000"/>
        </w:rPr>
        <w:t xml:space="preserve">Hierbij verklaart ondergetekende </w:t>
      </w:r>
    </w:p>
    <w:p w14:paraId="461B714C" w14:textId="76905B89" w:rsidR="004E2B03" w:rsidRPr="00F80547" w:rsidRDefault="004E2B03" w:rsidP="004E2B03">
      <w:pPr>
        <w:pStyle w:val="Lijstalinea"/>
        <w:numPr>
          <w:ilvl w:val="0"/>
          <w:numId w:val="13"/>
        </w:numPr>
        <w:autoSpaceDE w:val="0"/>
        <w:autoSpaceDN w:val="0"/>
        <w:adjustRightInd w:val="0"/>
        <w:spacing w:after="0" w:line="240" w:lineRule="auto"/>
        <w:ind w:left="709" w:hanging="283"/>
        <w:rPr>
          <w:rFonts w:ascii="Corbel" w:hAnsi="Corbel" w:cs="Arial"/>
          <w:sz w:val="20"/>
        </w:rPr>
      </w:pPr>
      <w:r w:rsidRPr="00F80547">
        <w:rPr>
          <w:rFonts w:ascii="Corbel" w:hAnsi="Corbel" w:cs="Arial"/>
          <w:sz w:val="20"/>
        </w:rPr>
        <w:t xml:space="preserve">in te stemmen met de bepalingen in </w:t>
      </w:r>
      <w:r>
        <w:rPr>
          <w:rFonts w:ascii="Corbel" w:hAnsi="Corbel" w:cs="Arial"/>
          <w:sz w:val="20"/>
        </w:rPr>
        <w:t>het</w:t>
      </w:r>
      <w:r w:rsidRPr="00F80547">
        <w:rPr>
          <w:rFonts w:ascii="Corbel" w:hAnsi="Corbel" w:cs="Arial"/>
          <w:sz w:val="20"/>
        </w:rPr>
        <w:t xml:space="preserve"> </w:t>
      </w:r>
      <w:r>
        <w:rPr>
          <w:rFonts w:ascii="Corbel" w:hAnsi="Corbel" w:cs="Arial"/>
          <w:sz w:val="20"/>
        </w:rPr>
        <w:t xml:space="preserve">Beschrijvend Document </w:t>
      </w:r>
      <w:r w:rsidR="00A4239B">
        <w:rPr>
          <w:rFonts w:ascii="Corbel" w:hAnsi="Corbel" w:cs="Arial"/>
          <w:sz w:val="20"/>
        </w:rPr>
        <w:t>Raamovereenkomst openbare verlichting</w:t>
      </w:r>
    </w:p>
    <w:p w14:paraId="25D6407C" w14:textId="77777777" w:rsidR="004E2B03" w:rsidRPr="00F80547" w:rsidRDefault="004E2B03" w:rsidP="004E2B03">
      <w:pPr>
        <w:pStyle w:val="Lijstalinea"/>
        <w:numPr>
          <w:ilvl w:val="0"/>
          <w:numId w:val="13"/>
        </w:numPr>
        <w:autoSpaceDE w:val="0"/>
        <w:autoSpaceDN w:val="0"/>
        <w:adjustRightInd w:val="0"/>
        <w:spacing w:after="0" w:line="240" w:lineRule="auto"/>
        <w:ind w:left="709" w:hanging="283"/>
        <w:rPr>
          <w:rFonts w:ascii="Corbel" w:hAnsi="Corbel" w:cs="Arial"/>
          <w:sz w:val="20"/>
        </w:rPr>
      </w:pPr>
      <w:r w:rsidRPr="00F80547">
        <w:rPr>
          <w:rFonts w:ascii="Corbel" w:hAnsi="Corbel" w:cs="Arial"/>
          <w:sz w:val="20"/>
        </w:rPr>
        <w:t>dat zijn inschrijving volledig voldoet aan d</w:t>
      </w:r>
      <w:r>
        <w:rPr>
          <w:rFonts w:ascii="Corbel" w:hAnsi="Corbel" w:cs="Arial"/>
          <w:sz w:val="20"/>
        </w:rPr>
        <w:t>e in dit Beschrijvend Document</w:t>
      </w:r>
      <w:r w:rsidRPr="00F80547">
        <w:rPr>
          <w:rFonts w:ascii="Corbel" w:hAnsi="Corbel" w:cs="Arial"/>
          <w:sz w:val="20"/>
        </w:rPr>
        <w:t>, gestelde eisen</w:t>
      </w:r>
    </w:p>
    <w:p w14:paraId="2774A0A7" w14:textId="77777777" w:rsidR="004E2B03" w:rsidRPr="00F80547" w:rsidRDefault="004E2B03" w:rsidP="004E2B03">
      <w:pPr>
        <w:pStyle w:val="Lijstalinea"/>
        <w:numPr>
          <w:ilvl w:val="0"/>
          <w:numId w:val="13"/>
        </w:numPr>
        <w:autoSpaceDE w:val="0"/>
        <w:autoSpaceDN w:val="0"/>
        <w:adjustRightInd w:val="0"/>
        <w:spacing w:after="0" w:line="240" w:lineRule="auto"/>
        <w:ind w:left="709" w:hanging="283"/>
        <w:rPr>
          <w:rFonts w:ascii="Corbel" w:hAnsi="Corbel" w:cs="Arial"/>
          <w:sz w:val="20"/>
        </w:rPr>
      </w:pPr>
      <w:r w:rsidRPr="00F80547">
        <w:rPr>
          <w:rFonts w:ascii="Corbel" w:hAnsi="Corbel" w:cs="Arial"/>
          <w:sz w:val="20"/>
        </w:rPr>
        <w:t xml:space="preserve">dat alle aangeleverde gegevens en antwoorden in zijn </w:t>
      </w:r>
      <w:r>
        <w:rPr>
          <w:rFonts w:ascii="Corbel" w:hAnsi="Corbel" w:cs="Arial"/>
          <w:sz w:val="20"/>
        </w:rPr>
        <w:t>Inschrijving</w:t>
      </w:r>
      <w:r w:rsidRPr="00F80547">
        <w:rPr>
          <w:rFonts w:ascii="Corbel" w:hAnsi="Corbel" w:cs="Arial"/>
          <w:sz w:val="20"/>
        </w:rPr>
        <w:t xml:space="preserve"> op </w:t>
      </w:r>
      <w:r>
        <w:rPr>
          <w:rFonts w:ascii="Corbel" w:hAnsi="Corbel" w:cs="Arial"/>
          <w:sz w:val="20"/>
        </w:rPr>
        <w:t>het Beschrijvend Document</w:t>
      </w:r>
      <w:r w:rsidRPr="00F80547">
        <w:rPr>
          <w:rFonts w:ascii="Corbel" w:hAnsi="Corbel" w:cs="Arial"/>
          <w:sz w:val="20"/>
        </w:rPr>
        <w:t xml:space="preserve"> juist en volledig zijn</w:t>
      </w:r>
    </w:p>
    <w:p w14:paraId="4043E4B5" w14:textId="6608854A" w:rsidR="004E2B03" w:rsidRDefault="004E2B03" w:rsidP="004E2B03">
      <w:pPr>
        <w:pStyle w:val="Lijstalinea"/>
        <w:numPr>
          <w:ilvl w:val="0"/>
          <w:numId w:val="13"/>
        </w:numPr>
        <w:autoSpaceDE w:val="0"/>
        <w:autoSpaceDN w:val="0"/>
        <w:adjustRightInd w:val="0"/>
        <w:spacing w:after="0" w:line="240" w:lineRule="auto"/>
        <w:ind w:left="709" w:hanging="283"/>
        <w:rPr>
          <w:rFonts w:ascii="Corbel" w:hAnsi="Corbel" w:cs="Arial"/>
          <w:sz w:val="20"/>
        </w:rPr>
      </w:pPr>
      <w:r w:rsidRPr="00F80547">
        <w:rPr>
          <w:rFonts w:ascii="Corbel" w:hAnsi="Corbel" w:cs="Arial"/>
          <w:sz w:val="20"/>
        </w:rPr>
        <w:t xml:space="preserve">zonder voorbehoud akkoord te gaan met de </w:t>
      </w:r>
      <w:r>
        <w:rPr>
          <w:rFonts w:ascii="Corbel" w:hAnsi="Corbel" w:cs="Arial"/>
          <w:sz w:val="20"/>
        </w:rPr>
        <w:t>c</w:t>
      </w:r>
      <w:r w:rsidRPr="00F80547">
        <w:rPr>
          <w:rFonts w:ascii="Corbel" w:hAnsi="Corbel" w:cs="Arial"/>
          <w:sz w:val="20"/>
        </w:rPr>
        <w:t xml:space="preserve">ontractuele bepalingen als vermeld in </w:t>
      </w:r>
      <w:r>
        <w:rPr>
          <w:rFonts w:ascii="Corbel" w:hAnsi="Corbel" w:cs="Arial"/>
          <w:sz w:val="20"/>
        </w:rPr>
        <w:t>de concept Raamovereenkomst, de RAW-Raamovereenkomst</w:t>
      </w:r>
      <w:r w:rsidR="005C1D83">
        <w:rPr>
          <w:rFonts w:ascii="Corbel" w:hAnsi="Corbel" w:cs="Arial"/>
          <w:sz w:val="20"/>
        </w:rPr>
        <w:t xml:space="preserve"> (Bestek)</w:t>
      </w:r>
      <w:r w:rsidRPr="00F80547">
        <w:rPr>
          <w:rFonts w:ascii="Corbel" w:hAnsi="Corbel" w:cs="Arial"/>
          <w:sz w:val="20"/>
        </w:rPr>
        <w:t>, met daarin verwerkt de wijzigingen als vermeld in de Nota van Inlichtingen</w:t>
      </w:r>
    </w:p>
    <w:p w14:paraId="07A9DCE2" w14:textId="77777777" w:rsidR="004E2B03" w:rsidRPr="00F80547" w:rsidRDefault="004E2B03" w:rsidP="004E2B03">
      <w:pPr>
        <w:pStyle w:val="Lijstalinea"/>
        <w:numPr>
          <w:ilvl w:val="0"/>
          <w:numId w:val="13"/>
        </w:numPr>
        <w:autoSpaceDE w:val="0"/>
        <w:autoSpaceDN w:val="0"/>
        <w:adjustRightInd w:val="0"/>
        <w:spacing w:after="0" w:line="240" w:lineRule="auto"/>
        <w:ind w:left="709" w:hanging="283"/>
        <w:rPr>
          <w:rFonts w:ascii="Corbel" w:hAnsi="Corbel" w:cs="Arial"/>
          <w:sz w:val="20"/>
        </w:rPr>
      </w:pPr>
      <w:r w:rsidRPr="00C275A1">
        <w:rPr>
          <w:rFonts w:ascii="Corbel" w:hAnsi="Corbel" w:cs="Arial"/>
          <w:sz w:val="20"/>
          <w:highlight w:val="yellow"/>
        </w:rPr>
        <w:t>wel/niet</w:t>
      </w:r>
      <w:r>
        <w:rPr>
          <w:rFonts w:ascii="Corbel" w:hAnsi="Corbel" w:cs="Arial"/>
          <w:sz w:val="20"/>
        </w:rPr>
        <w:t xml:space="preserve"> akkoord gaat met het aangaan van de wachtkamerovereenkomst. Indien ondergetekende akkoord, gaat ondergetekende eveneens akkoord met de bepalingen in de wachtkamerovereenkomst</w:t>
      </w:r>
    </w:p>
    <w:p w14:paraId="1A8B7783" w14:textId="77777777" w:rsidR="004E2B03" w:rsidRPr="00F80547" w:rsidRDefault="004E2B03" w:rsidP="004E2B03">
      <w:pPr>
        <w:pStyle w:val="Lijstalinea"/>
        <w:numPr>
          <w:ilvl w:val="0"/>
          <w:numId w:val="13"/>
        </w:numPr>
        <w:autoSpaceDE w:val="0"/>
        <w:autoSpaceDN w:val="0"/>
        <w:adjustRightInd w:val="0"/>
        <w:spacing w:after="0" w:line="240" w:lineRule="auto"/>
        <w:ind w:left="709" w:hanging="283"/>
        <w:rPr>
          <w:rFonts w:ascii="Corbel" w:hAnsi="Corbel" w:cs="Arial"/>
          <w:sz w:val="20"/>
        </w:rPr>
      </w:pPr>
      <w:r w:rsidRPr="00F80547">
        <w:rPr>
          <w:rFonts w:ascii="Corbel" w:hAnsi="Corbel" w:cs="Arial"/>
          <w:sz w:val="20"/>
        </w:rPr>
        <w:t>bij het opstellen van haar inschrijving rekening gehouden te hebben met de verplichtingen uit hoofde van de bepalingen inzake de arbeidsbescherming en de arbeidsvoorwaarden die gelden op de plaats waar de verrichting wordt uitgevoerd.</w:t>
      </w:r>
    </w:p>
    <w:p w14:paraId="737492E9" w14:textId="77777777" w:rsidR="004E2B03" w:rsidRPr="00547127" w:rsidRDefault="004E2B03" w:rsidP="004E2B03">
      <w:pPr>
        <w:spacing w:line="240" w:lineRule="auto"/>
      </w:pPr>
    </w:p>
    <w:p w14:paraId="5A34E8EF" w14:textId="77777777" w:rsidR="004E2B03" w:rsidRPr="00547127" w:rsidRDefault="004E2B03" w:rsidP="004E2B03">
      <w:pPr>
        <w:spacing w:before="56" w:after="113" w:line="240" w:lineRule="auto"/>
        <w:rPr>
          <w:rFonts w:cs="Arial"/>
        </w:rPr>
      </w:pPr>
      <w:r w:rsidRPr="00547127">
        <w:rPr>
          <w:rFonts w:cs="Arial"/>
        </w:rPr>
        <w:t>Handtekening rechtsgeldig vertegenwoordiger inschrijver:</w:t>
      </w:r>
    </w:p>
    <w:tbl>
      <w:tblPr>
        <w:tblW w:w="0" w:type="auto"/>
        <w:tblLook w:val="01E0" w:firstRow="1" w:lastRow="1" w:firstColumn="1" w:lastColumn="1" w:noHBand="0" w:noVBand="0"/>
      </w:tblPr>
      <w:tblGrid>
        <w:gridCol w:w="2718"/>
        <w:gridCol w:w="3330"/>
      </w:tblGrid>
      <w:tr w:rsidR="004E2B03" w:rsidRPr="00547127" w14:paraId="66F4BB99" w14:textId="77777777" w:rsidTr="00345B54">
        <w:tc>
          <w:tcPr>
            <w:tcW w:w="2718" w:type="dxa"/>
          </w:tcPr>
          <w:p w14:paraId="3AD8EF11" w14:textId="77777777" w:rsidR="004E2B03" w:rsidRPr="00547127" w:rsidRDefault="004E2B03" w:rsidP="00345B54">
            <w:pPr>
              <w:spacing w:line="240" w:lineRule="auto"/>
              <w:rPr>
                <w:rFonts w:cs="Arial"/>
              </w:rPr>
            </w:pPr>
          </w:p>
        </w:tc>
        <w:tc>
          <w:tcPr>
            <w:tcW w:w="3330" w:type="dxa"/>
            <w:tcBorders>
              <w:bottom w:val="single" w:sz="4" w:space="0" w:color="auto"/>
            </w:tcBorders>
          </w:tcPr>
          <w:p w14:paraId="2F583BA3" w14:textId="77777777" w:rsidR="004E2B03" w:rsidRPr="00547127" w:rsidRDefault="004E2B03" w:rsidP="00345B54">
            <w:pPr>
              <w:spacing w:line="240" w:lineRule="auto"/>
              <w:rPr>
                <w:rFonts w:cs="Arial"/>
              </w:rPr>
            </w:pPr>
          </w:p>
        </w:tc>
      </w:tr>
      <w:tr w:rsidR="004E2B03" w:rsidRPr="00547127" w14:paraId="30C8E8E1" w14:textId="77777777" w:rsidTr="00345B54">
        <w:tc>
          <w:tcPr>
            <w:tcW w:w="2718" w:type="dxa"/>
          </w:tcPr>
          <w:p w14:paraId="55CDBF30" w14:textId="77777777" w:rsidR="004E2B03" w:rsidRPr="00547127" w:rsidRDefault="004E2B03" w:rsidP="00345B54">
            <w:pPr>
              <w:spacing w:line="240" w:lineRule="auto"/>
              <w:rPr>
                <w:rFonts w:cs="Arial"/>
              </w:rPr>
            </w:pPr>
          </w:p>
        </w:tc>
        <w:tc>
          <w:tcPr>
            <w:tcW w:w="3330" w:type="dxa"/>
            <w:tcBorders>
              <w:top w:val="single" w:sz="4" w:space="0" w:color="auto"/>
            </w:tcBorders>
          </w:tcPr>
          <w:p w14:paraId="512C6FC6" w14:textId="77777777" w:rsidR="004E2B03" w:rsidRPr="00547127" w:rsidRDefault="004E2B03" w:rsidP="00345B54">
            <w:pPr>
              <w:spacing w:line="240" w:lineRule="auto"/>
              <w:rPr>
                <w:rFonts w:cs="Arial"/>
              </w:rPr>
            </w:pPr>
          </w:p>
        </w:tc>
      </w:tr>
      <w:tr w:rsidR="004E2B03" w:rsidRPr="00547127" w14:paraId="5EE9BB0A" w14:textId="77777777" w:rsidTr="00345B54">
        <w:tc>
          <w:tcPr>
            <w:tcW w:w="2718" w:type="dxa"/>
          </w:tcPr>
          <w:p w14:paraId="269AD36F" w14:textId="77777777" w:rsidR="004E2B03" w:rsidRPr="00547127" w:rsidRDefault="004E2B03" w:rsidP="00345B54">
            <w:pPr>
              <w:spacing w:line="240" w:lineRule="auto"/>
              <w:rPr>
                <w:rFonts w:cs="Arial"/>
              </w:rPr>
            </w:pPr>
            <w:r w:rsidRPr="00547127">
              <w:rPr>
                <w:rFonts w:cs="Arial"/>
              </w:rPr>
              <w:t>Datum:</w:t>
            </w:r>
          </w:p>
        </w:tc>
        <w:tc>
          <w:tcPr>
            <w:tcW w:w="3330" w:type="dxa"/>
            <w:tcBorders>
              <w:bottom w:val="single" w:sz="4" w:space="0" w:color="auto"/>
            </w:tcBorders>
          </w:tcPr>
          <w:p w14:paraId="1CAE1F0B" w14:textId="77777777" w:rsidR="004E2B03" w:rsidRPr="00547127" w:rsidRDefault="004E2B03" w:rsidP="00345B54">
            <w:pPr>
              <w:spacing w:line="240" w:lineRule="auto"/>
              <w:rPr>
                <w:rFonts w:cs="Arial"/>
              </w:rPr>
            </w:pPr>
            <w:r w:rsidRPr="00547127">
              <w:rPr>
                <w:rFonts w:cs="Lucida Sans Unicode"/>
              </w:rPr>
              <w:fldChar w:fldCharType="begin">
                <w:ffData>
                  <w:name w:val="Text2"/>
                  <w:enabled/>
                  <w:calcOnExit w:val="0"/>
                  <w:textInput/>
                </w:ffData>
              </w:fldChar>
            </w:r>
            <w:r w:rsidRPr="00547127">
              <w:rPr>
                <w:rFonts w:cs="Lucida Sans Unicode"/>
              </w:rPr>
              <w:instrText xml:space="preserve"> FORMTEXT </w:instrText>
            </w:r>
            <w:r w:rsidRPr="00547127">
              <w:rPr>
                <w:rFonts w:cs="Lucida Sans Unicode"/>
              </w:rPr>
            </w:r>
            <w:r w:rsidRPr="00547127">
              <w:rPr>
                <w:rFonts w:cs="Lucida Sans Unicode"/>
              </w:rPr>
              <w:fldChar w:fldCharType="separate"/>
            </w:r>
            <w:r w:rsidRPr="00547127">
              <w:rPr>
                <w:rFonts w:cs="Lucida Sans Unicode"/>
                <w:noProof/>
              </w:rPr>
              <w:t> </w:t>
            </w:r>
            <w:r w:rsidRPr="00547127">
              <w:rPr>
                <w:rFonts w:cs="Lucida Sans Unicode"/>
                <w:noProof/>
              </w:rPr>
              <w:t> </w:t>
            </w:r>
            <w:r w:rsidRPr="00547127">
              <w:rPr>
                <w:rFonts w:cs="Lucida Sans Unicode"/>
                <w:noProof/>
              </w:rPr>
              <w:t> </w:t>
            </w:r>
            <w:r w:rsidRPr="00547127">
              <w:rPr>
                <w:rFonts w:cs="Lucida Sans Unicode"/>
                <w:noProof/>
              </w:rPr>
              <w:t> </w:t>
            </w:r>
            <w:r w:rsidRPr="00547127">
              <w:rPr>
                <w:rFonts w:cs="Lucida Sans Unicode"/>
                <w:noProof/>
              </w:rPr>
              <w:t> </w:t>
            </w:r>
            <w:r w:rsidRPr="00547127">
              <w:rPr>
                <w:rFonts w:cs="Lucida Sans Unicode"/>
              </w:rPr>
              <w:fldChar w:fldCharType="end"/>
            </w:r>
          </w:p>
        </w:tc>
      </w:tr>
      <w:tr w:rsidR="004E2B03" w:rsidRPr="00547127" w14:paraId="1856A4B2" w14:textId="77777777" w:rsidTr="00345B54">
        <w:tc>
          <w:tcPr>
            <w:tcW w:w="2718" w:type="dxa"/>
          </w:tcPr>
          <w:p w14:paraId="47B96ADD" w14:textId="77777777" w:rsidR="004E2B03" w:rsidRPr="00547127" w:rsidRDefault="004E2B03" w:rsidP="00345B54">
            <w:pPr>
              <w:spacing w:line="240" w:lineRule="auto"/>
              <w:rPr>
                <w:rFonts w:cs="Arial"/>
              </w:rPr>
            </w:pPr>
          </w:p>
        </w:tc>
        <w:tc>
          <w:tcPr>
            <w:tcW w:w="3330" w:type="dxa"/>
            <w:tcBorders>
              <w:top w:val="single" w:sz="4" w:space="0" w:color="auto"/>
            </w:tcBorders>
          </w:tcPr>
          <w:p w14:paraId="2F458045" w14:textId="77777777" w:rsidR="004E2B03" w:rsidRPr="00547127" w:rsidRDefault="004E2B03" w:rsidP="00345B54">
            <w:pPr>
              <w:spacing w:line="240" w:lineRule="auto"/>
              <w:rPr>
                <w:rFonts w:cs="Arial"/>
              </w:rPr>
            </w:pPr>
          </w:p>
        </w:tc>
      </w:tr>
      <w:tr w:rsidR="004E2B03" w:rsidRPr="00547127" w14:paraId="1FB4DF15" w14:textId="77777777" w:rsidTr="00345B54">
        <w:tc>
          <w:tcPr>
            <w:tcW w:w="2718" w:type="dxa"/>
          </w:tcPr>
          <w:p w14:paraId="4EF8FB08" w14:textId="77777777" w:rsidR="004E2B03" w:rsidRPr="00547127" w:rsidRDefault="004E2B03" w:rsidP="00345B54">
            <w:pPr>
              <w:spacing w:line="240" w:lineRule="auto"/>
              <w:rPr>
                <w:rFonts w:cs="Arial"/>
              </w:rPr>
            </w:pPr>
            <w:r w:rsidRPr="00547127">
              <w:rPr>
                <w:rFonts w:cs="Arial"/>
              </w:rPr>
              <w:t>Naam:</w:t>
            </w:r>
          </w:p>
        </w:tc>
        <w:tc>
          <w:tcPr>
            <w:tcW w:w="3330" w:type="dxa"/>
            <w:tcBorders>
              <w:bottom w:val="single" w:sz="4" w:space="0" w:color="auto"/>
            </w:tcBorders>
          </w:tcPr>
          <w:p w14:paraId="40C34EDA" w14:textId="77777777" w:rsidR="004E2B03" w:rsidRPr="00547127" w:rsidRDefault="004E2B03" w:rsidP="00345B54">
            <w:pPr>
              <w:spacing w:line="240" w:lineRule="auto"/>
              <w:rPr>
                <w:rFonts w:cs="Arial"/>
              </w:rPr>
            </w:pPr>
            <w:r w:rsidRPr="00547127">
              <w:rPr>
                <w:rFonts w:cs="Lucida Sans Unicode"/>
              </w:rPr>
              <w:fldChar w:fldCharType="begin">
                <w:ffData>
                  <w:name w:val="Text2"/>
                  <w:enabled/>
                  <w:calcOnExit w:val="0"/>
                  <w:textInput/>
                </w:ffData>
              </w:fldChar>
            </w:r>
            <w:r w:rsidRPr="00547127">
              <w:rPr>
                <w:rFonts w:cs="Lucida Sans Unicode"/>
              </w:rPr>
              <w:instrText xml:space="preserve"> FORMTEXT </w:instrText>
            </w:r>
            <w:r w:rsidRPr="00547127">
              <w:rPr>
                <w:rFonts w:cs="Lucida Sans Unicode"/>
              </w:rPr>
            </w:r>
            <w:r w:rsidRPr="00547127">
              <w:rPr>
                <w:rFonts w:cs="Lucida Sans Unicode"/>
              </w:rPr>
              <w:fldChar w:fldCharType="separate"/>
            </w:r>
            <w:r w:rsidRPr="00547127">
              <w:rPr>
                <w:rFonts w:cs="Lucida Sans Unicode"/>
                <w:noProof/>
              </w:rPr>
              <w:t> </w:t>
            </w:r>
            <w:r w:rsidRPr="00547127">
              <w:rPr>
                <w:rFonts w:cs="Lucida Sans Unicode"/>
                <w:noProof/>
              </w:rPr>
              <w:t> </w:t>
            </w:r>
            <w:r w:rsidRPr="00547127">
              <w:rPr>
                <w:rFonts w:cs="Lucida Sans Unicode"/>
                <w:noProof/>
              </w:rPr>
              <w:t> </w:t>
            </w:r>
            <w:r w:rsidRPr="00547127">
              <w:rPr>
                <w:rFonts w:cs="Lucida Sans Unicode"/>
                <w:noProof/>
              </w:rPr>
              <w:t> </w:t>
            </w:r>
            <w:r w:rsidRPr="00547127">
              <w:rPr>
                <w:rFonts w:cs="Lucida Sans Unicode"/>
                <w:noProof/>
              </w:rPr>
              <w:t> </w:t>
            </w:r>
            <w:r w:rsidRPr="00547127">
              <w:rPr>
                <w:rFonts w:cs="Lucida Sans Unicode"/>
              </w:rPr>
              <w:fldChar w:fldCharType="end"/>
            </w:r>
          </w:p>
        </w:tc>
      </w:tr>
      <w:tr w:rsidR="004E2B03" w:rsidRPr="00547127" w14:paraId="665875CC" w14:textId="77777777" w:rsidTr="00345B54">
        <w:tc>
          <w:tcPr>
            <w:tcW w:w="2718" w:type="dxa"/>
          </w:tcPr>
          <w:p w14:paraId="78DEF2F4" w14:textId="77777777" w:rsidR="004E2B03" w:rsidRPr="00547127" w:rsidRDefault="004E2B03" w:rsidP="00345B54">
            <w:pPr>
              <w:spacing w:line="240" w:lineRule="auto"/>
              <w:rPr>
                <w:rFonts w:cs="Arial"/>
              </w:rPr>
            </w:pPr>
          </w:p>
        </w:tc>
        <w:tc>
          <w:tcPr>
            <w:tcW w:w="3330" w:type="dxa"/>
            <w:tcBorders>
              <w:top w:val="single" w:sz="4" w:space="0" w:color="auto"/>
            </w:tcBorders>
          </w:tcPr>
          <w:p w14:paraId="1C1B820A" w14:textId="77777777" w:rsidR="004E2B03" w:rsidRPr="00547127" w:rsidRDefault="004E2B03" w:rsidP="00345B54">
            <w:pPr>
              <w:spacing w:line="240" w:lineRule="auto"/>
              <w:rPr>
                <w:rFonts w:cs="Arial"/>
              </w:rPr>
            </w:pPr>
          </w:p>
        </w:tc>
      </w:tr>
      <w:tr w:rsidR="004E2B03" w:rsidRPr="00547127" w14:paraId="27CD94AB" w14:textId="77777777" w:rsidTr="00345B54">
        <w:tc>
          <w:tcPr>
            <w:tcW w:w="2718" w:type="dxa"/>
          </w:tcPr>
          <w:p w14:paraId="6AAC0DD7" w14:textId="77777777" w:rsidR="004E2B03" w:rsidRPr="00547127" w:rsidRDefault="004E2B03" w:rsidP="00345B54">
            <w:pPr>
              <w:spacing w:line="240" w:lineRule="auto"/>
              <w:rPr>
                <w:rFonts w:cs="Arial"/>
              </w:rPr>
            </w:pPr>
            <w:r w:rsidRPr="00547127">
              <w:rPr>
                <w:rFonts w:cs="Arial"/>
              </w:rPr>
              <w:t xml:space="preserve">Functie: </w:t>
            </w:r>
          </w:p>
        </w:tc>
        <w:tc>
          <w:tcPr>
            <w:tcW w:w="3330" w:type="dxa"/>
            <w:tcBorders>
              <w:bottom w:val="single" w:sz="4" w:space="0" w:color="auto"/>
            </w:tcBorders>
          </w:tcPr>
          <w:p w14:paraId="659BDF2C" w14:textId="77777777" w:rsidR="004E2B03" w:rsidRPr="00547127" w:rsidRDefault="004E2B03" w:rsidP="00345B54">
            <w:pPr>
              <w:spacing w:line="240" w:lineRule="auto"/>
              <w:rPr>
                <w:rFonts w:cs="Arial"/>
              </w:rPr>
            </w:pPr>
            <w:r w:rsidRPr="00547127">
              <w:rPr>
                <w:rFonts w:cs="Lucida Sans Unicode"/>
              </w:rPr>
              <w:fldChar w:fldCharType="begin">
                <w:ffData>
                  <w:name w:val="Text2"/>
                  <w:enabled/>
                  <w:calcOnExit w:val="0"/>
                  <w:textInput/>
                </w:ffData>
              </w:fldChar>
            </w:r>
            <w:r w:rsidRPr="00547127">
              <w:rPr>
                <w:rFonts w:cs="Lucida Sans Unicode"/>
              </w:rPr>
              <w:instrText xml:space="preserve"> FORMTEXT </w:instrText>
            </w:r>
            <w:r w:rsidRPr="00547127">
              <w:rPr>
                <w:rFonts w:cs="Lucida Sans Unicode"/>
              </w:rPr>
            </w:r>
            <w:r w:rsidRPr="00547127">
              <w:rPr>
                <w:rFonts w:cs="Lucida Sans Unicode"/>
              </w:rPr>
              <w:fldChar w:fldCharType="separate"/>
            </w:r>
            <w:r w:rsidRPr="00547127">
              <w:rPr>
                <w:rFonts w:cs="Lucida Sans Unicode"/>
                <w:noProof/>
              </w:rPr>
              <w:t> </w:t>
            </w:r>
            <w:r w:rsidRPr="00547127">
              <w:rPr>
                <w:rFonts w:cs="Lucida Sans Unicode"/>
                <w:noProof/>
              </w:rPr>
              <w:t> </w:t>
            </w:r>
            <w:r w:rsidRPr="00547127">
              <w:rPr>
                <w:rFonts w:cs="Lucida Sans Unicode"/>
                <w:noProof/>
              </w:rPr>
              <w:t> </w:t>
            </w:r>
            <w:r w:rsidRPr="00547127">
              <w:rPr>
                <w:rFonts w:cs="Lucida Sans Unicode"/>
                <w:noProof/>
              </w:rPr>
              <w:t> </w:t>
            </w:r>
            <w:r w:rsidRPr="00547127">
              <w:rPr>
                <w:rFonts w:cs="Lucida Sans Unicode"/>
                <w:noProof/>
              </w:rPr>
              <w:t> </w:t>
            </w:r>
            <w:r w:rsidRPr="00547127">
              <w:rPr>
                <w:rFonts w:cs="Lucida Sans Unicode"/>
              </w:rPr>
              <w:fldChar w:fldCharType="end"/>
            </w:r>
          </w:p>
        </w:tc>
      </w:tr>
    </w:tbl>
    <w:p w14:paraId="14CD3D5D" w14:textId="77777777" w:rsidR="004E2B03" w:rsidRPr="00547127" w:rsidRDefault="004E2B03" w:rsidP="004E2B03">
      <w:pPr>
        <w:spacing w:before="56" w:after="113" w:line="240" w:lineRule="auto"/>
        <w:rPr>
          <w:rFonts w:cs="Arial"/>
        </w:rPr>
      </w:pPr>
    </w:p>
    <w:p w14:paraId="20B7D913" w14:textId="77777777" w:rsidR="004E2B03" w:rsidRPr="00846326" w:rsidRDefault="004E2B03" w:rsidP="004E2B03"/>
    <w:p w14:paraId="480F81E6" w14:textId="77777777" w:rsidR="004E2B03" w:rsidRDefault="004E2B03" w:rsidP="004E2B03">
      <w:pPr>
        <w:spacing w:after="200" w:line="276" w:lineRule="auto"/>
        <w:rPr>
          <w:rFonts w:eastAsiaTheme="majorEastAsia" w:cstheme="majorBidi"/>
          <w:iCs/>
          <w:color w:val="BB9C00" w:themeColor="accent2"/>
          <w:sz w:val="60"/>
        </w:rPr>
      </w:pPr>
      <w:r>
        <w:br w:type="page"/>
      </w:r>
    </w:p>
    <w:p w14:paraId="57F01EE8" w14:textId="04111926" w:rsidR="004E2B03" w:rsidRPr="00330F16" w:rsidRDefault="004E2B03" w:rsidP="004E2B03">
      <w:pPr>
        <w:pStyle w:val="Kop6"/>
        <w:numPr>
          <w:ilvl w:val="0"/>
          <w:numId w:val="0"/>
        </w:numPr>
        <w:rPr>
          <w:sz w:val="52"/>
        </w:rPr>
      </w:pPr>
      <w:r>
        <w:rPr>
          <w:sz w:val="52"/>
        </w:rPr>
        <w:lastRenderedPageBreak/>
        <w:t>Bijlage 1</w:t>
      </w:r>
      <w:r w:rsidR="00362752">
        <w:rPr>
          <w:sz w:val="52"/>
        </w:rPr>
        <w:t>1</w:t>
      </w:r>
      <w:r>
        <w:rPr>
          <w:sz w:val="52"/>
        </w:rPr>
        <w:t xml:space="preserve"> </w:t>
      </w:r>
      <w:r w:rsidRPr="00330F16">
        <w:rPr>
          <w:sz w:val="52"/>
        </w:rPr>
        <w:t>Wachtkamerovereenkomst</w:t>
      </w:r>
    </w:p>
    <w:p w14:paraId="31DE8CD0" w14:textId="77777777" w:rsidR="004E2B03" w:rsidRPr="00046794" w:rsidRDefault="004E2B03" w:rsidP="004E2B03">
      <w:pPr>
        <w:spacing w:line="276" w:lineRule="auto"/>
        <w:rPr>
          <w:b/>
        </w:rPr>
      </w:pPr>
      <w:r w:rsidRPr="00046794">
        <w:rPr>
          <w:b/>
        </w:rPr>
        <w:t>De ondergetekenden:</w:t>
      </w:r>
    </w:p>
    <w:p w14:paraId="41CCDBEF" w14:textId="77777777" w:rsidR="004E2B03" w:rsidRPr="00046794" w:rsidRDefault="004E2B03" w:rsidP="004E2B03">
      <w:pPr>
        <w:spacing w:line="276" w:lineRule="auto"/>
      </w:pPr>
    </w:p>
    <w:p w14:paraId="6B1E2787" w14:textId="77777777" w:rsidR="004E2B03" w:rsidRPr="00046794" w:rsidRDefault="004E2B03" w:rsidP="004E2B03">
      <w:pPr>
        <w:spacing w:line="276" w:lineRule="auto"/>
      </w:pPr>
      <w:r w:rsidRPr="00046794">
        <w:t xml:space="preserve">1. </w:t>
      </w:r>
      <w:r w:rsidRPr="00046794">
        <w:fldChar w:fldCharType="begin">
          <w:ffData>
            <w:name w:val="Naam_opdrachtgever"/>
            <w:enabled/>
            <w:calcOnExit w:val="0"/>
            <w:textInput>
              <w:default w:val="Gemeente Gooise Meren"/>
            </w:textInput>
          </w:ffData>
        </w:fldChar>
      </w:r>
      <w:bookmarkStart w:id="0" w:name="Naam_opdrachtgever"/>
      <w:r w:rsidRPr="00046794">
        <w:instrText xml:space="preserve"> FORMTEXT </w:instrText>
      </w:r>
      <w:r w:rsidRPr="00046794">
        <w:fldChar w:fldCharType="separate"/>
      </w:r>
      <w:r w:rsidRPr="00046794">
        <w:rPr>
          <w:noProof/>
        </w:rPr>
        <w:t>Gemeente Gooise Meren</w:t>
      </w:r>
      <w:r w:rsidRPr="00046794">
        <w:fldChar w:fldCharType="end"/>
      </w:r>
      <w:bookmarkEnd w:id="0"/>
      <w:r w:rsidRPr="00046794">
        <w:t xml:space="preserve">, gevestigd te </w:t>
      </w:r>
      <w:r w:rsidRPr="00046794">
        <w:fldChar w:fldCharType="begin">
          <w:ffData>
            <w:name w:val="Plaats_organisatie"/>
            <w:enabled/>
            <w:calcOnExit w:val="0"/>
            <w:textInput>
              <w:default w:val="Bussum"/>
            </w:textInput>
          </w:ffData>
        </w:fldChar>
      </w:r>
      <w:bookmarkStart w:id="1" w:name="Plaats_organisatie"/>
      <w:r w:rsidRPr="00046794">
        <w:instrText xml:space="preserve"> FORMTEXT </w:instrText>
      </w:r>
      <w:r w:rsidRPr="00046794">
        <w:fldChar w:fldCharType="separate"/>
      </w:r>
      <w:r w:rsidRPr="00046794">
        <w:rPr>
          <w:noProof/>
        </w:rPr>
        <w:t>Bussum</w:t>
      </w:r>
      <w:r w:rsidRPr="00046794">
        <w:fldChar w:fldCharType="end"/>
      </w:r>
      <w:bookmarkEnd w:id="1"/>
      <w:r w:rsidRPr="00046794">
        <w:t xml:space="preserve">, vertegenwoordigd door </w:t>
      </w:r>
      <w:r w:rsidRPr="00046794">
        <w:rPr>
          <w:rFonts w:cs="Arial"/>
          <w:color w:val="FF0000"/>
          <w:szCs w:val="19"/>
        </w:rPr>
        <w:fldChar w:fldCharType="begin">
          <w:ffData>
            <w:name w:val="Functie_onderteken"/>
            <w:enabled/>
            <w:calcOnExit w:val="0"/>
            <w:textInput>
              <w:default w:val="&lt;Functie ondertekenaar&gt;"/>
            </w:textInput>
          </w:ffData>
        </w:fldChar>
      </w:r>
      <w:bookmarkStart w:id="2" w:name="Functie_onderteken"/>
      <w:r w:rsidRPr="00046794">
        <w:rPr>
          <w:rFonts w:cs="Arial"/>
          <w:color w:val="FF0000"/>
          <w:szCs w:val="19"/>
        </w:rPr>
        <w:instrText xml:space="preserve"> FORMTEXT </w:instrText>
      </w:r>
      <w:r w:rsidRPr="00046794">
        <w:rPr>
          <w:rFonts w:cs="Arial"/>
          <w:color w:val="FF0000"/>
          <w:szCs w:val="19"/>
        </w:rPr>
      </w:r>
      <w:r w:rsidRPr="00046794">
        <w:rPr>
          <w:rFonts w:cs="Arial"/>
          <w:color w:val="FF0000"/>
          <w:szCs w:val="19"/>
        </w:rPr>
        <w:fldChar w:fldCharType="separate"/>
      </w:r>
      <w:r w:rsidRPr="00046794">
        <w:rPr>
          <w:rFonts w:cs="Arial"/>
          <w:color w:val="FF0000"/>
          <w:szCs w:val="19"/>
        </w:rPr>
        <w:t>&lt;Functie ondertekenaar&gt;</w:t>
      </w:r>
      <w:r w:rsidRPr="00046794">
        <w:rPr>
          <w:rFonts w:cs="Arial"/>
          <w:color w:val="FF0000"/>
          <w:szCs w:val="19"/>
        </w:rPr>
        <w:fldChar w:fldCharType="end"/>
      </w:r>
      <w:bookmarkEnd w:id="2"/>
      <w:r w:rsidRPr="00046794">
        <w:t xml:space="preserve">, de heer/mevrouw </w:t>
      </w:r>
      <w:r w:rsidRPr="00046794">
        <w:rPr>
          <w:rFonts w:cs="Arial"/>
          <w:color w:val="FF0000"/>
          <w:szCs w:val="19"/>
        </w:rPr>
        <w:fldChar w:fldCharType="begin">
          <w:ffData>
            <w:name w:val="Naam_onderteken"/>
            <w:enabled/>
            <w:calcOnExit w:val="0"/>
            <w:textInput>
              <w:default w:val="&lt;Naam_ondertekenaar&gt;"/>
            </w:textInput>
          </w:ffData>
        </w:fldChar>
      </w:r>
      <w:bookmarkStart w:id="3" w:name="Naam_onderteken"/>
      <w:r w:rsidRPr="00046794">
        <w:rPr>
          <w:rFonts w:cs="Arial"/>
          <w:color w:val="FF0000"/>
          <w:szCs w:val="19"/>
        </w:rPr>
        <w:instrText xml:space="preserve"> FORMTEXT </w:instrText>
      </w:r>
      <w:r w:rsidRPr="00046794">
        <w:rPr>
          <w:rFonts w:cs="Arial"/>
          <w:color w:val="FF0000"/>
          <w:szCs w:val="19"/>
        </w:rPr>
      </w:r>
      <w:r w:rsidRPr="00046794">
        <w:rPr>
          <w:rFonts w:cs="Arial"/>
          <w:color w:val="FF0000"/>
          <w:szCs w:val="19"/>
        </w:rPr>
        <w:fldChar w:fldCharType="separate"/>
      </w:r>
      <w:r w:rsidRPr="00046794">
        <w:rPr>
          <w:rFonts w:cs="Arial"/>
          <w:color w:val="FF0000"/>
          <w:szCs w:val="19"/>
        </w:rPr>
        <w:t>&lt;</w:t>
      </w:r>
      <w:proofErr w:type="spellStart"/>
      <w:r w:rsidRPr="00046794">
        <w:rPr>
          <w:rFonts w:cs="Arial"/>
          <w:color w:val="FF0000"/>
          <w:szCs w:val="19"/>
        </w:rPr>
        <w:t>Naam_ondertekenaar</w:t>
      </w:r>
      <w:proofErr w:type="spellEnd"/>
      <w:r w:rsidRPr="00046794">
        <w:rPr>
          <w:rFonts w:cs="Arial"/>
          <w:color w:val="FF0000"/>
          <w:szCs w:val="19"/>
        </w:rPr>
        <w:t>&gt;</w:t>
      </w:r>
      <w:r w:rsidRPr="00046794">
        <w:rPr>
          <w:rFonts w:cs="Arial"/>
          <w:color w:val="FF0000"/>
          <w:szCs w:val="19"/>
        </w:rPr>
        <w:fldChar w:fldCharType="end"/>
      </w:r>
      <w:bookmarkEnd w:id="3"/>
      <w:r w:rsidRPr="00046794">
        <w:t>, hierna te noemen: “de Opdrachtgever”</w:t>
      </w:r>
    </w:p>
    <w:p w14:paraId="7EDF5FB9" w14:textId="77777777" w:rsidR="004E2B03" w:rsidRPr="00046794" w:rsidRDefault="004E2B03" w:rsidP="004E2B03">
      <w:pPr>
        <w:spacing w:line="276" w:lineRule="auto"/>
      </w:pPr>
      <w:r w:rsidRPr="00046794">
        <w:t>en</w:t>
      </w:r>
    </w:p>
    <w:p w14:paraId="5A683BCF" w14:textId="77777777" w:rsidR="004E2B03" w:rsidRPr="00046794" w:rsidRDefault="004E2B03" w:rsidP="004E2B03">
      <w:pPr>
        <w:spacing w:line="276" w:lineRule="auto"/>
        <w:rPr>
          <w:rFonts w:cs="Arial"/>
          <w:szCs w:val="19"/>
        </w:rPr>
      </w:pPr>
      <w:r w:rsidRPr="00046794">
        <w:rPr>
          <w:rFonts w:cs="Arial"/>
          <w:szCs w:val="19"/>
        </w:rPr>
        <w:t xml:space="preserve">2. </w:t>
      </w:r>
      <w:r w:rsidRPr="00046794">
        <w:rPr>
          <w:rFonts w:cs="Arial"/>
          <w:color w:val="FF0000"/>
          <w:szCs w:val="19"/>
        </w:rPr>
        <w:t>&lt;Naam opdrachtnemer&gt;</w:t>
      </w:r>
      <w:r w:rsidRPr="00046794">
        <w:rPr>
          <w:rFonts w:cs="Arial"/>
          <w:szCs w:val="19"/>
        </w:rPr>
        <w:t xml:space="preserve">, ten deze vertegenwoordigd door </w:t>
      </w:r>
      <w:r w:rsidRPr="00046794">
        <w:rPr>
          <w:rFonts w:cs="Arial"/>
          <w:color w:val="FF0000"/>
          <w:szCs w:val="19"/>
        </w:rPr>
        <w:t>&lt;functie ondertekenaar&gt;</w:t>
      </w:r>
      <w:r w:rsidRPr="00046794">
        <w:rPr>
          <w:rFonts w:cs="Arial"/>
          <w:szCs w:val="19"/>
        </w:rPr>
        <w:t xml:space="preserve">, de heer/mevrouw </w:t>
      </w:r>
      <w:r w:rsidRPr="00046794">
        <w:rPr>
          <w:rFonts w:cs="Arial"/>
          <w:color w:val="FF0000"/>
          <w:szCs w:val="19"/>
        </w:rPr>
        <w:t>&lt;naam ondertekenaar&gt;</w:t>
      </w:r>
      <w:r w:rsidRPr="00046794">
        <w:rPr>
          <w:rFonts w:cs="Arial"/>
          <w:szCs w:val="19"/>
        </w:rPr>
        <w:t xml:space="preserve">, gevestigd en kantoorhoudende te </w:t>
      </w:r>
      <w:r w:rsidRPr="00046794">
        <w:rPr>
          <w:rFonts w:cs="Arial"/>
          <w:color w:val="FF0000"/>
          <w:szCs w:val="19"/>
        </w:rPr>
        <w:t>&lt;vestigingsplaats&gt;</w:t>
      </w:r>
      <w:r w:rsidRPr="00046794">
        <w:rPr>
          <w:rFonts w:cs="Arial"/>
          <w:szCs w:val="19"/>
        </w:rPr>
        <w:t>, hierna te noemen: “de Wachtkamercontractant”</w:t>
      </w:r>
    </w:p>
    <w:p w14:paraId="4BC78730" w14:textId="77777777" w:rsidR="00A4239B" w:rsidRDefault="00A4239B" w:rsidP="004E2B03">
      <w:pPr>
        <w:spacing w:line="276" w:lineRule="auto"/>
        <w:rPr>
          <w:rFonts w:cs="Arial"/>
          <w:szCs w:val="19"/>
        </w:rPr>
      </w:pPr>
    </w:p>
    <w:p w14:paraId="6BCB5AEC" w14:textId="27F0610A" w:rsidR="004E2B03" w:rsidRPr="00046794" w:rsidRDefault="004E2B03" w:rsidP="004E2B03">
      <w:pPr>
        <w:spacing w:line="276" w:lineRule="auto"/>
        <w:rPr>
          <w:rFonts w:cs="Arial"/>
          <w:szCs w:val="19"/>
        </w:rPr>
      </w:pPr>
      <w:r w:rsidRPr="00046794">
        <w:rPr>
          <w:rFonts w:cs="Arial"/>
          <w:szCs w:val="19"/>
        </w:rPr>
        <w:t>Bovenstaande partijen gezamenlijk te noemen “Partijen”,</w:t>
      </w:r>
    </w:p>
    <w:p w14:paraId="736C110F" w14:textId="77777777" w:rsidR="004E2B03" w:rsidRPr="00046794" w:rsidRDefault="004E2B03" w:rsidP="004E2B03">
      <w:pPr>
        <w:spacing w:line="276" w:lineRule="auto"/>
        <w:rPr>
          <w:rFonts w:cs="Arial"/>
          <w:b/>
          <w:szCs w:val="19"/>
        </w:rPr>
      </w:pPr>
    </w:p>
    <w:p w14:paraId="13D75A13" w14:textId="77777777" w:rsidR="004E2B03" w:rsidRPr="00046794" w:rsidRDefault="004E2B03" w:rsidP="004E2B03">
      <w:pPr>
        <w:spacing w:line="276" w:lineRule="auto"/>
        <w:rPr>
          <w:rFonts w:cs="Arial"/>
          <w:b/>
          <w:szCs w:val="19"/>
        </w:rPr>
      </w:pPr>
      <w:r w:rsidRPr="00046794">
        <w:rPr>
          <w:rFonts w:cs="Arial"/>
          <w:b/>
          <w:szCs w:val="19"/>
        </w:rPr>
        <w:t>OVERWEGENDE DAT:</w:t>
      </w:r>
    </w:p>
    <w:p w14:paraId="47A7347D" w14:textId="6E901130" w:rsidR="004E2B03" w:rsidRPr="00046794" w:rsidRDefault="004E2B03" w:rsidP="004E2B03">
      <w:pPr>
        <w:pStyle w:val="Lijstalinea"/>
        <w:keepNext/>
        <w:numPr>
          <w:ilvl w:val="0"/>
          <w:numId w:val="14"/>
        </w:numPr>
        <w:spacing w:after="120" w:line="276" w:lineRule="auto"/>
        <w:rPr>
          <w:rFonts w:ascii="Corbel" w:hAnsi="Corbel" w:cs="Arial"/>
          <w:sz w:val="20"/>
          <w:szCs w:val="19"/>
          <w:lang w:val="nl-BE"/>
        </w:rPr>
      </w:pPr>
      <w:r w:rsidRPr="004B7195">
        <w:rPr>
          <w:rFonts w:ascii="Corbel" w:hAnsi="Corbel" w:cs="Arial"/>
          <w:sz w:val="20"/>
          <w:szCs w:val="19"/>
          <w:lang w:val="nl-BE"/>
        </w:rPr>
        <w:t xml:space="preserve">Opdrachtgever voor de </w:t>
      </w:r>
      <w:r w:rsidR="002C2435" w:rsidRPr="004B7195">
        <w:rPr>
          <w:rFonts w:ascii="Corbel" w:hAnsi="Corbel" w:cs="Arial"/>
          <w:sz w:val="20"/>
          <w:szCs w:val="19"/>
          <w:lang w:val="nl-BE"/>
        </w:rPr>
        <w:t xml:space="preserve">Raamovereenkomst </w:t>
      </w:r>
      <w:r w:rsidR="00A4239B">
        <w:rPr>
          <w:rFonts w:ascii="Corbel" w:hAnsi="Corbel" w:cs="Arial"/>
          <w:sz w:val="20"/>
          <w:szCs w:val="19"/>
          <w:lang w:val="nl-BE"/>
        </w:rPr>
        <w:t>openbare verlichting</w:t>
      </w:r>
      <w:r w:rsidRPr="004B7195">
        <w:rPr>
          <w:rFonts w:ascii="Corbel" w:hAnsi="Corbel" w:cs="Arial"/>
          <w:sz w:val="20"/>
          <w:szCs w:val="19"/>
          <w:lang w:val="nl-BE"/>
        </w:rPr>
        <w:t xml:space="preserve"> een Europese</w:t>
      </w:r>
      <w:r w:rsidRPr="00046794">
        <w:rPr>
          <w:rFonts w:ascii="Corbel" w:hAnsi="Corbel" w:cs="Arial"/>
          <w:sz w:val="20"/>
          <w:szCs w:val="19"/>
          <w:lang w:val="nl-BE"/>
        </w:rPr>
        <w:t xml:space="preserve"> aanbestedingsprocedure heeft doorlopen. </w:t>
      </w:r>
      <w:r w:rsidRPr="004B7195">
        <w:rPr>
          <w:rFonts w:ascii="Corbel" w:hAnsi="Corbel" w:cs="Arial"/>
          <w:sz w:val="20"/>
          <w:szCs w:val="19"/>
          <w:lang w:val="nl-BE"/>
        </w:rPr>
        <w:t xml:space="preserve">Het beschrijvend document </w:t>
      </w:r>
      <w:r w:rsidR="004B7195" w:rsidRPr="004B7195">
        <w:rPr>
          <w:rFonts w:ascii="Corbel" w:hAnsi="Corbel" w:cs="Arial"/>
          <w:sz w:val="20"/>
          <w:szCs w:val="19"/>
          <w:lang w:val="nl-BE"/>
        </w:rPr>
        <w:t>van</w:t>
      </w:r>
      <w:r w:rsidR="004B7195">
        <w:rPr>
          <w:rFonts w:ascii="Corbel" w:eastAsia="Times New Roman" w:hAnsi="Corbel" w:cs="Arial"/>
          <w:color w:val="FF0000"/>
          <w:sz w:val="20"/>
          <w:szCs w:val="19"/>
          <w:lang w:eastAsia="nl-NL"/>
        </w:rPr>
        <w:t xml:space="preserve"> </w:t>
      </w:r>
      <w:r w:rsidRPr="00046794">
        <w:rPr>
          <w:rFonts w:ascii="Corbel" w:hAnsi="Corbel" w:cs="Arial"/>
          <w:sz w:val="20"/>
          <w:szCs w:val="19"/>
          <w:lang w:val="nl-BE"/>
        </w:rPr>
        <w:t xml:space="preserve">d.d. </w:t>
      </w:r>
      <w:r w:rsidRPr="00046794">
        <w:rPr>
          <w:rFonts w:ascii="Corbel" w:hAnsi="Corbel" w:cs="Arial"/>
          <w:b/>
          <w:color w:val="321531" w:themeColor="accent1" w:themeShade="BF"/>
          <w:sz w:val="20"/>
          <w:szCs w:val="19"/>
          <w:lang w:val="nl-BE"/>
        </w:rPr>
        <w:t>&lt;</w:t>
      </w:r>
      <w:r w:rsidRPr="00046794">
        <w:rPr>
          <w:rFonts w:ascii="Corbel" w:eastAsia="Times New Roman" w:hAnsi="Corbel" w:cs="Arial"/>
          <w:color w:val="FF0000"/>
          <w:sz w:val="20"/>
          <w:szCs w:val="19"/>
          <w:lang w:eastAsia="nl-NL"/>
        </w:rPr>
        <w:t>datum document&gt;</w:t>
      </w:r>
      <w:r w:rsidRPr="00046794">
        <w:rPr>
          <w:rFonts w:ascii="Corbel" w:hAnsi="Corbel" w:cs="Arial"/>
          <w:sz w:val="20"/>
          <w:szCs w:val="19"/>
          <w:lang w:val="nl-BE"/>
        </w:rPr>
        <w:t xml:space="preserve"> met kenmerk </w:t>
      </w:r>
      <w:r w:rsidRPr="004B7195">
        <w:rPr>
          <w:rFonts w:ascii="Corbel" w:hAnsi="Corbel" w:cs="Arial"/>
          <w:color w:val="FF0000"/>
          <w:sz w:val="20"/>
          <w:szCs w:val="19"/>
          <w:lang w:val="nl-BE"/>
        </w:rPr>
        <w:t xml:space="preserve">&lt;kenmerk document&gt; </w:t>
      </w:r>
      <w:r w:rsidRPr="00046794">
        <w:rPr>
          <w:rFonts w:ascii="Corbel" w:hAnsi="Corbel" w:cs="Arial"/>
          <w:sz w:val="20"/>
          <w:szCs w:val="19"/>
          <w:lang w:val="nl-BE"/>
        </w:rPr>
        <w:t>is bij partijen bekend.</w:t>
      </w:r>
      <w:r w:rsidRPr="00046794">
        <w:rPr>
          <w:rFonts w:ascii="Corbel" w:hAnsi="Corbel" w:cs="Arial"/>
          <w:sz w:val="20"/>
          <w:szCs w:val="19"/>
          <w:lang w:val="nl-BE"/>
        </w:rPr>
        <w:br/>
      </w:r>
    </w:p>
    <w:p w14:paraId="749571FA" w14:textId="6AEDD6F8" w:rsidR="004E2B03" w:rsidRPr="005E6862" w:rsidRDefault="005E6862" w:rsidP="005E6862">
      <w:pPr>
        <w:pStyle w:val="Lijstalinea"/>
        <w:keepNext/>
        <w:numPr>
          <w:ilvl w:val="0"/>
          <w:numId w:val="14"/>
        </w:numPr>
        <w:spacing w:after="120" w:line="276" w:lineRule="auto"/>
        <w:rPr>
          <w:rFonts w:ascii="Corbel" w:hAnsi="Corbel"/>
          <w:sz w:val="20"/>
        </w:rPr>
      </w:pPr>
      <w:r w:rsidRPr="005E6862">
        <w:rPr>
          <w:rFonts w:ascii="Corbel" w:hAnsi="Corbel" w:cs="Arial"/>
          <w:sz w:val="20"/>
          <w:szCs w:val="19"/>
          <w:lang w:val="nl-BE"/>
        </w:rPr>
        <w:t xml:space="preserve">Op </w:t>
      </w:r>
      <w:r w:rsidRPr="005E6862">
        <w:rPr>
          <w:rFonts w:ascii="Corbel" w:hAnsi="Corbel" w:cs="Arial"/>
          <w:color w:val="FF0000"/>
          <w:sz w:val="20"/>
          <w:szCs w:val="19"/>
          <w:lang w:val="nl-BE"/>
        </w:rPr>
        <w:t xml:space="preserve">[datum] </w:t>
      </w:r>
      <w:r w:rsidRPr="005E6862">
        <w:rPr>
          <w:rFonts w:ascii="Corbel" w:hAnsi="Corbel" w:cs="Arial"/>
          <w:sz w:val="20"/>
          <w:szCs w:val="19"/>
          <w:lang w:val="nl-BE"/>
        </w:rPr>
        <w:t xml:space="preserve">heeft de </w:t>
      </w:r>
      <w:r>
        <w:rPr>
          <w:rFonts w:ascii="Corbel" w:hAnsi="Corbel" w:cs="Arial"/>
          <w:sz w:val="20"/>
          <w:szCs w:val="19"/>
          <w:lang w:val="nl-BE"/>
        </w:rPr>
        <w:t>O</w:t>
      </w:r>
      <w:r w:rsidRPr="005E6862">
        <w:rPr>
          <w:rFonts w:ascii="Corbel" w:hAnsi="Corbel" w:cs="Arial"/>
          <w:sz w:val="20"/>
          <w:szCs w:val="19"/>
          <w:lang w:val="nl-BE"/>
        </w:rPr>
        <w:t>pdrachtgever met [</w:t>
      </w:r>
      <w:r w:rsidRPr="005E6862">
        <w:rPr>
          <w:rFonts w:ascii="Corbel" w:hAnsi="Corbel" w:cs="Arial"/>
          <w:color w:val="FF0000"/>
          <w:sz w:val="20"/>
          <w:szCs w:val="19"/>
          <w:lang w:val="nl-BE"/>
        </w:rPr>
        <w:t>winnaar aanbesteding</w:t>
      </w:r>
      <w:r w:rsidRPr="005E6862">
        <w:rPr>
          <w:rFonts w:ascii="Corbel" w:hAnsi="Corbel" w:cs="Arial"/>
          <w:sz w:val="20"/>
          <w:szCs w:val="19"/>
          <w:lang w:val="nl-BE"/>
        </w:rPr>
        <w:t>] een Raamovereenkomst gesloten voor [</w:t>
      </w:r>
      <w:r w:rsidRPr="005E6862">
        <w:rPr>
          <w:rFonts w:ascii="Corbel" w:hAnsi="Corbel" w:cs="Arial"/>
          <w:color w:val="FF0000"/>
          <w:sz w:val="20"/>
          <w:szCs w:val="19"/>
          <w:lang w:val="nl-BE"/>
        </w:rPr>
        <w:t xml:space="preserve">Perceel 1 </w:t>
      </w:r>
      <w:r w:rsidR="005A3857">
        <w:rPr>
          <w:rFonts w:ascii="Corbel" w:hAnsi="Corbel" w:cs="Arial"/>
          <w:color w:val="FF0000"/>
          <w:sz w:val="20"/>
          <w:szCs w:val="19"/>
          <w:lang w:val="nl-BE"/>
        </w:rPr>
        <w:t>Onderhoud</w:t>
      </w:r>
      <w:r w:rsidRPr="005E6862">
        <w:rPr>
          <w:rFonts w:ascii="Corbel" w:hAnsi="Corbel" w:cs="Arial"/>
          <w:color w:val="FF0000"/>
          <w:sz w:val="20"/>
          <w:szCs w:val="19"/>
          <w:lang w:val="nl-BE"/>
        </w:rPr>
        <w:t xml:space="preserve"> of Perceel 2 </w:t>
      </w:r>
      <w:r w:rsidR="005A3857">
        <w:rPr>
          <w:rFonts w:ascii="Corbel" w:hAnsi="Corbel" w:cs="Arial"/>
          <w:color w:val="FF0000"/>
          <w:sz w:val="20"/>
          <w:szCs w:val="19"/>
          <w:lang w:val="nl-BE"/>
        </w:rPr>
        <w:t>Keuringen en inspecties</w:t>
      </w:r>
      <w:r w:rsidRPr="005E6862">
        <w:rPr>
          <w:rFonts w:ascii="Corbel" w:hAnsi="Corbel" w:cs="Arial"/>
          <w:sz w:val="20"/>
          <w:szCs w:val="19"/>
          <w:lang w:val="nl-BE"/>
        </w:rPr>
        <w:t>], waarin de uitvoering van de werkzaamheden conform het bestek van het betreffende perceel is vastgelegd. Deze overeenkomst wordt hierna de “Overeenkomst” genoemd.</w:t>
      </w:r>
      <w:r w:rsidR="004E2B03" w:rsidRPr="005E6862">
        <w:rPr>
          <w:rFonts w:ascii="Corbel" w:hAnsi="Corbel" w:cs="Arial"/>
          <w:sz w:val="20"/>
          <w:szCs w:val="19"/>
          <w:lang w:val="nl-BE"/>
        </w:rPr>
        <w:br/>
      </w:r>
    </w:p>
    <w:p w14:paraId="24428A78" w14:textId="1CC4C848" w:rsidR="004E2B03" w:rsidRPr="00046794" w:rsidRDefault="004E2B03" w:rsidP="004E2B03">
      <w:pPr>
        <w:pStyle w:val="Lijstalinea"/>
        <w:keepNext/>
        <w:numPr>
          <w:ilvl w:val="0"/>
          <w:numId w:val="14"/>
        </w:numPr>
        <w:spacing w:after="120" w:line="276" w:lineRule="auto"/>
        <w:rPr>
          <w:rFonts w:ascii="Corbel" w:hAnsi="Corbel" w:cs="Arial"/>
          <w:sz w:val="20"/>
          <w:szCs w:val="19"/>
          <w:lang w:val="nl-BE"/>
        </w:rPr>
      </w:pPr>
      <w:r w:rsidRPr="00046794">
        <w:rPr>
          <w:rFonts w:ascii="Corbel" w:hAnsi="Corbel" w:cs="Arial"/>
          <w:sz w:val="20"/>
          <w:szCs w:val="19"/>
          <w:lang w:val="nl-BE"/>
        </w:rPr>
        <w:t xml:space="preserve">Wachtkamercontractant bij deze aanbesteding na evaluatie van de offertes is geëindigd als nummer </w:t>
      </w:r>
      <w:r w:rsidR="00EF1C43" w:rsidRPr="00EF1C43">
        <w:rPr>
          <w:rFonts w:ascii="Corbel" w:hAnsi="Corbel" w:cs="Arial"/>
          <w:color w:val="FF0000"/>
          <w:sz w:val="20"/>
          <w:szCs w:val="19"/>
          <w:lang w:val="nl-BE"/>
        </w:rPr>
        <w:t>x</w:t>
      </w:r>
      <w:r w:rsidRPr="00046794">
        <w:rPr>
          <w:rFonts w:ascii="Corbel" w:hAnsi="Corbel" w:cs="Arial"/>
          <w:sz w:val="20"/>
          <w:szCs w:val="19"/>
          <w:lang w:val="nl-BE"/>
        </w:rPr>
        <w:t xml:space="preserve"> in </w:t>
      </w:r>
      <w:r w:rsidRPr="005E6862">
        <w:rPr>
          <w:rFonts w:ascii="Corbel" w:hAnsi="Corbel" w:cs="Arial"/>
          <w:sz w:val="20"/>
          <w:szCs w:val="19"/>
          <w:lang w:val="nl-BE"/>
        </w:rPr>
        <w:t>rangorde, na de winnende aanbesteding.</w:t>
      </w:r>
      <w:r w:rsidR="005E6862">
        <w:rPr>
          <w:rFonts w:ascii="Corbel" w:hAnsi="Corbel" w:cs="Arial"/>
          <w:sz w:val="20"/>
          <w:szCs w:val="19"/>
          <w:lang w:val="nl-BE"/>
        </w:rPr>
        <w:t xml:space="preserve"> </w:t>
      </w:r>
    </w:p>
    <w:p w14:paraId="27C6E0CE" w14:textId="77777777" w:rsidR="004E2B03" w:rsidRPr="00046794" w:rsidRDefault="004E2B03" w:rsidP="004E2B03">
      <w:pPr>
        <w:pStyle w:val="Lijstalinea"/>
        <w:rPr>
          <w:rFonts w:ascii="Corbel" w:hAnsi="Corbel" w:cs="Arial"/>
          <w:sz w:val="20"/>
          <w:szCs w:val="19"/>
          <w:lang w:val="nl-BE"/>
        </w:rPr>
      </w:pPr>
    </w:p>
    <w:p w14:paraId="13AB160E" w14:textId="77777777" w:rsidR="004E2B03" w:rsidRPr="00046794" w:rsidRDefault="004E2B03" w:rsidP="004E2B03">
      <w:pPr>
        <w:pStyle w:val="Lijstalinea"/>
        <w:keepNext/>
        <w:numPr>
          <w:ilvl w:val="0"/>
          <w:numId w:val="14"/>
        </w:numPr>
        <w:spacing w:after="120" w:line="276" w:lineRule="auto"/>
        <w:rPr>
          <w:rFonts w:ascii="Corbel" w:hAnsi="Corbel" w:cs="Arial"/>
          <w:sz w:val="20"/>
          <w:szCs w:val="19"/>
          <w:lang w:val="nl-BE"/>
        </w:rPr>
      </w:pPr>
      <w:r w:rsidRPr="00046794">
        <w:rPr>
          <w:rFonts w:ascii="Corbel" w:hAnsi="Corbel" w:cs="Arial"/>
          <w:sz w:val="20"/>
          <w:szCs w:val="19"/>
          <w:lang w:val="nl-BE"/>
        </w:rPr>
        <w:t>Wachtkamercontractant zich bereid heeft verklaard de geldigheidsduur van zijn offerte te verlengen voor de duur van deze wachtkamerovereenkomst en in het geval de overeenkomst met de winnaar van de aanbesteding voortijdig zou eindigen alsnog een overeenkomst te sluiten met Opdrachtgever conform de bepalingen in deze wachtkamerovereenkomst.</w:t>
      </w:r>
      <w:r w:rsidRPr="00046794">
        <w:rPr>
          <w:rFonts w:ascii="Corbel" w:hAnsi="Corbel" w:cs="Arial"/>
          <w:sz w:val="20"/>
          <w:szCs w:val="19"/>
          <w:lang w:val="nl-BE"/>
        </w:rPr>
        <w:br/>
      </w:r>
    </w:p>
    <w:p w14:paraId="2579DB0C" w14:textId="77777777" w:rsidR="004E2B03" w:rsidRPr="00046794" w:rsidRDefault="004E2B03" w:rsidP="004E2B03">
      <w:pPr>
        <w:pStyle w:val="Lijstalinea"/>
        <w:keepNext/>
        <w:numPr>
          <w:ilvl w:val="0"/>
          <w:numId w:val="14"/>
        </w:numPr>
        <w:spacing w:after="120" w:line="276" w:lineRule="auto"/>
        <w:rPr>
          <w:rFonts w:ascii="Corbel" w:hAnsi="Corbel" w:cs="Arial"/>
          <w:sz w:val="20"/>
          <w:szCs w:val="19"/>
          <w:lang w:val="nl-BE"/>
        </w:rPr>
      </w:pPr>
      <w:r w:rsidRPr="00046794">
        <w:rPr>
          <w:rFonts w:ascii="Corbel" w:hAnsi="Corbel" w:cs="Arial"/>
          <w:sz w:val="20"/>
          <w:szCs w:val="19"/>
          <w:lang w:val="nl-BE"/>
        </w:rPr>
        <w:t xml:space="preserve">Partijen tegen deze achtergrond de onderhavige wachtkamerovereenkomst met elkaar aangaan, onder navolgende voorwaarden en bedingen. </w:t>
      </w:r>
    </w:p>
    <w:p w14:paraId="4ED52B88" w14:textId="77777777" w:rsidR="004E2B03" w:rsidRPr="00046794" w:rsidRDefault="004E2B03" w:rsidP="004E2B03">
      <w:pPr>
        <w:pStyle w:val="Lijstalinea"/>
        <w:suppressAutoHyphens/>
        <w:ind w:right="-1"/>
        <w:jc w:val="both"/>
        <w:rPr>
          <w:rFonts w:ascii="Corbel" w:hAnsi="Corbel" w:cs="Arial"/>
          <w:sz w:val="20"/>
          <w:szCs w:val="19"/>
          <w:lang w:val="nl"/>
        </w:rPr>
      </w:pPr>
    </w:p>
    <w:p w14:paraId="62F3E7E1" w14:textId="77777777" w:rsidR="004E2B03" w:rsidRPr="00046794" w:rsidRDefault="004E2B03" w:rsidP="004E2B03">
      <w:pPr>
        <w:spacing w:line="276" w:lineRule="auto"/>
        <w:rPr>
          <w:rFonts w:cs="Arial"/>
          <w:szCs w:val="19"/>
        </w:rPr>
      </w:pPr>
      <w:r w:rsidRPr="00046794">
        <w:rPr>
          <w:rFonts w:cs="Arial"/>
          <w:szCs w:val="19"/>
        </w:rPr>
        <w:t xml:space="preserve">komen overeen: </w:t>
      </w:r>
    </w:p>
    <w:p w14:paraId="42139D05" w14:textId="77777777" w:rsidR="004E2B03" w:rsidRPr="00046794" w:rsidRDefault="004E2B03" w:rsidP="004E2B03">
      <w:pPr>
        <w:spacing w:line="276" w:lineRule="auto"/>
        <w:rPr>
          <w:rFonts w:cs="Arial"/>
          <w:szCs w:val="19"/>
        </w:rPr>
      </w:pPr>
      <w:r w:rsidRPr="00046794">
        <w:rPr>
          <w:rFonts w:cs="Arial"/>
          <w:szCs w:val="19"/>
        </w:rPr>
        <w:br w:type="page"/>
      </w:r>
    </w:p>
    <w:p w14:paraId="057BB371" w14:textId="77777777" w:rsidR="004E2B03" w:rsidRPr="00CD3D09" w:rsidRDefault="004E2B03" w:rsidP="004E2B03">
      <w:pPr>
        <w:pStyle w:val="Lijstalinea"/>
        <w:numPr>
          <w:ilvl w:val="0"/>
          <w:numId w:val="18"/>
        </w:numPr>
        <w:rPr>
          <w:rFonts w:ascii="Corbel" w:hAnsi="Corbel"/>
          <w:b/>
          <w:sz w:val="20"/>
          <w:szCs w:val="20"/>
        </w:rPr>
      </w:pPr>
      <w:r w:rsidRPr="00CD3D09">
        <w:rPr>
          <w:rFonts w:ascii="Corbel" w:hAnsi="Corbel"/>
          <w:b/>
          <w:sz w:val="20"/>
          <w:szCs w:val="20"/>
        </w:rPr>
        <w:lastRenderedPageBreak/>
        <w:t>Definities</w:t>
      </w:r>
    </w:p>
    <w:p w14:paraId="759FBBBB" w14:textId="77777777" w:rsidR="004E2B03" w:rsidRPr="00046794" w:rsidRDefault="004E2B03" w:rsidP="004E2B03">
      <w:pPr>
        <w:spacing w:line="276" w:lineRule="auto"/>
      </w:pPr>
      <w:r w:rsidRPr="00046794">
        <w:t>In deze Wachtkamerovereenkomst wordt verstaan onder:</w:t>
      </w:r>
    </w:p>
    <w:p w14:paraId="0BF1F24B" w14:textId="48D5853D" w:rsidR="004E2B03" w:rsidRPr="00637A40" w:rsidRDefault="004E2B03" w:rsidP="004E2B03">
      <w:pPr>
        <w:pStyle w:val="Lijstalinea"/>
        <w:keepNext/>
        <w:numPr>
          <w:ilvl w:val="0"/>
          <w:numId w:val="15"/>
        </w:numPr>
        <w:spacing w:after="120" w:line="276" w:lineRule="auto"/>
        <w:rPr>
          <w:rFonts w:ascii="Corbel" w:hAnsi="Corbel"/>
          <w:sz w:val="20"/>
        </w:rPr>
      </w:pPr>
      <w:r w:rsidRPr="00046794">
        <w:rPr>
          <w:rFonts w:ascii="Corbel" w:hAnsi="Corbel"/>
          <w:sz w:val="20"/>
        </w:rPr>
        <w:t xml:space="preserve">Overeenkomst: de met Opdrachtnemer </w:t>
      </w:r>
      <w:r w:rsidRPr="00046794">
        <w:rPr>
          <w:rFonts w:ascii="Corbel" w:hAnsi="Corbel"/>
          <w:color w:val="FF0000"/>
          <w:sz w:val="20"/>
        </w:rPr>
        <w:t>&lt;Naam opdrachtgever&gt;</w:t>
      </w:r>
      <w:r w:rsidRPr="00046794">
        <w:rPr>
          <w:rFonts w:ascii="Corbel" w:hAnsi="Corbel"/>
          <w:sz w:val="20"/>
        </w:rPr>
        <w:t xml:space="preserve"> gesloten </w:t>
      </w:r>
      <w:r w:rsidR="00637A40" w:rsidRPr="00637A40">
        <w:rPr>
          <w:rFonts w:ascii="Corbel" w:hAnsi="Corbel"/>
          <w:sz w:val="20"/>
        </w:rPr>
        <w:t>R</w:t>
      </w:r>
      <w:r w:rsidRPr="00637A40">
        <w:rPr>
          <w:rFonts w:ascii="Corbel" w:hAnsi="Corbel"/>
          <w:sz w:val="20"/>
        </w:rPr>
        <w:t>aamovereenkomst inclusief de daarbij horende bijlagen.</w:t>
      </w:r>
    </w:p>
    <w:p w14:paraId="5BE8D660" w14:textId="77777777" w:rsidR="004E2B03" w:rsidRPr="00046794" w:rsidRDefault="004E2B03" w:rsidP="004E2B03">
      <w:pPr>
        <w:pStyle w:val="Lijstalinea"/>
        <w:keepNext/>
        <w:numPr>
          <w:ilvl w:val="0"/>
          <w:numId w:val="15"/>
        </w:numPr>
        <w:spacing w:after="120" w:line="276" w:lineRule="auto"/>
        <w:rPr>
          <w:rFonts w:ascii="Corbel" w:hAnsi="Corbel"/>
          <w:sz w:val="20"/>
        </w:rPr>
      </w:pPr>
      <w:r w:rsidRPr="00046794">
        <w:rPr>
          <w:rFonts w:ascii="Corbel" w:hAnsi="Corbel"/>
          <w:sz w:val="20"/>
        </w:rPr>
        <w:t>Opdrachtnemer 1: de inschrijvers die als nummer 1 in rang is geëindigd in de aanbestedingsprocedure op basis waarvan de Overeenkomst is gesloten.</w:t>
      </w:r>
    </w:p>
    <w:p w14:paraId="0E750462" w14:textId="7ECDEE24" w:rsidR="004E2B03" w:rsidRPr="00046794" w:rsidRDefault="004E2B03" w:rsidP="004E2B03">
      <w:pPr>
        <w:pStyle w:val="Lijstalinea"/>
        <w:keepNext/>
        <w:numPr>
          <w:ilvl w:val="0"/>
          <w:numId w:val="15"/>
        </w:numPr>
        <w:spacing w:after="120" w:line="276" w:lineRule="auto"/>
        <w:rPr>
          <w:rFonts w:ascii="Corbel" w:hAnsi="Corbel"/>
          <w:sz w:val="20"/>
        </w:rPr>
      </w:pPr>
      <w:r w:rsidRPr="00046794">
        <w:rPr>
          <w:rFonts w:ascii="Corbel" w:hAnsi="Corbel"/>
          <w:sz w:val="20"/>
        </w:rPr>
        <w:t xml:space="preserve">Opdrachtnemer 2: de inschrijver die als nummer </w:t>
      </w:r>
      <w:r w:rsidR="00EF1C43" w:rsidRPr="00EF1C43">
        <w:rPr>
          <w:rFonts w:ascii="Corbel" w:hAnsi="Corbel"/>
          <w:color w:val="FF0000"/>
          <w:sz w:val="20"/>
        </w:rPr>
        <w:t>x</w:t>
      </w:r>
      <w:r w:rsidRPr="00046794">
        <w:rPr>
          <w:rFonts w:ascii="Corbel" w:hAnsi="Corbel"/>
          <w:sz w:val="20"/>
        </w:rPr>
        <w:t xml:space="preserve"> in rang is geëindigd in de aanbestedingsprocedure op basis waarvan deze Wachtkamerovereenkomst wordt gesloten.</w:t>
      </w:r>
    </w:p>
    <w:p w14:paraId="3A35DF78" w14:textId="77777777" w:rsidR="004E2B03" w:rsidRPr="00046794" w:rsidRDefault="004E2B03" w:rsidP="004E2B03">
      <w:pPr>
        <w:pStyle w:val="Lijstalinea"/>
        <w:keepNext/>
        <w:numPr>
          <w:ilvl w:val="0"/>
          <w:numId w:val="15"/>
        </w:numPr>
        <w:spacing w:after="120" w:line="276" w:lineRule="auto"/>
        <w:rPr>
          <w:rFonts w:ascii="Corbel" w:hAnsi="Corbel"/>
          <w:sz w:val="20"/>
        </w:rPr>
      </w:pPr>
      <w:r w:rsidRPr="00046794">
        <w:rPr>
          <w:rFonts w:ascii="Corbel" w:hAnsi="Corbel"/>
          <w:sz w:val="20"/>
        </w:rPr>
        <w:t>Wachtkamercontractant: Opdrachtnemer 2, waarmee onderhavige Wachtkamerovereenkomst is gesloten.</w:t>
      </w:r>
    </w:p>
    <w:p w14:paraId="3FCADD74" w14:textId="77777777" w:rsidR="004E2B03" w:rsidRDefault="004E2B03" w:rsidP="004E2B03">
      <w:pPr>
        <w:pStyle w:val="Lijstalinea"/>
        <w:keepNext/>
        <w:numPr>
          <w:ilvl w:val="0"/>
          <w:numId w:val="15"/>
        </w:numPr>
        <w:spacing w:after="120" w:line="276" w:lineRule="auto"/>
        <w:rPr>
          <w:rFonts w:ascii="Corbel" w:hAnsi="Corbel"/>
          <w:sz w:val="20"/>
        </w:rPr>
      </w:pPr>
      <w:r w:rsidRPr="00046794">
        <w:rPr>
          <w:rFonts w:ascii="Corbel" w:hAnsi="Corbel"/>
          <w:sz w:val="20"/>
        </w:rPr>
        <w:t>Wachtkamerovereenkomst: Onderhavige Wachtkamerovereenkomst, op grond waarvan Opdrachtnemer 2 (mogelijk) in aanmerking komt voor de opdracht.</w:t>
      </w:r>
    </w:p>
    <w:p w14:paraId="649E8354" w14:textId="77777777" w:rsidR="004E2B03" w:rsidRPr="00046794" w:rsidRDefault="004E2B03" w:rsidP="004E2B03">
      <w:pPr>
        <w:pStyle w:val="Lijstalinea"/>
        <w:keepNext/>
        <w:spacing w:after="120" w:line="276" w:lineRule="auto"/>
        <w:rPr>
          <w:rFonts w:ascii="Corbel" w:hAnsi="Corbel"/>
          <w:sz w:val="20"/>
        </w:rPr>
      </w:pPr>
    </w:p>
    <w:p w14:paraId="302125B4" w14:textId="77777777" w:rsidR="004E2B03" w:rsidRPr="00CD3D09" w:rsidRDefault="004E2B03" w:rsidP="004E2B03">
      <w:pPr>
        <w:pStyle w:val="Lijstalinea"/>
        <w:numPr>
          <w:ilvl w:val="0"/>
          <w:numId w:val="18"/>
        </w:numPr>
        <w:rPr>
          <w:rFonts w:ascii="Corbel" w:hAnsi="Corbel"/>
          <w:b/>
          <w:sz w:val="20"/>
          <w:szCs w:val="20"/>
        </w:rPr>
      </w:pPr>
      <w:r w:rsidRPr="00CD3D09">
        <w:rPr>
          <w:rFonts w:ascii="Corbel" w:hAnsi="Corbel"/>
          <w:b/>
          <w:sz w:val="20"/>
          <w:szCs w:val="20"/>
        </w:rPr>
        <w:t>Inwerkingtreding en looptijd</w:t>
      </w:r>
    </w:p>
    <w:p w14:paraId="02B02B5C" w14:textId="77777777" w:rsidR="004E2B03" w:rsidRPr="00046794" w:rsidRDefault="004E2B03" w:rsidP="004E2B03">
      <w:pPr>
        <w:numPr>
          <w:ilvl w:val="0"/>
          <w:numId w:val="16"/>
        </w:numPr>
        <w:spacing w:line="276" w:lineRule="auto"/>
        <w:rPr>
          <w:rFonts w:eastAsia="Calibri" w:cs="Arial"/>
          <w:szCs w:val="19"/>
        </w:rPr>
      </w:pPr>
      <w:r w:rsidRPr="00046794">
        <w:rPr>
          <w:rFonts w:eastAsia="Calibri" w:cs="Arial"/>
          <w:szCs w:val="19"/>
        </w:rPr>
        <w:t>Opdrachtgever heeft het recht om de Overeenkomst met Opdrachtnemer 1 tussentijds te beëindigen indien Opdrachtnemer 1 niet in staat is de gevraagde dienstverlening overeenkomstig de aanbestedingsstukken, de gesloten overeenkomst en de uitgebrachte Nadere offertes te leveren dan wel niet (deugdelijk) nakomt. In dat geval kan, nadat Opdrachtnemer 1 in verzuim is, gebruik worden gemaakt van de Wachtkamerovereenkomst.</w:t>
      </w:r>
    </w:p>
    <w:p w14:paraId="3B7C080B" w14:textId="77777777" w:rsidR="004E2B03" w:rsidRPr="00046794" w:rsidRDefault="004E2B03" w:rsidP="004E2B03">
      <w:pPr>
        <w:numPr>
          <w:ilvl w:val="0"/>
          <w:numId w:val="16"/>
        </w:numPr>
        <w:spacing w:line="276" w:lineRule="auto"/>
        <w:rPr>
          <w:rFonts w:eastAsia="Calibri" w:cs="Arial"/>
          <w:szCs w:val="19"/>
        </w:rPr>
      </w:pPr>
      <w:r w:rsidRPr="00046794">
        <w:rPr>
          <w:rFonts w:eastAsia="Calibri" w:cs="Arial"/>
          <w:szCs w:val="19"/>
        </w:rPr>
        <w:t>Opdrachtgever bepaalt of hij wel of niet gebruik maakt van deze Wachtkamerovereenkomst. Opdrachtgever kan bij het tussentijds beëindigen van de Overeenkomst ook beslissen om opnieuw (Europees) aan te besteden.</w:t>
      </w:r>
    </w:p>
    <w:p w14:paraId="204D5A81" w14:textId="77777777" w:rsidR="004E2B03" w:rsidRPr="00046794" w:rsidRDefault="004E2B03" w:rsidP="004E2B03">
      <w:pPr>
        <w:numPr>
          <w:ilvl w:val="0"/>
          <w:numId w:val="16"/>
        </w:numPr>
        <w:spacing w:line="276" w:lineRule="auto"/>
        <w:rPr>
          <w:rFonts w:eastAsia="Calibri" w:cs="Arial"/>
          <w:szCs w:val="19"/>
        </w:rPr>
      </w:pPr>
      <w:r w:rsidRPr="00046794">
        <w:rPr>
          <w:rFonts w:eastAsia="Calibri" w:cs="Arial"/>
          <w:szCs w:val="19"/>
        </w:rPr>
        <w:t xml:space="preserve">Deze Wachtkamerovereenkomst heeft een looptijd van </w:t>
      </w:r>
      <w:r>
        <w:rPr>
          <w:rFonts w:eastAsia="Calibri" w:cs="Arial"/>
          <w:szCs w:val="19"/>
        </w:rPr>
        <w:t>24</w:t>
      </w:r>
      <w:r w:rsidRPr="00046794">
        <w:rPr>
          <w:rFonts w:eastAsia="Calibri" w:cs="Arial"/>
          <w:szCs w:val="19"/>
        </w:rPr>
        <w:t xml:space="preserve"> maanden. Opdrachtnemer 2 houdt zijn inschrijving gedurende </w:t>
      </w:r>
      <w:r w:rsidRPr="00046794">
        <w:rPr>
          <w:rFonts w:eastAsia="Candara" w:cs="Arial"/>
          <w:szCs w:val="19"/>
          <w:lang w:val="nl-BE" w:bidi="en-US"/>
        </w:rPr>
        <w:t>de looptijd van deze Wachtkamerovereenkomst</w:t>
      </w:r>
      <w:r w:rsidRPr="00046794">
        <w:rPr>
          <w:rFonts w:eastAsia="Calibri" w:cs="Arial"/>
          <w:szCs w:val="19"/>
        </w:rPr>
        <w:t xml:space="preserve"> gestand. De in de Overeenkomst toegestane indexeringen mogen in overleg en na goedkeuring van Opdrachtgever worden doorgevoerd.</w:t>
      </w:r>
    </w:p>
    <w:p w14:paraId="5295BC70" w14:textId="77777777" w:rsidR="004E2B03" w:rsidRPr="00046794" w:rsidRDefault="004E2B03" w:rsidP="004E2B03">
      <w:pPr>
        <w:numPr>
          <w:ilvl w:val="0"/>
          <w:numId w:val="16"/>
        </w:numPr>
        <w:spacing w:line="276" w:lineRule="auto"/>
        <w:rPr>
          <w:rFonts w:eastAsia="Calibri" w:cs="Arial"/>
          <w:szCs w:val="19"/>
        </w:rPr>
      </w:pPr>
      <w:r w:rsidRPr="00046794">
        <w:rPr>
          <w:rFonts w:eastAsia="Calibri" w:cs="Arial"/>
          <w:szCs w:val="19"/>
        </w:rPr>
        <w:t>Opdrachtnemer 2 is bereid om, in het geval van het eerste lid, de Wachtkamerovereenkomst uit te voeren.</w:t>
      </w:r>
    </w:p>
    <w:p w14:paraId="556AE9A8" w14:textId="77777777" w:rsidR="004E2B03" w:rsidRPr="00046794" w:rsidRDefault="004E2B03" w:rsidP="004E2B03">
      <w:pPr>
        <w:numPr>
          <w:ilvl w:val="0"/>
          <w:numId w:val="16"/>
        </w:numPr>
        <w:spacing w:line="276" w:lineRule="auto"/>
        <w:rPr>
          <w:rFonts w:eastAsia="Calibri" w:cs="Arial"/>
          <w:szCs w:val="19"/>
        </w:rPr>
      </w:pPr>
      <w:r w:rsidRPr="00046794">
        <w:rPr>
          <w:rFonts w:eastAsia="Calibri" w:cs="Arial"/>
          <w:szCs w:val="19"/>
        </w:rPr>
        <w:t>Indien conform het vorige lid g</w:t>
      </w:r>
      <w:r w:rsidRPr="00637A40">
        <w:rPr>
          <w:rFonts w:eastAsia="Calibri" w:cs="Arial"/>
          <w:szCs w:val="19"/>
        </w:rPr>
        <w:t xml:space="preserve">ebruik wordt gemaakt van de Wachtkamerovereenkomst, dan wordt een Overeenkomst afgesloten zoals aangehecht aan het </w:t>
      </w:r>
      <w:r w:rsidRPr="00637A40">
        <w:rPr>
          <w:rFonts w:eastAsia="Candara" w:cs="Arial"/>
          <w:szCs w:val="19"/>
          <w:lang w:val="nl-BE" w:bidi="en-US"/>
        </w:rPr>
        <w:t>beschrijvend document</w:t>
      </w:r>
      <w:r w:rsidRPr="00637A40">
        <w:rPr>
          <w:rFonts w:eastAsia="Calibri" w:cs="Arial"/>
          <w:szCs w:val="19"/>
        </w:rPr>
        <w:t xml:space="preserve">, voor de resterende duur van de contractperiode. Opdrachtnemer 2 verleent </w:t>
      </w:r>
      <w:r w:rsidRPr="00046794">
        <w:rPr>
          <w:rFonts w:eastAsia="Calibri" w:cs="Arial"/>
          <w:szCs w:val="19"/>
        </w:rPr>
        <w:t>derhalve medewerking aan de totstandkoming van de Overeenkomst.</w:t>
      </w:r>
    </w:p>
    <w:p w14:paraId="0192AB20" w14:textId="77777777" w:rsidR="004E2B03" w:rsidRPr="00046794" w:rsidRDefault="004E2B03" w:rsidP="004E2B03">
      <w:pPr>
        <w:numPr>
          <w:ilvl w:val="0"/>
          <w:numId w:val="16"/>
        </w:numPr>
        <w:spacing w:line="276" w:lineRule="auto"/>
        <w:rPr>
          <w:rFonts w:cs="Arial"/>
          <w:szCs w:val="19"/>
        </w:rPr>
      </w:pPr>
      <w:r w:rsidRPr="00046794">
        <w:rPr>
          <w:rFonts w:eastAsia="Calibri"/>
        </w:rPr>
        <w:t>Opdrachtnemer</w:t>
      </w:r>
      <w:r w:rsidRPr="00046794">
        <w:rPr>
          <w:rFonts w:eastAsia="Calibri"/>
          <w:b/>
        </w:rPr>
        <w:t xml:space="preserve"> </w:t>
      </w:r>
      <w:r w:rsidRPr="00046794">
        <w:rPr>
          <w:rFonts w:eastAsia="Calibri"/>
        </w:rPr>
        <w:t>2 zal zo spoedig mogelijk na ondertekening van de raamovereenkomst een aanvang maken met de uitvoering van de raamovereenkomst. Partijen maken hierover nadere afspraken.</w:t>
      </w:r>
    </w:p>
    <w:p w14:paraId="72BB9CF9" w14:textId="77777777" w:rsidR="004E2B03" w:rsidRPr="00046794" w:rsidRDefault="004E2B03" w:rsidP="004E2B03">
      <w:pPr>
        <w:numPr>
          <w:ilvl w:val="0"/>
          <w:numId w:val="16"/>
        </w:numPr>
        <w:spacing w:line="276" w:lineRule="auto"/>
        <w:rPr>
          <w:rFonts w:cs="Arial"/>
          <w:szCs w:val="19"/>
        </w:rPr>
      </w:pPr>
      <w:r w:rsidRPr="00046794">
        <w:t xml:space="preserve">De volgende documenten maken als bijlage deel uit van de Wachtkamerovereenkomst. </w:t>
      </w:r>
    </w:p>
    <w:p w14:paraId="2281FF0F" w14:textId="2C0EBF1D" w:rsidR="004E2B03" w:rsidRPr="00046794" w:rsidRDefault="004E2B03" w:rsidP="004E2B03">
      <w:pPr>
        <w:pStyle w:val="Lijstalinea"/>
        <w:keepNext/>
        <w:numPr>
          <w:ilvl w:val="0"/>
          <w:numId w:val="17"/>
        </w:numPr>
        <w:tabs>
          <w:tab w:val="left" w:pos="2268"/>
        </w:tabs>
        <w:spacing w:after="120" w:line="276" w:lineRule="auto"/>
        <w:rPr>
          <w:rFonts w:ascii="Corbel" w:hAnsi="Corbel"/>
          <w:sz w:val="20"/>
        </w:rPr>
      </w:pPr>
      <w:r w:rsidRPr="00046794">
        <w:rPr>
          <w:rFonts w:ascii="Corbel" w:hAnsi="Corbel"/>
          <w:sz w:val="20"/>
        </w:rPr>
        <w:t xml:space="preserve">Bijlage I: </w:t>
      </w:r>
      <w:r w:rsidRPr="00637A40">
        <w:rPr>
          <w:rFonts w:ascii="Corbel" w:hAnsi="Corbel"/>
          <w:sz w:val="20"/>
        </w:rPr>
        <w:t xml:space="preserve">Concept </w:t>
      </w:r>
      <w:r w:rsidR="00637A40" w:rsidRPr="00637A40">
        <w:rPr>
          <w:rFonts w:ascii="Corbel" w:hAnsi="Corbel"/>
          <w:sz w:val="20"/>
        </w:rPr>
        <w:t>R</w:t>
      </w:r>
      <w:r w:rsidRPr="00637A40">
        <w:rPr>
          <w:rFonts w:ascii="Corbel" w:hAnsi="Corbel"/>
          <w:sz w:val="20"/>
        </w:rPr>
        <w:t>aamovereenkomst</w:t>
      </w:r>
      <w:r w:rsidRPr="00046794">
        <w:rPr>
          <w:rFonts w:ascii="Corbel" w:hAnsi="Corbel"/>
          <w:sz w:val="20"/>
        </w:rPr>
        <w:t xml:space="preserve"> met kenmerk </w:t>
      </w:r>
      <w:r w:rsidRPr="00046794">
        <w:rPr>
          <w:rFonts w:ascii="Corbel" w:hAnsi="Corbel" w:cs="Arial"/>
          <w:color w:val="FF0000"/>
          <w:sz w:val="20"/>
          <w:szCs w:val="19"/>
          <w:lang w:val="nl-BE"/>
        </w:rPr>
        <w:t>&lt;kenmerk van concept in aanbestedingsdocumenten&gt;</w:t>
      </w:r>
      <w:r w:rsidRPr="00046794">
        <w:rPr>
          <w:rFonts w:ascii="Corbel" w:hAnsi="Corbel"/>
          <w:color w:val="441D42" w:themeColor="text1"/>
          <w:sz w:val="20"/>
        </w:rPr>
        <w:t>;</w:t>
      </w:r>
    </w:p>
    <w:p w14:paraId="7022B88A" w14:textId="77777777" w:rsidR="004E2B03" w:rsidRPr="00046794" w:rsidRDefault="004E2B03" w:rsidP="004E2B03">
      <w:pPr>
        <w:pStyle w:val="Lijstalinea"/>
        <w:keepNext/>
        <w:numPr>
          <w:ilvl w:val="0"/>
          <w:numId w:val="17"/>
        </w:numPr>
        <w:spacing w:after="120" w:line="276" w:lineRule="auto"/>
        <w:rPr>
          <w:rFonts w:ascii="Corbel" w:hAnsi="Corbel" w:cs="Arial"/>
          <w:b/>
          <w:color w:val="2C4475"/>
          <w:sz w:val="20"/>
          <w:szCs w:val="19"/>
          <w:lang w:val="nl-BE"/>
        </w:rPr>
      </w:pPr>
      <w:r w:rsidRPr="00046794">
        <w:rPr>
          <w:rFonts w:ascii="Corbel" w:hAnsi="Corbel"/>
          <w:sz w:val="20"/>
        </w:rPr>
        <w:t xml:space="preserve">Bijlage II: Beschrijvend document d.d. </w:t>
      </w:r>
      <w:r w:rsidRPr="00046794">
        <w:rPr>
          <w:rFonts w:ascii="Corbel" w:hAnsi="Corbel" w:cs="Arial"/>
          <w:color w:val="FF0000"/>
          <w:sz w:val="20"/>
          <w:szCs w:val="19"/>
          <w:lang w:val="nl-BE"/>
        </w:rPr>
        <w:t>&lt;datum&gt;</w:t>
      </w:r>
      <w:r w:rsidRPr="00046794">
        <w:rPr>
          <w:rFonts w:ascii="Corbel" w:hAnsi="Corbel"/>
          <w:sz w:val="20"/>
        </w:rPr>
        <w:t xml:space="preserve">, kenmerk </w:t>
      </w:r>
      <w:r w:rsidRPr="00046794">
        <w:rPr>
          <w:rFonts w:ascii="Corbel" w:hAnsi="Corbel" w:cs="Arial"/>
          <w:color w:val="FF0000"/>
          <w:sz w:val="20"/>
          <w:szCs w:val="19"/>
          <w:lang w:val="nl-BE"/>
        </w:rPr>
        <w:t>&lt;kenmerk&gt;</w:t>
      </w:r>
      <w:r w:rsidRPr="00046794">
        <w:rPr>
          <w:rFonts w:ascii="Corbel" w:hAnsi="Corbel" w:cs="Arial"/>
          <w:b/>
          <w:color w:val="2C4475"/>
          <w:sz w:val="20"/>
          <w:szCs w:val="19"/>
          <w:lang w:val="nl-BE"/>
        </w:rPr>
        <w:t xml:space="preserve"> </w:t>
      </w:r>
      <w:r w:rsidRPr="00046794">
        <w:rPr>
          <w:rFonts w:ascii="Corbel" w:hAnsi="Corbel" w:cs="Arial"/>
          <w:b/>
          <w:color w:val="2C4475"/>
          <w:sz w:val="20"/>
          <w:szCs w:val="19"/>
          <w:lang w:val="nl-BE"/>
        </w:rPr>
        <w:br/>
      </w:r>
      <w:r w:rsidRPr="00637A40">
        <w:rPr>
          <w:rFonts w:ascii="Corbel" w:hAnsi="Corbel" w:cs="Arial"/>
          <w:sz w:val="20"/>
          <w:szCs w:val="19"/>
          <w:lang w:val="nl-BE"/>
        </w:rPr>
        <w:t xml:space="preserve">met nota van inlichtingen d.d. </w:t>
      </w:r>
      <w:r w:rsidRPr="00046794">
        <w:rPr>
          <w:rFonts w:ascii="Corbel" w:hAnsi="Corbel" w:cs="Arial"/>
          <w:color w:val="FF0000"/>
          <w:sz w:val="20"/>
          <w:szCs w:val="19"/>
          <w:lang w:val="nl-BE"/>
        </w:rPr>
        <w:t xml:space="preserve">&lt;datum&gt;, </w:t>
      </w:r>
      <w:r w:rsidRPr="00637A40">
        <w:rPr>
          <w:rFonts w:ascii="Corbel" w:hAnsi="Corbel" w:cs="Arial"/>
          <w:sz w:val="20"/>
          <w:szCs w:val="19"/>
          <w:lang w:val="nl-BE"/>
        </w:rPr>
        <w:t>kenmerk</w:t>
      </w:r>
      <w:r w:rsidRPr="00046794">
        <w:rPr>
          <w:rFonts w:ascii="Corbel" w:hAnsi="Corbel" w:cs="Arial"/>
          <w:color w:val="FF0000"/>
          <w:sz w:val="20"/>
          <w:szCs w:val="19"/>
          <w:lang w:val="nl-BE"/>
        </w:rPr>
        <w:t xml:space="preserve"> &lt;kenmerk&gt;</w:t>
      </w:r>
      <w:r w:rsidRPr="00046794">
        <w:rPr>
          <w:rFonts w:ascii="Corbel" w:hAnsi="Corbel" w:cs="Arial"/>
          <w:b/>
          <w:color w:val="2C4475"/>
          <w:sz w:val="20"/>
          <w:szCs w:val="19"/>
          <w:lang w:val="nl-BE"/>
        </w:rPr>
        <w:t>;</w:t>
      </w:r>
    </w:p>
    <w:p w14:paraId="7F0E7B04" w14:textId="77777777" w:rsidR="004E2B03" w:rsidRPr="00046794" w:rsidRDefault="004E2B03" w:rsidP="004E2B03">
      <w:pPr>
        <w:pStyle w:val="Lijstalinea"/>
        <w:keepNext/>
        <w:numPr>
          <w:ilvl w:val="0"/>
          <w:numId w:val="17"/>
        </w:numPr>
        <w:spacing w:after="120" w:line="276" w:lineRule="auto"/>
        <w:rPr>
          <w:rFonts w:ascii="Corbel" w:hAnsi="Corbel" w:cs="Arial"/>
          <w:color w:val="441D42" w:themeColor="text1"/>
          <w:sz w:val="20"/>
          <w:szCs w:val="19"/>
          <w:lang w:val="nl-BE"/>
        </w:rPr>
      </w:pPr>
      <w:r w:rsidRPr="00637A40">
        <w:rPr>
          <w:rFonts w:ascii="Corbel" w:hAnsi="Corbel"/>
          <w:sz w:val="20"/>
        </w:rPr>
        <w:t xml:space="preserve">Bijlage III: Inschrijving Opdrachtnemer </w:t>
      </w:r>
      <w:r w:rsidRPr="00637A40">
        <w:rPr>
          <w:rFonts w:ascii="Corbel" w:hAnsi="Corbel" w:cs="Arial"/>
          <w:sz w:val="20"/>
          <w:szCs w:val="19"/>
          <w:lang w:val="nl-BE"/>
        </w:rPr>
        <w:t xml:space="preserve">d.d. </w:t>
      </w:r>
      <w:r w:rsidRPr="00046794">
        <w:rPr>
          <w:rFonts w:ascii="Corbel" w:hAnsi="Corbel" w:cs="Arial"/>
          <w:color w:val="FF0000"/>
          <w:sz w:val="20"/>
          <w:szCs w:val="19"/>
          <w:lang w:val="nl-BE"/>
        </w:rPr>
        <w:t>&lt;datum&gt;</w:t>
      </w:r>
      <w:r w:rsidRPr="00046794">
        <w:rPr>
          <w:rFonts w:ascii="Corbel" w:hAnsi="Corbel" w:cs="Arial"/>
          <w:color w:val="441D42" w:themeColor="text1"/>
          <w:sz w:val="20"/>
          <w:szCs w:val="19"/>
          <w:lang w:val="nl-BE"/>
        </w:rPr>
        <w:t xml:space="preserve">, </w:t>
      </w:r>
      <w:r w:rsidRPr="00637A40">
        <w:rPr>
          <w:rFonts w:ascii="Corbel" w:hAnsi="Corbel" w:cs="Arial"/>
          <w:sz w:val="20"/>
          <w:szCs w:val="19"/>
          <w:lang w:val="nl-BE"/>
        </w:rPr>
        <w:t xml:space="preserve">kenmerk </w:t>
      </w:r>
      <w:r w:rsidRPr="00046794">
        <w:rPr>
          <w:rFonts w:ascii="Corbel" w:hAnsi="Corbel" w:cs="Arial"/>
          <w:color w:val="FF0000"/>
          <w:sz w:val="20"/>
          <w:szCs w:val="19"/>
          <w:lang w:val="nl-BE"/>
        </w:rPr>
        <w:t>&lt;kenmerk&gt;</w:t>
      </w:r>
      <w:r w:rsidRPr="00046794">
        <w:rPr>
          <w:rFonts w:ascii="Corbel" w:hAnsi="Corbel" w:cs="Arial"/>
          <w:color w:val="441D42" w:themeColor="text1"/>
          <w:sz w:val="20"/>
          <w:szCs w:val="19"/>
          <w:lang w:val="nl-BE"/>
        </w:rPr>
        <w:t>;</w:t>
      </w:r>
    </w:p>
    <w:p w14:paraId="2E0B0EFC" w14:textId="77777777" w:rsidR="004E2B03" w:rsidRPr="00046794" w:rsidRDefault="004E2B03" w:rsidP="004E2B03">
      <w:pPr>
        <w:numPr>
          <w:ilvl w:val="0"/>
          <w:numId w:val="16"/>
        </w:numPr>
        <w:spacing w:line="276" w:lineRule="auto"/>
        <w:rPr>
          <w:rFonts w:eastAsia="Calibri" w:cs="Arial"/>
          <w:szCs w:val="19"/>
        </w:rPr>
      </w:pPr>
      <w:r w:rsidRPr="00046794">
        <w:rPr>
          <w:rFonts w:eastAsia="Calibri" w:cs="Arial"/>
          <w:szCs w:val="19"/>
        </w:rPr>
        <w:t>Voor zover deze documenten met elkaar in tegenspraak zijn, prevaleert de overeenkomst boven de bijlagen en prevaleert het eerder genoemde document boven het later genoemde. Binnen het</w:t>
      </w:r>
      <w:r w:rsidRPr="00046794">
        <w:t xml:space="preserve"> Beschrijvend document prevaleert de nota van inlichtingen.</w:t>
      </w:r>
    </w:p>
    <w:p w14:paraId="794A9C88" w14:textId="77777777" w:rsidR="004E2B03" w:rsidRPr="00046794" w:rsidRDefault="004E2B03" w:rsidP="004E2B03">
      <w:pPr>
        <w:rPr>
          <w:rFonts w:eastAsia="Calibri"/>
        </w:rPr>
      </w:pPr>
    </w:p>
    <w:p w14:paraId="3E63F615" w14:textId="77777777" w:rsidR="004E2B03" w:rsidRPr="00046794" w:rsidRDefault="004E2B03" w:rsidP="004E2B03">
      <w:pPr>
        <w:spacing w:line="276" w:lineRule="auto"/>
        <w:rPr>
          <w:rFonts w:cs="Arial"/>
          <w:szCs w:val="19"/>
        </w:rPr>
      </w:pPr>
      <w:r w:rsidRPr="00046794">
        <w:rPr>
          <w:rFonts w:cs="Arial"/>
          <w:szCs w:val="19"/>
        </w:rPr>
        <w:t>Aldus op de laatste van de twee hierna genoemde data overeengekomen en in tweevoud ondertekend,</w:t>
      </w:r>
    </w:p>
    <w:p w14:paraId="1BE45408" w14:textId="77777777" w:rsidR="004E2B03" w:rsidRPr="00046794" w:rsidRDefault="004E2B03" w:rsidP="004E2B03">
      <w:pPr>
        <w:spacing w:line="276" w:lineRule="auto"/>
        <w:rPr>
          <w:rFonts w:cs="Arial"/>
          <w:szCs w:val="19"/>
        </w:rPr>
      </w:pPr>
    </w:p>
    <w:p w14:paraId="21786690" w14:textId="77777777" w:rsidR="004E2B03" w:rsidRPr="00046794" w:rsidRDefault="004E2B03" w:rsidP="004E2B03">
      <w:pPr>
        <w:spacing w:line="276" w:lineRule="auto"/>
        <w:rPr>
          <w:rFonts w:cs="Arial"/>
          <w:szCs w:val="19"/>
        </w:rPr>
      </w:pPr>
      <w:r w:rsidRPr="00046794">
        <w:rPr>
          <w:rFonts w:cs="Arial"/>
          <w:szCs w:val="19"/>
        </w:rPr>
        <w:fldChar w:fldCharType="begin"/>
      </w:r>
      <w:r w:rsidRPr="00046794">
        <w:rPr>
          <w:rFonts w:cs="Arial"/>
          <w:szCs w:val="19"/>
        </w:rPr>
        <w:instrText xml:space="preserve"> REF Plaats_organisatie \h  \* MERGEFORMAT </w:instrText>
      </w:r>
      <w:r w:rsidRPr="00046794">
        <w:rPr>
          <w:rFonts w:cs="Arial"/>
          <w:szCs w:val="19"/>
        </w:rPr>
      </w:r>
      <w:r w:rsidRPr="00046794">
        <w:rPr>
          <w:rFonts w:cs="Arial"/>
          <w:szCs w:val="19"/>
        </w:rPr>
        <w:fldChar w:fldCharType="separate"/>
      </w:r>
      <w:r w:rsidRPr="00046794">
        <w:rPr>
          <w:noProof/>
        </w:rPr>
        <w:t>Bussum</w:t>
      </w:r>
      <w:r w:rsidRPr="00046794">
        <w:rPr>
          <w:rFonts w:cs="Arial"/>
          <w:szCs w:val="19"/>
        </w:rPr>
        <w:fldChar w:fldCharType="end"/>
      </w:r>
      <w:r w:rsidRPr="00046794">
        <w:rPr>
          <w:rFonts w:cs="Arial"/>
          <w:szCs w:val="19"/>
        </w:rPr>
        <w:t xml:space="preserve">, </w:t>
      </w:r>
      <w:r w:rsidRPr="00046794">
        <w:rPr>
          <w:rFonts w:eastAsia="Calibri" w:cs="Arial"/>
          <w:color w:val="FF0000"/>
          <w:szCs w:val="19"/>
        </w:rPr>
        <w:t>&lt;datum&gt;</w:t>
      </w:r>
      <w:r w:rsidRPr="00046794">
        <w:rPr>
          <w:rFonts w:cs="Arial"/>
          <w:color w:val="FF0000"/>
          <w:szCs w:val="19"/>
        </w:rPr>
        <w:t xml:space="preserve"> </w:t>
      </w:r>
      <w:r w:rsidRPr="00046794">
        <w:rPr>
          <w:rFonts w:cs="Arial"/>
          <w:color w:val="FF0000"/>
          <w:szCs w:val="19"/>
        </w:rPr>
        <w:tab/>
      </w:r>
      <w:r w:rsidRPr="00046794">
        <w:rPr>
          <w:rFonts w:cs="Arial"/>
          <w:color w:val="FF0000"/>
          <w:szCs w:val="19"/>
        </w:rPr>
        <w:tab/>
      </w:r>
      <w:r w:rsidRPr="00046794">
        <w:rPr>
          <w:rFonts w:eastAsia="Calibri" w:cs="Arial"/>
          <w:color w:val="FF0000"/>
          <w:szCs w:val="19"/>
        </w:rPr>
        <w:t>&lt;plaatsnaam&gt;</w:t>
      </w:r>
      <w:r w:rsidRPr="00046794">
        <w:rPr>
          <w:rFonts w:cs="Arial"/>
          <w:color w:val="FF0000"/>
          <w:szCs w:val="19"/>
        </w:rPr>
        <w:t xml:space="preserve">, </w:t>
      </w:r>
      <w:r w:rsidRPr="00046794">
        <w:rPr>
          <w:rFonts w:eastAsia="Calibri" w:cs="Arial"/>
          <w:color w:val="FF0000"/>
          <w:szCs w:val="19"/>
        </w:rPr>
        <w:t>&lt;datum&gt;</w:t>
      </w:r>
      <w:r w:rsidRPr="00046794">
        <w:rPr>
          <w:rFonts w:cs="Arial"/>
          <w:szCs w:val="19"/>
        </w:rPr>
        <w:t xml:space="preserve"> </w:t>
      </w:r>
    </w:p>
    <w:p w14:paraId="230369DF" w14:textId="77777777" w:rsidR="004E2B03" w:rsidRPr="00046794" w:rsidRDefault="004E2B03" w:rsidP="004E2B03">
      <w:pPr>
        <w:spacing w:line="276" w:lineRule="auto"/>
        <w:rPr>
          <w:rFonts w:eastAsia="Calibri" w:cs="Arial"/>
          <w:b/>
          <w:color w:val="441D42" w:themeColor="text2"/>
          <w:szCs w:val="19"/>
        </w:rPr>
      </w:pPr>
    </w:p>
    <w:p w14:paraId="55015565" w14:textId="77777777" w:rsidR="004E2B03" w:rsidRPr="00046794" w:rsidRDefault="004E2B03" w:rsidP="004E2B03">
      <w:pPr>
        <w:spacing w:line="276" w:lineRule="auto"/>
        <w:rPr>
          <w:rFonts w:eastAsia="Calibri" w:cs="Arial"/>
          <w:b/>
          <w:color w:val="441D42" w:themeColor="text2"/>
          <w:szCs w:val="19"/>
        </w:rPr>
      </w:pPr>
    </w:p>
    <w:p w14:paraId="2F35E52D" w14:textId="77777777" w:rsidR="004E2B03" w:rsidRPr="00046794" w:rsidRDefault="004E2B03" w:rsidP="004E2B03">
      <w:pPr>
        <w:spacing w:line="276" w:lineRule="auto"/>
        <w:rPr>
          <w:rFonts w:eastAsia="Calibri" w:cs="Arial"/>
          <w:color w:val="441D42" w:themeColor="text2"/>
          <w:szCs w:val="19"/>
        </w:rPr>
      </w:pPr>
      <w:r w:rsidRPr="00046794">
        <w:rPr>
          <w:rFonts w:eastAsia="Calibri" w:cs="Arial"/>
          <w:color w:val="441D42" w:themeColor="text1"/>
          <w:szCs w:val="19"/>
        </w:rPr>
        <w:fldChar w:fldCharType="begin"/>
      </w:r>
      <w:r w:rsidRPr="00046794">
        <w:rPr>
          <w:rFonts w:cs="Arial"/>
          <w:color w:val="441D42" w:themeColor="text1"/>
          <w:szCs w:val="19"/>
        </w:rPr>
        <w:instrText xml:space="preserve"> REF Naam_onderteken \h </w:instrText>
      </w:r>
      <w:r w:rsidRPr="00046794">
        <w:rPr>
          <w:rFonts w:eastAsia="Calibri" w:cs="Arial"/>
          <w:color w:val="441D42" w:themeColor="text1"/>
          <w:szCs w:val="19"/>
        </w:rPr>
        <w:instrText xml:space="preserve"> \* MERGEFORMAT </w:instrText>
      </w:r>
      <w:r w:rsidRPr="00046794">
        <w:rPr>
          <w:rFonts w:eastAsia="Calibri" w:cs="Arial"/>
          <w:color w:val="441D42" w:themeColor="text1"/>
          <w:szCs w:val="19"/>
        </w:rPr>
      </w:r>
      <w:r w:rsidRPr="00046794">
        <w:rPr>
          <w:rFonts w:eastAsia="Calibri" w:cs="Arial"/>
          <w:color w:val="441D42" w:themeColor="text1"/>
          <w:szCs w:val="19"/>
        </w:rPr>
        <w:fldChar w:fldCharType="separate"/>
      </w:r>
      <w:r w:rsidRPr="00046794">
        <w:rPr>
          <w:noProof/>
          <w:color w:val="441D42" w:themeColor="text1"/>
        </w:rPr>
        <w:t>&lt;Naam_ondertekenaar&gt;</w:t>
      </w:r>
      <w:r w:rsidRPr="00046794">
        <w:rPr>
          <w:rFonts w:eastAsia="Calibri" w:cs="Arial"/>
          <w:color w:val="441D42" w:themeColor="text1"/>
          <w:szCs w:val="19"/>
        </w:rPr>
        <w:fldChar w:fldCharType="end"/>
      </w:r>
      <w:r w:rsidRPr="00046794">
        <w:rPr>
          <w:rFonts w:cs="Arial"/>
          <w:szCs w:val="19"/>
        </w:rPr>
        <w:tab/>
        <w:t xml:space="preserve"> </w:t>
      </w:r>
      <w:r w:rsidRPr="00046794">
        <w:rPr>
          <w:rFonts w:cs="Arial"/>
          <w:szCs w:val="19"/>
        </w:rPr>
        <w:tab/>
      </w:r>
      <w:r w:rsidRPr="00046794">
        <w:rPr>
          <w:rFonts w:cs="Arial"/>
          <w:szCs w:val="19"/>
        </w:rPr>
        <w:tab/>
      </w:r>
      <w:r w:rsidRPr="00046794">
        <w:rPr>
          <w:rFonts w:eastAsia="Calibri" w:cs="Arial"/>
          <w:color w:val="FF0000"/>
          <w:szCs w:val="19"/>
        </w:rPr>
        <w:t>&lt;naam&gt;</w:t>
      </w:r>
    </w:p>
    <w:p w14:paraId="41A5AEE3" w14:textId="77777777" w:rsidR="004E2B03" w:rsidRPr="00046794" w:rsidRDefault="004E2B03" w:rsidP="004E2B03">
      <w:pPr>
        <w:spacing w:line="276" w:lineRule="auto"/>
        <w:rPr>
          <w:rFonts w:eastAsia="Calibri" w:cs="Arial"/>
          <w:color w:val="441D42" w:themeColor="text1"/>
          <w:szCs w:val="19"/>
        </w:rPr>
      </w:pPr>
      <w:r w:rsidRPr="00046794">
        <w:rPr>
          <w:rFonts w:eastAsia="Calibri" w:cs="Arial"/>
          <w:color w:val="441D42" w:themeColor="text1"/>
          <w:szCs w:val="19"/>
        </w:rPr>
        <w:fldChar w:fldCharType="begin"/>
      </w:r>
      <w:r w:rsidRPr="00046794">
        <w:rPr>
          <w:rFonts w:eastAsia="Calibri" w:cs="Arial"/>
          <w:color w:val="441D42" w:themeColor="text1"/>
          <w:szCs w:val="19"/>
        </w:rPr>
        <w:instrText xml:space="preserve"> REF Functie_onderteken \h  \* MERGEFORMAT </w:instrText>
      </w:r>
      <w:r w:rsidRPr="00046794">
        <w:rPr>
          <w:rFonts w:eastAsia="Calibri" w:cs="Arial"/>
          <w:color w:val="441D42" w:themeColor="text1"/>
          <w:szCs w:val="19"/>
        </w:rPr>
      </w:r>
      <w:r w:rsidRPr="00046794">
        <w:rPr>
          <w:rFonts w:eastAsia="Calibri" w:cs="Arial"/>
          <w:color w:val="441D42" w:themeColor="text1"/>
          <w:szCs w:val="19"/>
        </w:rPr>
        <w:fldChar w:fldCharType="separate"/>
      </w:r>
      <w:r w:rsidRPr="00046794">
        <w:rPr>
          <w:rFonts w:eastAsiaTheme="majorEastAsia" w:cs="Arial"/>
          <w:bCs/>
          <w:noProof/>
          <w:color w:val="441D42" w:themeColor="text1"/>
          <w:szCs w:val="19"/>
        </w:rPr>
        <w:t>&lt;Functie ondertekenaar&gt;</w:t>
      </w:r>
      <w:r w:rsidRPr="00046794">
        <w:rPr>
          <w:rFonts w:eastAsia="Calibri" w:cs="Arial"/>
          <w:color w:val="441D42" w:themeColor="text1"/>
          <w:szCs w:val="19"/>
        </w:rPr>
        <w:fldChar w:fldCharType="end"/>
      </w:r>
    </w:p>
    <w:p w14:paraId="0C331582" w14:textId="77777777" w:rsidR="00611D9C" w:rsidRPr="004E2B03" w:rsidRDefault="00611D9C" w:rsidP="004E2B03"/>
    <w:sectPr w:rsidR="00611D9C" w:rsidRPr="004E2B03">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9B78326" w14:textId="77777777" w:rsidR="00E3101C" w:rsidRDefault="00E3101C" w:rsidP="00C275A1">
      <w:pPr>
        <w:spacing w:line="240" w:lineRule="auto"/>
      </w:pPr>
      <w:r>
        <w:separator/>
      </w:r>
    </w:p>
  </w:endnote>
  <w:endnote w:type="continuationSeparator" w:id="0">
    <w:p w14:paraId="38F540C6" w14:textId="77777777" w:rsidR="00E3101C" w:rsidRDefault="00E3101C" w:rsidP="00C275A1">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orbel">
    <w:altName w:val="Corbel"/>
    <w:panose1 w:val="020B0503020204020204"/>
    <w:charset w:val="00"/>
    <w:family w:val="swiss"/>
    <w:pitch w:val="variable"/>
    <w:sig w:usb0="A00002EF" w:usb1="4000A44B"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Lucida Sans Unicode">
    <w:panose1 w:val="020B0602030504020204"/>
    <w:charset w:val="00"/>
    <w:family w:val="swiss"/>
    <w:pitch w:val="variable"/>
    <w:sig w:usb0="80000AFF" w:usb1="0000396B" w:usb2="00000000" w:usb3="00000000" w:csb0="000000BF" w:csb1="00000000"/>
  </w:font>
  <w:font w:name="Candara">
    <w:panose1 w:val="020E0502030303020204"/>
    <w:charset w:val="00"/>
    <w:family w:val="swiss"/>
    <w:pitch w:val="variable"/>
    <w:sig w:usb0="A00002EF" w:usb1="4000A44B"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761C38C" w14:textId="77777777" w:rsidR="00E3101C" w:rsidRDefault="00E3101C" w:rsidP="00C275A1">
      <w:pPr>
        <w:spacing w:line="240" w:lineRule="auto"/>
      </w:pPr>
      <w:r>
        <w:separator/>
      </w:r>
    </w:p>
  </w:footnote>
  <w:footnote w:type="continuationSeparator" w:id="0">
    <w:p w14:paraId="21078AAF" w14:textId="77777777" w:rsidR="00E3101C" w:rsidRDefault="00E3101C" w:rsidP="00C275A1">
      <w:pPr>
        <w:spacing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96402D9"/>
    <w:multiLevelType w:val="hybridMultilevel"/>
    <w:tmpl w:val="35603044"/>
    <w:lvl w:ilvl="0" w:tplc="393E70F0">
      <w:start w:val="1"/>
      <w:numFmt w:val="decimal"/>
      <w:lvlText w:val="%1."/>
      <w:lvlJc w:val="left"/>
      <w:pPr>
        <w:ind w:left="360" w:hanging="360"/>
      </w:pPr>
      <w:rPr>
        <w:rFonts w:ascii="Corbel" w:hAnsi="Corbel" w:hint="default"/>
        <w:b w:val="0"/>
        <w:i w:val="0"/>
        <w:caps w:val="0"/>
        <w:strike w:val="0"/>
        <w:dstrike w:val="0"/>
        <w:vanish w:val="0"/>
        <w:color w:val="auto"/>
        <w:sz w:val="20"/>
        <w:u w:val="none"/>
        <w:vertAlign w:val="baseline"/>
      </w:r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1" w15:restartNumberingAfterBreak="0">
    <w:nsid w:val="0C9A2366"/>
    <w:multiLevelType w:val="hybridMultilevel"/>
    <w:tmpl w:val="35603044"/>
    <w:lvl w:ilvl="0" w:tplc="393E70F0">
      <w:start w:val="1"/>
      <w:numFmt w:val="decimal"/>
      <w:lvlText w:val="%1."/>
      <w:lvlJc w:val="left"/>
      <w:pPr>
        <w:ind w:left="360" w:hanging="360"/>
      </w:pPr>
      <w:rPr>
        <w:rFonts w:ascii="Corbel" w:hAnsi="Corbel" w:hint="default"/>
        <w:b w:val="0"/>
        <w:i w:val="0"/>
        <w:caps w:val="0"/>
        <w:strike w:val="0"/>
        <w:dstrike w:val="0"/>
        <w:vanish w:val="0"/>
        <w:color w:val="auto"/>
        <w:sz w:val="20"/>
        <w:u w:val="none"/>
        <w:vertAlign w:val="baseline"/>
      </w:r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2" w15:restartNumberingAfterBreak="0">
    <w:nsid w:val="111E688D"/>
    <w:multiLevelType w:val="hybridMultilevel"/>
    <w:tmpl w:val="A56A7D00"/>
    <w:lvl w:ilvl="0" w:tplc="04130017">
      <w:start w:val="1"/>
      <w:numFmt w:val="lowerLetter"/>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3" w15:restartNumberingAfterBreak="0">
    <w:nsid w:val="2169646D"/>
    <w:multiLevelType w:val="hybridMultilevel"/>
    <w:tmpl w:val="DBFAAE68"/>
    <w:lvl w:ilvl="0" w:tplc="0813000F">
      <w:start w:val="1"/>
      <w:numFmt w:val="decimal"/>
      <w:lvlText w:val="%1."/>
      <w:lvlJc w:val="left"/>
      <w:pPr>
        <w:ind w:left="720" w:hanging="360"/>
      </w:pPr>
    </w:lvl>
    <w:lvl w:ilvl="1" w:tplc="08130019">
      <w:start w:val="1"/>
      <w:numFmt w:val="lowerLetter"/>
      <w:lvlText w:val="%2."/>
      <w:lvlJc w:val="left"/>
      <w:pPr>
        <w:ind w:left="1440" w:hanging="360"/>
      </w:pPr>
    </w:lvl>
    <w:lvl w:ilvl="2" w:tplc="0813001B" w:tentative="1">
      <w:start w:val="1"/>
      <w:numFmt w:val="lowerRoman"/>
      <w:lvlText w:val="%3."/>
      <w:lvlJc w:val="right"/>
      <w:pPr>
        <w:ind w:left="2160" w:hanging="180"/>
      </w:pPr>
    </w:lvl>
    <w:lvl w:ilvl="3" w:tplc="0813000F" w:tentative="1">
      <w:start w:val="1"/>
      <w:numFmt w:val="decimal"/>
      <w:lvlText w:val="%4."/>
      <w:lvlJc w:val="left"/>
      <w:pPr>
        <w:ind w:left="2880" w:hanging="360"/>
      </w:pPr>
    </w:lvl>
    <w:lvl w:ilvl="4" w:tplc="08130019" w:tentative="1">
      <w:start w:val="1"/>
      <w:numFmt w:val="lowerLetter"/>
      <w:lvlText w:val="%5."/>
      <w:lvlJc w:val="left"/>
      <w:pPr>
        <w:ind w:left="3600" w:hanging="360"/>
      </w:pPr>
    </w:lvl>
    <w:lvl w:ilvl="5" w:tplc="0813001B" w:tentative="1">
      <w:start w:val="1"/>
      <w:numFmt w:val="lowerRoman"/>
      <w:lvlText w:val="%6."/>
      <w:lvlJc w:val="right"/>
      <w:pPr>
        <w:ind w:left="4320" w:hanging="180"/>
      </w:pPr>
    </w:lvl>
    <w:lvl w:ilvl="6" w:tplc="0813000F" w:tentative="1">
      <w:start w:val="1"/>
      <w:numFmt w:val="decimal"/>
      <w:lvlText w:val="%7."/>
      <w:lvlJc w:val="left"/>
      <w:pPr>
        <w:ind w:left="5040" w:hanging="360"/>
      </w:pPr>
    </w:lvl>
    <w:lvl w:ilvl="7" w:tplc="08130019" w:tentative="1">
      <w:start w:val="1"/>
      <w:numFmt w:val="lowerLetter"/>
      <w:lvlText w:val="%8."/>
      <w:lvlJc w:val="left"/>
      <w:pPr>
        <w:ind w:left="5760" w:hanging="360"/>
      </w:pPr>
    </w:lvl>
    <w:lvl w:ilvl="8" w:tplc="0813001B" w:tentative="1">
      <w:start w:val="1"/>
      <w:numFmt w:val="lowerRoman"/>
      <w:lvlText w:val="%9."/>
      <w:lvlJc w:val="right"/>
      <w:pPr>
        <w:ind w:left="6480" w:hanging="180"/>
      </w:pPr>
    </w:lvl>
  </w:abstractNum>
  <w:abstractNum w:abstractNumId="4" w15:restartNumberingAfterBreak="0">
    <w:nsid w:val="24505920"/>
    <w:multiLevelType w:val="hybridMultilevel"/>
    <w:tmpl w:val="35603044"/>
    <w:lvl w:ilvl="0" w:tplc="FFFFFFFF">
      <w:start w:val="1"/>
      <w:numFmt w:val="decimal"/>
      <w:lvlText w:val="%1."/>
      <w:lvlJc w:val="left"/>
      <w:pPr>
        <w:ind w:left="360" w:hanging="360"/>
      </w:pPr>
      <w:rPr>
        <w:rFonts w:ascii="Corbel" w:hAnsi="Corbel" w:hint="default"/>
        <w:b w:val="0"/>
        <w:i w:val="0"/>
        <w:caps w:val="0"/>
        <w:strike w:val="0"/>
        <w:dstrike w:val="0"/>
        <w:vanish w:val="0"/>
        <w:color w:val="auto"/>
        <w:sz w:val="20"/>
        <w:u w:val="none"/>
        <w:vertAlign w:val="baseline"/>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5" w15:restartNumberingAfterBreak="0">
    <w:nsid w:val="2ABB72FC"/>
    <w:multiLevelType w:val="hybridMultilevel"/>
    <w:tmpl w:val="EBAE0094"/>
    <w:lvl w:ilvl="0" w:tplc="04130001">
      <w:start w:val="1"/>
      <w:numFmt w:val="bullet"/>
      <w:lvlText w:val=""/>
      <w:lvlJc w:val="left"/>
      <w:pPr>
        <w:ind w:left="1080" w:hanging="360"/>
      </w:pPr>
      <w:rPr>
        <w:rFonts w:ascii="Symbol" w:hAnsi="Symbol" w:hint="default"/>
      </w:rPr>
    </w:lvl>
    <w:lvl w:ilvl="1" w:tplc="04130003" w:tentative="1">
      <w:start w:val="1"/>
      <w:numFmt w:val="bullet"/>
      <w:lvlText w:val="o"/>
      <w:lvlJc w:val="left"/>
      <w:pPr>
        <w:ind w:left="1800" w:hanging="360"/>
      </w:pPr>
      <w:rPr>
        <w:rFonts w:ascii="Courier New" w:hAnsi="Courier New" w:cs="Courier New" w:hint="default"/>
      </w:rPr>
    </w:lvl>
    <w:lvl w:ilvl="2" w:tplc="04130005" w:tentative="1">
      <w:start w:val="1"/>
      <w:numFmt w:val="bullet"/>
      <w:lvlText w:val=""/>
      <w:lvlJc w:val="left"/>
      <w:pPr>
        <w:ind w:left="2520" w:hanging="360"/>
      </w:pPr>
      <w:rPr>
        <w:rFonts w:ascii="Wingdings" w:hAnsi="Wingdings" w:hint="default"/>
      </w:rPr>
    </w:lvl>
    <w:lvl w:ilvl="3" w:tplc="04130001" w:tentative="1">
      <w:start w:val="1"/>
      <w:numFmt w:val="bullet"/>
      <w:lvlText w:val=""/>
      <w:lvlJc w:val="left"/>
      <w:pPr>
        <w:ind w:left="3240" w:hanging="360"/>
      </w:pPr>
      <w:rPr>
        <w:rFonts w:ascii="Symbol" w:hAnsi="Symbol" w:hint="default"/>
      </w:rPr>
    </w:lvl>
    <w:lvl w:ilvl="4" w:tplc="04130003" w:tentative="1">
      <w:start w:val="1"/>
      <w:numFmt w:val="bullet"/>
      <w:lvlText w:val="o"/>
      <w:lvlJc w:val="left"/>
      <w:pPr>
        <w:ind w:left="3960" w:hanging="360"/>
      </w:pPr>
      <w:rPr>
        <w:rFonts w:ascii="Courier New" w:hAnsi="Courier New" w:cs="Courier New" w:hint="default"/>
      </w:rPr>
    </w:lvl>
    <w:lvl w:ilvl="5" w:tplc="04130005" w:tentative="1">
      <w:start w:val="1"/>
      <w:numFmt w:val="bullet"/>
      <w:lvlText w:val=""/>
      <w:lvlJc w:val="left"/>
      <w:pPr>
        <w:ind w:left="4680" w:hanging="360"/>
      </w:pPr>
      <w:rPr>
        <w:rFonts w:ascii="Wingdings" w:hAnsi="Wingdings" w:hint="default"/>
      </w:rPr>
    </w:lvl>
    <w:lvl w:ilvl="6" w:tplc="04130001" w:tentative="1">
      <w:start w:val="1"/>
      <w:numFmt w:val="bullet"/>
      <w:lvlText w:val=""/>
      <w:lvlJc w:val="left"/>
      <w:pPr>
        <w:ind w:left="5400" w:hanging="360"/>
      </w:pPr>
      <w:rPr>
        <w:rFonts w:ascii="Symbol" w:hAnsi="Symbol" w:hint="default"/>
      </w:rPr>
    </w:lvl>
    <w:lvl w:ilvl="7" w:tplc="04130003" w:tentative="1">
      <w:start w:val="1"/>
      <w:numFmt w:val="bullet"/>
      <w:lvlText w:val="o"/>
      <w:lvlJc w:val="left"/>
      <w:pPr>
        <w:ind w:left="6120" w:hanging="360"/>
      </w:pPr>
      <w:rPr>
        <w:rFonts w:ascii="Courier New" w:hAnsi="Courier New" w:cs="Courier New" w:hint="default"/>
      </w:rPr>
    </w:lvl>
    <w:lvl w:ilvl="8" w:tplc="04130005" w:tentative="1">
      <w:start w:val="1"/>
      <w:numFmt w:val="bullet"/>
      <w:lvlText w:val=""/>
      <w:lvlJc w:val="left"/>
      <w:pPr>
        <w:ind w:left="6840" w:hanging="360"/>
      </w:pPr>
      <w:rPr>
        <w:rFonts w:ascii="Wingdings" w:hAnsi="Wingdings" w:hint="default"/>
      </w:rPr>
    </w:lvl>
  </w:abstractNum>
  <w:abstractNum w:abstractNumId="6" w15:restartNumberingAfterBreak="0">
    <w:nsid w:val="2EAB0B37"/>
    <w:multiLevelType w:val="multilevel"/>
    <w:tmpl w:val="A87AD4C6"/>
    <w:styleLink w:val="stlGMOpsommingBullet"/>
    <w:lvl w:ilvl="0">
      <w:start w:val="1"/>
      <w:numFmt w:val="bullet"/>
      <w:lvlText w:val=""/>
      <w:lvlJc w:val="left"/>
      <w:pPr>
        <w:ind w:left="284" w:hanging="284"/>
      </w:pPr>
      <w:rPr>
        <w:rFonts w:ascii="Symbol" w:hAnsi="Symbol" w:hint="default"/>
        <w:color w:val="auto"/>
      </w:rPr>
    </w:lvl>
    <w:lvl w:ilvl="1">
      <w:start w:val="1"/>
      <w:numFmt w:val="bullet"/>
      <w:lvlText w:val=""/>
      <w:lvlJc w:val="left"/>
      <w:pPr>
        <w:ind w:left="567" w:hanging="283"/>
      </w:pPr>
      <w:rPr>
        <w:rFonts w:ascii="Symbol" w:hAnsi="Symbol" w:hint="default"/>
        <w:color w:val="auto"/>
      </w:rPr>
    </w:lvl>
    <w:lvl w:ilvl="2">
      <w:start w:val="1"/>
      <w:numFmt w:val="bullet"/>
      <w:lvlText w:val=""/>
      <w:lvlJc w:val="left"/>
      <w:pPr>
        <w:ind w:left="851" w:hanging="284"/>
      </w:pPr>
      <w:rPr>
        <w:rFonts w:ascii="Symbol" w:hAnsi="Symbol" w:hint="default"/>
        <w:color w:val="auto"/>
      </w:rPr>
    </w:lvl>
    <w:lvl w:ilvl="3">
      <w:start w:val="1"/>
      <w:numFmt w:val="bullet"/>
      <w:lvlText w:val=""/>
      <w:lvlJc w:val="left"/>
      <w:pPr>
        <w:ind w:left="1134" w:hanging="283"/>
      </w:pPr>
      <w:rPr>
        <w:rFonts w:ascii="Symbol" w:hAnsi="Symbol" w:hint="default"/>
        <w:color w:val="auto"/>
      </w:rPr>
    </w:lvl>
    <w:lvl w:ilvl="4">
      <w:start w:val="1"/>
      <w:numFmt w:val="bullet"/>
      <w:lvlText w:val=""/>
      <w:lvlJc w:val="left"/>
      <w:pPr>
        <w:ind w:left="1418" w:hanging="284"/>
      </w:pPr>
      <w:rPr>
        <w:rFonts w:ascii="Symbol" w:hAnsi="Symbol" w:hint="default"/>
        <w:color w:val="auto"/>
      </w:rPr>
    </w:lvl>
    <w:lvl w:ilvl="5">
      <w:start w:val="1"/>
      <w:numFmt w:val="bullet"/>
      <w:lvlText w:val=""/>
      <w:lvlJc w:val="left"/>
      <w:pPr>
        <w:ind w:left="1701" w:hanging="283"/>
      </w:pPr>
      <w:rPr>
        <w:rFonts w:ascii="Symbol" w:hAnsi="Symbol" w:hint="default"/>
        <w:color w:val="auto"/>
      </w:rPr>
    </w:lvl>
    <w:lvl w:ilvl="6">
      <w:start w:val="1"/>
      <w:numFmt w:val="bullet"/>
      <w:lvlText w:val=""/>
      <w:lvlJc w:val="left"/>
      <w:pPr>
        <w:ind w:left="1985" w:hanging="284"/>
      </w:pPr>
      <w:rPr>
        <w:rFonts w:ascii="Symbol" w:hAnsi="Symbol" w:hint="default"/>
        <w:color w:val="auto"/>
      </w:rPr>
    </w:lvl>
    <w:lvl w:ilvl="7">
      <w:start w:val="1"/>
      <w:numFmt w:val="bullet"/>
      <w:lvlText w:val=""/>
      <w:lvlJc w:val="left"/>
      <w:pPr>
        <w:ind w:left="2268" w:hanging="283"/>
      </w:pPr>
      <w:rPr>
        <w:rFonts w:ascii="Symbol" w:hAnsi="Symbol" w:hint="default"/>
        <w:color w:val="auto"/>
      </w:rPr>
    </w:lvl>
    <w:lvl w:ilvl="8">
      <w:start w:val="1"/>
      <w:numFmt w:val="bullet"/>
      <w:lvlText w:val=""/>
      <w:lvlJc w:val="left"/>
      <w:pPr>
        <w:ind w:left="2552" w:hanging="284"/>
      </w:pPr>
      <w:rPr>
        <w:rFonts w:ascii="Symbol" w:hAnsi="Symbol" w:hint="default"/>
        <w:color w:val="auto"/>
      </w:rPr>
    </w:lvl>
  </w:abstractNum>
  <w:abstractNum w:abstractNumId="7" w15:restartNumberingAfterBreak="0">
    <w:nsid w:val="359D1875"/>
    <w:multiLevelType w:val="hybridMultilevel"/>
    <w:tmpl w:val="C8BC491A"/>
    <w:lvl w:ilvl="0" w:tplc="04130001">
      <w:start w:val="1"/>
      <w:numFmt w:val="bullet"/>
      <w:lvlText w:val=""/>
      <w:lvlJc w:val="left"/>
      <w:pPr>
        <w:ind w:left="927" w:hanging="360"/>
      </w:pPr>
      <w:rPr>
        <w:rFonts w:ascii="Symbol" w:hAnsi="Symbol" w:hint="default"/>
      </w:rPr>
    </w:lvl>
    <w:lvl w:ilvl="1" w:tplc="04130003">
      <w:start w:val="1"/>
      <w:numFmt w:val="bullet"/>
      <w:lvlText w:val="o"/>
      <w:lvlJc w:val="left"/>
      <w:pPr>
        <w:ind w:left="1647" w:hanging="360"/>
      </w:pPr>
      <w:rPr>
        <w:rFonts w:ascii="Courier New" w:hAnsi="Courier New" w:hint="default"/>
      </w:rPr>
    </w:lvl>
    <w:lvl w:ilvl="2" w:tplc="04130005" w:tentative="1">
      <w:start w:val="1"/>
      <w:numFmt w:val="bullet"/>
      <w:lvlText w:val=""/>
      <w:lvlJc w:val="left"/>
      <w:pPr>
        <w:ind w:left="2367" w:hanging="360"/>
      </w:pPr>
      <w:rPr>
        <w:rFonts w:ascii="Wingdings" w:hAnsi="Wingdings" w:hint="default"/>
      </w:rPr>
    </w:lvl>
    <w:lvl w:ilvl="3" w:tplc="04130001" w:tentative="1">
      <w:start w:val="1"/>
      <w:numFmt w:val="bullet"/>
      <w:lvlText w:val=""/>
      <w:lvlJc w:val="left"/>
      <w:pPr>
        <w:ind w:left="3087" w:hanging="360"/>
      </w:pPr>
      <w:rPr>
        <w:rFonts w:ascii="Symbol" w:hAnsi="Symbol" w:hint="default"/>
      </w:rPr>
    </w:lvl>
    <w:lvl w:ilvl="4" w:tplc="04130003" w:tentative="1">
      <w:start w:val="1"/>
      <w:numFmt w:val="bullet"/>
      <w:lvlText w:val="o"/>
      <w:lvlJc w:val="left"/>
      <w:pPr>
        <w:ind w:left="3807" w:hanging="360"/>
      </w:pPr>
      <w:rPr>
        <w:rFonts w:ascii="Courier New" w:hAnsi="Courier New" w:hint="default"/>
      </w:rPr>
    </w:lvl>
    <w:lvl w:ilvl="5" w:tplc="04130005" w:tentative="1">
      <w:start w:val="1"/>
      <w:numFmt w:val="bullet"/>
      <w:lvlText w:val=""/>
      <w:lvlJc w:val="left"/>
      <w:pPr>
        <w:ind w:left="4527" w:hanging="360"/>
      </w:pPr>
      <w:rPr>
        <w:rFonts w:ascii="Wingdings" w:hAnsi="Wingdings" w:hint="default"/>
      </w:rPr>
    </w:lvl>
    <w:lvl w:ilvl="6" w:tplc="04130001" w:tentative="1">
      <w:start w:val="1"/>
      <w:numFmt w:val="bullet"/>
      <w:lvlText w:val=""/>
      <w:lvlJc w:val="left"/>
      <w:pPr>
        <w:ind w:left="5247" w:hanging="360"/>
      </w:pPr>
      <w:rPr>
        <w:rFonts w:ascii="Symbol" w:hAnsi="Symbol" w:hint="default"/>
      </w:rPr>
    </w:lvl>
    <w:lvl w:ilvl="7" w:tplc="04130003" w:tentative="1">
      <w:start w:val="1"/>
      <w:numFmt w:val="bullet"/>
      <w:lvlText w:val="o"/>
      <w:lvlJc w:val="left"/>
      <w:pPr>
        <w:ind w:left="5967" w:hanging="360"/>
      </w:pPr>
      <w:rPr>
        <w:rFonts w:ascii="Courier New" w:hAnsi="Courier New" w:hint="default"/>
      </w:rPr>
    </w:lvl>
    <w:lvl w:ilvl="8" w:tplc="04130005" w:tentative="1">
      <w:start w:val="1"/>
      <w:numFmt w:val="bullet"/>
      <w:lvlText w:val=""/>
      <w:lvlJc w:val="left"/>
      <w:pPr>
        <w:ind w:left="6687" w:hanging="360"/>
      </w:pPr>
      <w:rPr>
        <w:rFonts w:ascii="Wingdings" w:hAnsi="Wingdings" w:hint="default"/>
      </w:rPr>
    </w:lvl>
  </w:abstractNum>
  <w:abstractNum w:abstractNumId="8" w15:restartNumberingAfterBreak="0">
    <w:nsid w:val="45A222E4"/>
    <w:multiLevelType w:val="hybridMultilevel"/>
    <w:tmpl w:val="299C91BC"/>
    <w:lvl w:ilvl="0" w:tplc="93A214AC">
      <w:start w:val="1"/>
      <w:numFmt w:val="bullet"/>
      <w:lvlText w:val=""/>
      <w:lvlJc w:val="left"/>
      <w:pPr>
        <w:ind w:left="360" w:hanging="360"/>
      </w:pPr>
      <w:rPr>
        <w:rFonts w:ascii="Symbol" w:hAnsi="Symbo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9" w15:restartNumberingAfterBreak="0">
    <w:nsid w:val="4B117E9B"/>
    <w:multiLevelType w:val="hybridMultilevel"/>
    <w:tmpl w:val="AD8C7D42"/>
    <w:lvl w:ilvl="0" w:tplc="0413000F">
      <w:start w:val="1"/>
      <w:numFmt w:val="decimal"/>
      <w:lvlText w:val="%1."/>
      <w:lvlJc w:val="left"/>
      <w:pPr>
        <w:ind w:left="720" w:hanging="360"/>
      </w:pPr>
    </w:lvl>
    <w:lvl w:ilvl="1" w:tplc="04130019">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0" w15:restartNumberingAfterBreak="0">
    <w:nsid w:val="4EF96681"/>
    <w:multiLevelType w:val="hybridMultilevel"/>
    <w:tmpl w:val="35603044"/>
    <w:lvl w:ilvl="0" w:tplc="FFFFFFFF">
      <w:start w:val="1"/>
      <w:numFmt w:val="decimal"/>
      <w:lvlText w:val="%1."/>
      <w:lvlJc w:val="left"/>
      <w:pPr>
        <w:ind w:left="360" w:hanging="360"/>
      </w:pPr>
      <w:rPr>
        <w:rFonts w:ascii="Corbel" w:hAnsi="Corbel" w:hint="default"/>
        <w:b w:val="0"/>
        <w:i w:val="0"/>
        <w:caps w:val="0"/>
        <w:strike w:val="0"/>
        <w:dstrike w:val="0"/>
        <w:vanish w:val="0"/>
        <w:color w:val="auto"/>
        <w:sz w:val="20"/>
        <w:u w:val="none"/>
        <w:vertAlign w:val="baseline"/>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11" w15:restartNumberingAfterBreak="0">
    <w:nsid w:val="4F17631C"/>
    <w:multiLevelType w:val="hybridMultilevel"/>
    <w:tmpl w:val="E9F872A2"/>
    <w:lvl w:ilvl="0" w:tplc="0813000F">
      <w:start w:val="1"/>
      <w:numFmt w:val="decimal"/>
      <w:lvlText w:val="%1."/>
      <w:lvlJc w:val="left"/>
      <w:pPr>
        <w:ind w:left="360" w:hanging="360"/>
      </w:pPr>
      <w:rPr>
        <w:rFonts w:hint="default"/>
        <w:b w:val="0"/>
        <w:i w:val="0"/>
        <w:caps w:val="0"/>
        <w:strike w:val="0"/>
        <w:dstrike w:val="0"/>
        <w:vanish w:val="0"/>
        <w:color w:val="auto"/>
        <w:sz w:val="20"/>
        <w:u w:val="none"/>
        <w:vertAlign w:val="baseline"/>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2" w15:restartNumberingAfterBreak="0">
    <w:nsid w:val="5778570A"/>
    <w:multiLevelType w:val="multilevel"/>
    <w:tmpl w:val="6ADE4184"/>
    <w:styleLink w:val="stlGMHoofdstukken"/>
    <w:lvl w:ilvl="0">
      <w:start w:val="1"/>
      <w:numFmt w:val="decimal"/>
      <w:pStyle w:val="Kop1"/>
      <w:lvlText w:val="%1"/>
      <w:lvlJc w:val="left"/>
      <w:pPr>
        <w:ind w:left="476" w:hanging="476"/>
      </w:pPr>
      <w:rPr>
        <w:rFonts w:ascii="Corbel" w:hAnsi="Corbel" w:hint="default"/>
        <w:b w:val="0"/>
        <w:color w:val="BB9C00" w:themeColor="accent2"/>
        <w:sz w:val="60"/>
      </w:rPr>
    </w:lvl>
    <w:lvl w:ilvl="1">
      <w:start w:val="1"/>
      <w:numFmt w:val="decimal"/>
      <w:pStyle w:val="Kop2"/>
      <w:lvlText w:val="%1.%2"/>
      <w:lvlJc w:val="left"/>
      <w:pPr>
        <w:ind w:left="476" w:hanging="476"/>
      </w:pPr>
      <w:rPr>
        <w:rFonts w:ascii="Corbel" w:hAnsi="Corbel" w:hint="default"/>
        <w:b/>
        <w:color w:val="441D42" w:themeColor="text1"/>
        <w:sz w:val="24"/>
      </w:rPr>
    </w:lvl>
    <w:lvl w:ilvl="2">
      <w:start w:val="1"/>
      <w:numFmt w:val="decimal"/>
      <w:pStyle w:val="Kop3"/>
      <w:lvlText w:val="%1.%2.%3"/>
      <w:lvlJc w:val="left"/>
      <w:pPr>
        <w:ind w:left="476" w:hanging="476"/>
      </w:pPr>
      <w:rPr>
        <w:rFonts w:ascii="Corbel" w:hAnsi="Corbel" w:hint="default"/>
        <w:b/>
        <w:color w:val="441D42" w:themeColor="text1"/>
        <w:sz w:val="24"/>
      </w:rPr>
    </w:lvl>
    <w:lvl w:ilvl="3">
      <w:start w:val="1"/>
      <w:numFmt w:val="decimal"/>
      <w:lvlRestart w:val="0"/>
      <w:pStyle w:val="Kop6"/>
      <w:suff w:val="space"/>
      <w:lvlText w:val="Bijlage %4"/>
      <w:lvlJc w:val="left"/>
      <w:pPr>
        <w:ind w:left="0" w:firstLine="0"/>
      </w:pPr>
      <w:rPr>
        <w:rFonts w:ascii="Corbel" w:hAnsi="Corbel" w:hint="default"/>
        <w:color w:val="BB9C00" w:themeColor="accent2"/>
        <w:sz w:val="60"/>
      </w:rPr>
    </w:lvl>
    <w:lvl w:ilvl="4">
      <w:start w:val="1"/>
      <w:numFmt w:val="none"/>
      <w:lvlText w:val=""/>
      <w:lvlJc w:val="left"/>
      <w:pPr>
        <w:ind w:left="0" w:firstLine="0"/>
      </w:pPr>
      <w:rPr>
        <w:rFonts w:hint="default"/>
      </w:rPr>
    </w:lvl>
    <w:lvl w:ilvl="5">
      <w:start w:val="1"/>
      <w:numFmt w:val="none"/>
      <w:lvlText w:val=""/>
      <w:lvlJc w:val="left"/>
      <w:pPr>
        <w:ind w:left="0" w:firstLine="0"/>
      </w:pPr>
      <w:rPr>
        <w:rFonts w:hint="default"/>
      </w:rPr>
    </w:lvl>
    <w:lvl w:ilvl="6">
      <w:start w:val="1"/>
      <w:numFmt w:val="none"/>
      <w:lvlText w:val=""/>
      <w:lvlJc w:val="left"/>
      <w:pPr>
        <w:ind w:left="0" w:firstLine="0"/>
      </w:pPr>
      <w:rPr>
        <w:rFonts w:hint="default"/>
      </w:rPr>
    </w:lvl>
    <w:lvl w:ilvl="7">
      <w:start w:val="1"/>
      <w:numFmt w:val="none"/>
      <w:lvlText w:val=""/>
      <w:lvlJc w:val="left"/>
      <w:pPr>
        <w:ind w:left="0" w:firstLine="0"/>
      </w:pPr>
      <w:rPr>
        <w:rFonts w:hint="default"/>
      </w:rPr>
    </w:lvl>
    <w:lvl w:ilvl="8">
      <w:start w:val="1"/>
      <w:numFmt w:val="none"/>
      <w:lvlText w:val=""/>
      <w:lvlJc w:val="left"/>
      <w:pPr>
        <w:ind w:left="0" w:firstLine="0"/>
      </w:pPr>
      <w:rPr>
        <w:rFonts w:hint="default"/>
      </w:rPr>
    </w:lvl>
  </w:abstractNum>
  <w:abstractNum w:abstractNumId="13" w15:restartNumberingAfterBreak="0">
    <w:nsid w:val="61D90973"/>
    <w:multiLevelType w:val="hybridMultilevel"/>
    <w:tmpl w:val="35603044"/>
    <w:lvl w:ilvl="0" w:tplc="FFFFFFFF">
      <w:start w:val="1"/>
      <w:numFmt w:val="decimal"/>
      <w:lvlText w:val="%1."/>
      <w:lvlJc w:val="left"/>
      <w:pPr>
        <w:ind w:left="360" w:hanging="360"/>
      </w:pPr>
      <w:rPr>
        <w:rFonts w:ascii="Corbel" w:hAnsi="Corbel" w:hint="default"/>
        <w:b w:val="0"/>
        <w:i w:val="0"/>
        <w:caps w:val="0"/>
        <w:strike w:val="0"/>
        <w:dstrike w:val="0"/>
        <w:vanish w:val="0"/>
        <w:color w:val="auto"/>
        <w:sz w:val="20"/>
        <w:u w:val="none"/>
        <w:vertAlign w:val="baseline"/>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14" w15:restartNumberingAfterBreak="0">
    <w:nsid w:val="7E2C25B3"/>
    <w:multiLevelType w:val="hybridMultilevel"/>
    <w:tmpl w:val="20A81F48"/>
    <w:lvl w:ilvl="0" w:tplc="0413000F">
      <w:start w:val="1"/>
      <w:numFmt w:val="decimal"/>
      <w:lvlText w:val="%1."/>
      <w:lvlJc w:val="left"/>
      <w:pPr>
        <w:ind w:left="720" w:hanging="360"/>
      </w:pPr>
    </w:lvl>
    <w:lvl w:ilvl="1" w:tplc="04130019">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num w:numId="1" w16cid:durableId="512499269">
    <w:abstractNumId w:val="12"/>
  </w:num>
  <w:num w:numId="2" w16cid:durableId="212814103">
    <w:abstractNumId w:val="12"/>
  </w:num>
  <w:num w:numId="3" w16cid:durableId="1085227882">
    <w:abstractNumId w:val="12"/>
  </w:num>
  <w:num w:numId="4" w16cid:durableId="1770271366">
    <w:abstractNumId w:val="12"/>
  </w:num>
  <w:num w:numId="5" w16cid:durableId="1226725305">
    <w:abstractNumId w:val="12"/>
  </w:num>
  <w:num w:numId="6" w16cid:durableId="623921427">
    <w:abstractNumId w:val="6"/>
  </w:num>
  <w:num w:numId="7" w16cid:durableId="414668563">
    <w:abstractNumId w:val="12"/>
  </w:num>
  <w:num w:numId="8" w16cid:durableId="1290547108">
    <w:abstractNumId w:val="12"/>
  </w:num>
  <w:num w:numId="9" w16cid:durableId="1837767424">
    <w:abstractNumId w:val="12"/>
  </w:num>
  <w:num w:numId="10" w16cid:durableId="609044904">
    <w:abstractNumId w:val="12"/>
  </w:num>
  <w:num w:numId="11" w16cid:durableId="1160198709">
    <w:abstractNumId w:val="8"/>
  </w:num>
  <w:num w:numId="12" w16cid:durableId="110056806">
    <w:abstractNumId w:val="0"/>
  </w:num>
  <w:num w:numId="13" w16cid:durableId="1703047513">
    <w:abstractNumId w:val="7"/>
  </w:num>
  <w:num w:numId="14" w16cid:durableId="1125194853">
    <w:abstractNumId w:val="3"/>
  </w:num>
  <w:num w:numId="15" w16cid:durableId="781919563">
    <w:abstractNumId w:val="9"/>
  </w:num>
  <w:num w:numId="16" w16cid:durableId="262809112">
    <w:abstractNumId w:val="14"/>
  </w:num>
  <w:num w:numId="17" w16cid:durableId="92168935">
    <w:abstractNumId w:val="5"/>
  </w:num>
  <w:num w:numId="18" w16cid:durableId="1053113092">
    <w:abstractNumId w:val="11"/>
  </w:num>
  <w:num w:numId="19" w16cid:durableId="984243608">
    <w:abstractNumId w:val="2"/>
  </w:num>
  <w:num w:numId="20" w16cid:durableId="1863394419">
    <w:abstractNumId w:val="1"/>
  </w:num>
  <w:num w:numId="21" w16cid:durableId="1471897772">
    <w:abstractNumId w:val="4"/>
  </w:num>
  <w:num w:numId="22" w16cid:durableId="674497295">
    <w:abstractNumId w:val="13"/>
  </w:num>
  <w:num w:numId="23" w16cid:durableId="1122501581">
    <w:abstractNumId w:val="10"/>
  </w:num>
  <w:num w:numId="24" w16cid:durableId="457384477">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E2B03"/>
    <w:rsid w:val="00044123"/>
    <w:rsid w:val="00054B00"/>
    <w:rsid w:val="000E6C45"/>
    <w:rsid w:val="001E3726"/>
    <w:rsid w:val="0024173F"/>
    <w:rsid w:val="00291432"/>
    <w:rsid w:val="00296129"/>
    <w:rsid w:val="002A4494"/>
    <w:rsid w:val="002C2435"/>
    <w:rsid w:val="00360100"/>
    <w:rsid w:val="00362752"/>
    <w:rsid w:val="00467DBF"/>
    <w:rsid w:val="00472241"/>
    <w:rsid w:val="004B7195"/>
    <w:rsid w:val="004E2B03"/>
    <w:rsid w:val="004F0469"/>
    <w:rsid w:val="005A3857"/>
    <w:rsid w:val="005C1D83"/>
    <w:rsid w:val="005E3887"/>
    <w:rsid w:val="005E6862"/>
    <w:rsid w:val="00611D9C"/>
    <w:rsid w:val="00637A40"/>
    <w:rsid w:val="006B22B6"/>
    <w:rsid w:val="0074305B"/>
    <w:rsid w:val="008B08B5"/>
    <w:rsid w:val="00954071"/>
    <w:rsid w:val="00A4239B"/>
    <w:rsid w:val="00B62E2F"/>
    <w:rsid w:val="00BB7B6D"/>
    <w:rsid w:val="00C275A1"/>
    <w:rsid w:val="00C64FA3"/>
    <w:rsid w:val="00DF0643"/>
    <w:rsid w:val="00E3101C"/>
    <w:rsid w:val="00EF1C43"/>
    <w:rsid w:val="00F52CBB"/>
    <w:rsid w:val="00FC2554"/>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418945F"/>
  <w15:chartTrackingRefBased/>
  <w15:docId w15:val="{9E0B5FA7-229B-4178-BFCA-989F6AEB53A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nl-NL"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4E2B03"/>
    <w:pPr>
      <w:spacing w:after="0" w:line="240" w:lineRule="atLeast"/>
    </w:pPr>
    <w:rPr>
      <w:rFonts w:ascii="Corbel" w:hAnsi="Corbel"/>
      <w:sz w:val="20"/>
    </w:rPr>
  </w:style>
  <w:style w:type="paragraph" w:styleId="Kop1">
    <w:name w:val="heading 1"/>
    <w:next w:val="Standaard"/>
    <w:link w:val="Kop1Char"/>
    <w:uiPriority w:val="9"/>
    <w:qFormat/>
    <w:rsid w:val="00360100"/>
    <w:pPr>
      <w:keepNext/>
      <w:keepLines/>
      <w:numPr>
        <w:numId w:val="1"/>
      </w:numPr>
      <w:spacing w:after="300" w:line="720" w:lineRule="atLeast"/>
      <w:outlineLvl w:val="0"/>
    </w:pPr>
    <w:rPr>
      <w:rFonts w:ascii="Corbel" w:eastAsiaTheme="majorEastAsia" w:hAnsi="Corbel" w:cstheme="majorBidi"/>
      <w:bCs/>
      <w:color w:val="BB9C00" w:themeColor="accent2"/>
      <w:sz w:val="60"/>
      <w:szCs w:val="28"/>
    </w:rPr>
  </w:style>
  <w:style w:type="paragraph" w:styleId="Kop2">
    <w:name w:val="heading 2"/>
    <w:aliases w:val="2scr"/>
    <w:basedOn w:val="Standaard"/>
    <w:next w:val="Standaard"/>
    <w:link w:val="Kop2Char"/>
    <w:uiPriority w:val="9"/>
    <w:unhideWhenUsed/>
    <w:qFormat/>
    <w:rsid w:val="00360100"/>
    <w:pPr>
      <w:keepNext/>
      <w:keepLines/>
      <w:numPr>
        <w:ilvl w:val="1"/>
        <w:numId w:val="1"/>
      </w:numPr>
      <w:spacing w:after="280"/>
      <w:outlineLvl w:val="1"/>
    </w:pPr>
    <w:rPr>
      <w:rFonts w:eastAsiaTheme="majorEastAsia" w:cstheme="majorBidi"/>
      <w:b/>
      <w:bCs/>
      <w:color w:val="441D42" w:themeColor="text1"/>
      <w:sz w:val="24"/>
      <w:szCs w:val="26"/>
    </w:rPr>
  </w:style>
  <w:style w:type="paragraph" w:styleId="Kop3">
    <w:name w:val="heading 3"/>
    <w:aliases w:val="3scr"/>
    <w:basedOn w:val="Standaard"/>
    <w:next w:val="Standaard"/>
    <w:link w:val="Kop3Char"/>
    <w:uiPriority w:val="9"/>
    <w:unhideWhenUsed/>
    <w:qFormat/>
    <w:rsid w:val="00360100"/>
    <w:pPr>
      <w:keepNext/>
      <w:keepLines/>
      <w:numPr>
        <w:ilvl w:val="2"/>
        <w:numId w:val="1"/>
      </w:numPr>
      <w:spacing w:after="280"/>
      <w:outlineLvl w:val="2"/>
    </w:pPr>
    <w:rPr>
      <w:rFonts w:eastAsiaTheme="majorEastAsia" w:cstheme="majorBidi"/>
      <w:b/>
      <w:bCs/>
      <w:color w:val="441D42" w:themeColor="accent1"/>
    </w:rPr>
  </w:style>
  <w:style w:type="paragraph" w:styleId="Kop4">
    <w:name w:val="heading 4"/>
    <w:basedOn w:val="Standaard"/>
    <w:next w:val="Standaard"/>
    <w:link w:val="Kop4Char"/>
    <w:uiPriority w:val="9"/>
    <w:unhideWhenUsed/>
    <w:qFormat/>
    <w:rsid w:val="00360100"/>
    <w:pPr>
      <w:keepNext/>
      <w:keepLines/>
      <w:outlineLvl w:val="3"/>
    </w:pPr>
    <w:rPr>
      <w:rFonts w:eastAsiaTheme="majorEastAsia" w:cstheme="majorBidi"/>
      <w:b/>
      <w:bCs/>
      <w:iCs/>
      <w:color w:val="441D42" w:themeColor="accent1"/>
    </w:rPr>
  </w:style>
  <w:style w:type="paragraph" w:styleId="Kop5">
    <w:name w:val="heading 5"/>
    <w:basedOn w:val="Standaard"/>
    <w:next w:val="Standaard"/>
    <w:link w:val="Kop5Char"/>
    <w:uiPriority w:val="9"/>
    <w:unhideWhenUsed/>
    <w:qFormat/>
    <w:rsid w:val="00360100"/>
    <w:pPr>
      <w:keepNext/>
      <w:keepLines/>
      <w:outlineLvl w:val="4"/>
    </w:pPr>
    <w:rPr>
      <w:rFonts w:eastAsiaTheme="majorEastAsia" w:cstheme="majorBidi"/>
      <w:i/>
      <w:color w:val="441D42" w:themeColor="text1"/>
    </w:rPr>
  </w:style>
  <w:style w:type="paragraph" w:styleId="Kop6">
    <w:name w:val="heading 6"/>
    <w:basedOn w:val="Standaard"/>
    <w:next w:val="Standaard"/>
    <w:link w:val="Kop6Char"/>
    <w:uiPriority w:val="9"/>
    <w:unhideWhenUsed/>
    <w:qFormat/>
    <w:rsid w:val="00360100"/>
    <w:pPr>
      <w:keepNext/>
      <w:keepLines/>
      <w:numPr>
        <w:ilvl w:val="3"/>
        <w:numId w:val="1"/>
      </w:numPr>
      <w:spacing w:after="300" w:line="720" w:lineRule="atLeast"/>
      <w:outlineLvl w:val="5"/>
    </w:pPr>
    <w:rPr>
      <w:rFonts w:eastAsiaTheme="majorEastAsia" w:cstheme="majorBidi"/>
      <w:iCs/>
      <w:color w:val="BB9C00" w:themeColor="accent2"/>
      <w:sz w:val="60"/>
    </w:rPr>
  </w:style>
  <w:style w:type="paragraph" w:styleId="Kop7">
    <w:name w:val="heading 7"/>
    <w:basedOn w:val="Standaard"/>
    <w:next w:val="Standaard"/>
    <w:link w:val="Kop7Char"/>
    <w:uiPriority w:val="9"/>
    <w:semiHidden/>
    <w:unhideWhenUsed/>
    <w:qFormat/>
    <w:rsid w:val="00360100"/>
    <w:pPr>
      <w:keepNext/>
      <w:keepLines/>
      <w:spacing w:before="200"/>
      <w:outlineLvl w:val="6"/>
    </w:pPr>
    <w:rPr>
      <w:rFonts w:asciiTheme="majorHAnsi" w:eastAsiaTheme="majorEastAsia" w:hAnsiTheme="majorHAnsi" w:cstheme="majorBidi"/>
      <w:i/>
      <w:iCs/>
      <w:color w:val="8C3C87" w:themeColor="text1" w:themeTint="BF"/>
    </w:rPr>
  </w:style>
  <w:style w:type="paragraph" w:styleId="Kop8">
    <w:name w:val="heading 8"/>
    <w:basedOn w:val="Standaard"/>
    <w:next w:val="Standaard"/>
    <w:link w:val="Kop8Char"/>
    <w:uiPriority w:val="9"/>
    <w:semiHidden/>
    <w:unhideWhenUsed/>
    <w:qFormat/>
    <w:rsid w:val="00360100"/>
    <w:pPr>
      <w:keepNext/>
      <w:keepLines/>
      <w:spacing w:before="200"/>
      <w:outlineLvl w:val="7"/>
    </w:pPr>
    <w:rPr>
      <w:rFonts w:asciiTheme="majorHAnsi" w:eastAsiaTheme="majorEastAsia" w:hAnsiTheme="majorHAnsi" w:cstheme="majorBidi"/>
      <w:color w:val="8C3C87" w:themeColor="text1" w:themeTint="BF"/>
      <w:szCs w:val="20"/>
    </w:rPr>
  </w:style>
  <w:style w:type="paragraph" w:styleId="Kop9">
    <w:name w:val="heading 9"/>
    <w:basedOn w:val="Standaard"/>
    <w:next w:val="Standaard"/>
    <w:link w:val="Kop9Char"/>
    <w:uiPriority w:val="9"/>
    <w:semiHidden/>
    <w:unhideWhenUsed/>
    <w:qFormat/>
    <w:rsid w:val="00360100"/>
    <w:pPr>
      <w:keepNext/>
      <w:keepLines/>
      <w:spacing w:before="200"/>
      <w:outlineLvl w:val="8"/>
    </w:pPr>
    <w:rPr>
      <w:rFonts w:asciiTheme="majorHAnsi" w:eastAsiaTheme="majorEastAsia" w:hAnsiTheme="majorHAnsi" w:cstheme="majorBidi"/>
      <w:i/>
      <w:iCs/>
      <w:color w:val="8C3C87" w:themeColor="text1" w:themeTint="BF"/>
      <w:szCs w:val="20"/>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
    <w:rsid w:val="00360100"/>
    <w:rPr>
      <w:rFonts w:ascii="Corbel" w:eastAsiaTheme="majorEastAsia" w:hAnsi="Corbel" w:cstheme="majorBidi"/>
      <w:bCs/>
      <w:color w:val="BB9C00" w:themeColor="accent2"/>
      <w:sz w:val="60"/>
      <w:szCs w:val="28"/>
    </w:rPr>
  </w:style>
  <w:style w:type="character" w:customStyle="1" w:styleId="Kop2Char">
    <w:name w:val="Kop 2 Char"/>
    <w:aliases w:val="2scr Char"/>
    <w:basedOn w:val="Standaardalinea-lettertype"/>
    <w:link w:val="Kop2"/>
    <w:uiPriority w:val="9"/>
    <w:rsid w:val="00360100"/>
    <w:rPr>
      <w:rFonts w:ascii="Corbel" w:eastAsiaTheme="majorEastAsia" w:hAnsi="Corbel" w:cstheme="majorBidi"/>
      <w:b/>
      <w:bCs/>
      <w:color w:val="441D42" w:themeColor="text1"/>
      <w:sz w:val="24"/>
      <w:szCs w:val="26"/>
    </w:rPr>
  </w:style>
  <w:style w:type="character" w:customStyle="1" w:styleId="Kop3Char">
    <w:name w:val="Kop 3 Char"/>
    <w:aliases w:val="3scr Char"/>
    <w:basedOn w:val="Standaardalinea-lettertype"/>
    <w:link w:val="Kop3"/>
    <w:uiPriority w:val="9"/>
    <w:rsid w:val="00360100"/>
    <w:rPr>
      <w:rFonts w:ascii="Corbel" w:eastAsiaTheme="majorEastAsia" w:hAnsi="Corbel" w:cstheme="majorBidi"/>
      <w:b/>
      <w:bCs/>
      <w:color w:val="441D42" w:themeColor="accent1"/>
      <w:sz w:val="20"/>
    </w:rPr>
  </w:style>
  <w:style w:type="character" w:customStyle="1" w:styleId="Kop6Char">
    <w:name w:val="Kop 6 Char"/>
    <w:basedOn w:val="Standaardalinea-lettertype"/>
    <w:link w:val="Kop6"/>
    <w:uiPriority w:val="9"/>
    <w:rsid w:val="00360100"/>
    <w:rPr>
      <w:rFonts w:ascii="Corbel" w:eastAsiaTheme="majorEastAsia" w:hAnsi="Corbel" w:cstheme="majorBidi"/>
      <w:iCs/>
      <w:color w:val="BB9C00" w:themeColor="accent2"/>
      <w:sz w:val="60"/>
    </w:rPr>
  </w:style>
  <w:style w:type="numbering" w:customStyle="1" w:styleId="stlGMHoofdstukken">
    <w:name w:val="stl_GM_Hoofdstukken"/>
    <w:basedOn w:val="Geenlijst"/>
    <w:uiPriority w:val="99"/>
    <w:rsid w:val="00360100"/>
    <w:pPr>
      <w:numPr>
        <w:numId w:val="1"/>
      </w:numPr>
    </w:pPr>
  </w:style>
  <w:style w:type="numbering" w:customStyle="1" w:styleId="stlGMOpsommingBullet">
    <w:name w:val="stl_GM_OpsommingBullet"/>
    <w:basedOn w:val="Geenlijst"/>
    <w:uiPriority w:val="99"/>
    <w:rsid w:val="00360100"/>
    <w:pPr>
      <w:numPr>
        <w:numId w:val="6"/>
      </w:numPr>
    </w:pPr>
  </w:style>
  <w:style w:type="paragraph" w:customStyle="1" w:styleId="stlColofon">
    <w:name w:val="stlColofon"/>
    <w:qFormat/>
    <w:rsid w:val="00360100"/>
    <w:pPr>
      <w:spacing w:after="0" w:line="280" w:lineRule="atLeast"/>
    </w:pPr>
    <w:rPr>
      <w:rFonts w:ascii="Corbel" w:hAnsi="Corbel"/>
      <w:color w:val="441D42" w:themeColor="text1"/>
      <w:sz w:val="20"/>
    </w:rPr>
  </w:style>
  <w:style w:type="paragraph" w:customStyle="1" w:styleId="stlColofonKop">
    <w:name w:val="stlColofonKop"/>
    <w:basedOn w:val="stlColofon"/>
    <w:qFormat/>
    <w:rsid w:val="00360100"/>
    <w:rPr>
      <w:b/>
    </w:rPr>
  </w:style>
  <w:style w:type="character" w:customStyle="1" w:styleId="stlDatum">
    <w:name w:val="stlDatum"/>
    <w:basedOn w:val="Standaardalinea-lettertype"/>
    <w:uiPriority w:val="1"/>
    <w:qFormat/>
    <w:rsid w:val="00360100"/>
  </w:style>
  <w:style w:type="paragraph" w:customStyle="1" w:styleId="stlTitel">
    <w:name w:val="stlTitel"/>
    <w:basedOn w:val="Standaard"/>
    <w:next w:val="Standaard"/>
    <w:qFormat/>
    <w:rsid w:val="00360100"/>
    <w:pPr>
      <w:spacing w:line="960" w:lineRule="atLeast"/>
    </w:pPr>
    <w:rPr>
      <w:color w:val="441D42" w:themeColor="text1"/>
      <w:sz w:val="80"/>
    </w:rPr>
  </w:style>
  <w:style w:type="paragraph" w:customStyle="1" w:styleId="stlOndertitel">
    <w:name w:val="stlOndertitel"/>
    <w:basedOn w:val="stlTitel"/>
    <w:qFormat/>
    <w:rsid w:val="00360100"/>
    <w:pPr>
      <w:spacing w:line="360" w:lineRule="atLeast"/>
    </w:pPr>
    <w:rPr>
      <w:sz w:val="30"/>
    </w:rPr>
  </w:style>
  <w:style w:type="paragraph" w:customStyle="1" w:styleId="stlQuote">
    <w:name w:val="stlQuote"/>
    <w:basedOn w:val="Standaard"/>
    <w:qFormat/>
    <w:rsid w:val="00360100"/>
    <w:pPr>
      <w:spacing w:after="380" w:line="380" w:lineRule="atLeast"/>
    </w:pPr>
    <w:rPr>
      <w:i/>
      <w:color w:val="441D42" w:themeColor="text1"/>
      <w:sz w:val="30"/>
    </w:rPr>
  </w:style>
  <w:style w:type="paragraph" w:customStyle="1" w:styleId="stlQuoteAfzender">
    <w:name w:val="stlQuoteAfzender"/>
    <w:basedOn w:val="stlQuote"/>
    <w:qFormat/>
    <w:rsid w:val="00360100"/>
    <w:rPr>
      <w:i w:val="0"/>
      <w:color w:val="auto"/>
    </w:rPr>
  </w:style>
  <w:style w:type="table" w:customStyle="1" w:styleId="stlTabel">
    <w:name w:val="stlTabel"/>
    <w:basedOn w:val="Standaardtabel"/>
    <w:uiPriority w:val="99"/>
    <w:rsid w:val="00360100"/>
    <w:pPr>
      <w:spacing w:after="0" w:line="240" w:lineRule="atLeast"/>
    </w:pPr>
    <w:rPr>
      <w:rFonts w:ascii="Corbel" w:hAnsi="Corbel"/>
      <w:sz w:val="20"/>
      <w14:numForm w14:val="lining"/>
    </w:rPr>
    <w:tblPr>
      <w:tblBorders>
        <w:top w:val="single" w:sz="2" w:space="0" w:color="auto"/>
        <w:left w:val="single" w:sz="2" w:space="0" w:color="auto"/>
        <w:bottom w:val="single" w:sz="2" w:space="0" w:color="auto"/>
        <w:right w:val="single" w:sz="2" w:space="0" w:color="auto"/>
        <w:insideH w:val="single" w:sz="2" w:space="0" w:color="auto"/>
      </w:tblBorders>
      <w:tblCellMar>
        <w:left w:w="57" w:type="dxa"/>
        <w:right w:w="85" w:type="dxa"/>
      </w:tblCellMar>
    </w:tblPr>
    <w:tblStylePr w:type="firstRow">
      <w:rPr>
        <w:rFonts w:ascii="Corbel" w:hAnsi="Corbel"/>
        <w:b/>
        <w:color w:val="FFFFFF" w:themeColor="background1"/>
        <w:sz w:val="20"/>
      </w:rPr>
      <w:tblPr/>
      <w:tcPr>
        <w:tcBorders>
          <w:top w:val="single" w:sz="2" w:space="0" w:color="auto"/>
          <w:left w:val="single" w:sz="2" w:space="0" w:color="auto"/>
          <w:bottom w:val="single" w:sz="2" w:space="0" w:color="auto"/>
          <w:right w:val="single" w:sz="2" w:space="0" w:color="auto"/>
          <w:insideH w:val="nil"/>
          <w:insideV w:val="nil"/>
          <w:tl2br w:val="nil"/>
          <w:tr2bl w:val="nil"/>
        </w:tcBorders>
        <w:shd w:val="clear" w:color="auto" w:fill="441D42" w:themeFill="text1"/>
      </w:tcPr>
    </w:tblStylePr>
  </w:style>
  <w:style w:type="character" w:customStyle="1" w:styleId="stlVersie">
    <w:name w:val="stlVersie"/>
    <w:uiPriority w:val="1"/>
    <w:qFormat/>
    <w:rsid w:val="00360100"/>
  </w:style>
  <w:style w:type="character" w:customStyle="1" w:styleId="Kop4Char">
    <w:name w:val="Kop 4 Char"/>
    <w:basedOn w:val="Standaardalinea-lettertype"/>
    <w:link w:val="Kop4"/>
    <w:uiPriority w:val="9"/>
    <w:rsid w:val="00360100"/>
    <w:rPr>
      <w:rFonts w:ascii="Corbel" w:eastAsiaTheme="majorEastAsia" w:hAnsi="Corbel" w:cstheme="majorBidi"/>
      <w:b/>
      <w:bCs/>
      <w:iCs/>
      <w:color w:val="441D42" w:themeColor="accent1"/>
      <w:sz w:val="20"/>
    </w:rPr>
  </w:style>
  <w:style w:type="character" w:customStyle="1" w:styleId="Kop5Char">
    <w:name w:val="Kop 5 Char"/>
    <w:basedOn w:val="Standaardalinea-lettertype"/>
    <w:link w:val="Kop5"/>
    <w:uiPriority w:val="9"/>
    <w:rsid w:val="00360100"/>
    <w:rPr>
      <w:rFonts w:ascii="Corbel" w:eastAsiaTheme="majorEastAsia" w:hAnsi="Corbel" w:cstheme="majorBidi"/>
      <w:i/>
      <w:color w:val="441D42" w:themeColor="text1"/>
      <w:sz w:val="20"/>
    </w:rPr>
  </w:style>
  <w:style w:type="character" w:customStyle="1" w:styleId="Kop7Char">
    <w:name w:val="Kop 7 Char"/>
    <w:basedOn w:val="Standaardalinea-lettertype"/>
    <w:link w:val="Kop7"/>
    <w:uiPriority w:val="9"/>
    <w:semiHidden/>
    <w:rsid w:val="00360100"/>
    <w:rPr>
      <w:rFonts w:asciiTheme="majorHAnsi" w:eastAsiaTheme="majorEastAsia" w:hAnsiTheme="majorHAnsi" w:cstheme="majorBidi"/>
      <w:i/>
      <w:iCs/>
      <w:color w:val="8C3C87" w:themeColor="text1" w:themeTint="BF"/>
      <w:sz w:val="20"/>
    </w:rPr>
  </w:style>
  <w:style w:type="character" w:customStyle="1" w:styleId="Kop8Char">
    <w:name w:val="Kop 8 Char"/>
    <w:basedOn w:val="Standaardalinea-lettertype"/>
    <w:link w:val="Kop8"/>
    <w:uiPriority w:val="9"/>
    <w:semiHidden/>
    <w:rsid w:val="00360100"/>
    <w:rPr>
      <w:rFonts w:asciiTheme="majorHAnsi" w:eastAsiaTheme="majorEastAsia" w:hAnsiTheme="majorHAnsi" w:cstheme="majorBidi"/>
      <w:color w:val="8C3C87" w:themeColor="text1" w:themeTint="BF"/>
      <w:sz w:val="20"/>
      <w:szCs w:val="20"/>
    </w:rPr>
  </w:style>
  <w:style w:type="character" w:customStyle="1" w:styleId="Kop9Char">
    <w:name w:val="Kop 9 Char"/>
    <w:basedOn w:val="Standaardalinea-lettertype"/>
    <w:link w:val="Kop9"/>
    <w:uiPriority w:val="9"/>
    <w:semiHidden/>
    <w:rsid w:val="00360100"/>
    <w:rPr>
      <w:rFonts w:asciiTheme="majorHAnsi" w:eastAsiaTheme="majorEastAsia" w:hAnsiTheme="majorHAnsi" w:cstheme="majorBidi"/>
      <w:i/>
      <w:iCs/>
      <w:color w:val="8C3C87" w:themeColor="text1" w:themeTint="BF"/>
      <w:sz w:val="20"/>
      <w:szCs w:val="20"/>
    </w:rPr>
  </w:style>
  <w:style w:type="table" w:styleId="Tabelraster">
    <w:name w:val="Table Grid"/>
    <w:basedOn w:val="Standaardtabel"/>
    <w:rsid w:val="004E2B0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jstalinea">
    <w:name w:val="List Paragraph"/>
    <w:aliases w:val="RPS opsomming"/>
    <w:basedOn w:val="Standaard"/>
    <w:link w:val="LijstalineaChar"/>
    <w:uiPriority w:val="34"/>
    <w:qFormat/>
    <w:rsid w:val="004E2B03"/>
    <w:pPr>
      <w:spacing w:after="160" w:line="259" w:lineRule="auto"/>
      <w:ind w:left="720"/>
      <w:contextualSpacing/>
    </w:pPr>
    <w:rPr>
      <w:rFonts w:asciiTheme="minorHAnsi" w:hAnsiTheme="minorHAnsi"/>
      <w:sz w:val="22"/>
    </w:rPr>
  </w:style>
  <w:style w:type="character" w:customStyle="1" w:styleId="LijstalineaChar">
    <w:name w:val="Lijstalinea Char"/>
    <w:aliases w:val="RPS opsomming Char"/>
    <w:link w:val="Lijstalinea"/>
    <w:uiPriority w:val="34"/>
    <w:locked/>
    <w:rsid w:val="004E2B03"/>
  </w:style>
  <w:style w:type="paragraph" w:styleId="Bijschrift">
    <w:name w:val="caption"/>
    <w:basedOn w:val="Standaard"/>
    <w:next w:val="Standaard"/>
    <w:qFormat/>
    <w:rsid w:val="004E2B03"/>
    <w:pPr>
      <w:spacing w:before="120" w:line="276" w:lineRule="auto"/>
    </w:pPr>
    <w:rPr>
      <w:rFonts w:ascii="Verdana" w:eastAsia="Times New Roman" w:hAnsi="Verdana" w:cs="Times New Roman"/>
      <w:i/>
      <w:sz w:val="19"/>
      <w:szCs w:val="20"/>
      <w:lang w:eastAsia="nl-NL"/>
    </w:rPr>
  </w:style>
  <w:style w:type="table" w:customStyle="1" w:styleId="GridTable4-Accent11">
    <w:name w:val="Grid Table 4 - Accent 11"/>
    <w:basedOn w:val="Standaardtabel"/>
    <w:uiPriority w:val="49"/>
    <w:rsid w:val="004E2B03"/>
    <w:pPr>
      <w:spacing w:after="0" w:line="240" w:lineRule="auto"/>
    </w:pPr>
    <w:rPr>
      <w:rFonts w:ascii="Times New Roman" w:eastAsia="Times New Roman" w:hAnsi="Times New Roman" w:cs="Times New Roman"/>
      <w:sz w:val="20"/>
      <w:szCs w:val="20"/>
      <w:lang w:eastAsia="nl-NL"/>
    </w:rPr>
    <w:tblPr>
      <w:tblStyleRowBandSize w:val="1"/>
      <w:tblStyleColBandSize w:val="1"/>
      <w:tblBorders>
        <w:top w:val="single" w:sz="4" w:space="0" w:color="B551AF" w:themeColor="accent1" w:themeTint="99"/>
        <w:left w:val="single" w:sz="4" w:space="0" w:color="B551AF" w:themeColor="accent1" w:themeTint="99"/>
        <w:bottom w:val="single" w:sz="4" w:space="0" w:color="B551AF" w:themeColor="accent1" w:themeTint="99"/>
        <w:right w:val="single" w:sz="4" w:space="0" w:color="B551AF" w:themeColor="accent1" w:themeTint="99"/>
        <w:insideH w:val="single" w:sz="4" w:space="0" w:color="B551AF" w:themeColor="accent1" w:themeTint="99"/>
        <w:insideV w:val="single" w:sz="4" w:space="0" w:color="B551AF" w:themeColor="accent1" w:themeTint="99"/>
      </w:tblBorders>
    </w:tblPr>
    <w:tblStylePr w:type="firstRow">
      <w:rPr>
        <w:b/>
        <w:bCs/>
        <w:color w:val="FFFFFF" w:themeColor="background1"/>
      </w:rPr>
      <w:tblPr/>
      <w:tcPr>
        <w:tcBorders>
          <w:top w:val="single" w:sz="4" w:space="0" w:color="441D42" w:themeColor="accent1"/>
          <w:left w:val="single" w:sz="4" w:space="0" w:color="441D42" w:themeColor="accent1"/>
          <w:bottom w:val="single" w:sz="4" w:space="0" w:color="441D42" w:themeColor="accent1"/>
          <w:right w:val="single" w:sz="4" w:space="0" w:color="441D42" w:themeColor="accent1"/>
          <w:insideH w:val="nil"/>
          <w:insideV w:val="nil"/>
        </w:tcBorders>
        <w:shd w:val="clear" w:color="auto" w:fill="441D42" w:themeFill="accent1"/>
      </w:tcPr>
    </w:tblStylePr>
    <w:tblStylePr w:type="lastRow">
      <w:rPr>
        <w:b/>
        <w:bCs/>
      </w:rPr>
      <w:tblPr/>
      <w:tcPr>
        <w:tcBorders>
          <w:top w:val="double" w:sz="4" w:space="0" w:color="441D42" w:themeColor="accent1"/>
        </w:tcBorders>
      </w:tcPr>
    </w:tblStylePr>
    <w:tblStylePr w:type="firstCol">
      <w:rPr>
        <w:b/>
        <w:bCs/>
      </w:rPr>
    </w:tblStylePr>
    <w:tblStylePr w:type="lastCol">
      <w:rPr>
        <w:b/>
        <w:bCs/>
      </w:rPr>
    </w:tblStylePr>
    <w:tblStylePr w:type="band1Vert">
      <w:tblPr/>
      <w:tcPr>
        <w:shd w:val="clear" w:color="auto" w:fill="E6C5E4" w:themeFill="accent1" w:themeFillTint="33"/>
      </w:tcPr>
    </w:tblStylePr>
    <w:tblStylePr w:type="band1Horz">
      <w:tblPr/>
      <w:tcPr>
        <w:shd w:val="clear" w:color="auto" w:fill="E6C5E4" w:themeFill="accent1" w:themeFillTint="33"/>
      </w:tcPr>
    </w:tblStylePr>
  </w:style>
  <w:style w:type="paragraph" w:styleId="Voetnoottekst">
    <w:name w:val="footnote text"/>
    <w:basedOn w:val="Standaard"/>
    <w:link w:val="VoetnoottekstChar"/>
    <w:rsid w:val="00C275A1"/>
    <w:pPr>
      <w:suppressAutoHyphens/>
      <w:autoSpaceDN w:val="0"/>
      <w:spacing w:line="240" w:lineRule="auto"/>
    </w:pPr>
    <w:rPr>
      <w:rFonts w:ascii="Calibri" w:eastAsia="Calibri" w:hAnsi="Calibri" w:cs="Arial"/>
      <w:szCs w:val="20"/>
    </w:rPr>
  </w:style>
  <w:style w:type="character" w:customStyle="1" w:styleId="VoetnoottekstChar">
    <w:name w:val="Voetnoottekst Char"/>
    <w:basedOn w:val="Standaardalinea-lettertype"/>
    <w:link w:val="Voetnoottekst"/>
    <w:rsid w:val="00C275A1"/>
    <w:rPr>
      <w:rFonts w:ascii="Calibri" w:eastAsia="Calibri" w:hAnsi="Calibri" w:cs="Arial"/>
      <w:sz w:val="20"/>
      <w:szCs w:val="20"/>
    </w:rPr>
  </w:style>
  <w:style w:type="character" w:styleId="Voetnootmarkering">
    <w:name w:val="footnote reference"/>
    <w:rsid w:val="00C275A1"/>
    <w:rPr>
      <w:position w:val="0"/>
      <w:vertAlign w:val="superscript"/>
    </w:rPr>
  </w:style>
  <w:style w:type="paragraph" w:styleId="Koptekst">
    <w:name w:val="header"/>
    <w:basedOn w:val="Standaard"/>
    <w:link w:val="KoptekstChar"/>
    <w:uiPriority w:val="99"/>
    <w:unhideWhenUsed/>
    <w:rsid w:val="005C1D83"/>
    <w:pPr>
      <w:tabs>
        <w:tab w:val="center" w:pos="4513"/>
        <w:tab w:val="right" w:pos="9026"/>
      </w:tabs>
      <w:spacing w:line="240" w:lineRule="auto"/>
    </w:pPr>
  </w:style>
  <w:style w:type="character" w:customStyle="1" w:styleId="KoptekstChar">
    <w:name w:val="Koptekst Char"/>
    <w:basedOn w:val="Standaardalinea-lettertype"/>
    <w:link w:val="Koptekst"/>
    <w:uiPriority w:val="99"/>
    <w:rsid w:val="005C1D83"/>
    <w:rPr>
      <w:rFonts w:ascii="Corbel" w:hAnsi="Corbel"/>
      <w:sz w:val="20"/>
    </w:rPr>
  </w:style>
  <w:style w:type="paragraph" w:styleId="Voettekst">
    <w:name w:val="footer"/>
    <w:basedOn w:val="Standaard"/>
    <w:link w:val="VoettekstChar"/>
    <w:uiPriority w:val="99"/>
    <w:unhideWhenUsed/>
    <w:rsid w:val="005C1D83"/>
    <w:pPr>
      <w:tabs>
        <w:tab w:val="center" w:pos="4513"/>
        <w:tab w:val="right" w:pos="9026"/>
      </w:tabs>
      <w:spacing w:line="240" w:lineRule="auto"/>
    </w:pPr>
  </w:style>
  <w:style w:type="character" w:customStyle="1" w:styleId="VoettekstChar">
    <w:name w:val="Voettekst Char"/>
    <w:basedOn w:val="Standaardalinea-lettertype"/>
    <w:link w:val="Voettekst"/>
    <w:uiPriority w:val="99"/>
    <w:rsid w:val="005C1D83"/>
    <w:rPr>
      <w:rFonts w:ascii="Corbel" w:hAnsi="Corbel"/>
      <w:sz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Kantoorthema">
  <a:themeElements>
    <a:clrScheme name="GM_kleuren">
      <a:dk1>
        <a:srgbClr val="441D42"/>
      </a:dk1>
      <a:lt1>
        <a:sysClr val="window" lastClr="FFFFFF"/>
      </a:lt1>
      <a:dk2>
        <a:srgbClr val="441D42"/>
      </a:dk2>
      <a:lt2>
        <a:srgbClr val="EEECE1"/>
      </a:lt2>
      <a:accent1>
        <a:srgbClr val="441D42"/>
      </a:accent1>
      <a:accent2>
        <a:srgbClr val="BB9C00"/>
      </a:accent2>
      <a:accent3>
        <a:srgbClr val="C00862"/>
      </a:accent3>
      <a:accent4>
        <a:srgbClr val="0096AE"/>
      </a:accent4>
      <a:accent5>
        <a:srgbClr val="FDB813"/>
      </a:accent5>
      <a:accent6>
        <a:srgbClr val="09526A"/>
      </a:accent6>
      <a:hlink>
        <a:srgbClr val="441D42"/>
      </a:hlink>
      <a:folHlink>
        <a:srgbClr val="BB9C0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6804B89-7B45-462A-AB60-F2402EA2481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4</Pages>
  <Words>944</Words>
  <Characters>5197</Characters>
  <Application>Microsoft Office Word</Application>
  <DocSecurity>0</DocSecurity>
  <Lines>43</Lines>
  <Paragraphs>12</Paragraphs>
  <ScaleCrop>false</ScaleCrop>
  <HeadingPairs>
    <vt:vector size="2" baseType="variant">
      <vt:variant>
        <vt:lpstr>Titel</vt:lpstr>
      </vt:variant>
      <vt:variant>
        <vt:i4>1</vt:i4>
      </vt:variant>
    </vt:vector>
  </HeadingPairs>
  <TitlesOfParts>
    <vt:vector size="1" baseType="lpstr">
      <vt:lpstr/>
    </vt:vector>
  </TitlesOfParts>
  <Company>Gemeente Gooise Meren</Company>
  <LinksUpToDate>false</LinksUpToDate>
  <CharactersWithSpaces>6129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Guijt, Marjolijn</dc:creator>
  <cp:keywords/>
  <dc:description/>
  <cp:lastModifiedBy>Bakali, Mohamed</cp:lastModifiedBy>
  <cp:revision>3</cp:revision>
  <dcterms:created xsi:type="dcterms:W3CDTF">2026-10-12T07:38:00Z</dcterms:created>
  <dcterms:modified xsi:type="dcterms:W3CDTF">2026-10-12T07:42:00Z</dcterms:modified>
</cp:coreProperties>
</file>