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1D823395"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576B0A65" w14:textId="77777777" w:rsidR="00ED519F" w:rsidRPr="00012B31" w:rsidRDefault="00ED519F" w:rsidP="00E8348F">
      <w:pPr>
        <w:spacing w:line="276" w:lineRule="auto"/>
        <w:rPr>
          <w:b/>
          <w:bCs/>
          <w:sz w:val="24"/>
          <w:szCs w:val="24"/>
        </w:rPr>
      </w:pPr>
    </w:p>
    <w:p w14:paraId="08B8C43F" w14:textId="501F9943"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Inschrijver</w:t>
      </w:r>
      <w:r>
        <w:rPr>
          <w:sz w:val="20"/>
          <w:szCs w:val="20"/>
        </w:rPr>
        <w:t xml:space="preserve">] </w:t>
      </w:r>
      <w:r w:rsidR="008540F5">
        <w:rPr>
          <w:sz w:val="20"/>
          <w:szCs w:val="20"/>
        </w:rPr>
        <w:t>in</w:t>
      </w:r>
      <w:r>
        <w:rPr>
          <w:sz w:val="20"/>
          <w:szCs w:val="20"/>
        </w:rPr>
        <w:t xml:space="preserve"> de aanbesteding </w:t>
      </w:r>
      <w:r w:rsidR="0020731D">
        <w:rPr>
          <w:sz w:val="20"/>
          <w:szCs w:val="20"/>
        </w:rPr>
        <w:t>D</w:t>
      </w:r>
      <w:r w:rsidR="001D1E07" w:rsidRPr="001D1E07">
        <w:rPr>
          <w:sz w:val="20"/>
          <w:szCs w:val="20"/>
        </w:rPr>
        <w:t xml:space="preserve">raadloze </w:t>
      </w:r>
      <w:proofErr w:type="spellStart"/>
      <w:r w:rsidR="001D1E07" w:rsidRPr="001D1E07">
        <w:rPr>
          <w:sz w:val="20"/>
          <w:szCs w:val="20"/>
        </w:rPr>
        <w:t>wielpassagesensoren</w:t>
      </w:r>
      <w:r>
        <w:rPr>
          <w:sz w:val="20"/>
          <w:szCs w:val="20"/>
        </w:rPr>
        <w:t>met</w:t>
      </w:r>
      <w:proofErr w:type="spellEnd"/>
      <w:r>
        <w:rPr>
          <w:sz w:val="20"/>
          <w:szCs w:val="20"/>
        </w:rPr>
        <w:t xml:space="preserve"> het </w:t>
      </w:r>
      <w:proofErr w:type="spellStart"/>
      <w:r w:rsidR="00F66002">
        <w:rPr>
          <w:sz w:val="20"/>
          <w:szCs w:val="20"/>
        </w:rPr>
        <w:t>TenderNedn</w:t>
      </w:r>
      <w:r>
        <w:rPr>
          <w:sz w:val="20"/>
          <w:szCs w:val="20"/>
        </w:rPr>
        <w:t>ummer</w:t>
      </w:r>
      <w:proofErr w:type="spellEnd"/>
      <w:r>
        <w:rPr>
          <w:sz w:val="20"/>
          <w:szCs w:val="20"/>
        </w:rPr>
        <w:t xml:space="preserve"> </w:t>
      </w:r>
      <w:r w:rsidR="002D45DF">
        <w:rPr>
          <w:sz w:val="20"/>
          <w:szCs w:val="20"/>
        </w:rPr>
        <w:t xml:space="preserve"> </w:t>
      </w:r>
      <w:r w:rsidR="001D1E07">
        <w:rPr>
          <w:sz w:val="20"/>
          <w:szCs w:val="20"/>
        </w:rPr>
        <w:t>595135</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w:t>
      </w:r>
      <w:r w:rsidR="00D6354E" w:rsidRPr="002D45DF">
        <w:rPr>
          <w:sz w:val="20"/>
          <w:szCs w:val="20"/>
        </w:rPr>
        <w:t xml:space="preserve">Inschrijver </w:t>
      </w:r>
      <w:r w:rsidRPr="00A438AB">
        <w:rPr>
          <w:sz w:val="20"/>
          <w:szCs w:val="20"/>
        </w:rPr>
        <w:t>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4F7CFC7F" w:rsidR="00481934" w:rsidRDefault="00D6354E" w:rsidP="00050A28">
      <w:pPr>
        <w:pStyle w:val="Lijstalinea"/>
        <w:numPr>
          <w:ilvl w:val="0"/>
          <w:numId w:val="1"/>
        </w:numPr>
        <w:spacing w:line="276" w:lineRule="auto"/>
        <w:jc w:val="both"/>
        <w:rPr>
          <w:sz w:val="20"/>
          <w:szCs w:val="20"/>
        </w:rPr>
      </w:pPr>
      <w:r w:rsidRPr="002D45DF">
        <w:rPr>
          <w:sz w:val="20"/>
          <w:szCs w:val="20"/>
        </w:rPr>
        <w:t>Inschrijver</w:t>
      </w:r>
      <w:r w:rsidR="002D45DF">
        <w:rPr>
          <w:color w:val="4F81BD" w:themeColor="accent1"/>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695E311A" w:rsidR="004846C8" w:rsidRPr="00A438AB" w:rsidRDefault="00D6354E" w:rsidP="00050A28">
      <w:pPr>
        <w:pStyle w:val="Lijstalinea"/>
        <w:numPr>
          <w:ilvl w:val="0"/>
          <w:numId w:val="1"/>
        </w:numPr>
        <w:autoSpaceDE/>
        <w:autoSpaceDN/>
        <w:spacing w:line="276" w:lineRule="auto"/>
        <w:jc w:val="both"/>
        <w:rPr>
          <w:sz w:val="20"/>
          <w:szCs w:val="20"/>
        </w:rPr>
      </w:pPr>
      <w:r w:rsidRPr="002D45DF">
        <w:rPr>
          <w:sz w:val="20"/>
          <w:szCs w:val="20"/>
        </w:rPr>
        <w:t xml:space="preserve">Inschrijver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6CD8DF21" w:rsidR="00D87D3C" w:rsidRPr="00A438AB" w:rsidRDefault="00D6354E" w:rsidP="00050A28">
      <w:pPr>
        <w:pStyle w:val="Lijstalinea"/>
        <w:numPr>
          <w:ilvl w:val="1"/>
          <w:numId w:val="1"/>
        </w:numPr>
        <w:spacing w:line="276" w:lineRule="auto"/>
        <w:jc w:val="both"/>
        <w:rPr>
          <w:sz w:val="20"/>
          <w:szCs w:val="20"/>
        </w:rPr>
      </w:pPr>
      <w:r w:rsidRPr="002D45DF">
        <w:rPr>
          <w:sz w:val="20"/>
          <w:szCs w:val="20"/>
        </w:rPr>
        <w:t xml:space="preserve">Inschrijver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07090E25" w:rsidR="00D87D3C" w:rsidRPr="00A438AB" w:rsidRDefault="00D87D3C" w:rsidP="00050A28">
      <w:pPr>
        <w:pStyle w:val="Lijstalinea"/>
        <w:numPr>
          <w:ilvl w:val="1"/>
          <w:numId w:val="1"/>
        </w:numPr>
        <w:spacing w:line="276" w:lineRule="auto"/>
        <w:jc w:val="both"/>
        <w:rPr>
          <w:sz w:val="20"/>
          <w:szCs w:val="20"/>
        </w:rPr>
      </w:pPr>
      <w:r w:rsidRPr="00A438AB">
        <w:rPr>
          <w:sz w:val="20"/>
          <w:szCs w:val="20"/>
        </w:rPr>
        <w:t xml:space="preserve">De eigendomsrechten van </w:t>
      </w:r>
      <w:r w:rsidR="00D6354E" w:rsidRPr="002D45DF">
        <w:rPr>
          <w:sz w:val="20"/>
          <w:szCs w:val="20"/>
        </w:rPr>
        <w:t>Inschrijver</w:t>
      </w:r>
      <w:r w:rsidR="002D45DF">
        <w:rPr>
          <w:color w:val="4F81BD" w:themeColor="accent1"/>
          <w:sz w:val="20"/>
          <w:szCs w:val="20"/>
        </w:rPr>
        <w:t xml:space="preserve"> </w:t>
      </w:r>
      <w:r w:rsidRPr="00A438AB">
        <w:rPr>
          <w:sz w:val="20"/>
          <w:szCs w:val="20"/>
        </w:rPr>
        <w:t>zijn niet voor meer dan 50% direct of indirect in handen van een Russisch onderdaan of een in Rusland gevestigde natuurlijke persoon, rechtspersoon, entiteit of lichaam;</w:t>
      </w:r>
    </w:p>
    <w:p w14:paraId="2F5DF676" w14:textId="2336EC73" w:rsidR="00481934" w:rsidRDefault="00D6354E" w:rsidP="00050A28">
      <w:pPr>
        <w:pStyle w:val="Lijstalinea"/>
        <w:numPr>
          <w:ilvl w:val="1"/>
          <w:numId w:val="1"/>
        </w:numPr>
        <w:spacing w:line="276" w:lineRule="auto"/>
        <w:jc w:val="both"/>
        <w:rPr>
          <w:sz w:val="20"/>
          <w:szCs w:val="20"/>
        </w:rPr>
      </w:pPr>
      <w:r w:rsidRPr="002D45DF">
        <w:rPr>
          <w:sz w:val="20"/>
          <w:szCs w:val="20"/>
        </w:rPr>
        <w:t>Inschrijver</w:t>
      </w:r>
      <w:r w:rsidR="002D45DF">
        <w:rPr>
          <w:color w:val="4F81BD" w:themeColor="accent1"/>
          <w:sz w:val="20"/>
          <w:szCs w:val="20"/>
        </w:rPr>
        <w:t xml:space="preserve">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jstalinea"/>
        <w:spacing w:line="276" w:lineRule="auto"/>
        <w:ind w:left="360"/>
        <w:jc w:val="both"/>
        <w:rPr>
          <w:sz w:val="20"/>
          <w:szCs w:val="20"/>
        </w:rPr>
      </w:pPr>
    </w:p>
    <w:bookmarkEnd w:id="0"/>
    <w:p w14:paraId="798045D8" w14:textId="4BCEF87D" w:rsidR="00FB1CBC" w:rsidRPr="00A438AB" w:rsidRDefault="00D6354E" w:rsidP="00050A28">
      <w:pPr>
        <w:pStyle w:val="Lijstalinea"/>
        <w:numPr>
          <w:ilvl w:val="0"/>
          <w:numId w:val="1"/>
        </w:numPr>
        <w:spacing w:line="276" w:lineRule="auto"/>
        <w:jc w:val="both"/>
        <w:rPr>
          <w:sz w:val="20"/>
          <w:szCs w:val="20"/>
        </w:rPr>
      </w:pPr>
      <w:r w:rsidRPr="002D45DF">
        <w:rPr>
          <w:sz w:val="20"/>
          <w:szCs w:val="20"/>
        </w:rPr>
        <w:t xml:space="preserve">Inschrijver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jstalinea"/>
        <w:spacing w:line="276" w:lineRule="auto"/>
        <w:ind w:left="360"/>
        <w:jc w:val="both"/>
        <w:rPr>
          <w:sz w:val="20"/>
          <w:szCs w:val="20"/>
        </w:rPr>
      </w:pPr>
    </w:p>
    <w:p w14:paraId="25A15030" w14:textId="4D9A6B69" w:rsidR="00012B31" w:rsidRPr="008540F5" w:rsidRDefault="00D6354E" w:rsidP="00050A28">
      <w:pPr>
        <w:pStyle w:val="Lijstalinea"/>
        <w:numPr>
          <w:ilvl w:val="0"/>
          <w:numId w:val="1"/>
        </w:numPr>
        <w:spacing w:line="276" w:lineRule="auto"/>
        <w:jc w:val="both"/>
        <w:rPr>
          <w:sz w:val="20"/>
          <w:szCs w:val="20"/>
        </w:rPr>
      </w:pPr>
      <w:r w:rsidRPr="002D45DF">
        <w:rPr>
          <w:sz w:val="20"/>
          <w:szCs w:val="20"/>
        </w:rPr>
        <w:t xml:space="preserve">Inschrijver </w:t>
      </w:r>
      <w:r w:rsidR="00012B31" w:rsidRPr="00A438AB">
        <w:rPr>
          <w:sz w:val="20"/>
          <w:szCs w:val="20"/>
        </w:rPr>
        <w:t>is er mee akkoord dat als (in een latere fase) blijkt dat onjuiste en/of onvolledige informatie is verstrekt</w:t>
      </w:r>
      <w:r w:rsidR="00012B31" w:rsidRPr="002D45DF">
        <w:rPr>
          <w:sz w:val="20"/>
          <w:szCs w:val="20"/>
        </w:rPr>
        <w:t xml:space="preserve">, </w:t>
      </w:r>
      <w:r w:rsidRPr="002D45DF">
        <w:rPr>
          <w:sz w:val="20"/>
          <w:szCs w:val="20"/>
        </w:rPr>
        <w:t xml:space="preserve">Inschrijver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79C5EFE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[naam Inschrijver],</w:t>
      </w:r>
    </w:p>
    <w:p w14:paraId="23E3AB88" w14:textId="367DA7A9"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2D45DF">
        <w:rPr>
          <w:sz w:val="20"/>
          <w:szCs w:val="20"/>
        </w:rPr>
        <w:t>Inschrijver</w:t>
      </w:r>
      <w:r w:rsidRPr="00A17DDA">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84E37A9"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45283" w14:textId="77777777" w:rsidR="00F93430" w:rsidRDefault="00F93430" w:rsidP="00943D84">
      <w:r>
        <w:separator/>
      </w:r>
    </w:p>
  </w:endnote>
  <w:endnote w:type="continuationSeparator" w:id="0">
    <w:p w14:paraId="4DC7E02F" w14:textId="77777777" w:rsidR="00F93430" w:rsidRDefault="00F93430" w:rsidP="00943D84">
      <w:r>
        <w:continuationSeparator/>
      </w:r>
    </w:p>
  </w:endnote>
  <w:endnote w:type="continuationNotice" w:id="1">
    <w:p w14:paraId="2928C451" w14:textId="77777777" w:rsidR="00F93430" w:rsidRDefault="00F934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02B0A" w14:textId="77777777" w:rsidR="00F93430" w:rsidRDefault="00F93430" w:rsidP="00943D84">
      <w:r>
        <w:separator/>
      </w:r>
    </w:p>
  </w:footnote>
  <w:footnote w:type="continuationSeparator" w:id="0">
    <w:p w14:paraId="2C7D29BF" w14:textId="77777777" w:rsidR="00F93430" w:rsidRDefault="00F93430" w:rsidP="00943D84">
      <w:r>
        <w:continuationSeparator/>
      </w:r>
    </w:p>
  </w:footnote>
  <w:footnote w:type="continuationNotice" w:id="1">
    <w:p w14:paraId="0CC0B317" w14:textId="77777777" w:rsidR="00F93430" w:rsidRDefault="00F9343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539C2"/>
    <w:rsid w:val="0006232F"/>
    <w:rsid w:val="000A2D6E"/>
    <w:rsid w:val="000F1915"/>
    <w:rsid w:val="00121516"/>
    <w:rsid w:val="00135685"/>
    <w:rsid w:val="001539B2"/>
    <w:rsid w:val="00156666"/>
    <w:rsid w:val="00173CFB"/>
    <w:rsid w:val="00180CC1"/>
    <w:rsid w:val="001B0B2D"/>
    <w:rsid w:val="001C121A"/>
    <w:rsid w:val="001C3B8D"/>
    <w:rsid w:val="001D1E07"/>
    <w:rsid w:val="001E302E"/>
    <w:rsid w:val="0020731D"/>
    <w:rsid w:val="00221E1B"/>
    <w:rsid w:val="002919DA"/>
    <w:rsid w:val="002B02AF"/>
    <w:rsid w:val="002C0ADB"/>
    <w:rsid w:val="002D45DF"/>
    <w:rsid w:val="002D5FA3"/>
    <w:rsid w:val="002E022D"/>
    <w:rsid w:val="002E5D80"/>
    <w:rsid w:val="002F2A7A"/>
    <w:rsid w:val="00307866"/>
    <w:rsid w:val="00311CE8"/>
    <w:rsid w:val="00344C8E"/>
    <w:rsid w:val="00351A9B"/>
    <w:rsid w:val="00362114"/>
    <w:rsid w:val="003B0A23"/>
    <w:rsid w:val="003C6F55"/>
    <w:rsid w:val="003D3A45"/>
    <w:rsid w:val="003E3CF8"/>
    <w:rsid w:val="004058EF"/>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3D04"/>
    <w:rsid w:val="00576238"/>
    <w:rsid w:val="0058472D"/>
    <w:rsid w:val="005B6319"/>
    <w:rsid w:val="005C0925"/>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93430"/>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7988525B3C00419E9402ACF43AC7D0" ma:contentTypeVersion="14" ma:contentTypeDescription="Create a new document." ma:contentTypeScope="" ma:versionID="dfa52cdab070c82eff6540164ab3bfb5">
  <xsd:schema xmlns:xsd="http://www.w3.org/2001/XMLSchema" xmlns:xs="http://www.w3.org/2001/XMLSchema" xmlns:p="http://schemas.microsoft.com/office/2006/metadata/properties" xmlns:ns2="4acad0d8-e10b-429a-b0f1-8bcb85f02e7b" xmlns:ns3="d2585130-a4d7-4e2f-b4a6-5398720c5c41" targetNamespace="http://schemas.microsoft.com/office/2006/metadata/properties" ma:root="true" ma:fieldsID="c2a013306fc0b0aa6d68c58430b2b6e6" ns2:_="" ns3:_="">
    <xsd:import namespace="4acad0d8-e10b-429a-b0f1-8bcb85f02e7b"/>
    <xsd:import namespace="d2585130-a4d7-4e2f-b4a6-5398720c5c4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cad0d8-e10b-429a-b0f1-8bcb85f02e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ca0fad6-4c24-4120-bf19-03adb2b55bb3}" ma:internalName="TaxCatchAll" ma:showField="CatchAllData" ma:web="4acad0d8-e10b-429a-b0f1-8bcb85f02e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585130-a4d7-4e2f-b4a6-5398720c5c4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4acad0d8-e10b-429a-b0f1-8bcb85f02e7b">TS01C6FE721-1239604902-948</_dlc_DocId>
    <_dlc_DocIdUrl xmlns="4acad0d8-e10b-429a-b0f1-8bcb85f02e7b">
      <Url>https://prorailbv.sharepoint.com/teams/Aanbesteding-WielpassagesensorenWatergraafsmeer/_layouts/15/DocIdRedir.aspx?ID=TS01C6FE721-1239604902-948</Url>
      <Description>TS01C6FE721-1239604902-948</Description>
    </_dlc_DocIdUrl>
    <lcf76f155ced4ddcb4097134ff3c332f xmlns="d2585130-a4d7-4e2f-b4a6-5398720c5c41">
      <Terms xmlns="http://schemas.microsoft.com/office/infopath/2007/PartnerControls"/>
    </lcf76f155ced4ddcb4097134ff3c332f>
    <TaxCatchAll xmlns="4acad0d8-e10b-429a-b0f1-8bcb85f02e7b"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56A2D3-5358-4DF5-BB60-B4728D5B1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cad0d8-e10b-429a-b0f1-8bcb85f02e7b"/>
    <ds:schemaRef ds:uri="d2585130-a4d7-4e2f-b4a6-5398720c5c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4acad0d8-e10b-429a-b0f1-8bcb85f02e7b"/>
    <ds:schemaRef ds:uri="d2585130-a4d7-4e2f-b4a6-5398720c5c41"/>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642</Words>
  <Characters>3532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4166</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Laar, M.J. van (Marijke)</cp:lastModifiedBy>
  <cp:revision>42</cp:revision>
  <dcterms:created xsi:type="dcterms:W3CDTF">2022-06-30T06:36:00Z</dcterms:created>
  <dcterms:modified xsi:type="dcterms:W3CDTF">2026-06-11T14:26:00Z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0x010100717988525B3C00419E9402ACF43AC7D0</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e83e3748-1b18-4005-9391-1abb5b9fb409</vt:lpwstr>
  </property>
  <property fmtid="{D5CDD505-2E9C-101B-9397-08002B2CF9AE}" pid="11" name="MediaServiceImageTags">
    <vt:lpwstr/>
  </property>
</Properties>
</file>