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2248" w14:textId="1D11C9D9" w:rsidR="006E0DE2" w:rsidRDefault="00A52205">
      <w:pPr>
        <w:kinsoku w:val="0"/>
        <w:overflowPunct w:val="0"/>
        <w:autoSpaceDE/>
        <w:autoSpaceDN/>
        <w:adjustRightInd/>
        <w:spacing w:before="5" w:after="305"/>
        <w:ind w:right="1468"/>
        <w:textAlignment w:val="baseline"/>
        <w:rPr>
          <w:sz w:val="24"/>
        </w:rPr>
      </w:pPr>
      <w:r>
        <w:rPr>
          <w:sz w:val="24"/>
        </w:rPr>
        <w:t>1</w:t>
      </w:r>
      <w:r w:rsidR="00677074">
        <w:rPr>
          <w:noProof/>
          <w:sz w:val="24"/>
        </w:rPr>
        <w:drawing>
          <wp:inline distT="0" distB="0" distL="0" distR="0" wp14:anchorId="06D12BBB" wp14:editId="21875EA1">
            <wp:extent cx="5467350" cy="914400"/>
            <wp:effectExtent l="0" t="0" r="0" b="0"/>
            <wp:docPr id="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7350" cy="914400"/>
                    </a:xfrm>
                    <a:prstGeom prst="rect">
                      <a:avLst/>
                    </a:prstGeom>
                    <a:noFill/>
                    <a:ln>
                      <a:noFill/>
                    </a:ln>
                  </pic:spPr>
                </pic:pic>
              </a:graphicData>
            </a:graphic>
          </wp:inline>
        </w:drawing>
      </w:r>
    </w:p>
    <w:p w14:paraId="4A28FA53" w14:textId="77777777" w:rsidR="006E0DE2" w:rsidRDefault="006E0DE2">
      <w:pPr>
        <w:kinsoku w:val="0"/>
        <w:overflowPunct w:val="0"/>
        <w:autoSpaceDE/>
        <w:autoSpaceDN/>
        <w:adjustRightInd/>
        <w:spacing w:before="11" w:line="263" w:lineRule="exact"/>
        <w:ind w:left="72"/>
        <w:textAlignment w:val="baseline"/>
        <w:rPr>
          <w:rFonts w:ascii="Century Gothic" w:hAnsi="Century Gothic"/>
          <w:b/>
          <w:spacing w:val="-3"/>
          <w:sz w:val="22"/>
        </w:rPr>
      </w:pPr>
      <w:r>
        <w:rPr>
          <w:rFonts w:ascii="Century Gothic" w:hAnsi="Century Gothic"/>
          <w:b/>
          <w:spacing w:val="-3"/>
          <w:sz w:val="22"/>
        </w:rPr>
        <w:t>Algemeen</w:t>
      </w:r>
    </w:p>
    <w:p w14:paraId="211817A6" w14:textId="3AB8E696" w:rsidR="006E0DE2" w:rsidRDefault="006E0DE2">
      <w:pPr>
        <w:tabs>
          <w:tab w:val="left" w:pos="4680"/>
          <w:tab w:val="left" w:leader="underscore" w:pos="9720"/>
        </w:tabs>
        <w:kinsoku w:val="0"/>
        <w:overflowPunct w:val="0"/>
        <w:autoSpaceDE/>
        <w:autoSpaceDN/>
        <w:adjustRightInd/>
        <w:spacing w:before="77" w:line="189" w:lineRule="exact"/>
        <w:ind w:left="72"/>
        <w:textAlignment w:val="baseline"/>
        <w:rPr>
          <w:rFonts w:ascii="Century Gothic" w:hAnsi="Century Gothic"/>
          <w:spacing w:val="7"/>
          <w:sz w:val="16"/>
        </w:rPr>
      </w:pPr>
      <w:r>
        <w:rPr>
          <w:rFonts w:ascii="Century Gothic" w:hAnsi="Century Gothic"/>
          <w:spacing w:val="7"/>
          <w:sz w:val="16"/>
        </w:rPr>
        <w:t>Gemeente</w:t>
      </w:r>
      <w:r>
        <w:rPr>
          <w:rFonts w:ascii="Century Gothic" w:hAnsi="Century Gothic"/>
          <w:spacing w:val="7"/>
          <w:sz w:val="16"/>
        </w:rPr>
        <w:tab/>
        <w:t>:</w:t>
      </w:r>
      <w:r w:rsidR="008B639C">
        <w:rPr>
          <w:rFonts w:ascii="Century Gothic" w:hAnsi="Century Gothic"/>
          <w:spacing w:val="7"/>
          <w:sz w:val="16"/>
        </w:rPr>
        <w:t xml:space="preserve"> </w:t>
      </w:r>
      <w:r w:rsidR="006F42D6">
        <w:rPr>
          <w:rFonts w:ascii="Century Gothic" w:hAnsi="Century Gothic"/>
          <w:spacing w:val="7"/>
          <w:sz w:val="16"/>
        </w:rPr>
        <w:t xml:space="preserve"> Heerlen</w:t>
      </w:r>
    </w:p>
    <w:p w14:paraId="344FF872" w14:textId="09DED985" w:rsidR="006E0DE2" w:rsidRDefault="006E0DE2">
      <w:pPr>
        <w:tabs>
          <w:tab w:val="left" w:pos="4680"/>
          <w:tab w:val="left" w:leader="underscore" w:pos="9720"/>
        </w:tabs>
        <w:kinsoku w:val="0"/>
        <w:overflowPunct w:val="0"/>
        <w:autoSpaceDE/>
        <w:autoSpaceDN/>
        <w:adjustRightInd/>
        <w:spacing w:before="70" w:line="189" w:lineRule="exact"/>
        <w:ind w:left="72"/>
        <w:textAlignment w:val="baseline"/>
        <w:rPr>
          <w:rFonts w:ascii="Century Gothic" w:hAnsi="Century Gothic"/>
          <w:spacing w:val="4"/>
          <w:sz w:val="16"/>
        </w:rPr>
      </w:pPr>
      <w:r>
        <w:rPr>
          <w:rFonts w:ascii="Century Gothic" w:hAnsi="Century Gothic"/>
          <w:spacing w:val="4"/>
          <w:sz w:val="16"/>
        </w:rPr>
        <w:t>Aantal inwoners</w:t>
      </w:r>
      <w:r>
        <w:rPr>
          <w:rFonts w:ascii="Century Gothic" w:hAnsi="Century Gothic"/>
          <w:spacing w:val="4"/>
          <w:sz w:val="16"/>
        </w:rPr>
        <w:tab/>
        <w:t>:</w:t>
      </w:r>
      <w:r w:rsidR="008B639C">
        <w:rPr>
          <w:rFonts w:ascii="Century Gothic" w:hAnsi="Century Gothic"/>
          <w:spacing w:val="4"/>
          <w:sz w:val="16"/>
        </w:rPr>
        <w:t xml:space="preserve"> </w:t>
      </w:r>
      <w:r w:rsidR="00383FB7">
        <w:rPr>
          <w:rFonts w:ascii="Century Gothic" w:hAnsi="Century Gothic"/>
          <w:spacing w:val="4"/>
          <w:sz w:val="16"/>
        </w:rPr>
        <w:t xml:space="preserve"> 87754</w:t>
      </w:r>
    </w:p>
    <w:p w14:paraId="7AFB0FA4" w14:textId="277A2C7C" w:rsidR="006E0DE2" w:rsidRDefault="006E0DE2">
      <w:pPr>
        <w:tabs>
          <w:tab w:val="left" w:pos="4680"/>
          <w:tab w:val="left" w:leader="underscore" w:pos="9720"/>
        </w:tabs>
        <w:kinsoku w:val="0"/>
        <w:overflowPunct w:val="0"/>
        <w:autoSpaceDE/>
        <w:autoSpaceDN/>
        <w:adjustRightInd/>
        <w:spacing w:before="56" w:line="189" w:lineRule="exact"/>
        <w:ind w:left="72"/>
        <w:textAlignment w:val="baseline"/>
        <w:rPr>
          <w:rFonts w:ascii="Century Gothic" w:hAnsi="Century Gothic"/>
          <w:spacing w:val="1"/>
          <w:sz w:val="16"/>
        </w:rPr>
      </w:pPr>
      <w:r>
        <w:rPr>
          <w:rFonts w:ascii="Century Gothic" w:hAnsi="Century Gothic"/>
          <w:spacing w:val="1"/>
          <w:sz w:val="16"/>
        </w:rPr>
        <w:t>Aantal werknemers in dienst (incl. uitzendkrachten)</w:t>
      </w:r>
      <w:r>
        <w:rPr>
          <w:rFonts w:ascii="Century Gothic" w:hAnsi="Century Gothic"/>
          <w:spacing w:val="1"/>
          <w:sz w:val="16"/>
        </w:rPr>
        <w:tab/>
        <w:t>:</w:t>
      </w:r>
      <w:r w:rsidR="008B639C">
        <w:rPr>
          <w:rFonts w:ascii="Century Gothic" w:hAnsi="Century Gothic"/>
          <w:spacing w:val="1"/>
          <w:sz w:val="16"/>
        </w:rPr>
        <w:t xml:space="preserve"> </w:t>
      </w:r>
      <w:r w:rsidR="006F42D6">
        <w:rPr>
          <w:rFonts w:ascii="Century Gothic" w:hAnsi="Century Gothic"/>
          <w:spacing w:val="1"/>
          <w:sz w:val="16"/>
        </w:rPr>
        <w:t xml:space="preserve"> 1208</w:t>
      </w:r>
    </w:p>
    <w:p w14:paraId="0C940BCE" w14:textId="7E62FC63" w:rsidR="006E0DE2" w:rsidRDefault="006E0DE2">
      <w:pPr>
        <w:tabs>
          <w:tab w:val="left" w:pos="4680"/>
          <w:tab w:val="left" w:leader="underscore" w:pos="9720"/>
        </w:tabs>
        <w:kinsoku w:val="0"/>
        <w:overflowPunct w:val="0"/>
        <w:autoSpaceDE/>
        <w:autoSpaceDN/>
        <w:adjustRightInd/>
        <w:spacing w:before="56" w:line="189" w:lineRule="exact"/>
        <w:ind w:left="72"/>
        <w:textAlignment w:val="baseline"/>
        <w:rPr>
          <w:rFonts w:ascii="Century Gothic" w:hAnsi="Century Gothic"/>
          <w:spacing w:val="6"/>
          <w:sz w:val="16"/>
        </w:rPr>
      </w:pPr>
      <w:r>
        <w:rPr>
          <w:rFonts w:ascii="Century Gothic" w:hAnsi="Century Gothic"/>
          <w:spacing w:val="6"/>
          <w:sz w:val="16"/>
        </w:rPr>
        <w:t>Aantal FTE</w:t>
      </w:r>
      <w:r>
        <w:rPr>
          <w:rFonts w:ascii="Century Gothic" w:hAnsi="Century Gothic"/>
          <w:spacing w:val="6"/>
          <w:sz w:val="16"/>
        </w:rPr>
        <w:tab/>
        <w:t>:</w:t>
      </w:r>
      <w:r w:rsidR="008B639C">
        <w:rPr>
          <w:rFonts w:ascii="Century Gothic" w:hAnsi="Century Gothic"/>
          <w:spacing w:val="6"/>
          <w:sz w:val="16"/>
        </w:rPr>
        <w:t xml:space="preserve"> </w:t>
      </w:r>
      <w:r w:rsidR="006F42D6">
        <w:rPr>
          <w:rFonts w:ascii="Century Gothic" w:hAnsi="Century Gothic"/>
          <w:spacing w:val="6"/>
          <w:sz w:val="16"/>
        </w:rPr>
        <w:t xml:space="preserve"> 1096,97</w:t>
      </w:r>
    </w:p>
    <w:p w14:paraId="26958FD1" w14:textId="4B0C7871" w:rsidR="006E0DE2" w:rsidRDefault="006E0DE2">
      <w:pPr>
        <w:tabs>
          <w:tab w:val="left" w:pos="4680"/>
          <w:tab w:val="left" w:leader="underscore" w:pos="9720"/>
        </w:tabs>
        <w:kinsoku w:val="0"/>
        <w:overflowPunct w:val="0"/>
        <w:autoSpaceDE/>
        <w:autoSpaceDN/>
        <w:adjustRightInd/>
        <w:spacing w:before="89" w:line="189" w:lineRule="exact"/>
        <w:ind w:left="72"/>
        <w:textAlignment w:val="baseline"/>
        <w:rPr>
          <w:rFonts w:ascii="Century Gothic" w:hAnsi="Century Gothic"/>
          <w:spacing w:val="3"/>
          <w:sz w:val="16"/>
        </w:rPr>
      </w:pPr>
      <w:r>
        <w:rPr>
          <w:rFonts w:ascii="Century Gothic" w:hAnsi="Century Gothic"/>
          <w:spacing w:val="3"/>
          <w:sz w:val="16"/>
        </w:rPr>
        <w:t>Totaal jaarloon</w:t>
      </w:r>
      <w:r>
        <w:rPr>
          <w:rFonts w:ascii="Century Gothic" w:hAnsi="Century Gothic"/>
          <w:spacing w:val="3"/>
          <w:sz w:val="16"/>
        </w:rPr>
        <w:tab/>
        <w:t xml:space="preserve">: </w:t>
      </w:r>
      <w:r w:rsidR="006F42D6">
        <w:rPr>
          <w:rFonts w:ascii="Century Gothic" w:hAnsi="Century Gothic"/>
          <w:spacing w:val="3"/>
          <w:sz w:val="16"/>
        </w:rPr>
        <w:t xml:space="preserve"> </w:t>
      </w:r>
      <w:r w:rsidR="00A60218" w:rsidRPr="00A60218">
        <w:rPr>
          <w:rFonts w:ascii="Century Gothic" w:hAnsi="Century Gothic"/>
          <w:spacing w:val="3"/>
          <w:sz w:val="16"/>
        </w:rPr>
        <w:t>70.401.668,19</w:t>
      </w:r>
    </w:p>
    <w:p w14:paraId="52BAFE52" w14:textId="77777777" w:rsidR="006E0DE2" w:rsidRDefault="006E0DE2">
      <w:pPr>
        <w:kinsoku w:val="0"/>
        <w:overflowPunct w:val="0"/>
        <w:autoSpaceDE/>
        <w:autoSpaceDN/>
        <w:adjustRightInd/>
        <w:spacing w:before="388" w:line="263" w:lineRule="exact"/>
        <w:ind w:left="72"/>
        <w:textAlignment w:val="baseline"/>
        <w:rPr>
          <w:rFonts w:ascii="Century Gothic" w:hAnsi="Century Gothic"/>
          <w:b/>
          <w:spacing w:val="-3"/>
          <w:sz w:val="22"/>
        </w:rPr>
      </w:pPr>
      <w:r>
        <w:rPr>
          <w:rFonts w:ascii="Century Gothic" w:hAnsi="Century Gothic"/>
          <w:b/>
          <w:spacing w:val="-3"/>
          <w:sz w:val="22"/>
        </w:rPr>
        <w:t>Faciliteiten</w:t>
      </w:r>
    </w:p>
    <w:p w14:paraId="6ABB6EDF" w14:textId="77777777" w:rsidR="006E0DE2" w:rsidRDefault="006E0DE2">
      <w:pPr>
        <w:kinsoku w:val="0"/>
        <w:overflowPunct w:val="0"/>
        <w:autoSpaceDE/>
        <w:autoSpaceDN/>
        <w:adjustRightInd/>
        <w:spacing w:before="82" w:after="239" w:line="189" w:lineRule="exact"/>
        <w:ind w:left="72"/>
        <w:textAlignment w:val="baseline"/>
        <w:rPr>
          <w:rFonts w:ascii="Century Gothic" w:hAnsi="Century Gothic"/>
          <w:sz w:val="16"/>
        </w:rPr>
      </w:pPr>
      <w:r>
        <w:rPr>
          <w:rFonts w:ascii="Century Gothic" w:hAnsi="Century Gothic"/>
          <w:sz w:val="16"/>
        </w:rPr>
        <w:t>waarvoor de gemeente verantwoordelijk is</w:t>
      </w:r>
    </w:p>
    <w:tbl>
      <w:tblPr>
        <w:tblW w:w="0" w:type="auto"/>
        <w:tblInd w:w="352" w:type="dxa"/>
        <w:tblLayout w:type="fixed"/>
        <w:tblCellMar>
          <w:left w:w="0" w:type="dxa"/>
          <w:right w:w="0" w:type="dxa"/>
        </w:tblCellMar>
        <w:tblLook w:val="0000" w:firstRow="0" w:lastRow="0" w:firstColumn="0" w:lastColumn="0" w:noHBand="0" w:noVBand="0"/>
      </w:tblPr>
      <w:tblGrid>
        <w:gridCol w:w="3091"/>
        <w:gridCol w:w="1229"/>
        <w:gridCol w:w="1464"/>
        <w:gridCol w:w="1402"/>
        <w:gridCol w:w="1406"/>
      </w:tblGrid>
      <w:tr w:rsidR="006E0DE2" w14:paraId="3244B3C8" w14:textId="77777777" w:rsidTr="0023552E">
        <w:trPr>
          <w:trHeight w:hRule="exact" w:val="322"/>
        </w:trPr>
        <w:tc>
          <w:tcPr>
            <w:tcW w:w="3091" w:type="dxa"/>
            <w:tcBorders>
              <w:top w:val="single" w:sz="5" w:space="0" w:color="auto"/>
              <w:left w:val="single" w:sz="5" w:space="0" w:color="auto"/>
              <w:bottom w:val="single" w:sz="5" w:space="0" w:color="auto"/>
              <w:right w:val="single" w:sz="5" w:space="0" w:color="auto"/>
            </w:tcBorders>
            <w:vAlign w:val="center"/>
          </w:tcPr>
          <w:p w14:paraId="33994E1C" w14:textId="77777777" w:rsidR="006E0DE2" w:rsidRPr="00723181" w:rsidRDefault="006E0DE2">
            <w:pPr>
              <w:kinsoku w:val="0"/>
              <w:overflowPunct w:val="0"/>
              <w:autoSpaceDE/>
              <w:autoSpaceDN/>
              <w:adjustRightInd/>
              <w:spacing w:before="66" w:after="37" w:line="213" w:lineRule="exact"/>
              <w:ind w:left="120"/>
              <w:textAlignment w:val="baseline"/>
              <w:rPr>
                <w:rFonts w:ascii="Century Gothic" w:hAnsi="Century Gothic"/>
                <w:b/>
                <w:sz w:val="16"/>
                <w:szCs w:val="16"/>
              </w:rPr>
            </w:pPr>
            <w:r w:rsidRPr="00723181">
              <w:rPr>
                <w:rFonts w:ascii="Century Gothic" w:hAnsi="Century Gothic"/>
                <w:b/>
                <w:sz w:val="16"/>
                <w:szCs w:val="16"/>
              </w:rPr>
              <w:t>Faciliteit</w:t>
            </w:r>
          </w:p>
        </w:tc>
        <w:tc>
          <w:tcPr>
            <w:tcW w:w="1229" w:type="dxa"/>
            <w:tcBorders>
              <w:top w:val="single" w:sz="5" w:space="0" w:color="auto"/>
              <w:left w:val="single" w:sz="5" w:space="0" w:color="auto"/>
              <w:bottom w:val="single" w:sz="5" w:space="0" w:color="auto"/>
              <w:right w:val="single" w:sz="5" w:space="0" w:color="auto"/>
            </w:tcBorders>
            <w:vAlign w:val="center"/>
          </w:tcPr>
          <w:p w14:paraId="1B564DA2" w14:textId="77777777" w:rsidR="006E0DE2" w:rsidRPr="00723181" w:rsidRDefault="006E0DE2">
            <w:pPr>
              <w:kinsoku w:val="0"/>
              <w:overflowPunct w:val="0"/>
              <w:autoSpaceDE/>
              <w:autoSpaceDN/>
              <w:adjustRightInd/>
              <w:spacing w:before="66" w:after="37" w:line="213" w:lineRule="exact"/>
              <w:ind w:right="466"/>
              <w:jc w:val="right"/>
              <w:textAlignment w:val="baseline"/>
              <w:rPr>
                <w:rFonts w:ascii="Century Gothic" w:hAnsi="Century Gothic"/>
                <w:b/>
                <w:sz w:val="16"/>
                <w:szCs w:val="16"/>
              </w:rPr>
            </w:pPr>
            <w:r w:rsidRPr="00723181">
              <w:rPr>
                <w:rFonts w:ascii="Century Gothic" w:hAnsi="Century Gothic"/>
                <w:b/>
                <w:sz w:val="16"/>
                <w:szCs w:val="16"/>
              </w:rPr>
              <w:t>Aantal</w:t>
            </w:r>
          </w:p>
        </w:tc>
        <w:tc>
          <w:tcPr>
            <w:tcW w:w="1464" w:type="dxa"/>
            <w:tcBorders>
              <w:top w:val="single" w:sz="5" w:space="0" w:color="auto"/>
              <w:left w:val="single" w:sz="5" w:space="0" w:color="auto"/>
              <w:bottom w:val="single" w:sz="5" w:space="0" w:color="auto"/>
              <w:right w:val="single" w:sz="5" w:space="0" w:color="auto"/>
            </w:tcBorders>
            <w:vAlign w:val="center"/>
          </w:tcPr>
          <w:p w14:paraId="58ED01F0" w14:textId="77777777" w:rsidR="006E0DE2" w:rsidRPr="00723181" w:rsidRDefault="006E0DE2">
            <w:pPr>
              <w:kinsoku w:val="0"/>
              <w:overflowPunct w:val="0"/>
              <w:autoSpaceDE/>
              <w:autoSpaceDN/>
              <w:adjustRightInd/>
              <w:spacing w:before="66" w:after="37" w:line="213" w:lineRule="exact"/>
              <w:ind w:right="571"/>
              <w:jc w:val="right"/>
              <w:textAlignment w:val="baseline"/>
              <w:rPr>
                <w:rFonts w:ascii="Century Gothic" w:hAnsi="Century Gothic"/>
                <w:b/>
                <w:sz w:val="16"/>
                <w:szCs w:val="16"/>
              </w:rPr>
            </w:pPr>
            <w:r w:rsidRPr="00723181">
              <w:rPr>
                <w:rFonts w:ascii="Century Gothic" w:hAnsi="Century Gothic"/>
                <w:b/>
                <w:sz w:val="16"/>
                <w:szCs w:val="16"/>
              </w:rPr>
              <w:t>Exploitatie</w:t>
            </w:r>
          </w:p>
        </w:tc>
        <w:tc>
          <w:tcPr>
            <w:tcW w:w="1402" w:type="dxa"/>
            <w:tcBorders>
              <w:top w:val="single" w:sz="5" w:space="0" w:color="auto"/>
              <w:left w:val="single" w:sz="5" w:space="0" w:color="auto"/>
              <w:bottom w:val="single" w:sz="5" w:space="0" w:color="auto"/>
              <w:right w:val="single" w:sz="5" w:space="0" w:color="auto"/>
            </w:tcBorders>
            <w:vAlign w:val="center"/>
          </w:tcPr>
          <w:p w14:paraId="177035F9" w14:textId="77777777" w:rsidR="006E0DE2" w:rsidRPr="00723181" w:rsidRDefault="006E0DE2">
            <w:pPr>
              <w:kinsoku w:val="0"/>
              <w:overflowPunct w:val="0"/>
              <w:autoSpaceDE/>
              <w:autoSpaceDN/>
              <w:adjustRightInd/>
              <w:spacing w:before="66" w:after="37" w:line="213" w:lineRule="exact"/>
              <w:ind w:right="308"/>
              <w:jc w:val="right"/>
              <w:textAlignment w:val="baseline"/>
              <w:rPr>
                <w:rFonts w:ascii="Century Gothic" w:hAnsi="Century Gothic"/>
                <w:b/>
                <w:sz w:val="16"/>
                <w:szCs w:val="16"/>
              </w:rPr>
            </w:pPr>
            <w:r w:rsidRPr="00723181">
              <w:rPr>
                <w:rFonts w:ascii="Century Gothic" w:hAnsi="Century Gothic"/>
                <w:b/>
                <w:sz w:val="16"/>
                <w:szCs w:val="16"/>
              </w:rPr>
              <w:t>Onderhoud</w:t>
            </w:r>
          </w:p>
        </w:tc>
        <w:tc>
          <w:tcPr>
            <w:tcW w:w="1406" w:type="dxa"/>
            <w:tcBorders>
              <w:top w:val="single" w:sz="5" w:space="0" w:color="auto"/>
              <w:left w:val="single" w:sz="5" w:space="0" w:color="auto"/>
              <w:bottom w:val="single" w:sz="5" w:space="0" w:color="auto"/>
              <w:right w:val="single" w:sz="5" w:space="0" w:color="auto"/>
            </w:tcBorders>
            <w:vAlign w:val="center"/>
          </w:tcPr>
          <w:p w14:paraId="46D34682" w14:textId="77777777" w:rsidR="006E0DE2" w:rsidRPr="00723181" w:rsidRDefault="006E0DE2">
            <w:pPr>
              <w:kinsoku w:val="0"/>
              <w:overflowPunct w:val="0"/>
              <w:autoSpaceDE/>
              <w:autoSpaceDN/>
              <w:adjustRightInd/>
              <w:spacing w:before="66" w:after="37" w:line="213" w:lineRule="exact"/>
              <w:ind w:right="394"/>
              <w:jc w:val="right"/>
              <w:textAlignment w:val="baseline"/>
              <w:rPr>
                <w:rFonts w:ascii="Century Gothic" w:hAnsi="Century Gothic"/>
                <w:b/>
                <w:sz w:val="16"/>
                <w:szCs w:val="16"/>
              </w:rPr>
            </w:pPr>
            <w:r w:rsidRPr="00723181">
              <w:rPr>
                <w:rFonts w:ascii="Century Gothic" w:hAnsi="Century Gothic"/>
                <w:b/>
                <w:sz w:val="16"/>
                <w:szCs w:val="16"/>
              </w:rPr>
              <w:t>Uitbesteed</w:t>
            </w:r>
          </w:p>
        </w:tc>
      </w:tr>
      <w:tr w:rsidR="006E0DE2" w14:paraId="4256A544"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10B1CF3C" w14:textId="77777777" w:rsidR="006E0DE2" w:rsidRPr="00723181" w:rsidRDefault="006E0DE2">
            <w:pPr>
              <w:kinsoku w:val="0"/>
              <w:overflowPunct w:val="0"/>
              <w:autoSpaceDE/>
              <w:autoSpaceDN/>
              <w:adjustRightInd/>
              <w:spacing w:before="70" w:after="52" w:line="189" w:lineRule="exact"/>
              <w:ind w:left="120"/>
              <w:textAlignment w:val="baseline"/>
              <w:rPr>
                <w:rFonts w:ascii="Century Gothic" w:hAnsi="Century Gothic"/>
                <w:sz w:val="16"/>
                <w:szCs w:val="16"/>
              </w:rPr>
            </w:pPr>
            <w:r w:rsidRPr="00723181">
              <w:rPr>
                <w:rFonts w:ascii="Century Gothic" w:hAnsi="Century Gothic"/>
                <w:sz w:val="16"/>
                <w:szCs w:val="16"/>
              </w:rPr>
              <w:t>Zwembaden</w:t>
            </w:r>
          </w:p>
        </w:tc>
        <w:tc>
          <w:tcPr>
            <w:tcW w:w="1229" w:type="dxa"/>
            <w:tcBorders>
              <w:top w:val="single" w:sz="5" w:space="0" w:color="auto"/>
              <w:left w:val="single" w:sz="5" w:space="0" w:color="auto"/>
              <w:bottom w:val="single" w:sz="5" w:space="0" w:color="auto"/>
              <w:right w:val="single" w:sz="5" w:space="0" w:color="auto"/>
            </w:tcBorders>
          </w:tcPr>
          <w:p w14:paraId="1067E088" w14:textId="555C7691" w:rsidR="006E0DE2" w:rsidRPr="002E0EE8" w:rsidRDefault="002E0EE8" w:rsidP="00723181">
            <w:pPr>
              <w:kinsoku w:val="0"/>
              <w:overflowPunct w:val="0"/>
              <w:autoSpaceDE/>
              <w:autoSpaceDN/>
              <w:adjustRightInd/>
              <w:jc w:val="center"/>
              <w:textAlignment w:val="baseline"/>
              <w:rPr>
                <w:rFonts w:ascii="Century Gothic" w:hAnsi="Century Gothic"/>
                <w:b/>
                <w:bCs/>
                <w:sz w:val="16"/>
                <w:szCs w:val="16"/>
              </w:rPr>
            </w:pPr>
            <w:r w:rsidRPr="002E0EE8">
              <w:rPr>
                <w:rFonts w:ascii="Century Gothic" w:hAnsi="Century Gothic"/>
                <w:b/>
                <w:bCs/>
                <w:sz w:val="16"/>
                <w:szCs w:val="16"/>
              </w:rPr>
              <w:t>1</w:t>
            </w:r>
          </w:p>
        </w:tc>
        <w:tc>
          <w:tcPr>
            <w:tcW w:w="1464" w:type="dxa"/>
            <w:tcBorders>
              <w:top w:val="single" w:sz="5" w:space="0" w:color="auto"/>
              <w:left w:val="single" w:sz="5" w:space="0" w:color="auto"/>
              <w:bottom w:val="single" w:sz="5" w:space="0" w:color="auto"/>
              <w:right w:val="single" w:sz="5" w:space="0" w:color="auto"/>
            </w:tcBorders>
          </w:tcPr>
          <w:p w14:paraId="7C1D6991" w14:textId="6866B970" w:rsidR="006E0DE2" w:rsidRPr="002E0EE8" w:rsidRDefault="002E0EE8" w:rsidP="00723181">
            <w:pPr>
              <w:kinsoku w:val="0"/>
              <w:overflowPunct w:val="0"/>
              <w:autoSpaceDE/>
              <w:autoSpaceDN/>
              <w:adjustRightInd/>
              <w:jc w:val="center"/>
              <w:textAlignment w:val="baseline"/>
              <w:rPr>
                <w:rFonts w:ascii="Century Gothic" w:hAnsi="Century Gothic"/>
                <w:b/>
                <w:bCs/>
                <w:sz w:val="16"/>
                <w:szCs w:val="16"/>
              </w:rPr>
            </w:pPr>
            <w:r w:rsidRPr="002E0EE8">
              <w:rPr>
                <w:rFonts w:ascii="Century Gothic" w:hAnsi="Century Gothic"/>
                <w:b/>
                <w:bCs/>
                <w:sz w:val="16"/>
                <w:szCs w:val="16"/>
              </w:rPr>
              <w:t>0</w:t>
            </w:r>
          </w:p>
        </w:tc>
        <w:tc>
          <w:tcPr>
            <w:tcW w:w="1402" w:type="dxa"/>
            <w:tcBorders>
              <w:top w:val="single" w:sz="5" w:space="0" w:color="auto"/>
              <w:left w:val="single" w:sz="5" w:space="0" w:color="auto"/>
              <w:bottom w:val="single" w:sz="5" w:space="0" w:color="auto"/>
              <w:right w:val="single" w:sz="5" w:space="0" w:color="auto"/>
            </w:tcBorders>
          </w:tcPr>
          <w:p w14:paraId="0F67C74E" w14:textId="47E4ED68" w:rsidR="006E0DE2" w:rsidRPr="002E0EE8" w:rsidRDefault="002E0EE8" w:rsidP="00723181">
            <w:pPr>
              <w:kinsoku w:val="0"/>
              <w:overflowPunct w:val="0"/>
              <w:autoSpaceDE/>
              <w:autoSpaceDN/>
              <w:adjustRightInd/>
              <w:jc w:val="center"/>
              <w:textAlignment w:val="baseline"/>
              <w:rPr>
                <w:rFonts w:ascii="Century Gothic" w:hAnsi="Century Gothic"/>
                <w:b/>
                <w:bCs/>
                <w:sz w:val="16"/>
                <w:szCs w:val="16"/>
              </w:rPr>
            </w:pPr>
            <w:r w:rsidRPr="002E0EE8">
              <w:rPr>
                <w:rFonts w:ascii="Century Gothic" w:hAnsi="Century Gothic"/>
                <w:b/>
                <w:bCs/>
                <w:sz w:val="16"/>
                <w:szCs w:val="16"/>
              </w:rPr>
              <w:t>1</w:t>
            </w:r>
          </w:p>
        </w:tc>
        <w:tc>
          <w:tcPr>
            <w:tcW w:w="1406" w:type="dxa"/>
            <w:tcBorders>
              <w:top w:val="single" w:sz="5" w:space="0" w:color="auto"/>
              <w:left w:val="single" w:sz="5" w:space="0" w:color="auto"/>
              <w:bottom w:val="single" w:sz="5" w:space="0" w:color="auto"/>
              <w:right w:val="single" w:sz="5" w:space="0" w:color="auto"/>
            </w:tcBorders>
          </w:tcPr>
          <w:p w14:paraId="1B55B6E8" w14:textId="6D69DFCF"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6B8C67E7"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110F0A62" w14:textId="77777777" w:rsidR="006E0DE2" w:rsidRPr="00723181" w:rsidRDefault="006E0DE2">
            <w:pPr>
              <w:kinsoku w:val="0"/>
              <w:overflowPunct w:val="0"/>
              <w:autoSpaceDE/>
              <w:autoSpaceDN/>
              <w:adjustRightInd/>
              <w:spacing w:before="70" w:after="42" w:line="189" w:lineRule="exact"/>
              <w:ind w:left="120"/>
              <w:textAlignment w:val="baseline"/>
              <w:rPr>
                <w:rFonts w:ascii="Century Gothic" w:hAnsi="Century Gothic"/>
                <w:sz w:val="16"/>
                <w:szCs w:val="16"/>
              </w:rPr>
            </w:pPr>
            <w:r w:rsidRPr="00723181">
              <w:rPr>
                <w:rFonts w:ascii="Century Gothic" w:hAnsi="Century Gothic"/>
                <w:sz w:val="16"/>
                <w:szCs w:val="16"/>
              </w:rPr>
              <w:t>Sporthallen</w:t>
            </w:r>
          </w:p>
        </w:tc>
        <w:tc>
          <w:tcPr>
            <w:tcW w:w="1229" w:type="dxa"/>
            <w:tcBorders>
              <w:top w:val="single" w:sz="5" w:space="0" w:color="auto"/>
              <w:left w:val="single" w:sz="5" w:space="0" w:color="auto"/>
              <w:bottom w:val="single" w:sz="5" w:space="0" w:color="auto"/>
              <w:right w:val="single" w:sz="5" w:space="0" w:color="auto"/>
            </w:tcBorders>
          </w:tcPr>
          <w:p w14:paraId="090DFB91" w14:textId="014BC636" w:rsidR="006E0DE2" w:rsidRPr="00723181" w:rsidRDefault="00337CA6"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4</w:t>
            </w:r>
          </w:p>
        </w:tc>
        <w:tc>
          <w:tcPr>
            <w:tcW w:w="1464" w:type="dxa"/>
            <w:tcBorders>
              <w:top w:val="single" w:sz="5" w:space="0" w:color="auto"/>
              <w:left w:val="single" w:sz="5" w:space="0" w:color="auto"/>
              <w:bottom w:val="single" w:sz="5" w:space="0" w:color="auto"/>
              <w:right w:val="single" w:sz="5" w:space="0" w:color="auto"/>
            </w:tcBorders>
          </w:tcPr>
          <w:p w14:paraId="7878925C" w14:textId="52FFB57F" w:rsidR="006E0DE2" w:rsidRPr="00723181" w:rsidRDefault="00337CA6"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4</w:t>
            </w:r>
          </w:p>
        </w:tc>
        <w:tc>
          <w:tcPr>
            <w:tcW w:w="1402" w:type="dxa"/>
            <w:tcBorders>
              <w:top w:val="single" w:sz="5" w:space="0" w:color="auto"/>
              <w:left w:val="single" w:sz="5" w:space="0" w:color="auto"/>
              <w:bottom w:val="single" w:sz="5" w:space="0" w:color="auto"/>
              <w:right w:val="single" w:sz="5" w:space="0" w:color="auto"/>
            </w:tcBorders>
          </w:tcPr>
          <w:p w14:paraId="4493C576" w14:textId="36E2A59A" w:rsidR="006E0DE2" w:rsidRPr="00723181" w:rsidRDefault="00337CA6"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4</w:t>
            </w:r>
          </w:p>
        </w:tc>
        <w:tc>
          <w:tcPr>
            <w:tcW w:w="1406" w:type="dxa"/>
            <w:tcBorders>
              <w:top w:val="single" w:sz="5" w:space="0" w:color="auto"/>
              <w:left w:val="single" w:sz="5" w:space="0" w:color="auto"/>
              <w:bottom w:val="single" w:sz="5" w:space="0" w:color="auto"/>
              <w:right w:val="single" w:sz="5" w:space="0" w:color="auto"/>
            </w:tcBorders>
          </w:tcPr>
          <w:p w14:paraId="740B2B63" w14:textId="77777777"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49B5BF12" w14:textId="77777777" w:rsidTr="00C05957">
        <w:trPr>
          <w:trHeight w:hRule="exact" w:val="536"/>
        </w:trPr>
        <w:tc>
          <w:tcPr>
            <w:tcW w:w="3091" w:type="dxa"/>
            <w:tcBorders>
              <w:top w:val="single" w:sz="5" w:space="0" w:color="auto"/>
              <w:left w:val="single" w:sz="5" w:space="0" w:color="auto"/>
              <w:bottom w:val="single" w:sz="5" w:space="0" w:color="auto"/>
              <w:right w:val="single" w:sz="5" w:space="0" w:color="auto"/>
            </w:tcBorders>
            <w:vAlign w:val="center"/>
          </w:tcPr>
          <w:p w14:paraId="047AFB56" w14:textId="77777777" w:rsidR="006E0DE2" w:rsidRPr="00723181" w:rsidRDefault="006E0DE2">
            <w:pPr>
              <w:kinsoku w:val="0"/>
              <w:overflowPunct w:val="0"/>
              <w:autoSpaceDE/>
              <w:autoSpaceDN/>
              <w:adjustRightInd/>
              <w:spacing w:before="75" w:after="42" w:line="189" w:lineRule="exact"/>
              <w:ind w:left="120"/>
              <w:textAlignment w:val="baseline"/>
              <w:rPr>
                <w:rFonts w:ascii="Century Gothic" w:hAnsi="Century Gothic"/>
                <w:sz w:val="16"/>
                <w:szCs w:val="16"/>
              </w:rPr>
            </w:pPr>
            <w:r w:rsidRPr="00723181">
              <w:rPr>
                <w:rFonts w:ascii="Century Gothic" w:hAnsi="Century Gothic"/>
                <w:sz w:val="16"/>
                <w:szCs w:val="16"/>
              </w:rPr>
              <w:t>Scholen</w:t>
            </w:r>
          </w:p>
        </w:tc>
        <w:tc>
          <w:tcPr>
            <w:tcW w:w="1229" w:type="dxa"/>
            <w:tcBorders>
              <w:top w:val="single" w:sz="5" w:space="0" w:color="auto"/>
              <w:left w:val="single" w:sz="5" w:space="0" w:color="auto"/>
              <w:bottom w:val="single" w:sz="5" w:space="0" w:color="auto"/>
              <w:right w:val="single" w:sz="5" w:space="0" w:color="auto"/>
            </w:tcBorders>
          </w:tcPr>
          <w:p w14:paraId="7D08D3CD" w14:textId="582F3856"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Pr>
                <w:rFonts w:ascii="Century Gothic" w:hAnsi="Century Gothic"/>
                <w:sz w:val="16"/>
                <w:szCs w:val="16"/>
              </w:rPr>
              <w:br/>
            </w:r>
            <w:r w:rsidRPr="00832980">
              <w:rPr>
                <w:rFonts w:ascii="Century Gothic" w:hAnsi="Century Gothic"/>
                <w:b/>
                <w:bCs/>
                <w:sz w:val="16"/>
                <w:szCs w:val="16"/>
              </w:rPr>
              <w:t>46</w:t>
            </w:r>
          </w:p>
        </w:tc>
        <w:tc>
          <w:tcPr>
            <w:tcW w:w="1464" w:type="dxa"/>
            <w:tcBorders>
              <w:top w:val="single" w:sz="5" w:space="0" w:color="auto"/>
              <w:left w:val="single" w:sz="5" w:space="0" w:color="auto"/>
              <w:bottom w:val="single" w:sz="5" w:space="0" w:color="auto"/>
              <w:right w:val="single" w:sz="5" w:space="0" w:color="auto"/>
            </w:tcBorders>
          </w:tcPr>
          <w:p w14:paraId="56B25D34" w14:textId="2CFBC444"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13AE65F1" w14:textId="4C8BDF21"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24897E0F" w14:textId="44ECD3F3"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6099340E"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5C6FE32A" w14:textId="77777777" w:rsidR="006E0DE2" w:rsidRPr="00723181" w:rsidRDefault="006E0DE2">
            <w:pPr>
              <w:kinsoku w:val="0"/>
              <w:overflowPunct w:val="0"/>
              <w:autoSpaceDE/>
              <w:autoSpaceDN/>
              <w:adjustRightInd/>
              <w:spacing w:before="76" w:after="42" w:line="189" w:lineRule="exact"/>
              <w:ind w:left="120"/>
              <w:textAlignment w:val="baseline"/>
              <w:rPr>
                <w:rFonts w:ascii="Century Gothic" w:hAnsi="Century Gothic"/>
                <w:sz w:val="16"/>
                <w:szCs w:val="16"/>
              </w:rPr>
            </w:pPr>
            <w:r w:rsidRPr="00723181">
              <w:rPr>
                <w:rFonts w:ascii="Century Gothic" w:hAnsi="Century Gothic"/>
                <w:sz w:val="16"/>
                <w:szCs w:val="16"/>
              </w:rPr>
              <w:t>Stadions</w:t>
            </w:r>
          </w:p>
        </w:tc>
        <w:tc>
          <w:tcPr>
            <w:tcW w:w="1229" w:type="dxa"/>
            <w:tcBorders>
              <w:top w:val="single" w:sz="5" w:space="0" w:color="auto"/>
              <w:left w:val="single" w:sz="5" w:space="0" w:color="auto"/>
              <w:bottom w:val="single" w:sz="5" w:space="0" w:color="auto"/>
              <w:right w:val="single" w:sz="5" w:space="0" w:color="auto"/>
            </w:tcBorders>
          </w:tcPr>
          <w:p w14:paraId="4B6AA2FD" w14:textId="7AA5AA8E" w:rsidR="006E0DE2"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54FBB0DB" w14:textId="2808D6C0"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56BC9F71" w14:textId="0861B928"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1D3DA2BF" w14:textId="46A022BE"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252158DC"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706EDF8A" w14:textId="77777777" w:rsidR="006E0DE2" w:rsidRPr="00723181" w:rsidRDefault="006E0DE2">
            <w:pPr>
              <w:kinsoku w:val="0"/>
              <w:overflowPunct w:val="0"/>
              <w:autoSpaceDE/>
              <w:autoSpaceDN/>
              <w:adjustRightInd/>
              <w:spacing w:before="71" w:after="47" w:line="189" w:lineRule="exact"/>
              <w:ind w:left="120"/>
              <w:textAlignment w:val="baseline"/>
              <w:rPr>
                <w:rFonts w:ascii="Century Gothic" w:hAnsi="Century Gothic"/>
                <w:sz w:val="16"/>
                <w:szCs w:val="16"/>
              </w:rPr>
            </w:pPr>
            <w:r w:rsidRPr="00723181">
              <w:rPr>
                <w:rFonts w:ascii="Century Gothic" w:hAnsi="Century Gothic"/>
                <w:sz w:val="16"/>
                <w:szCs w:val="16"/>
              </w:rPr>
              <w:t>Theaters</w:t>
            </w:r>
          </w:p>
        </w:tc>
        <w:tc>
          <w:tcPr>
            <w:tcW w:w="1229" w:type="dxa"/>
            <w:tcBorders>
              <w:top w:val="single" w:sz="5" w:space="0" w:color="auto"/>
              <w:left w:val="single" w:sz="5" w:space="0" w:color="auto"/>
              <w:bottom w:val="single" w:sz="5" w:space="0" w:color="auto"/>
              <w:right w:val="single" w:sz="5" w:space="0" w:color="auto"/>
            </w:tcBorders>
          </w:tcPr>
          <w:p w14:paraId="6882A4E5" w14:textId="24829C7B"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3</w:t>
            </w:r>
          </w:p>
        </w:tc>
        <w:tc>
          <w:tcPr>
            <w:tcW w:w="1464" w:type="dxa"/>
            <w:tcBorders>
              <w:top w:val="single" w:sz="5" w:space="0" w:color="auto"/>
              <w:left w:val="single" w:sz="5" w:space="0" w:color="auto"/>
              <w:bottom w:val="single" w:sz="5" w:space="0" w:color="auto"/>
              <w:right w:val="single" w:sz="5" w:space="0" w:color="auto"/>
            </w:tcBorders>
          </w:tcPr>
          <w:p w14:paraId="76FCD774" w14:textId="41B9E3BD"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0</w:t>
            </w:r>
          </w:p>
        </w:tc>
        <w:tc>
          <w:tcPr>
            <w:tcW w:w="1402" w:type="dxa"/>
            <w:tcBorders>
              <w:top w:val="single" w:sz="5" w:space="0" w:color="auto"/>
              <w:left w:val="single" w:sz="5" w:space="0" w:color="auto"/>
              <w:bottom w:val="single" w:sz="5" w:space="0" w:color="auto"/>
              <w:right w:val="single" w:sz="5" w:space="0" w:color="auto"/>
            </w:tcBorders>
          </w:tcPr>
          <w:p w14:paraId="5CE27D6B" w14:textId="558384CC"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Pr>
                <w:rFonts w:ascii="Century Gothic" w:hAnsi="Century Gothic"/>
                <w:b/>
                <w:bCs/>
                <w:sz w:val="16"/>
                <w:szCs w:val="16"/>
              </w:rPr>
              <w:t>2</w:t>
            </w:r>
          </w:p>
        </w:tc>
        <w:tc>
          <w:tcPr>
            <w:tcW w:w="1406" w:type="dxa"/>
            <w:tcBorders>
              <w:top w:val="single" w:sz="5" w:space="0" w:color="auto"/>
              <w:left w:val="single" w:sz="5" w:space="0" w:color="auto"/>
              <w:bottom w:val="single" w:sz="5" w:space="0" w:color="auto"/>
              <w:right w:val="single" w:sz="5" w:space="0" w:color="auto"/>
            </w:tcBorders>
          </w:tcPr>
          <w:p w14:paraId="77F24A82" w14:textId="318A6771"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1</w:t>
            </w:r>
          </w:p>
        </w:tc>
      </w:tr>
      <w:tr w:rsidR="006E0DE2" w14:paraId="56FF4461"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0B5ABEAD" w14:textId="77777777" w:rsidR="006E0DE2" w:rsidRPr="00723181" w:rsidRDefault="006E0DE2">
            <w:pPr>
              <w:kinsoku w:val="0"/>
              <w:overflowPunct w:val="0"/>
              <w:autoSpaceDE/>
              <w:autoSpaceDN/>
              <w:adjustRightInd/>
              <w:spacing w:before="76" w:after="47" w:line="189" w:lineRule="exact"/>
              <w:ind w:left="120"/>
              <w:textAlignment w:val="baseline"/>
              <w:rPr>
                <w:rFonts w:ascii="Century Gothic" w:hAnsi="Century Gothic"/>
                <w:sz w:val="16"/>
                <w:szCs w:val="16"/>
              </w:rPr>
            </w:pPr>
            <w:r w:rsidRPr="00723181">
              <w:rPr>
                <w:rFonts w:ascii="Century Gothic" w:hAnsi="Century Gothic"/>
                <w:sz w:val="16"/>
                <w:szCs w:val="16"/>
              </w:rPr>
              <w:t>Musea</w:t>
            </w:r>
          </w:p>
        </w:tc>
        <w:tc>
          <w:tcPr>
            <w:tcW w:w="1229" w:type="dxa"/>
            <w:tcBorders>
              <w:top w:val="single" w:sz="5" w:space="0" w:color="auto"/>
              <w:left w:val="single" w:sz="5" w:space="0" w:color="auto"/>
              <w:bottom w:val="single" w:sz="5" w:space="0" w:color="auto"/>
              <w:right w:val="single" w:sz="5" w:space="0" w:color="auto"/>
            </w:tcBorders>
          </w:tcPr>
          <w:p w14:paraId="3351A2A7" w14:textId="25AF3205"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4</w:t>
            </w:r>
          </w:p>
        </w:tc>
        <w:tc>
          <w:tcPr>
            <w:tcW w:w="1464" w:type="dxa"/>
            <w:tcBorders>
              <w:top w:val="single" w:sz="5" w:space="0" w:color="auto"/>
              <w:left w:val="single" w:sz="5" w:space="0" w:color="auto"/>
              <w:bottom w:val="single" w:sz="5" w:space="0" w:color="auto"/>
              <w:right w:val="single" w:sz="5" w:space="0" w:color="auto"/>
            </w:tcBorders>
          </w:tcPr>
          <w:p w14:paraId="5DD9B629" w14:textId="4D1EA6BC"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0</w:t>
            </w:r>
          </w:p>
        </w:tc>
        <w:tc>
          <w:tcPr>
            <w:tcW w:w="1402" w:type="dxa"/>
            <w:tcBorders>
              <w:top w:val="single" w:sz="5" w:space="0" w:color="auto"/>
              <w:left w:val="single" w:sz="5" w:space="0" w:color="auto"/>
              <w:bottom w:val="single" w:sz="5" w:space="0" w:color="auto"/>
              <w:right w:val="single" w:sz="5" w:space="0" w:color="auto"/>
            </w:tcBorders>
          </w:tcPr>
          <w:p w14:paraId="042E2667" w14:textId="2BEF47A0"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3</w:t>
            </w:r>
          </w:p>
        </w:tc>
        <w:tc>
          <w:tcPr>
            <w:tcW w:w="1406" w:type="dxa"/>
            <w:tcBorders>
              <w:top w:val="single" w:sz="5" w:space="0" w:color="auto"/>
              <w:left w:val="single" w:sz="5" w:space="0" w:color="auto"/>
              <w:bottom w:val="single" w:sz="5" w:space="0" w:color="auto"/>
              <w:right w:val="single" w:sz="5" w:space="0" w:color="auto"/>
            </w:tcBorders>
          </w:tcPr>
          <w:p w14:paraId="7983F948" w14:textId="159B89FD" w:rsidR="006E0DE2" w:rsidRPr="00832980" w:rsidRDefault="00832980" w:rsidP="00723181">
            <w:pPr>
              <w:kinsoku w:val="0"/>
              <w:overflowPunct w:val="0"/>
              <w:autoSpaceDE/>
              <w:autoSpaceDN/>
              <w:adjustRightInd/>
              <w:jc w:val="center"/>
              <w:textAlignment w:val="baseline"/>
              <w:rPr>
                <w:rFonts w:ascii="Century Gothic" w:hAnsi="Century Gothic"/>
                <w:b/>
                <w:bCs/>
                <w:sz w:val="16"/>
                <w:szCs w:val="16"/>
              </w:rPr>
            </w:pPr>
            <w:r w:rsidRPr="00832980">
              <w:rPr>
                <w:rFonts w:ascii="Century Gothic" w:hAnsi="Century Gothic"/>
                <w:b/>
                <w:bCs/>
                <w:sz w:val="16"/>
                <w:szCs w:val="16"/>
              </w:rPr>
              <w:t>1</w:t>
            </w:r>
          </w:p>
        </w:tc>
      </w:tr>
      <w:tr w:rsidR="006E0DE2" w14:paraId="1041C865" w14:textId="77777777" w:rsidTr="00E274EE">
        <w:trPr>
          <w:trHeight w:hRule="exact" w:val="1546"/>
        </w:trPr>
        <w:tc>
          <w:tcPr>
            <w:tcW w:w="3091" w:type="dxa"/>
            <w:tcBorders>
              <w:top w:val="single" w:sz="5" w:space="0" w:color="auto"/>
              <w:left w:val="single" w:sz="5" w:space="0" w:color="auto"/>
              <w:bottom w:val="single" w:sz="5" w:space="0" w:color="auto"/>
              <w:right w:val="single" w:sz="5" w:space="0" w:color="auto"/>
            </w:tcBorders>
            <w:vAlign w:val="center"/>
          </w:tcPr>
          <w:p w14:paraId="19EF1595" w14:textId="77777777" w:rsidR="006E0DE2" w:rsidRPr="00723181" w:rsidRDefault="006E0DE2">
            <w:pPr>
              <w:kinsoku w:val="0"/>
              <w:overflowPunct w:val="0"/>
              <w:autoSpaceDE/>
              <w:autoSpaceDN/>
              <w:adjustRightInd/>
              <w:spacing w:before="71" w:after="51" w:line="189" w:lineRule="exact"/>
              <w:ind w:left="120"/>
              <w:textAlignment w:val="baseline"/>
              <w:rPr>
                <w:rFonts w:ascii="Century Gothic" w:hAnsi="Century Gothic"/>
                <w:sz w:val="16"/>
                <w:szCs w:val="16"/>
              </w:rPr>
            </w:pPr>
            <w:r w:rsidRPr="00723181">
              <w:rPr>
                <w:rFonts w:ascii="Century Gothic" w:hAnsi="Century Gothic"/>
                <w:sz w:val="16"/>
                <w:szCs w:val="16"/>
              </w:rPr>
              <w:t>Bruggen/ sluizen</w:t>
            </w:r>
          </w:p>
        </w:tc>
        <w:tc>
          <w:tcPr>
            <w:tcW w:w="1229" w:type="dxa"/>
            <w:tcBorders>
              <w:top w:val="single" w:sz="5" w:space="0" w:color="auto"/>
              <w:left w:val="single" w:sz="5" w:space="0" w:color="auto"/>
              <w:bottom w:val="single" w:sz="5" w:space="0" w:color="auto"/>
              <w:right w:val="single" w:sz="5" w:space="0" w:color="auto"/>
            </w:tcBorders>
          </w:tcPr>
          <w:p w14:paraId="041BAE87" w14:textId="7B677707" w:rsidR="006E0DE2" w:rsidRPr="00723181" w:rsidRDefault="00832980"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br/>
            </w:r>
            <w:r>
              <w:rPr>
                <w:rFonts w:ascii="Century Gothic" w:hAnsi="Century Gothic"/>
                <w:sz w:val="16"/>
                <w:szCs w:val="16"/>
              </w:rPr>
              <w:br/>
            </w:r>
            <w:r>
              <w:rPr>
                <w:rFonts w:ascii="Century Gothic" w:hAnsi="Century Gothic"/>
                <w:sz w:val="16"/>
                <w:szCs w:val="16"/>
              </w:rPr>
              <w:br/>
            </w:r>
            <w:r w:rsidR="00A52205">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350329C4" w14:textId="6AFD5703"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55660AEF" w14:textId="170D0ECC"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46BE5EA5" w14:textId="183A7E54"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4EE70AE5" w14:textId="77777777" w:rsidTr="005B7A18">
        <w:trPr>
          <w:trHeight w:hRule="exact" w:val="1129"/>
        </w:trPr>
        <w:tc>
          <w:tcPr>
            <w:tcW w:w="3091" w:type="dxa"/>
            <w:tcBorders>
              <w:top w:val="single" w:sz="5" w:space="0" w:color="auto"/>
              <w:left w:val="single" w:sz="5" w:space="0" w:color="auto"/>
              <w:bottom w:val="single" w:sz="5" w:space="0" w:color="auto"/>
              <w:right w:val="single" w:sz="5" w:space="0" w:color="auto"/>
            </w:tcBorders>
            <w:vAlign w:val="center"/>
          </w:tcPr>
          <w:p w14:paraId="46B1861C" w14:textId="77777777" w:rsidR="006E0DE2" w:rsidRPr="00723181" w:rsidRDefault="006E0DE2">
            <w:pPr>
              <w:kinsoku w:val="0"/>
              <w:overflowPunct w:val="0"/>
              <w:autoSpaceDE/>
              <w:autoSpaceDN/>
              <w:adjustRightInd/>
              <w:spacing w:before="75" w:after="52" w:line="189" w:lineRule="exact"/>
              <w:ind w:left="120"/>
              <w:textAlignment w:val="baseline"/>
              <w:rPr>
                <w:rFonts w:ascii="Century Gothic" w:hAnsi="Century Gothic"/>
                <w:sz w:val="16"/>
                <w:szCs w:val="16"/>
              </w:rPr>
            </w:pPr>
            <w:r w:rsidRPr="00723181">
              <w:rPr>
                <w:rFonts w:ascii="Century Gothic" w:hAnsi="Century Gothic"/>
                <w:sz w:val="16"/>
                <w:szCs w:val="16"/>
              </w:rPr>
              <w:t>Overloop bassins</w:t>
            </w:r>
          </w:p>
        </w:tc>
        <w:tc>
          <w:tcPr>
            <w:tcW w:w="1229" w:type="dxa"/>
            <w:tcBorders>
              <w:top w:val="single" w:sz="5" w:space="0" w:color="auto"/>
              <w:left w:val="single" w:sz="5" w:space="0" w:color="auto"/>
              <w:bottom w:val="single" w:sz="5" w:space="0" w:color="auto"/>
              <w:right w:val="single" w:sz="5" w:space="0" w:color="auto"/>
            </w:tcBorders>
          </w:tcPr>
          <w:p w14:paraId="2372BB96" w14:textId="2017447F" w:rsidR="006E0DE2"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11</w:t>
            </w:r>
          </w:p>
        </w:tc>
        <w:tc>
          <w:tcPr>
            <w:tcW w:w="1464" w:type="dxa"/>
            <w:tcBorders>
              <w:top w:val="single" w:sz="5" w:space="0" w:color="auto"/>
              <w:left w:val="single" w:sz="5" w:space="0" w:color="auto"/>
              <w:bottom w:val="single" w:sz="5" w:space="0" w:color="auto"/>
              <w:right w:val="single" w:sz="5" w:space="0" w:color="auto"/>
            </w:tcBorders>
          </w:tcPr>
          <w:p w14:paraId="0393340D" w14:textId="10B8868B"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41407FEF" w14:textId="2E5E123D" w:rsidR="006E0DE2"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10</w:t>
            </w:r>
          </w:p>
        </w:tc>
        <w:tc>
          <w:tcPr>
            <w:tcW w:w="1406" w:type="dxa"/>
            <w:tcBorders>
              <w:top w:val="single" w:sz="5" w:space="0" w:color="auto"/>
              <w:left w:val="single" w:sz="5" w:space="0" w:color="auto"/>
              <w:bottom w:val="single" w:sz="5" w:space="0" w:color="auto"/>
              <w:right w:val="single" w:sz="5" w:space="0" w:color="auto"/>
            </w:tcBorders>
          </w:tcPr>
          <w:p w14:paraId="6278C9EA" w14:textId="37AB8AF6" w:rsidR="006E0DE2"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1</w:t>
            </w:r>
          </w:p>
        </w:tc>
      </w:tr>
      <w:tr w:rsidR="006E0DE2" w14:paraId="09872617"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1099DAD2" w14:textId="77777777" w:rsidR="006E0DE2" w:rsidRPr="00723181" w:rsidRDefault="006E0DE2">
            <w:pPr>
              <w:kinsoku w:val="0"/>
              <w:overflowPunct w:val="0"/>
              <w:autoSpaceDE/>
              <w:autoSpaceDN/>
              <w:adjustRightInd/>
              <w:spacing w:before="70" w:after="57" w:line="189" w:lineRule="exact"/>
              <w:ind w:left="120"/>
              <w:textAlignment w:val="baseline"/>
              <w:rPr>
                <w:rFonts w:ascii="Century Gothic" w:hAnsi="Century Gothic"/>
                <w:sz w:val="16"/>
                <w:szCs w:val="16"/>
              </w:rPr>
            </w:pPr>
            <w:r w:rsidRPr="00723181">
              <w:rPr>
                <w:rFonts w:ascii="Century Gothic" w:hAnsi="Century Gothic"/>
                <w:sz w:val="16"/>
                <w:szCs w:val="16"/>
              </w:rPr>
              <w:t>Havens</w:t>
            </w:r>
          </w:p>
        </w:tc>
        <w:tc>
          <w:tcPr>
            <w:tcW w:w="1229" w:type="dxa"/>
            <w:tcBorders>
              <w:top w:val="single" w:sz="5" w:space="0" w:color="auto"/>
              <w:left w:val="single" w:sz="5" w:space="0" w:color="auto"/>
              <w:bottom w:val="single" w:sz="5" w:space="0" w:color="auto"/>
              <w:right w:val="single" w:sz="5" w:space="0" w:color="auto"/>
            </w:tcBorders>
          </w:tcPr>
          <w:p w14:paraId="796C65C7" w14:textId="12577C6A" w:rsidR="006E0DE2"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r w:rsidR="00832980">
              <w:rPr>
                <w:rFonts w:ascii="Century Gothic" w:hAnsi="Century Gothic"/>
                <w:sz w:val="16"/>
                <w:szCs w:val="16"/>
              </w:rPr>
              <w:br/>
            </w:r>
          </w:p>
        </w:tc>
        <w:tc>
          <w:tcPr>
            <w:tcW w:w="1464" w:type="dxa"/>
            <w:tcBorders>
              <w:top w:val="single" w:sz="5" w:space="0" w:color="auto"/>
              <w:left w:val="single" w:sz="5" w:space="0" w:color="auto"/>
              <w:bottom w:val="single" w:sz="5" w:space="0" w:color="auto"/>
              <w:right w:val="single" w:sz="5" w:space="0" w:color="auto"/>
            </w:tcBorders>
          </w:tcPr>
          <w:p w14:paraId="4E898C09" w14:textId="2ABFEC40"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0DCE2225" w14:textId="06A60950"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380095FF" w14:textId="4897E7D7"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4A49E5AF"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20CCFAA7" w14:textId="77777777" w:rsidR="006E0DE2" w:rsidRPr="00723181" w:rsidRDefault="006E0DE2">
            <w:pPr>
              <w:kinsoku w:val="0"/>
              <w:overflowPunct w:val="0"/>
              <w:autoSpaceDE/>
              <w:autoSpaceDN/>
              <w:adjustRightInd/>
              <w:spacing w:before="70" w:after="42" w:line="189" w:lineRule="exact"/>
              <w:ind w:left="120"/>
              <w:textAlignment w:val="baseline"/>
              <w:rPr>
                <w:rFonts w:ascii="Century Gothic" w:hAnsi="Century Gothic"/>
                <w:sz w:val="16"/>
                <w:szCs w:val="16"/>
              </w:rPr>
            </w:pPr>
            <w:r w:rsidRPr="00723181">
              <w:rPr>
                <w:rFonts w:ascii="Century Gothic" w:hAnsi="Century Gothic"/>
                <w:sz w:val="16"/>
                <w:szCs w:val="16"/>
              </w:rPr>
              <w:t>Tram/trein/bus/veerboot</w:t>
            </w:r>
          </w:p>
        </w:tc>
        <w:tc>
          <w:tcPr>
            <w:tcW w:w="1229" w:type="dxa"/>
            <w:tcBorders>
              <w:top w:val="single" w:sz="5" w:space="0" w:color="auto"/>
              <w:left w:val="single" w:sz="5" w:space="0" w:color="auto"/>
              <w:bottom w:val="single" w:sz="5" w:space="0" w:color="auto"/>
              <w:right w:val="single" w:sz="5" w:space="0" w:color="auto"/>
            </w:tcBorders>
          </w:tcPr>
          <w:p w14:paraId="72B89848" w14:textId="66FA2137" w:rsidR="006E0DE2" w:rsidRPr="00723181" w:rsidRDefault="00C67F60"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Trein &amp; Bus</w:t>
            </w:r>
          </w:p>
        </w:tc>
        <w:tc>
          <w:tcPr>
            <w:tcW w:w="1464" w:type="dxa"/>
            <w:tcBorders>
              <w:top w:val="single" w:sz="5" w:space="0" w:color="auto"/>
              <w:left w:val="single" w:sz="5" w:space="0" w:color="auto"/>
              <w:bottom w:val="single" w:sz="5" w:space="0" w:color="auto"/>
              <w:right w:val="single" w:sz="5" w:space="0" w:color="auto"/>
            </w:tcBorders>
          </w:tcPr>
          <w:p w14:paraId="2EB6E42A" w14:textId="732DF89B"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395BE936" w14:textId="6387FE27"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160EA12D" w14:textId="18ADEDC9"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723181" w14:paraId="10DD6079"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0FFD361B" w14:textId="77777777" w:rsidR="00723181" w:rsidRPr="00723181" w:rsidRDefault="00723181" w:rsidP="00723181">
            <w:pPr>
              <w:kinsoku w:val="0"/>
              <w:overflowPunct w:val="0"/>
              <w:autoSpaceDE/>
              <w:autoSpaceDN/>
              <w:adjustRightInd/>
              <w:spacing w:before="70" w:after="47" w:line="189" w:lineRule="exact"/>
              <w:ind w:left="120"/>
              <w:textAlignment w:val="baseline"/>
              <w:rPr>
                <w:rFonts w:ascii="Century Gothic" w:hAnsi="Century Gothic"/>
                <w:sz w:val="16"/>
                <w:szCs w:val="16"/>
              </w:rPr>
            </w:pPr>
            <w:r w:rsidRPr="00723181">
              <w:rPr>
                <w:rFonts w:ascii="Century Gothic" w:hAnsi="Century Gothic"/>
                <w:sz w:val="16"/>
                <w:szCs w:val="16"/>
              </w:rPr>
              <w:t>Infra van tram of trein</w:t>
            </w:r>
          </w:p>
        </w:tc>
        <w:tc>
          <w:tcPr>
            <w:tcW w:w="1229" w:type="dxa"/>
            <w:tcBorders>
              <w:top w:val="single" w:sz="5" w:space="0" w:color="auto"/>
              <w:left w:val="single" w:sz="5" w:space="0" w:color="auto"/>
              <w:bottom w:val="single" w:sz="5" w:space="0" w:color="auto"/>
              <w:right w:val="single" w:sz="5" w:space="0" w:color="auto"/>
            </w:tcBorders>
          </w:tcPr>
          <w:p w14:paraId="001160E3" w14:textId="0EAE6C69" w:rsidR="00723181" w:rsidRPr="00723181" w:rsidRDefault="00C67F60"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Trein</w:t>
            </w:r>
          </w:p>
        </w:tc>
        <w:tc>
          <w:tcPr>
            <w:tcW w:w="1464" w:type="dxa"/>
            <w:tcBorders>
              <w:top w:val="single" w:sz="5" w:space="0" w:color="auto"/>
              <w:left w:val="single" w:sz="5" w:space="0" w:color="auto"/>
              <w:bottom w:val="single" w:sz="5" w:space="0" w:color="auto"/>
              <w:right w:val="single" w:sz="5" w:space="0" w:color="auto"/>
            </w:tcBorders>
          </w:tcPr>
          <w:p w14:paraId="35BE84FC" w14:textId="6A782510"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69008AF1" w14:textId="1BE2E501"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54DF2D65" w14:textId="3AB70FB8"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6E0DE2" w14:paraId="646DC868" w14:textId="77777777" w:rsidTr="007E2CB6">
        <w:trPr>
          <w:trHeight w:hRule="exact" w:val="1105"/>
        </w:trPr>
        <w:tc>
          <w:tcPr>
            <w:tcW w:w="3091" w:type="dxa"/>
            <w:tcBorders>
              <w:top w:val="single" w:sz="5" w:space="0" w:color="auto"/>
              <w:left w:val="single" w:sz="5" w:space="0" w:color="auto"/>
              <w:bottom w:val="single" w:sz="5" w:space="0" w:color="auto"/>
              <w:right w:val="single" w:sz="5" w:space="0" w:color="auto"/>
            </w:tcBorders>
            <w:vAlign w:val="center"/>
          </w:tcPr>
          <w:p w14:paraId="17CAC133" w14:textId="77777777" w:rsidR="006E0DE2" w:rsidRPr="00723181" w:rsidRDefault="006E0DE2">
            <w:pPr>
              <w:kinsoku w:val="0"/>
              <w:overflowPunct w:val="0"/>
              <w:autoSpaceDE/>
              <w:autoSpaceDN/>
              <w:adjustRightInd/>
              <w:spacing w:before="75" w:after="47" w:line="189" w:lineRule="exact"/>
              <w:ind w:left="120"/>
              <w:textAlignment w:val="baseline"/>
              <w:rPr>
                <w:rFonts w:ascii="Century Gothic" w:hAnsi="Century Gothic"/>
                <w:sz w:val="16"/>
                <w:szCs w:val="16"/>
              </w:rPr>
            </w:pPr>
            <w:r w:rsidRPr="00723181">
              <w:rPr>
                <w:rFonts w:ascii="Century Gothic" w:hAnsi="Century Gothic"/>
                <w:sz w:val="16"/>
                <w:szCs w:val="16"/>
              </w:rPr>
              <w:t>Afvalinzameling</w:t>
            </w:r>
          </w:p>
        </w:tc>
        <w:tc>
          <w:tcPr>
            <w:tcW w:w="1229" w:type="dxa"/>
            <w:tcBorders>
              <w:top w:val="single" w:sz="5" w:space="0" w:color="auto"/>
              <w:left w:val="single" w:sz="5" w:space="0" w:color="auto"/>
              <w:bottom w:val="single" w:sz="5" w:space="0" w:color="auto"/>
              <w:right w:val="single" w:sz="5" w:space="0" w:color="auto"/>
            </w:tcBorders>
          </w:tcPr>
          <w:p w14:paraId="586280B1" w14:textId="4B72432B"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Pr>
                <w:rFonts w:ascii="Century Gothic" w:hAnsi="Century Gothic"/>
                <w:sz w:val="16"/>
                <w:szCs w:val="16"/>
              </w:rPr>
              <w:br/>
            </w:r>
            <w:r>
              <w:rPr>
                <w:rFonts w:ascii="Century Gothic" w:hAnsi="Century Gothic"/>
                <w:sz w:val="16"/>
                <w:szCs w:val="16"/>
              </w:rPr>
              <w:br/>
            </w:r>
            <w:r w:rsidRPr="00FE6650">
              <w:rPr>
                <w:rFonts w:ascii="Century Gothic" w:hAnsi="Century Gothic"/>
                <w:b/>
                <w:bCs/>
                <w:sz w:val="16"/>
                <w:szCs w:val="16"/>
              </w:rPr>
              <w:t>4</w:t>
            </w:r>
          </w:p>
        </w:tc>
        <w:tc>
          <w:tcPr>
            <w:tcW w:w="1464" w:type="dxa"/>
            <w:tcBorders>
              <w:top w:val="single" w:sz="5" w:space="0" w:color="auto"/>
              <w:left w:val="single" w:sz="5" w:space="0" w:color="auto"/>
              <w:bottom w:val="single" w:sz="5" w:space="0" w:color="auto"/>
              <w:right w:val="single" w:sz="5" w:space="0" w:color="auto"/>
            </w:tcBorders>
          </w:tcPr>
          <w:p w14:paraId="6F2BAE9A" w14:textId="77777777"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79D62C3F" w14:textId="388810C5"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286C7914" w14:textId="1BC3906B"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3FE00D25"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62AE3D4F" w14:textId="77777777" w:rsidR="006E0DE2" w:rsidRPr="00723181" w:rsidRDefault="006E0DE2">
            <w:pPr>
              <w:kinsoku w:val="0"/>
              <w:overflowPunct w:val="0"/>
              <w:autoSpaceDE/>
              <w:autoSpaceDN/>
              <w:adjustRightInd/>
              <w:spacing w:before="76" w:after="47" w:line="189" w:lineRule="exact"/>
              <w:ind w:left="120"/>
              <w:textAlignment w:val="baseline"/>
              <w:rPr>
                <w:rFonts w:ascii="Century Gothic" w:hAnsi="Century Gothic"/>
                <w:sz w:val="16"/>
                <w:szCs w:val="16"/>
              </w:rPr>
            </w:pPr>
            <w:r w:rsidRPr="00723181">
              <w:rPr>
                <w:rFonts w:ascii="Century Gothic" w:hAnsi="Century Gothic"/>
                <w:sz w:val="16"/>
                <w:szCs w:val="16"/>
              </w:rPr>
              <w:t>Reinigingsdienst</w:t>
            </w:r>
          </w:p>
        </w:tc>
        <w:tc>
          <w:tcPr>
            <w:tcW w:w="1229" w:type="dxa"/>
            <w:tcBorders>
              <w:top w:val="single" w:sz="5" w:space="0" w:color="auto"/>
              <w:left w:val="single" w:sz="5" w:space="0" w:color="auto"/>
              <w:bottom w:val="single" w:sz="5" w:space="0" w:color="auto"/>
              <w:right w:val="single" w:sz="5" w:space="0" w:color="auto"/>
            </w:tcBorders>
          </w:tcPr>
          <w:p w14:paraId="5172DF62" w14:textId="79879665"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1</w:t>
            </w:r>
            <w:r w:rsidRPr="00FE6650">
              <w:rPr>
                <w:rFonts w:ascii="Century Gothic" w:hAnsi="Century Gothic"/>
                <w:b/>
                <w:bCs/>
                <w:sz w:val="16"/>
                <w:szCs w:val="16"/>
              </w:rPr>
              <w:br/>
            </w:r>
          </w:p>
        </w:tc>
        <w:tc>
          <w:tcPr>
            <w:tcW w:w="1464" w:type="dxa"/>
            <w:tcBorders>
              <w:top w:val="single" w:sz="5" w:space="0" w:color="auto"/>
              <w:left w:val="single" w:sz="5" w:space="0" w:color="auto"/>
              <w:bottom w:val="single" w:sz="5" w:space="0" w:color="auto"/>
              <w:right w:val="single" w:sz="5" w:space="0" w:color="auto"/>
            </w:tcBorders>
          </w:tcPr>
          <w:p w14:paraId="3EF08AB8" w14:textId="1B0FD522"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2D067FB3" w14:textId="566C7D4D"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6D5DBB1C" w14:textId="07655B4E"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417E4DB7" w14:textId="77777777" w:rsidTr="007E2CB6">
        <w:trPr>
          <w:trHeight w:hRule="exact" w:val="955"/>
        </w:trPr>
        <w:tc>
          <w:tcPr>
            <w:tcW w:w="3091" w:type="dxa"/>
            <w:tcBorders>
              <w:top w:val="single" w:sz="5" w:space="0" w:color="auto"/>
              <w:left w:val="single" w:sz="5" w:space="0" w:color="auto"/>
              <w:bottom w:val="single" w:sz="5" w:space="0" w:color="auto"/>
              <w:right w:val="single" w:sz="5" w:space="0" w:color="auto"/>
            </w:tcBorders>
            <w:vAlign w:val="center"/>
          </w:tcPr>
          <w:p w14:paraId="1165148B" w14:textId="77777777" w:rsidR="006E0DE2" w:rsidRPr="00723181" w:rsidRDefault="006E0DE2">
            <w:pPr>
              <w:kinsoku w:val="0"/>
              <w:overflowPunct w:val="0"/>
              <w:autoSpaceDE/>
              <w:autoSpaceDN/>
              <w:adjustRightInd/>
              <w:spacing w:before="71" w:after="52" w:line="189" w:lineRule="exact"/>
              <w:ind w:left="120"/>
              <w:textAlignment w:val="baseline"/>
              <w:rPr>
                <w:rFonts w:ascii="Century Gothic" w:hAnsi="Century Gothic"/>
                <w:sz w:val="16"/>
                <w:szCs w:val="16"/>
              </w:rPr>
            </w:pPr>
            <w:r w:rsidRPr="00723181">
              <w:rPr>
                <w:rFonts w:ascii="Century Gothic" w:hAnsi="Century Gothic"/>
                <w:sz w:val="16"/>
                <w:szCs w:val="16"/>
              </w:rPr>
              <w:t>Brandstofverkooppunten</w:t>
            </w:r>
          </w:p>
        </w:tc>
        <w:tc>
          <w:tcPr>
            <w:tcW w:w="1229" w:type="dxa"/>
            <w:tcBorders>
              <w:top w:val="single" w:sz="5" w:space="0" w:color="auto"/>
              <w:left w:val="single" w:sz="5" w:space="0" w:color="auto"/>
              <w:bottom w:val="single" w:sz="5" w:space="0" w:color="auto"/>
              <w:right w:val="single" w:sz="5" w:space="0" w:color="auto"/>
            </w:tcBorders>
          </w:tcPr>
          <w:p w14:paraId="6DD1D2A3" w14:textId="09060722"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Pr>
                <w:rFonts w:ascii="Century Gothic" w:hAnsi="Century Gothic"/>
                <w:sz w:val="16"/>
                <w:szCs w:val="16"/>
              </w:rPr>
              <w:br/>
            </w:r>
            <w:r w:rsidRPr="00FE6650">
              <w:rPr>
                <w:rFonts w:ascii="Century Gothic" w:hAnsi="Century Gothic"/>
                <w:b/>
                <w:bCs/>
                <w:sz w:val="16"/>
                <w:szCs w:val="16"/>
              </w:rPr>
              <w:t>29</w:t>
            </w:r>
          </w:p>
        </w:tc>
        <w:tc>
          <w:tcPr>
            <w:tcW w:w="1464" w:type="dxa"/>
            <w:tcBorders>
              <w:top w:val="single" w:sz="5" w:space="0" w:color="auto"/>
              <w:left w:val="single" w:sz="5" w:space="0" w:color="auto"/>
              <w:bottom w:val="single" w:sz="5" w:space="0" w:color="auto"/>
              <w:right w:val="single" w:sz="5" w:space="0" w:color="auto"/>
            </w:tcBorders>
          </w:tcPr>
          <w:p w14:paraId="258AB59F" w14:textId="755F968A"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556658B8" w14:textId="3305822C"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52668161" w14:textId="6F29D60C"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605C264F"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25783967" w14:textId="77777777" w:rsidR="006E0DE2" w:rsidRPr="00723181" w:rsidRDefault="006E0DE2">
            <w:pPr>
              <w:kinsoku w:val="0"/>
              <w:overflowPunct w:val="0"/>
              <w:autoSpaceDE/>
              <w:autoSpaceDN/>
              <w:adjustRightInd/>
              <w:spacing w:before="76" w:after="51" w:line="189" w:lineRule="exact"/>
              <w:ind w:left="120"/>
              <w:textAlignment w:val="baseline"/>
              <w:rPr>
                <w:rFonts w:ascii="Century Gothic" w:hAnsi="Century Gothic"/>
                <w:sz w:val="16"/>
                <w:szCs w:val="16"/>
              </w:rPr>
            </w:pPr>
            <w:r w:rsidRPr="00723181">
              <w:rPr>
                <w:rFonts w:ascii="Century Gothic" w:hAnsi="Century Gothic"/>
                <w:sz w:val="16"/>
                <w:szCs w:val="16"/>
              </w:rPr>
              <w:t>Afvalscheiding</w:t>
            </w:r>
            <w:r w:rsidR="00723181">
              <w:rPr>
                <w:rFonts w:ascii="Century Gothic" w:hAnsi="Century Gothic"/>
                <w:sz w:val="16"/>
                <w:szCs w:val="16"/>
              </w:rPr>
              <w:t xml:space="preserve"> </w:t>
            </w:r>
            <w:r w:rsidR="00723181" w:rsidRPr="007E2CB6">
              <w:rPr>
                <w:rFonts w:ascii="Century Gothic" w:hAnsi="Century Gothic"/>
                <w:color w:val="FF0000"/>
                <w:sz w:val="16"/>
                <w:szCs w:val="16"/>
              </w:rPr>
              <w:sym w:font="Wingdings" w:char="F0E0"/>
            </w:r>
            <w:r w:rsidR="00723181" w:rsidRPr="007E2CB6">
              <w:rPr>
                <w:rFonts w:ascii="Century Gothic" w:hAnsi="Century Gothic"/>
                <w:color w:val="FF0000"/>
                <w:sz w:val="16"/>
                <w:szCs w:val="16"/>
              </w:rPr>
              <w:t xml:space="preserve"> </w:t>
            </w:r>
            <w:r w:rsidR="007E2CB6" w:rsidRPr="007E2CB6">
              <w:rPr>
                <w:rFonts w:ascii="Century Gothic" w:hAnsi="Century Gothic"/>
                <w:color w:val="FF0000"/>
                <w:sz w:val="16"/>
                <w:szCs w:val="16"/>
              </w:rPr>
              <w:t xml:space="preserve">door </w:t>
            </w:r>
            <w:r w:rsidR="00723181" w:rsidRPr="007E2CB6">
              <w:rPr>
                <w:rFonts w:ascii="Century Gothic" w:hAnsi="Century Gothic"/>
                <w:color w:val="FF0000"/>
                <w:sz w:val="16"/>
                <w:szCs w:val="16"/>
              </w:rPr>
              <w:t>milieustraat</w:t>
            </w:r>
          </w:p>
        </w:tc>
        <w:tc>
          <w:tcPr>
            <w:tcW w:w="1229" w:type="dxa"/>
            <w:tcBorders>
              <w:top w:val="single" w:sz="5" w:space="0" w:color="auto"/>
              <w:left w:val="single" w:sz="5" w:space="0" w:color="auto"/>
              <w:bottom w:val="single" w:sz="5" w:space="0" w:color="auto"/>
              <w:right w:val="single" w:sz="5" w:space="0" w:color="auto"/>
            </w:tcBorders>
          </w:tcPr>
          <w:p w14:paraId="103EE8AE" w14:textId="61BD6D5F"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4</w:t>
            </w:r>
          </w:p>
        </w:tc>
        <w:tc>
          <w:tcPr>
            <w:tcW w:w="1464" w:type="dxa"/>
            <w:tcBorders>
              <w:top w:val="single" w:sz="5" w:space="0" w:color="auto"/>
              <w:left w:val="single" w:sz="5" w:space="0" w:color="auto"/>
              <w:bottom w:val="single" w:sz="5" w:space="0" w:color="auto"/>
              <w:right w:val="single" w:sz="5" w:space="0" w:color="auto"/>
            </w:tcBorders>
          </w:tcPr>
          <w:p w14:paraId="587120E5" w14:textId="1F9241D2"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0707C830" w14:textId="398E34F4"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5097887E" w14:textId="1B1CC3BF"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5D3E1823"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4A368B0D" w14:textId="77777777" w:rsidR="006E0DE2" w:rsidRPr="00723181" w:rsidRDefault="006E0DE2">
            <w:pPr>
              <w:kinsoku w:val="0"/>
              <w:overflowPunct w:val="0"/>
              <w:autoSpaceDE/>
              <w:autoSpaceDN/>
              <w:adjustRightInd/>
              <w:spacing w:before="71" w:after="42" w:line="189" w:lineRule="exact"/>
              <w:ind w:left="120"/>
              <w:textAlignment w:val="baseline"/>
              <w:rPr>
                <w:rFonts w:ascii="Century Gothic" w:hAnsi="Century Gothic"/>
                <w:sz w:val="16"/>
                <w:szCs w:val="16"/>
              </w:rPr>
            </w:pPr>
            <w:r w:rsidRPr="00723181">
              <w:rPr>
                <w:rFonts w:ascii="Century Gothic" w:hAnsi="Century Gothic"/>
                <w:sz w:val="16"/>
                <w:szCs w:val="16"/>
              </w:rPr>
              <w:t>Recycling afval</w:t>
            </w:r>
          </w:p>
        </w:tc>
        <w:tc>
          <w:tcPr>
            <w:tcW w:w="1229" w:type="dxa"/>
            <w:tcBorders>
              <w:top w:val="single" w:sz="5" w:space="0" w:color="auto"/>
              <w:left w:val="single" w:sz="5" w:space="0" w:color="auto"/>
              <w:bottom w:val="single" w:sz="5" w:space="0" w:color="auto"/>
              <w:right w:val="single" w:sz="5" w:space="0" w:color="auto"/>
            </w:tcBorders>
          </w:tcPr>
          <w:p w14:paraId="29815035" w14:textId="4BF3C445"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 xml:space="preserve">4 </w:t>
            </w:r>
            <w:r w:rsidRPr="00FE6650">
              <w:rPr>
                <w:rFonts w:ascii="Century Gothic" w:hAnsi="Century Gothic"/>
                <w:b/>
                <w:bCs/>
                <w:sz w:val="16"/>
                <w:szCs w:val="16"/>
              </w:rPr>
              <w:br/>
            </w:r>
          </w:p>
        </w:tc>
        <w:tc>
          <w:tcPr>
            <w:tcW w:w="1464" w:type="dxa"/>
            <w:tcBorders>
              <w:top w:val="single" w:sz="5" w:space="0" w:color="auto"/>
              <w:left w:val="single" w:sz="5" w:space="0" w:color="auto"/>
              <w:bottom w:val="single" w:sz="5" w:space="0" w:color="auto"/>
              <w:right w:val="single" w:sz="5" w:space="0" w:color="auto"/>
            </w:tcBorders>
          </w:tcPr>
          <w:p w14:paraId="60EEDCF7" w14:textId="790BB0C1"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469FD628" w14:textId="0758E9BD"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7CE7A1FB" w14:textId="4BEE12ED"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31BACA30" w14:textId="77777777" w:rsidTr="007E2CB6">
        <w:trPr>
          <w:trHeight w:hRule="exact" w:val="652"/>
        </w:trPr>
        <w:tc>
          <w:tcPr>
            <w:tcW w:w="3091" w:type="dxa"/>
            <w:tcBorders>
              <w:top w:val="single" w:sz="5" w:space="0" w:color="auto"/>
              <w:left w:val="single" w:sz="5" w:space="0" w:color="auto"/>
              <w:bottom w:val="single" w:sz="5" w:space="0" w:color="auto"/>
              <w:right w:val="single" w:sz="5" w:space="0" w:color="auto"/>
            </w:tcBorders>
            <w:vAlign w:val="center"/>
          </w:tcPr>
          <w:p w14:paraId="3230DD98" w14:textId="77777777" w:rsidR="006E0DE2" w:rsidRPr="00723181" w:rsidRDefault="006E0DE2">
            <w:pPr>
              <w:kinsoku w:val="0"/>
              <w:overflowPunct w:val="0"/>
              <w:autoSpaceDE/>
              <w:autoSpaceDN/>
              <w:adjustRightInd/>
              <w:spacing w:before="75" w:after="43" w:line="189" w:lineRule="exact"/>
              <w:ind w:left="120"/>
              <w:textAlignment w:val="baseline"/>
              <w:rPr>
                <w:rFonts w:ascii="Century Gothic" w:hAnsi="Century Gothic"/>
                <w:sz w:val="16"/>
                <w:szCs w:val="16"/>
              </w:rPr>
            </w:pPr>
            <w:r w:rsidRPr="00723181">
              <w:rPr>
                <w:rFonts w:ascii="Century Gothic" w:hAnsi="Century Gothic"/>
                <w:sz w:val="16"/>
                <w:szCs w:val="16"/>
              </w:rPr>
              <w:t>Verbranding afval</w:t>
            </w:r>
          </w:p>
        </w:tc>
        <w:tc>
          <w:tcPr>
            <w:tcW w:w="1229" w:type="dxa"/>
            <w:tcBorders>
              <w:top w:val="single" w:sz="5" w:space="0" w:color="auto"/>
              <w:left w:val="single" w:sz="5" w:space="0" w:color="auto"/>
              <w:bottom w:val="single" w:sz="5" w:space="0" w:color="auto"/>
              <w:right w:val="single" w:sz="5" w:space="0" w:color="auto"/>
            </w:tcBorders>
          </w:tcPr>
          <w:p w14:paraId="17B1D2C2" w14:textId="3481ABA0" w:rsidR="006E0DE2" w:rsidRPr="00723181" w:rsidRDefault="00FE6650"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br/>
            </w:r>
            <w:r w:rsidR="00A52205">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1BEF1B58" w14:textId="41FB9DD6"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3EF8C1A8" w14:textId="7A524A5C"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682A16D5" w14:textId="2A14C83B"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6E0DE2" w14:paraId="084F6715"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65EB60FC" w14:textId="77777777" w:rsidR="006E0DE2" w:rsidRPr="00723181" w:rsidRDefault="006E0DE2">
            <w:pPr>
              <w:kinsoku w:val="0"/>
              <w:overflowPunct w:val="0"/>
              <w:autoSpaceDE/>
              <w:autoSpaceDN/>
              <w:adjustRightInd/>
              <w:spacing w:before="70" w:after="47" w:line="189" w:lineRule="exact"/>
              <w:ind w:left="120"/>
              <w:textAlignment w:val="baseline"/>
              <w:rPr>
                <w:rFonts w:ascii="Century Gothic" w:hAnsi="Century Gothic"/>
                <w:sz w:val="16"/>
                <w:szCs w:val="16"/>
              </w:rPr>
            </w:pPr>
            <w:r w:rsidRPr="00723181">
              <w:rPr>
                <w:rFonts w:ascii="Century Gothic" w:hAnsi="Century Gothic"/>
                <w:sz w:val="16"/>
                <w:szCs w:val="16"/>
              </w:rPr>
              <w:t>Medische diensten</w:t>
            </w:r>
          </w:p>
        </w:tc>
        <w:tc>
          <w:tcPr>
            <w:tcW w:w="1229" w:type="dxa"/>
            <w:tcBorders>
              <w:top w:val="single" w:sz="5" w:space="0" w:color="auto"/>
              <w:left w:val="single" w:sz="5" w:space="0" w:color="auto"/>
              <w:bottom w:val="single" w:sz="5" w:space="0" w:color="auto"/>
              <w:right w:val="single" w:sz="5" w:space="0" w:color="auto"/>
            </w:tcBorders>
          </w:tcPr>
          <w:p w14:paraId="11F4A3AD" w14:textId="359CDB0C" w:rsidR="006E0DE2"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2</w:t>
            </w:r>
          </w:p>
        </w:tc>
        <w:tc>
          <w:tcPr>
            <w:tcW w:w="1464" w:type="dxa"/>
            <w:tcBorders>
              <w:top w:val="single" w:sz="5" w:space="0" w:color="auto"/>
              <w:left w:val="single" w:sz="5" w:space="0" w:color="auto"/>
              <w:bottom w:val="single" w:sz="5" w:space="0" w:color="auto"/>
              <w:right w:val="single" w:sz="5" w:space="0" w:color="auto"/>
            </w:tcBorders>
          </w:tcPr>
          <w:p w14:paraId="7137EE8C" w14:textId="4490105F"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09C774BD" w14:textId="42795A75"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43D61E26" w14:textId="5BEA317C" w:rsidR="006E0DE2" w:rsidRPr="00723181" w:rsidRDefault="006E0DE2" w:rsidP="00723181">
            <w:pPr>
              <w:kinsoku w:val="0"/>
              <w:overflowPunct w:val="0"/>
              <w:autoSpaceDE/>
              <w:autoSpaceDN/>
              <w:adjustRightInd/>
              <w:jc w:val="center"/>
              <w:textAlignment w:val="baseline"/>
              <w:rPr>
                <w:rFonts w:ascii="Century Gothic" w:hAnsi="Century Gothic"/>
                <w:sz w:val="16"/>
                <w:szCs w:val="16"/>
              </w:rPr>
            </w:pPr>
          </w:p>
        </w:tc>
      </w:tr>
      <w:tr w:rsidR="00723181" w14:paraId="44365B95"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69324AD9" w14:textId="77777777" w:rsidR="00723181" w:rsidRPr="00723181" w:rsidRDefault="00723181" w:rsidP="00723181">
            <w:pPr>
              <w:kinsoku w:val="0"/>
              <w:overflowPunct w:val="0"/>
              <w:autoSpaceDE/>
              <w:autoSpaceDN/>
              <w:adjustRightInd/>
              <w:spacing w:before="70" w:after="47" w:line="189" w:lineRule="exact"/>
              <w:ind w:left="120"/>
              <w:textAlignment w:val="baseline"/>
              <w:rPr>
                <w:rFonts w:ascii="Century Gothic" w:hAnsi="Century Gothic"/>
                <w:sz w:val="16"/>
                <w:szCs w:val="16"/>
              </w:rPr>
            </w:pPr>
            <w:r w:rsidRPr="00723181">
              <w:rPr>
                <w:rFonts w:ascii="Century Gothic" w:hAnsi="Century Gothic"/>
                <w:sz w:val="16"/>
                <w:szCs w:val="16"/>
              </w:rPr>
              <w:lastRenderedPageBreak/>
              <w:t>Afkick centra</w:t>
            </w:r>
          </w:p>
        </w:tc>
        <w:tc>
          <w:tcPr>
            <w:tcW w:w="1229" w:type="dxa"/>
            <w:tcBorders>
              <w:top w:val="single" w:sz="5" w:space="0" w:color="auto"/>
              <w:left w:val="single" w:sz="5" w:space="0" w:color="auto"/>
              <w:bottom w:val="single" w:sz="5" w:space="0" w:color="auto"/>
              <w:right w:val="single" w:sz="5" w:space="0" w:color="auto"/>
            </w:tcBorders>
          </w:tcPr>
          <w:p w14:paraId="496E45D7" w14:textId="5D8C18CD" w:rsidR="00723181"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3</w:t>
            </w:r>
          </w:p>
        </w:tc>
        <w:tc>
          <w:tcPr>
            <w:tcW w:w="1464" w:type="dxa"/>
            <w:tcBorders>
              <w:top w:val="single" w:sz="5" w:space="0" w:color="auto"/>
              <w:left w:val="single" w:sz="5" w:space="0" w:color="auto"/>
              <w:bottom w:val="single" w:sz="5" w:space="0" w:color="auto"/>
              <w:right w:val="single" w:sz="5" w:space="0" w:color="auto"/>
            </w:tcBorders>
          </w:tcPr>
          <w:p w14:paraId="267A2F3C" w14:textId="29D7BBFD"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3872DA61" w14:textId="729DC692"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29307CF4" w14:textId="1B0D91C4"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13CECA36" w14:textId="77777777" w:rsidTr="0023552E">
        <w:trPr>
          <w:trHeight w:hRule="exact" w:val="316"/>
        </w:trPr>
        <w:tc>
          <w:tcPr>
            <w:tcW w:w="3091" w:type="dxa"/>
            <w:tcBorders>
              <w:top w:val="single" w:sz="5" w:space="0" w:color="auto"/>
              <w:left w:val="single" w:sz="5" w:space="0" w:color="auto"/>
              <w:bottom w:val="single" w:sz="5" w:space="0" w:color="auto"/>
              <w:right w:val="single" w:sz="5" w:space="0" w:color="auto"/>
            </w:tcBorders>
            <w:vAlign w:val="center"/>
          </w:tcPr>
          <w:p w14:paraId="74642CC8" w14:textId="77777777" w:rsidR="00723181" w:rsidRPr="00723181" w:rsidRDefault="00723181" w:rsidP="00723181">
            <w:pPr>
              <w:kinsoku w:val="0"/>
              <w:overflowPunct w:val="0"/>
              <w:autoSpaceDE/>
              <w:autoSpaceDN/>
              <w:adjustRightInd/>
              <w:spacing w:before="75" w:after="47" w:line="189" w:lineRule="exact"/>
              <w:ind w:left="120"/>
              <w:textAlignment w:val="baseline"/>
              <w:rPr>
                <w:rFonts w:ascii="Century Gothic" w:hAnsi="Century Gothic"/>
                <w:sz w:val="16"/>
                <w:szCs w:val="16"/>
              </w:rPr>
            </w:pPr>
            <w:r w:rsidRPr="00723181">
              <w:rPr>
                <w:rFonts w:ascii="Century Gothic" w:hAnsi="Century Gothic"/>
                <w:sz w:val="16"/>
                <w:szCs w:val="16"/>
              </w:rPr>
              <w:t>Dierentuinen</w:t>
            </w:r>
          </w:p>
        </w:tc>
        <w:tc>
          <w:tcPr>
            <w:tcW w:w="1229" w:type="dxa"/>
            <w:tcBorders>
              <w:top w:val="single" w:sz="5" w:space="0" w:color="auto"/>
              <w:left w:val="single" w:sz="5" w:space="0" w:color="auto"/>
              <w:bottom w:val="single" w:sz="5" w:space="0" w:color="auto"/>
              <w:right w:val="single" w:sz="5" w:space="0" w:color="auto"/>
            </w:tcBorders>
          </w:tcPr>
          <w:p w14:paraId="4216E3B3" w14:textId="76213FDC" w:rsidR="00723181"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032A2B5D" w14:textId="53C6DCE3"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03CE4064" w14:textId="0657077C"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1A88F940" w14:textId="24DE7C65"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435CB95F" w14:textId="77777777" w:rsidTr="00C05957">
        <w:trPr>
          <w:trHeight w:hRule="exact" w:val="536"/>
        </w:trPr>
        <w:tc>
          <w:tcPr>
            <w:tcW w:w="3091" w:type="dxa"/>
            <w:tcBorders>
              <w:top w:val="single" w:sz="5" w:space="0" w:color="auto"/>
              <w:left w:val="single" w:sz="5" w:space="0" w:color="auto"/>
              <w:bottom w:val="single" w:sz="5" w:space="0" w:color="auto"/>
              <w:right w:val="single" w:sz="5" w:space="0" w:color="auto"/>
            </w:tcBorders>
            <w:vAlign w:val="center"/>
          </w:tcPr>
          <w:p w14:paraId="7F302629" w14:textId="77777777" w:rsidR="00723181" w:rsidRPr="00723181" w:rsidRDefault="00723181" w:rsidP="00723181">
            <w:pPr>
              <w:kinsoku w:val="0"/>
              <w:overflowPunct w:val="0"/>
              <w:autoSpaceDE/>
              <w:autoSpaceDN/>
              <w:adjustRightInd/>
              <w:spacing w:before="71" w:after="37" w:line="189" w:lineRule="exact"/>
              <w:ind w:left="120"/>
              <w:textAlignment w:val="baseline"/>
              <w:rPr>
                <w:rFonts w:ascii="Century Gothic" w:hAnsi="Century Gothic"/>
                <w:sz w:val="16"/>
                <w:szCs w:val="16"/>
              </w:rPr>
            </w:pPr>
            <w:r w:rsidRPr="00723181">
              <w:rPr>
                <w:rFonts w:ascii="Century Gothic" w:hAnsi="Century Gothic"/>
                <w:sz w:val="16"/>
                <w:szCs w:val="16"/>
              </w:rPr>
              <w:t>Molens</w:t>
            </w:r>
          </w:p>
        </w:tc>
        <w:tc>
          <w:tcPr>
            <w:tcW w:w="1229" w:type="dxa"/>
            <w:tcBorders>
              <w:top w:val="single" w:sz="5" w:space="0" w:color="auto"/>
              <w:left w:val="single" w:sz="5" w:space="0" w:color="auto"/>
              <w:bottom w:val="single" w:sz="5" w:space="0" w:color="auto"/>
              <w:right w:val="single" w:sz="5" w:space="0" w:color="auto"/>
            </w:tcBorders>
          </w:tcPr>
          <w:p w14:paraId="7534DF5A" w14:textId="19ED2F7A" w:rsidR="00723181" w:rsidRPr="00723181" w:rsidRDefault="00FE6650"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br/>
            </w:r>
            <w:r w:rsidR="00A52205">
              <w:rPr>
                <w:rFonts w:ascii="Century Gothic" w:hAnsi="Century Gothic"/>
                <w:sz w:val="16"/>
                <w:szCs w:val="16"/>
              </w:rPr>
              <w:t>0</w:t>
            </w:r>
            <w:r>
              <w:rPr>
                <w:rFonts w:ascii="Century Gothic" w:hAnsi="Century Gothic"/>
                <w:sz w:val="16"/>
                <w:szCs w:val="16"/>
              </w:rPr>
              <w:br/>
            </w:r>
          </w:p>
        </w:tc>
        <w:tc>
          <w:tcPr>
            <w:tcW w:w="1464" w:type="dxa"/>
            <w:tcBorders>
              <w:top w:val="single" w:sz="5" w:space="0" w:color="auto"/>
              <w:left w:val="single" w:sz="5" w:space="0" w:color="auto"/>
              <w:bottom w:val="single" w:sz="5" w:space="0" w:color="auto"/>
              <w:right w:val="single" w:sz="5" w:space="0" w:color="auto"/>
            </w:tcBorders>
          </w:tcPr>
          <w:p w14:paraId="086969DF" w14:textId="050B123A"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4F0F5253" w14:textId="0A053691"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19D60A7A" w14:textId="2E76436B"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78E46A01"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57403D30" w14:textId="77777777" w:rsidR="00723181" w:rsidRPr="00723181" w:rsidRDefault="00723181" w:rsidP="00723181">
            <w:pPr>
              <w:kinsoku w:val="0"/>
              <w:overflowPunct w:val="0"/>
              <w:autoSpaceDE/>
              <w:autoSpaceDN/>
              <w:adjustRightInd/>
              <w:spacing w:before="76" w:after="52" w:line="189" w:lineRule="exact"/>
              <w:ind w:left="120"/>
              <w:textAlignment w:val="baseline"/>
              <w:rPr>
                <w:rFonts w:ascii="Century Gothic" w:hAnsi="Century Gothic"/>
                <w:sz w:val="16"/>
                <w:szCs w:val="16"/>
              </w:rPr>
            </w:pPr>
            <w:r w:rsidRPr="00723181">
              <w:rPr>
                <w:rFonts w:ascii="Century Gothic" w:hAnsi="Century Gothic"/>
                <w:sz w:val="16"/>
                <w:szCs w:val="16"/>
              </w:rPr>
              <w:t>Pretparken</w:t>
            </w:r>
          </w:p>
        </w:tc>
        <w:tc>
          <w:tcPr>
            <w:tcW w:w="1229" w:type="dxa"/>
            <w:tcBorders>
              <w:top w:val="single" w:sz="5" w:space="0" w:color="auto"/>
              <w:left w:val="single" w:sz="5" w:space="0" w:color="auto"/>
              <w:bottom w:val="single" w:sz="5" w:space="0" w:color="auto"/>
              <w:right w:val="single" w:sz="5" w:space="0" w:color="auto"/>
            </w:tcBorders>
          </w:tcPr>
          <w:p w14:paraId="567845CF" w14:textId="0E8860C0" w:rsidR="00723181" w:rsidRPr="00FE6650" w:rsidRDefault="00FE6650" w:rsidP="00723181">
            <w:pPr>
              <w:kinsoku w:val="0"/>
              <w:overflowPunct w:val="0"/>
              <w:autoSpaceDE/>
              <w:autoSpaceDN/>
              <w:adjustRightInd/>
              <w:jc w:val="center"/>
              <w:textAlignment w:val="baseline"/>
              <w:rPr>
                <w:rFonts w:ascii="Century Gothic" w:hAnsi="Century Gothic"/>
                <w:b/>
                <w:bCs/>
                <w:sz w:val="16"/>
                <w:szCs w:val="16"/>
              </w:rPr>
            </w:pPr>
            <w:r w:rsidRPr="00FE6650">
              <w:rPr>
                <w:rFonts w:ascii="Century Gothic" w:hAnsi="Century Gothic"/>
                <w:b/>
                <w:bCs/>
                <w:sz w:val="16"/>
                <w:szCs w:val="16"/>
              </w:rPr>
              <w:t>1</w:t>
            </w:r>
          </w:p>
        </w:tc>
        <w:tc>
          <w:tcPr>
            <w:tcW w:w="1464" w:type="dxa"/>
            <w:tcBorders>
              <w:top w:val="single" w:sz="5" w:space="0" w:color="auto"/>
              <w:left w:val="single" w:sz="5" w:space="0" w:color="auto"/>
              <w:bottom w:val="single" w:sz="5" w:space="0" w:color="auto"/>
              <w:right w:val="single" w:sz="5" w:space="0" w:color="auto"/>
            </w:tcBorders>
          </w:tcPr>
          <w:p w14:paraId="5F1AFB33" w14:textId="0981106E"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2923CE09" w14:textId="742D50C8"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5DA4086F" w14:textId="2BDA63A4"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10F3CC9A"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6DC3A6D7" w14:textId="77777777" w:rsidR="00723181" w:rsidRPr="00723181" w:rsidRDefault="00723181" w:rsidP="00723181">
            <w:pPr>
              <w:kinsoku w:val="0"/>
              <w:overflowPunct w:val="0"/>
              <w:autoSpaceDE/>
              <w:autoSpaceDN/>
              <w:adjustRightInd/>
              <w:spacing w:before="71" w:after="42" w:line="189" w:lineRule="exact"/>
              <w:ind w:left="120"/>
              <w:textAlignment w:val="baseline"/>
              <w:rPr>
                <w:rFonts w:ascii="Century Gothic" w:hAnsi="Century Gothic"/>
                <w:sz w:val="16"/>
                <w:szCs w:val="16"/>
              </w:rPr>
            </w:pPr>
            <w:r w:rsidRPr="00723181">
              <w:rPr>
                <w:rFonts w:ascii="Century Gothic" w:hAnsi="Century Gothic"/>
                <w:sz w:val="16"/>
                <w:szCs w:val="16"/>
              </w:rPr>
              <w:t>Reïntegratiebedrijf</w:t>
            </w:r>
          </w:p>
        </w:tc>
        <w:tc>
          <w:tcPr>
            <w:tcW w:w="1229" w:type="dxa"/>
            <w:tcBorders>
              <w:top w:val="single" w:sz="5" w:space="0" w:color="auto"/>
              <w:left w:val="single" w:sz="5" w:space="0" w:color="auto"/>
              <w:bottom w:val="single" w:sz="5" w:space="0" w:color="auto"/>
              <w:right w:val="single" w:sz="5" w:space="0" w:color="auto"/>
            </w:tcBorders>
          </w:tcPr>
          <w:p w14:paraId="05E47753" w14:textId="66626CC7" w:rsidR="00723181" w:rsidRPr="006C1A3E" w:rsidRDefault="006C1A3E" w:rsidP="00723181">
            <w:pPr>
              <w:kinsoku w:val="0"/>
              <w:overflowPunct w:val="0"/>
              <w:autoSpaceDE/>
              <w:autoSpaceDN/>
              <w:adjustRightInd/>
              <w:jc w:val="center"/>
              <w:textAlignment w:val="baseline"/>
              <w:rPr>
                <w:rFonts w:ascii="Century Gothic" w:hAnsi="Century Gothic"/>
                <w:b/>
                <w:bCs/>
                <w:sz w:val="16"/>
                <w:szCs w:val="16"/>
              </w:rPr>
            </w:pPr>
            <w:r w:rsidRPr="006C1A3E">
              <w:rPr>
                <w:rFonts w:ascii="Century Gothic" w:hAnsi="Century Gothic"/>
                <w:b/>
                <w:bCs/>
                <w:sz w:val="16"/>
                <w:szCs w:val="16"/>
              </w:rPr>
              <w:t>1</w:t>
            </w:r>
          </w:p>
        </w:tc>
        <w:tc>
          <w:tcPr>
            <w:tcW w:w="1464" w:type="dxa"/>
            <w:tcBorders>
              <w:top w:val="single" w:sz="5" w:space="0" w:color="auto"/>
              <w:left w:val="single" w:sz="5" w:space="0" w:color="auto"/>
              <w:bottom w:val="single" w:sz="5" w:space="0" w:color="auto"/>
              <w:right w:val="single" w:sz="5" w:space="0" w:color="auto"/>
            </w:tcBorders>
          </w:tcPr>
          <w:p w14:paraId="28C27050" w14:textId="143206A7"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465B79A4" w14:textId="3F0DEC60"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3E56547B" w14:textId="799AB490"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751A4D81" w14:textId="77777777" w:rsidTr="0023552E">
        <w:trPr>
          <w:trHeight w:hRule="exact" w:val="729"/>
        </w:trPr>
        <w:tc>
          <w:tcPr>
            <w:tcW w:w="3091" w:type="dxa"/>
            <w:tcBorders>
              <w:top w:val="single" w:sz="5" w:space="0" w:color="auto"/>
              <w:left w:val="single" w:sz="5" w:space="0" w:color="auto"/>
              <w:bottom w:val="single" w:sz="5" w:space="0" w:color="auto"/>
              <w:right w:val="single" w:sz="5" w:space="0" w:color="auto"/>
            </w:tcBorders>
            <w:vAlign w:val="center"/>
          </w:tcPr>
          <w:p w14:paraId="73FCE238" w14:textId="77777777" w:rsidR="00723181" w:rsidRPr="00723181" w:rsidRDefault="00723181" w:rsidP="00723181">
            <w:pPr>
              <w:kinsoku w:val="0"/>
              <w:overflowPunct w:val="0"/>
              <w:autoSpaceDE/>
              <w:autoSpaceDN/>
              <w:adjustRightInd/>
              <w:spacing w:before="76" w:after="42" w:line="189" w:lineRule="exact"/>
              <w:ind w:left="120"/>
              <w:textAlignment w:val="baseline"/>
              <w:rPr>
                <w:rFonts w:ascii="Century Gothic" w:hAnsi="Century Gothic"/>
                <w:sz w:val="16"/>
                <w:szCs w:val="16"/>
              </w:rPr>
            </w:pPr>
            <w:r w:rsidRPr="00723181">
              <w:rPr>
                <w:rFonts w:ascii="Century Gothic" w:hAnsi="Century Gothic"/>
                <w:sz w:val="16"/>
                <w:szCs w:val="16"/>
              </w:rPr>
              <w:t>Sociale werkplaats</w:t>
            </w:r>
          </w:p>
        </w:tc>
        <w:tc>
          <w:tcPr>
            <w:tcW w:w="1229" w:type="dxa"/>
            <w:tcBorders>
              <w:top w:val="single" w:sz="5" w:space="0" w:color="auto"/>
              <w:left w:val="single" w:sz="5" w:space="0" w:color="auto"/>
              <w:bottom w:val="single" w:sz="5" w:space="0" w:color="auto"/>
              <w:right w:val="single" w:sz="5" w:space="0" w:color="auto"/>
            </w:tcBorders>
          </w:tcPr>
          <w:p w14:paraId="477F79FA" w14:textId="73EE860D" w:rsidR="00723181" w:rsidRPr="006C1A3E" w:rsidRDefault="006C1A3E" w:rsidP="00723181">
            <w:pPr>
              <w:kinsoku w:val="0"/>
              <w:overflowPunct w:val="0"/>
              <w:autoSpaceDE/>
              <w:autoSpaceDN/>
              <w:adjustRightInd/>
              <w:jc w:val="center"/>
              <w:textAlignment w:val="baseline"/>
              <w:rPr>
                <w:rFonts w:ascii="Century Gothic" w:hAnsi="Century Gothic"/>
                <w:b/>
                <w:bCs/>
                <w:sz w:val="16"/>
                <w:szCs w:val="16"/>
              </w:rPr>
            </w:pPr>
            <w:r w:rsidRPr="006C1A3E">
              <w:rPr>
                <w:rFonts w:ascii="Century Gothic" w:hAnsi="Century Gothic"/>
                <w:b/>
                <w:bCs/>
                <w:sz w:val="16"/>
                <w:szCs w:val="16"/>
              </w:rPr>
              <w:br/>
              <w:t>1</w:t>
            </w:r>
          </w:p>
        </w:tc>
        <w:tc>
          <w:tcPr>
            <w:tcW w:w="1464" w:type="dxa"/>
            <w:tcBorders>
              <w:top w:val="single" w:sz="5" w:space="0" w:color="auto"/>
              <w:left w:val="single" w:sz="5" w:space="0" w:color="auto"/>
              <w:bottom w:val="single" w:sz="5" w:space="0" w:color="auto"/>
              <w:right w:val="single" w:sz="5" w:space="0" w:color="auto"/>
            </w:tcBorders>
          </w:tcPr>
          <w:p w14:paraId="00773A93" w14:textId="77777777"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790EC934" w14:textId="77777777"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4749CBC0" w14:textId="77777777"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6F7A8083"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0D1C3604" w14:textId="77777777" w:rsidR="00723181" w:rsidRPr="00723181" w:rsidRDefault="00723181" w:rsidP="00723181">
            <w:pPr>
              <w:kinsoku w:val="0"/>
              <w:overflowPunct w:val="0"/>
              <w:autoSpaceDE/>
              <w:autoSpaceDN/>
              <w:adjustRightInd/>
              <w:spacing w:before="75" w:after="43" w:line="189" w:lineRule="exact"/>
              <w:ind w:left="120"/>
              <w:textAlignment w:val="baseline"/>
              <w:rPr>
                <w:rFonts w:ascii="Century Gothic" w:hAnsi="Century Gothic"/>
                <w:sz w:val="16"/>
                <w:szCs w:val="16"/>
              </w:rPr>
            </w:pPr>
            <w:r w:rsidRPr="00723181">
              <w:rPr>
                <w:rFonts w:ascii="Century Gothic" w:hAnsi="Century Gothic"/>
                <w:sz w:val="16"/>
                <w:szCs w:val="16"/>
              </w:rPr>
              <w:t>Luchthavens</w:t>
            </w:r>
          </w:p>
        </w:tc>
        <w:tc>
          <w:tcPr>
            <w:tcW w:w="1229" w:type="dxa"/>
            <w:tcBorders>
              <w:top w:val="single" w:sz="5" w:space="0" w:color="auto"/>
              <w:left w:val="single" w:sz="5" w:space="0" w:color="auto"/>
              <w:bottom w:val="single" w:sz="5" w:space="0" w:color="auto"/>
              <w:right w:val="single" w:sz="5" w:space="0" w:color="auto"/>
            </w:tcBorders>
          </w:tcPr>
          <w:p w14:paraId="0E50FD84" w14:textId="1AEB481F" w:rsidR="00723181"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541A5E0F" w14:textId="5FF43705"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12974CA1" w14:textId="236E77BC"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51637489" w14:textId="3DBD54E4"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723181" w14:paraId="312378B7" w14:textId="77777777" w:rsidTr="0023552E">
        <w:trPr>
          <w:trHeight w:hRule="exact" w:val="312"/>
        </w:trPr>
        <w:tc>
          <w:tcPr>
            <w:tcW w:w="3091" w:type="dxa"/>
            <w:tcBorders>
              <w:top w:val="single" w:sz="5" w:space="0" w:color="auto"/>
              <w:left w:val="single" w:sz="5" w:space="0" w:color="auto"/>
              <w:bottom w:val="single" w:sz="5" w:space="0" w:color="auto"/>
              <w:right w:val="single" w:sz="5" w:space="0" w:color="auto"/>
            </w:tcBorders>
            <w:vAlign w:val="center"/>
          </w:tcPr>
          <w:p w14:paraId="49A10C23" w14:textId="77777777" w:rsidR="00723181" w:rsidRPr="00723181" w:rsidRDefault="00723181" w:rsidP="00723181">
            <w:pPr>
              <w:kinsoku w:val="0"/>
              <w:overflowPunct w:val="0"/>
              <w:autoSpaceDE/>
              <w:autoSpaceDN/>
              <w:adjustRightInd/>
              <w:spacing w:before="70" w:after="47" w:line="189" w:lineRule="exact"/>
              <w:ind w:left="120"/>
              <w:textAlignment w:val="baseline"/>
              <w:rPr>
                <w:rFonts w:ascii="Century Gothic" w:hAnsi="Century Gothic"/>
                <w:sz w:val="16"/>
                <w:szCs w:val="16"/>
              </w:rPr>
            </w:pPr>
            <w:r w:rsidRPr="00723181">
              <w:rPr>
                <w:rFonts w:ascii="Century Gothic" w:hAnsi="Century Gothic"/>
                <w:sz w:val="16"/>
                <w:szCs w:val="16"/>
              </w:rPr>
              <w:t>(voormalige) vliegbasis</w:t>
            </w:r>
          </w:p>
        </w:tc>
        <w:tc>
          <w:tcPr>
            <w:tcW w:w="1229" w:type="dxa"/>
            <w:tcBorders>
              <w:top w:val="single" w:sz="5" w:space="0" w:color="auto"/>
              <w:left w:val="single" w:sz="5" w:space="0" w:color="auto"/>
              <w:bottom w:val="single" w:sz="5" w:space="0" w:color="auto"/>
              <w:right w:val="single" w:sz="5" w:space="0" w:color="auto"/>
            </w:tcBorders>
          </w:tcPr>
          <w:p w14:paraId="425B7FF1" w14:textId="16A83373" w:rsidR="00723181" w:rsidRPr="00723181" w:rsidRDefault="00A52205" w:rsidP="0072318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4B48299A" w14:textId="3C00FE75"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2A70C5C0" w14:textId="1F708DEA"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435F1132" w14:textId="21ADB11E" w:rsidR="00723181" w:rsidRPr="00723181" w:rsidRDefault="00723181" w:rsidP="00723181">
            <w:pPr>
              <w:kinsoku w:val="0"/>
              <w:overflowPunct w:val="0"/>
              <w:autoSpaceDE/>
              <w:autoSpaceDN/>
              <w:adjustRightInd/>
              <w:jc w:val="center"/>
              <w:textAlignment w:val="baseline"/>
              <w:rPr>
                <w:rFonts w:ascii="Century Gothic" w:hAnsi="Century Gothic"/>
                <w:sz w:val="16"/>
                <w:szCs w:val="16"/>
              </w:rPr>
            </w:pPr>
          </w:p>
        </w:tc>
      </w:tr>
      <w:tr w:rsidR="00C120F1" w14:paraId="6095BC03" w14:textId="77777777" w:rsidTr="0023552E">
        <w:trPr>
          <w:trHeight w:hRule="exact" w:val="317"/>
        </w:trPr>
        <w:tc>
          <w:tcPr>
            <w:tcW w:w="3091" w:type="dxa"/>
            <w:tcBorders>
              <w:top w:val="single" w:sz="5" w:space="0" w:color="auto"/>
              <w:left w:val="single" w:sz="5" w:space="0" w:color="auto"/>
              <w:bottom w:val="single" w:sz="5" w:space="0" w:color="auto"/>
              <w:right w:val="single" w:sz="5" w:space="0" w:color="auto"/>
            </w:tcBorders>
            <w:vAlign w:val="center"/>
          </w:tcPr>
          <w:p w14:paraId="38DADE3F" w14:textId="77777777" w:rsidR="00C120F1" w:rsidRPr="00723181" w:rsidRDefault="00C120F1" w:rsidP="00C120F1">
            <w:pPr>
              <w:kinsoku w:val="0"/>
              <w:overflowPunct w:val="0"/>
              <w:autoSpaceDE/>
              <w:autoSpaceDN/>
              <w:adjustRightInd/>
              <w:spacing w:before="70" w:after="52" w:line="189" w:lineRule="exact"/>
              <w:ind w:left="120"/>
              <w:textAlignment w:val="baseline"/>
              <w:rPr>
                <w:rFonts w:ascii="Century Gothic" w:hAnsi="Century Gothic"/>
                <w:sz w:val="16"/>
                <w:szCs w:val="16"/>
              </w:rPr>
            </w:pPr>
            <w:r w:rsidRPr="00723181">
              <w:rPr>
                <w:rFonts w:ascii="Century Gothic" w:hAnsi="Century Gothic"/>
                <w:sz w:val="16"/>
                <w:szCs w:val="16"/>
              </w:rPr>
              <w:t>Opvangtehuizen</w:t>
            </w:r>
          </w:p>
        </w:tc>
        <w:tc>
          <w:tcPr>
            <w:tcW w:w="1229" w:type="dxa"/>
            <w:tcBorders>
              <w:top w:val="single" w:sz="5" w:space="0" w:color="auto"/>
              <w:left w:val="single" w:sz="5" w:space="0" w:color="auto"/>
              <w:bottom w:val="single" w:sz="5" w:space="0" w:color="auto"/>
              <w:right w:val="single" w:sz="5" w:space="0" w:color="auto"/>
            </w:tcBorders>
          </w:tcPr>
          <w:p w14:paraId="3F8CE197" w14:textId="26F733A2" w:rsidR="00C120F1" w:rsidRPr="00723181" w:rsidRDefault="00C1495D"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4</w:t>
            </w:r>
          </w:p>
        </w:tc>
        <w:tc>
          <w:tcPr>
            <w:tcW w:w="1464" w:type="dxa"/>
            <w:tcBorders>
              <w:top w:val="single" w:sz="5" w:space="0" w:color="auto"/>
              <w:left w:val="single" w:sz="5" w:space="0" w:color="auto"/>
              <w:bottom w:val="single" w:sz="5" w:space="0" w:color="auto"/>
              <w:right w:val="single" w:sz="5" w:space="0" w:color="auto"/>
            </w:tcBorders>
          </w:tcPr>
          <w:p w14:paraId="1AB73B5E" w14:textId="007B0A69" w:rsidR="00C120F1" w:rsidRPr="00723181" w:rsidRDefault="00C1495D"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1</w:t>
            </w:r>
          </w:p>
        </w:tc>
        <w:tc>
          <w:tcPr>
            <w:tcW w:w="1402" w:type="dxa"/>
            <w:tcBorders>
              <w:top w:val="single" w:sz="5" w:space="0" w:color="auto"/>
              <w:left w:val="single" w:sz="5" w:space="0" w:color="auto"/>
              <w:bottom w:val="single" w:sz="5" w:space="0" w:color="auto"/>
              <w:right w:val="single" w:sz="5" w:space="0" w:color="auto"/>
            </w:tcBorders>
          </w:tcPr>
          <w:p w14:paraId="026D5301" w14:textId="304F21A9"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3715F646" w14:textId="52D77FD0"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r>
      <w:tr w:rsidR="00C120F1" w14:paraId="05193692" w14:textId="77777777" w:rsidTr="00C05957">
        <w:trPr>
          <w:trHeight w:hRule="exact" w:val="1588"/>
        </w:trPr>
        <w:tc>
          <w:tcPr>
            <w:tcW w:w="3091" w:type="dxa"/>
            <w:tcBorders>
              <w:top w:val="single" w:sz="5" w:space="0" w:color="auto"/>
              <w:left w:val="single" w:sz="5" w:space="0" w:color="auto"/>
              <w:bottom w:val="single" w:sz="5" w:space="0" w:color="auto"/>
              <w:right w:val="single" w:sz="5" w:space="0" w:color="auto"/>
            </w:tcBorders>
            <w:vAlign w:val="center"/>
          </w:tcPr>
          <w:p w14:paraId="6B5AB519" w14:textId="77777777" w:rsidR="00C120F1" w:rsidRPr="00723181" w:rsidRDefault="00C120F1" w:rsidP="00C120F1">
            <w:pPr>
              <w:kinsoku w:val="0"/>
              <w:overflowPunct w:val="0"/>
              <w:autoSpaceDE/>
              <w:autoSpaceDN/>
              <w:adjustRightInd/>
              <w:spacing w:before="70" w:after="52" w:line="189" w:lineRule="exact"/>
              <w:ind w:left="120"/>
              <w:textAlignment w:val="baseline"/>
              <w:rPr>
                <w:rFonts w:ascii="Century Gothic" w:hAnsi="Century Gothic"/>
                <w:sz w:val="16"/>
                <w:szCs w:val="16"/>
              </w:rPr>
            </w:pPr>
            <w:r w:rsidRPr="00723181">
              <w:rPr>
                <w:rFonts w:ascii="Century Gothic" w:hAnsi="Century Gothic"/>
                <w:sz w:val="16"/>
                <w:szCs w:val="16"/>
              </w:rPr>
              <w:t>Asielzoekers/vluchtelingencentra</w:t>
            </w:r>
          </w:p>
        </w:tc>
        <w:tc>
          <w:tcPr>
            <w:tcW w:w="1229" w:type="dxa"/>
            <w:tcBorders>
              <w:top w:val="single" w:sz="5" w:space="0" w:color="auto"/>
              <w:left w:val="single" w:sz="5" w:space="0" w:color="auto"/>
              <w:bottom w:val="single" w:sz="5" w:space="0" w:color="auto"/>
              <w:right w:val="single" w:sz="5" w:space="0" w:color="auto"/>
            </w:tcBorders>
          </w:tcPr>
          <w:p w14:paraId="11E28382" w14:textId="62C0AD56" w:rsidR="00C120F1" w:rsidRPr="00723181" w:rsidRDefault="00C1495D"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br/>
            </w:r>
            <w:r>
              <w:rPr>
                <w:rFonts w:ascii="Century Gothic" w:hAnsi="Century Gothic"/>
                <w:sz w:val="16"/>
                <w:szCs w:val="16"/>
              </w:rPr>
              <w:br/>
            </w:r>
            <w:r>
              <w:rPr>
                <w:rFonts w:ascii="Century Gothic" w:hAnsi="Century Gothic"/>
                <w:sz w:val="16"/>
                <w:szCs w:val="16"/>
              </w:rPr>
              <w:br/>
              <w:t>2</w:t>
            </w:r>
          </w:p>
        </w:tc>
        <w:tc>
          <w:tcPr>
            <w:tcW w:w="1464" w:type="dxa"/>
            <w:tcBorders>
              <w:top w:val="single" w:sz="5" w:space="0" w:color="auto"/>
              <w:left w:val="single" w:sz="5" w:space="0" w:color="auto"/>
              <w:bottom w:val="single" w:sz="5" w:space="0" w:color="auto"/>
              <w:right w:val="single" w:sz="5" w:space="0" w:color="auto"/>
            </w:tcBorders>
          </w:tcPr>
          <w:p w14:paraId="23816187" w14:textId="77777777" w:rsidR="00C120F1" w:rsidRDefault="00C120F1" w:rsidP="00C120F1">
            <w:pPr>
              <w:kinsoku w:val="0"/>
              <w:overflowPunct w:val="0"/>
              <w:autoSpaceDE/>
              <w:autoSpaceDN/>
              <w:adjustRightInd/>
              <w:jc w:val="center"/>
              <w:textAlignment w:val="baseline"/>
              <w:rPr>
                <w:rFonts w:ascii="Century Gothic" w:hAnsi="Century Gothic"/>
                <w:sz w:val="16"/>
                <w:szCs w:val="16"/>
              </w:rPr>
            </w:pPr>
          </w:p>
          <w:p w14:paraId="1F8EA89E" w14:textId="77777777" w:rsidR="00C1495D" w:rsidRDefault="00C1495D" w:rsidP="00C120F1">
            <w:pPr>
              <w:kinsoku w:val="0"/>
              <w:overflowPunct w:val="0"/>
              <w:autoSpaceDE/>
              <w:autoSpaceDN/>
              <w:adjustRightInd/>
              <w:jc w:val="center"/>
              <w:textAlignment w:val="baseline"/>
              <w:rPr>
                <w:rFonts w:ascii="Century Gothic" w:hAnsi="Century Gothic"/>
                <w:sz w:val="16"/>
                <w:szCs w:val="16"/>
              </w:rPr>
            </w:pPr>
          </w:p>
          <w:p w14:paraId="51023047" w14:textId="77777777" w:rsidR="00C1495D" w:rsidRDefault="00C1495D" w:rsidP="00C120F1">
            <w:pPr>
              <w:kinsoku w:val="0"/>
              <w:overflowPunct w:val="0"/>
              <w:autoSpaceDE/>
              <w:autoSpaceDN/>
              <w:adjustRightInd/>
              <w:jc w:val="center"/>
              <w:textAlignment w:val="baseline"/>
              <w:rPr>
                <w:rFonts w:ascii="Century Gothic" w:hAnsi="Century Gothic"/>
                <w:sz w:val="16"/>
                <w:szCs w:val="16"/>
              </w:rPr>
            </w:pPr>
          </w:p>
          <w:p w14:paraId="39DBDCC8" w14:textId="5C02E41D" w:rsidR="00C1495D" w:rsidRPr="00723181" w:rsidRDefault="00C1495D"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1</w:t>
            </w:r>
          </w:p>
        </w:tc>
        <w:tc>
          <w:tcPr>
            <w:tcW w:w="1402" w:type="dxa"/>
            <w:tcBorders>
              <w:top w:val="single" w:sz="5" w:space="0" w:color="auto"/>
              <w:left w:val="single" w:sz="5" w:space="0" w:color="auto"/>
              <w:bottom w:val="single" w:sz="5" w:space="0" w:color="auto"/>
              <w:right w:val="single" w:sz="5" w:space="0" w:color="auto"/>
            </w:tcBorders>
          </w:tcPr>
          <w:p w14:paraId="42B1B43B" w14:textId="7E0A0493"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365C1187" w14:textId="175A4B5E"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r>
      <w:tr w:rsidR="00C120F1" w14:paraId="6D71384A" w14:textId="77777777" w:rsidTr="0023552E">
        <w:trPr>
          <w:trHeight w:hRule="exact" w:val="316"/>
        </w:trPr>
        <w:tc>
          <w:tcPr>
            <w:tcW w:w="3091" w:type="dxa"/>
            <w:tcBorders>
              <w:top w:val="single" w:sz="5" w:space="0" w:color="auto"/>
              <w:left w:val="single" w:sz="5" w:space="0" w:color="auto"/>
              <w:bottom w:val="single" w:sz="5" w:space="0" w:color="auto"/>
              <w:right w:val="single" w:sz="5" w:space="0" w:color="auto"/>
            </w:tcBorders>
            <w:vAlign w:val="center"/>
          </w:tcPr>
          <w:p w14:paraId="334F404D" w14:textId="77777777" w:rsidR="00C120F1" w:rsidRPr="00723181" w:rsidRDefault="00C120F1" w:rsidP="00C120F1">
            <w:pPr>
              <w:kinsoku w:val="0"/>
              <w:overflowPunct w:val="0"/>
              <w:autoSpaceDE/>
              <w:autoSpaceDN/>
              <w:adjustRightInd/>
              <w:spacing w:before="75" w:after="37" w:line="189" w:lineRule="exact"/>
              <w:ind w:left="120"/>
              <w:textAlignment w:val="baseline"/>
              <w:rPr>
                <w:rFonts w:ascii="Century Gothic" w:hAnsi="Century Gothic"/>
                <w:sz w:val="16"/>
                <w:szCs w:val="16"/>
              </w:rPr>
            </w:pPr>
            <w:r w:rsidRPr="00723181">
              <w:rPr>
                <w:rFonts w:ascii="Century Gothic" w:hAnsi="Century Gothic"/>
                <w:sz w:val="16"/>
                <w:szCs w:val="16"/>
              </w:rPr>
              <w:t>Gevangenissen</w:t>
            </w:r>
          </w:p>
        </w:tc>
        <w:tc>
          <w:tcPr>
            <w:tcW w:w="1229" w:type="dxa"/>
            <w:tcBorders>
              <w:top w:val="single" w:sz="5" w:space="0" w:color="auto"/>
              <w:left w:val="single" w:sz="5" w:space="0" w:color="auto"/>
              <w:bottom w:val="single" w:sz="5" w:space="0" w:color="auto"/>
              <w:right w:val="single" w:sz="5" w:space="0" w:color="auto"/>
            </w:tcBorders>
          </w:tcPr>
          <w:p w14:paraId="0262ABD5" w14:textId="5CDBA00F" w:rsidR="00C120F1" w:rsidRPr="00723181" w:rsidRDefault="002E25DA"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1E66C666" w14:textId="22295FAF"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67D5FD7D" w14:textId="0E104B67"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176A8B5D" w14:textId="0CE37BC7"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r>
      <w:tr w:rsidR="00C120F1" w14:paraId="52597E33" w14:textId="77777777" w:rsidTr="0023552E">
        <w:trPr>
          <w:trHeight w:hRule="exact" w:val="629"/>
        </w:trPr>
        <w:tc>
          <w:tcPr>
            <w:tcW w:w="3091" w:type="dxa"/>
            <w:tcBorders>
              <w:top w:val="single" w:sz="5" w:space="0" w:color="auto"/>
              <w:left w:val="single" w:sz="5" w:space="0" w:color="auto"/>
              <w:bottom w:val="single" w:sz="5" w:space="0" w:color="auto"/>
              <w:right w:val="single" w:sz="5" w:space="0" w:color="auto"/>
            </w:tcBorders>
          </w:tcPr>
          <w:p w14:paraId="2B894FFE" w14:textId="77777777" w:rsidR="00C120F1" w:rsidRPr="00723181" w:rsidRDefault="00C120F1" w:rsidP="00C120F1">
            <w:pPr>
              <w:kinsoku w:val="0"/>
              <w:overflowPunct w:val="0"/>
              <w:autoSpaceDE/>
              <w:autoSpaceDN/>
              <w:adjustRightInd/>
              <w:spacing w:after="76" w:line="259" w:lineRule="exact"/>
              <w:ind w:left="108"/>
              <w:textAlignment w:val="baseline"/>
              <w:rPr>
                <w:rFonts w:ascii="Century Gothic" w:hAnsi="Century Gothic"/>
                <w:sz w:val="16"/>
                <w:szCs w:val="16"/>
              </w:rPr>
            </w:pPr>
            <w:r w:rsidRPr="00723181">
              <w:rPr>
                <w:rFonts w:ascii="Century Gothic" w:hAnsi="Century Gothic"/>
                <w:sz w:val="16"/>
                <w:szCs w:val="16"/>
              </w:rPr>
              <w:t>Energie voorzieningen/</w:t>
            </w:r>
            <w:r w:rsidRPr="00723181">
              <w:rPr>
                <w:rFonts w:ascii="Century Gothic" w:hAnsi="Century Gothic"/>
                <w:sz w:val="16"/>
                <w:szCs w:val="16"/>
              </w:rPr>
              <w:br/>
              <w:t>provider/bio centrales</w:t>
            </w:r>
          </w:p>
        </w:tc>
        <w:tc>
          <w:tcPr>
            <w:tcW w:w="1229" w:type="dxa"/>
            <w:tcBorders>
              <w:top w:val="single" w:sz="5" w:space="0" w:color="auto"/>
              <w:left w:val="single" w:sz="5" w:space="0" w:color="auto"/>
              <w:bottom w:val="single" w:sz="5" w:space="0" w:color="auto"/>
              <w:right w:val="single" w:sz="5" w:space="0" w:color="auto"/>
            </w:tcBorders>
          </w:tcPr>
          <w:p w14:paraId="4DCE8655" w14:textId="1D1983B1" w:rsidR="00C120F1" w:rsidRPr="00723181" w:rsidRDefault="002E25DA" w:rsidP="00C120F1">
            <w:pPr>
              <w:kinsoku w:val="0"/>
              <w:overflowPunct w:val="0"/>
              <w:autoSpaceDE/>
              <w:autoSpaceDN/>
              <w:adjustRightInd/>
              <w:jc w:val="center"/>
              <w:textAlignment w:val="baseline"/>
              <w:rPr>
                <w:rFonts w:ascii="Century Gothic" w:hAnsi="Century Gothic"/>
                <w:sz w:val="16"/>
                <w:szCs w:val="16"/>
              </w:rPr>
            </w:pPr>
            <w:r>
              <w:rPr>
                <w:rFonts w:ascii="Century Gothic" w:hAnsi="Century Gothic"/>
                <w:sz w:val="16"/>
                <w:szCs w:val="16"/>
              </w:rPr>
              <w:t>0</w:t>
            </w:r>
          </w:p>
        </w:tc>
        <w:tc>
          <w:tcPr>
            <w:tcW w:w="1464" w:type="dxa"/>
            <w:tcBorders>
              <w:top w:val="single" w:sz="5" w:space="0" w:color="auto"/>
              <w:left w:val="single" w:sz="5" w:space="0" w:color="auto"/>
              <w:bottom w:val="single" w:sz="5" w:space="0" w:color="auto"/>
              <w:right w:val="single" w:sz="5" w:space="0" w:color="auto"/>
            </w:tcBorders>
          </w:tcPr>
          <w:p w14:paraId="07045A87" w14:textId="0E178C46"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2" w:type="dxa"/>
            <w:tcBorders>
              <w:top w:val="single" w:sz="5" w:space="0" w:color="auto"/>
              <w:left w:val="single" w:sz="5" w:space="0" w:color="auto"/>
              <w:bottom w:val="single" w:sz="5" w:space="0" w:color="auto"/>
              <w:right w:val="single" w:sz="5" w:space="0" w:color="auto"/>
            </w:tcBorders>
          </w:tcPr>
          <w:p w14:paraId="4D1192E2" w14:textId="1FEACF18"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c>
          <w:tcPr>
            <w:tcW w:w="1406" w:type="dxa"/>
            <w:tcBorders>
              <w:top w:val="single" w:sz="5" w:space="0" w:color="auto"/>
              <w:left w:val="single" w:sz="5" w:space="0" w:color="auto"/>
              <w:bottom w:val="single" w:sz="5" w:space="0" w:color="auto"/>
              <w:right w:val="single" w:sz="5" w:space="0" w:color="auto"/>
            </w:tcBorders>
          </w:tcPr>
          <w:p w14:paraId="363CB787" w14:textId="035646E7" w:rsidR="00C120F1" w:rsidRPr="00723181" w:rsidRDefault="00C120F1" w:rsidP="00C120F1">
            <w:pPr>
              <w:kinsoku w:val="0"/>
              <w:overflowPunct w:val="0"/>
              <w:autoSpaceDE/>
              <w:autoSpaceDN/>
              <w:adjustRightInd/>
              <w:jc w:val="center"/>
              <w:textAlignment w:val="baseline"/>
              <w:rPr>
                <w:rFonts w:ascii="Century Gothic" w:hAnsi="Century Gothic"/>
                <w:sz w:val="16"/>
                <w:szCs w:val="16"/>
              </w:rPr>
            </w:pPr>
          </w:p>
        </w:tc>
      </w:tr>
    </w:tbl>
    <w:p w14:paraId="5483D45E" w14:textId="77777777" w:rsidR="00990FE7" w:rsidRPr="006C1A3E" w:rsidRDefault="00990FE7">
      <w:pPr>
        <w:kinsoku w:val="0"/>
        <w:overflowPunct w:val="0"/>
        <w:autoSpaceDE/>
        <w:autoSpaceDN/>
        <w:adjustRightInd/>
        <w:spacing w:before="5" w:after="560"/>
        <w:ind w:left="62" w:right="5290"/>
        <w:textAlignment w:val="baseline"/>
        <w:rPr>
          <w:rFonts w:ascii="Century Gothic" w:hAnsi="Century Gothic"/>
          <w:sz w:val="24"/>
        </w:rPr>
      </w:pPr>
    </w:p>
    <w:p w14:paraId="4F49F945" w14:textId="0DE4A5FB" w:rsidR="00990FE7" w:rsidRPr="00337CA6" w:rsidRDefault="00FE6650" w:rsidP="00337CA6">
      <w:pPr>
        <w:pStyle w:val="Lijstalinea"/>
        <w:widowControl/>
        <w:numPr>
          <w:ilvl w:val="0"/>
          <w:numId w:val="1"/>
        </w:numPr>
        <w:autoSpaceDE/>
        <w:autoSpaceDN/>
        <w:adjustRightInd/>
        <w:spacing w:after="160" w:line="278" w:lineRule="auto"/>
        <w:rPr>
          <w:b/>
          <w:bCs/>
          <w:szCs w:val="20"/>
        </w:rPr>
      </w:pPr>
      <w:r w:rsidRPr="00C1495D">
        <w:rPr>
          <w:rFonts w:ascii="Century Gothic" w:hAnsi="Century Gothic"/>
          <w:b/>
          <w:bCs/>
          <w:szCs w:val="20"/>
          <w:u w:val="single"/>
        </w:rPr>
        <w:t xml:space="preserve">Extra Info: </w:t>
      </w:r>
      <w:r w:rsidRPr="00C1495D">
        <w:rPr>
          <w:rFonts w:ascii="Century Gothic" w:hAnsi="Century Gothic"/>
          <w:b/>
          <w:bCs/>
          <w:szCs w:val="20"/>
          <w:u w:val="single"/>
        </w:rPr>
        <w:br/>
      </w:r>
      <w:r w:rsidRPr="006923D5">
        <w:rPr>
          <w:rFonts w:ascii="Century Gothic" w:hAnsi="Century Gothic"/>
          <w:b/>
          <w:bCs/>
          <w:szCs w:val="20"/>
        </w:rPr>
        <w:br/>
        <w:t xml:space="preserve">Water molen : 8 </w:t>
      </w:r>
      <w:r w:rsidRPr="006923D5">
        <w:rPr>
          <w:rFonts w:ascii="Century Gothic" w:hAnsi="Century Gothic"/>
          <w:b/>
          <w:bCs/>
          <w:szCs w:val="20"/>
        </w:rPr>
        <w:br/>
        <w:t>Wind turbine : 1</w:t>
      </w:r>
      <w:r w:rsidRPr="006923D5">
        <w:rPr>
          <w:b/>
          <w:bCs/>
          <w:szCs w:val="20"/>
        </w:rPr>
        <w:t xml:space="preserve"> </w:t>
      </w:r>
      <w:r w:rsidR="00337CA6">
        <w:rPr>
          <w:b/>
          <w:bCs/>
          <w:szCs w:val="20"/>
        </w:rPr>
        <w:br/>
      </w:r>
      <w:r w:rsidR="00337CA6">
        <w:rPr>
          <w:b/>
          <w:bCs/>
          <w:szCs w:val="20"/>
        </w:rPr>
        <w:br/>
      </w:r>
      <w:r w:rsidR="00337CA6" w:rsidRPr="00337CA6">
        <w:rPr>
          <w:rFonts w:ascii="Century Gothic" w:hAnsi="Century Gothic"/>
          <w:b/>
          <w:bCs/>
          <w:szCs w:val="20"/>
        </w:rPr>
        <w:t xml:space="preserve">Sporthallen: </w:t>
      </w:r>
      <w:r w:rsidR="00CB3C57">
        <w:rPr>
          <w:rFonts w:ascii="Century Gothic" w:hAnsi="Century Gothic"/>
          <w:b/>
          <w:bCs/>
          <w:szCs w:val="20"/>
        </w:rPr>
        <w:t>Bij 3 sporthallen</w:t>
      </w:r>
      <w:r w:rsidR="00337CA6" w:rsidRPr="00337CA6">
        <w:rPr>
          <w:rFonts w:ascii="Century Gothic" w:hAnsi="Century Gothic"/>
          <w:b/>
          <w:bCs/>
          <w:szCs w:val="20"/>
        </w:rPr>
        <w:t xml:space="preserve"> zijn externe uitbaters die de kantine beheren voor commercieel gebruik. De gemeente Heerlen voert het gehele onderhoud uit voor de sporthallen. Onderhoud wordt uitgevoerd door de firma </w:t>
      </w:r>
      <w:proofErr w:type="spellStart"/>
      <w:r w:rsidR="00337CA6" w:rsidRPr="00337CA6">
        <w:rPr>
          <w:rFonts w:ascii="Century Gothic" w:hAnsi="Century Gothic"/>
          <w:b/>
          <w:bCs/>
          <w:szCs w:val="20"/>
        </w:rPr>
        <w:t>GrausBouw</w:t>
      </w:r>
      <w:proofErr w:type="spellEnd"/>
      <w:r w:rsidR="00337CA6" w:rsidRPr="00337CA6">
        <w:rPr>
          <w:rFonts w:ascii="Century Gothic" w:hAnsi="Century Gothic"/>
          <w:b/>
          <w:bCs/>
          <w:szCs w:val="20"/>
        </w:rPr>
        <w:t xml:space="preserve"> uit Heerlen.</w:t>
      </w:r>
      <w:r w:rsidR="00337CA6" w:rsidRPr="00337CA6">
        <w:rPr>
          <w:b/>
          <w:bCs/>
          <w:szCs w:val="20"/>
        </w:rPr>
        <w:t xml:space="preserve"> </w:t>
      </w:r>
      <w:r w:rsidR="00C1495D">
        <w:rPr>
          <w:b/>
          <w:bCs/>
          <w:szCs w:val="20"/>
        </w:rPr>
        <w:br/>
      </w:r>
      <w:r w:rsidR="00C1495D">
        <w:rPr>
          <w:b/>
          <w:bCs/>
          <w:szCs w:val="20"/>
        </w:rPr>
        <w:br/>
      </w:r>
      <w:r w:rsidR="00990FE7" w:rsidRPr="00337CA6">
        <w:rPr>
          <w:b/>
          <w:bCs/>
          <w:szCs w:val="20"/>
        </w:rPr>
        <w:br w:type="page"/>
      </w:r>
    </w:p>
    <w:p w14:paraId="3814C120" w14:textId="6076F961" w:rsidR="006E0DE2" w:rsidRDefault="00677074">
      <w:pPr>
        <w:kinsoku w:val="0"/>
        <w:overflowPunct w:val="0"/>
        <w:autoSpaceDE/>
        <w:autoSpaceDN/>
        <w:adjustRightInd/>
        <w:spacing w:before="5" w:after="560"/>
        <w:ind w:left="62" w:right="5290"/>
        <w:textAlignment w:val="baseline"/>
        <w:rPr>
          <w:sz w:val="24"/>
        </w:rPr>
      </w:pPr>
      <w:r>
        <w:rPr>
          <w:noProof/>
          <w:sz w:val="24"/>
        </w:rPr>
        <w:lastRenderedPageBreak/>
        <w:drawing>
          <wp:inline distT="0" distB="0" distL="0" distR="0" wp14:anchorId="61461B15" wp14:editId="5989D13D">
            <wp:extent cx="3000375" cy="4191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419100"/>
                    </a:xfrm>
                    <a:prstGeom prst="rect">
                      <a:avLst/>
                    </a:prstGeom>
                    <a:noFill/>
                    <a:ln>
                      <a:noFill/>
                    </a:ln>
                  </pic:spPr>
                </pic:pic>
              </a:graphicData>
            </a:graphic>
          </wp:inline>
        </w:drawing>
      </w:r>
    </w:p>
    <w:p w14:paraId="4991A279" w14:textId="069DD4CC" w:rsidR="001E0D57" w:rsidRDefault="006E0DE2" w:rsidP="001E0D57">
      <w:pPr>
        <w:kinsoku w:val="0"/>
        <w:overflowPunct w:val="0"/>
        <w:autoSpaceDE/>
        <w:autoSpaceDN/>
        <w:adjustRightInd/>
        <w:spacing w:before="5" w:after="503" w:line="189" w:lineRule="exact"/>
        <w:ind w:left="144"/>
        <w:textAlignment w:val="baseline"/>
        <w:rPr>
          <w:rFonts w:ascii="Century Gothic" w:hAnsi="Century Gothic"/>
          <w:sz w:val="16"/>
        </w:rPr>
      </w:pPr>
      <w:r>
        <w:rPr>
          <w:rFonts w:ascii="Century Gothic" w:hAnsi="Century Gothic"/>
          <w:sz w:val="16"/>
        </w:rPr>
        <w:t>Is er een schriftelijk beleid vastgelegd met betrekking tot het onderhoud van die faciliteiten? Zo nee, graag toelichten.</w:t>
      </w:r>
      <w:r w:rsidR="000A1CDE">
        <w:rPr>
          <w:rFonts w:ascii="Century Gothic" w:hAnsi="Century Gothic"/>
          <w:sz w:val="16"/>
        </w:rPr>
        <w:t xml:space="preserve"> </w:t>
      </w:r>
      <w:r w:rsidR="006923D5">
        <w:rPr>
          <w:rFonts w:ascii="Century Gothic" w:hAnsi="Century Gothic"/>
          <w:sz w:val="16"/>
        </w:rPr>
        <w:br/>
      </w:r>
      <w:r w:rsidR="006923D5" w:rsidRPr="006923D5">
        <w:rPr>
          <w:rFonts w:ascii="Century Gothic" w:hAnsi="Century Gothic"/>
          <w:b/>
          <w:bCs/>
          <w:sz w:val="16"/>
        </w:rPr>
        <w:t xml:space="preserve">Ja </w:t>
      </w:r>
    </w:p>
    <w:p w14:paraId="4F467350" w14:textId="75ACD211" w:rsidR="006E0DE2" w:rsidRDefault="006E0DE2" w:rsidP="001E0D57">
      <w:pPr>
        <w:kinsoku w:val="0"/>
        <w:overflowPunct w:val="0"/>
        <w:autoSpaceDE/>
        <w:autoSpaceDN/>
        <w:adjustRightInd/>
        <w:spacing w:before="5" w:after="503" w:line="189" w:lineRule="exact"/>
        <w:ind w:left="144"/>
        <w:textAlignment w:val="baseline"/>
        <w:rPr>
          <w:rFonts w:ascii="Century Gothic" w:hAnsi="Century Gothic"/>
          <w:sz w:val="16"/>
        </w:rPr>
      </w:pPr>
      <w:r>
        <w:rPr>
          <w:rFonts w:ascii="Century Gothic" w:hAnsi="Century Gothic"/>
          <w:b/>
          <w:spacing w:val="-3"/>
          <w:sz w:val="22"/>
        </w:rPr>
        <w:t>Financieel</w:t>
      </w:r>
      <w:r w:rsidR="000A1CDE">
        <w:rPr>
          <w:rFonts w:ascii="Century Gothic" w:hAnsi="Century Gothic"/>
          <w:b/>
          <w:spacing w:val="-3"/>
          <w:sz w:val="22"/>
        </w:rPr>
        <w:br/>
      </w:r>
      <w:r w:rsidR="000A1CDE">
        <w:rPr>
          <w:rFonts w:ascii="Century Gothic" w:hAnsi="Century Gothic"/>
          <w:b/>
          <w:spacing w:val="-3"/>
          <w:sz w:val="22"/>
        </w:rPr>
        <w:br/>
      </w:r>
      <w:r>
        <w:rPr>
          <w:rFonts w:ascii="Century Gothic" w:hAnsi="Century Gothic"/>
          <w:sz w:val="16"/>
        </w:rPr>
        <w:t>Zijn er tekorten/reserves in de begroting in de afgelopen drie jaren?</w:t>
      </w:r>
      <w:r w:rsidR="006923D5">
        <w:rPr>
          <w:rFonts w:ascii="Century Gothic" w:hAnsi="Century Gothic"/>
          <w:sz w:val="16"/>
        </w:rPr>
        <w:t xml:space="preserve"> </w:t>
      </w:r>
      <w:r w:rsidR="006923D5">
        <w:rPr>
          <w:rFonts w:ascii="Century Gothic" w:hAnsi="Century Gothic"/>
          <w:sz w:val="16"/>
        </w:rPr>
        <w:br/>
      </w:r>
      <w:r w:rsidR="006923D5" w:rsidRPr="006923D5">
        <w:rPr>
          <w:rFonts w:ascii="Century Gothic" w:hAnsi="Century Gothic"/>
          <w:b/>
          <w:bCs/>
          <w:sz w:val="16"/>
        </w:rPr>
        <w:t xml:space="preserve">Neen, Er is een sluitende begroting en er zijn (algemene) reserves. </w:t>
      </w:r>
      <w:r w:rsidRPr="006923D5">
        <w:rPr>
          <w:rFonts w:ascii="Century Gothic" w:hAnsi="Century Gothic"/>
          <w:b/>
          <w:bCs/>
          <w:sz w:val="16"/>
        </w:rPr>
        <w:tab/>
      </w:r>
    </w:p>
    <w:p w14:paraId="5CC290DD" w14:textId="77777777" w:rsidR="006E0DE2" w:rsidRDefault="006E0DE2">
      <w:pPr>
        <w:kinsoku w:val="0"/>
        <w:overflowPunct w:val="0"/>
        <w:autoSpaceDE/>
        <w:autoSpaceDN/>
        <w:adjustRightInd/>
        <w:spacing w:before="282" w:line="261" w:lineRule="exact"/>
        <w:ind w:left="144"/>
        <w:textAlignment w:val="baseline"/>
        <w:rPr>
          <w:rFonts w:ascii="Century Gothic" w:hAnsi="Century Gothic"/>
          <w:b/>
          <w:spacing w:val="-1"/>
          <w:sz w:val="22"/>
        </w:rPr>
      </w:pPr>
      <w:r>
        <w:rPr>
          <w:rFonts w:ascii="Century Gothic" w:hAnsi="Century Gothic"/>
          <w:b/>
          <w:spacing w:val="-1"/>
          <w:sz w:val="22"/>
        </w:rPr>
        <w:t>Vergunningen en handhaving</w:t>
      </w:r>
    </w:p>
    <w:p w14:paraId="2F3C4F18" w14:textId="77777777" w:rsidR="006E0DE2" w:rsidRDefault="006E0DE2">
      <w:pPr>
        <w:tabs>
          <w:tab w:val="left" w:pos="5544"/>
          <w:tab w:val="left" w:pos="6552"/>
          <w:tab w:val="left" w:pos="7848"/>
        </w:tabs>
        <w:kinsoku w:val="0"/>
        <w:overflowPunct w:val="0"/>
        <w:autoSpaceDE/>
        <w:autoSpaceDN/>
        <w:adjustRightInd/>
        <w:spacing w:before="12" w:line="189" w:lineRule="exact"/>
        <w:ind w:left="4536"/>
        <w:textAlignment w:val="baseline"/>
        <w:rPr>
          <w:rFonts w:ascii="Century Gothic" w:hAnsi="Century Gothic"/>
          <w:spacing w:val="-1"/>
          <w:sz w:val="16"/>
        </w:rPr>
      </w:pPr>
      <w:r>
        <w:rPr>
          <w:rFonts w:ascii="Century Gothic" w:hAnsi="Century Gothic"/>
          <w:spacing w:val="-1"/>
          <w:sz w:val="16"/>
        </w:rPr>
        <w:t>Bouw</w:t>
      </w:r>
      <w:r>
        <w:rPr>
          <w:rFonts w:ascii="Century Gothic" w:hAnsi="Century Gothic"/>
          <w:spacing w:val="-1"/>
          <w:sz w:val="16"/>
        </w:rPr>
        <w:tab/>
        <w:t>Milieu</w:t>
      </w:r>
      <w:r>
        <w:rPr>
          <w:rFonts w:ascii="Century Gothic" w:hAnsi="Century Gothic"/>
          <w:spacing w:val="-1"/>
          <w:sz w:val="16"/>
        </w:rPr>
        <w:tab/>
        <w:t>kappen</w:t>
      </w:r>
      <w:r>
        <w:rPr>
          <w:rFonts w:ascii="Century Gothic" w:hAnsi="Century Gothic"/>
          <w:spacing w:val="-1"/>
          <w:sz w:val="16"/>
        </w:rPr>
        <w:tab/>
        <w:t>Overig</w:t>
      </w:r>
    </w:p>
    <w:p w14:paraId="37B31945" w14:textId="77777777" w:rsidR="006E0DE2" w:rsidRDefault="00E7776A" w:rsidP="00E7776A">
      <w:pPr>
        <w:kinsoku w:val="0"/>
        <w:overflowPunct w:val="0"/>
        <w:autoSpaceDE/>
        <w:autoSpaceDN/>
        <w:adjustRightInd/>
        <w:spacing w:before="37" w:line="189" w:lineRule="exact"/>
        <w:textAlignment w:val="baseline"/>
        <w:rPr>
          <w:rFonts w:ascii="Century Gothic" w:hAnsi="Century Gothic"/>
          <w:spacing w:val="-6"/>
          <w:sz w:val="16"/>
        </w:rPr>
      </w:pPr>
      <w:r>
        <w:rPr>
          <w:rFonts w:ascii="Century Gothic" w:hAnsi="Century Gothic"/>
          <w:spacing w:val="-6"/>
          <w:sz w:val="16"/>
        </w:rPr>
        <w:t xml:space="preserve"> </w:t>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r>
      <w:r>
        <w:rPr>
          <w:rFonts w:ascii="Century Gothic" w:hAnsi="Century Gothic"/>
          <w:spacing w:val="-6"/>
          <w:sz w:val="16"/>
        </w:rPr>
        <w:tab/>
        <w:t xml:space="preserve">   </w:t>
      </w:r>
      <w:r w:rsidR="006E0DE2">
        <w:rPr>
          <w:rFonts w:ascii="Century Gothic" w:hAnsi="Century Gothic"/>
          <w:spacing w:val="-6"/>
          <w:sz w:val="16"/>
        </w:rPr>
        <w:t>bomen</w:t>
      </w:r>
    </w:p>
    <w:p w14:paraId="6CDD45D4" w14:textId="184BA1B5" w:rsidR="006E0DE2" w:rsidRDefault="006E0DE2">
      <w:pPr>
        <w:tabs>
          <w:tab w:val="left" w:leader="underscore" w:pos="5040"/>
        </w:tabs>
        <w:kinsoku w:val="0"/>
        <w:overflowPunct w:val="0"/>
        <w:autoSpaceDE/>
        <w:autoSpaceDN/>
        <w:adjustRightInd/>
        <w:spacing w:before="36" w:line="189" w:lineRule="exact"/>
        <w:ind w:left="144"/>
        <w:textAlignment w:val="baseline"/>
        <w:rPr>
          <w:rFonts w:ascii="Century Gothic" w:hAnsi="Century Gothic"/>
          <w:sz w:val="16"/>
        </w:rPr>
      </w:pPr>
      <w:r>
        <w:rPr>
          <w:rFonts w:ascii="Century Gothic" w:hAnsi="Century Gothic"/>
          <w:sz w:val="16"/>
        </w:rPr>
        <w:t xml:space="preserve">Hoeveel vergunningen worden er per jaar afgegeven </w:t>
      </w:r>
      <w:r w:rsidR="00E7776A">
        <w:rPr>
          <w:rFonts w:ascii="Century Gothic" w:hAnsi="Century Gothic"/>
          <w:sz w:val="16"/>
        </w:rPr>
        <w:t xml:space="preserve">     </w:t>
      </w:r>
      <w:r w:rsidR="006923D5" w:rsidRPr="006923D5">
        <w:rPr>
          <w:rFonts w:ascii="Century Gothic" w:hAnsi="Century Gothic"/>
          <w:b/>
          <w:bCs/>
          <w:sz w:val="16"/>
        </w:rPr>
        <w:t>368</w:t>
      </w:r>
      <w:r w:rsidR="00E7776A" w:rsidRPr="006923D5">
        <w:rPr>
          <w:rFonts w:ascii="Century Gothic" w:hAnsi="Century Gothic"/>
          <w:b/>
          <w:bCs/>
          <w:sz w:val="16"/>
        </w:rPr>
        <w:t xml:space="preserve">   </w:t>
      </w:r>
      <w:r w:rsidR="006923D5" w:rsidRPr="006923D5">
        <w:rPr>
          <w:rFonts w:ascii="Century Gothic" w:hAnsi="Century Gothic"/>
          <w:b/>
          <w:bCs/>
          <w:sz w:val="16"/>
        </w:rPr>
        <w:tab/>
      </w:r>
      <w:r w:rsidR="006923D5" w:rsidRPr="006923D5">
        <w:rPr>
          <w:rFonts w:ascii="Century Gothic" w:hAnsi="Century Gothic"/>
          <w:b/>
          <w:bCs/>
          <w:sz w:val="16"/>
        </w:rPr>
        <w:tab/>
        <w:t>8</w:t>
      </w:r>
      <w:r w:rsidR="006923D5" w:rsidRPr="006923D5">
        <w:rPr>
          <w:rFonts w:ascii="Century Gothic" w:hAnsi="Century Gothic"/>
          <w:b/>
          <w:bCs/>
          <w:sz w:val="16"/>
        </w:rPr>
        <w:tab/>
        <w:t>9</w:t>
      </w:r>
      <w:r w:rsidR="006923D5">
        <w:rPr>
          <w:rFonts w:ascii="Century Gothic" w:hAnsi="Century Gothic"/>
          <w:sz w:val="16"/>
        </w:rPr>
        <w:tab/>
      </w:r>
      <w:r w:rsidR="006923D5">
        <w:rPr>
          <w:rFonts w:ascii="Century Gothic" w:hAnsi="Century Gothic"/>
          <w:sz w:val="16"/>
        </w:rPr>
        <w:tab/>
      </w:r>
    </w:p>
    <w:p w14:paraId="3C2CBC8E" w14:textId="487C1114" w:rsidR="00AC6A4E" w:rsidRPr="00AC6A4E" w:rsidRDefault="00677074" w:rsidP="00AC6A4E">
      <w:pPr>
        <w:kinsoku w:val="0"/>
        <w:overflowPunct w:val="0"/>
        <w:autoSpaceDE/>
        <w:autoSpaceDN/>
        <w:adjustRightInd/>
        <w:spacing w:before="37" w:line="189" w:lineRule="exact"/>
        <w:ind w:left="144"/>
        <w:textAlignment w:val="baseline"/>
        <w:rPr>
          <w:rFonts w:ascii="Century Gothic" w:hAnsi="Century Gothic"/>
          <w:sz w:val="16"/>
        </w:rPr>
      </w:pPr>
      <w:r>
        <w:rPr>
          <w:noProof/>
        </w:rPr>
        <mc:AlternateContent>
          <mc:Choice Requires="wps">
            <w:drawing>
              <wp:anchor distT="0" distB="0" distL="0" distR="0" simplePos="0" relativeHeight="251659264" behindDoc="0" locked="0" layoutInCell="0" allowOverlap="1" wp14:anchorId="172CFE7C" wp14:editId="342B8F0C">
                <wp:simplePos x="0" y="0"/>
                <wp:positionH relativeFrom="page">
                  <wp:posOffset>5581015</wp:posOffset>
                </wp:positionH>
                <wp:positionV relativeFrom="page">
                  <wp:posOffset>3069590</wp:posOffset>
                </wp:positionV>
                <wp:extent cx="344805" cy="0"/>
                <wp:effectExtent l="0" t="0" r="0" b="0"/>
                <wp:wrapSquare wrapText="bothSides"/>
                <wp:docPr id="154885077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CA283"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439.45pt,241.7pt" to="466.6pt,2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" o:allowincell="f" strokeweight=".7pt">
                <w10:wrap type="square" anchorx="page" anchory="page"/>
              </v:line>
            </w:pict>
          </mc:Fallback>
        </mc:AlternateContent>
      </w:r>
      <w:r>
        <w:rPr>
          <w:noProof/>
        </w:rPr>
        <mc:AlternateContent>
          <mc:Choice Requires="wps">
            <w:drawing>
              <wp:anchor distT="0" distB="0" distL="0" distR="0" simplePos="0" relativeHeight="251660288" behindDoc="0" locked="0" layoutInCell="0" allowOverlap="1" wp14:anchorId="061B9B73" wp14:editId="6C274751">
                <wp:simplePos x="0" y="0"/>
                <wp:positionH relativeFrom="page">
                  <wp:posOffset>4739640</wp:posOffset>
                </wp:positionH>
                <wp:positionV relativeFrom="page">
                  <wp:posOffset>3069590</wp:posOffset>
                </wp:positionV>
                <wp:extent cx="344805" cy="0"/>
                <wp:effectExtent l="0" t="0" r="0" b="0"/>
                <wp:wrapSquare wrapText="bothSides"/>
                <wp:docPr id="64154278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CC7EFD" id="Line 4"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73.2pt,241.7pt" to="400.35pt,2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" o:allowincell="f" strokeweight=".7pt">
                <w10:wrap type="square" anchorx="page" anchory="page"/>
              </v:line>
            </w:pict>
          </mc:Fallback>
        </mc:AlternateContent>
      </w:r>
      <w:r>
        <w:rPr>
          <w:noProof/>
        </w:rPr>
        <mc:AlternateContent>
          <mc:Choice Requires="wps">
            <w:drawing>
              <wp:anchor distT="0" distB="0" distL="0" distR="0" simplePos="0" relativeHeight="251661312" behindDoc="0" locked="0" layoutInCell="0" allowOverlap="1" wp14:anchorId="39E7E5A3" wp14:editId="106177C2">
                <wp:simplePos x="0" y="0"/>
                <wp:positionH relativeFrom="page">
                  <wp:posOffset>4111625</wp:posOffset>
                </wp:positionH>
                <wp:positionV relativeFrom="page">
                  <wp:posOffset>3069590</wp:posOffset>
                </wp:positionV>
                <wp:extent cx="345440" cy="0"/>
                <wp:effectExtent l="0" t="0" r="0" b="0"/>
                <wp:wrapSquare wrapText="bothSides"/>
                <wp:docPr id="67788486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2F1E2A" id="Line 5"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23.75pt,241.7pt" to="350.95pt,2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" o:allowincell="f" strokeweight=".7pt">
                <w10:wrap type="square" anchorx="page" anchory="page"/>
              </v:line>
            </w:pict>
          </mc:Fallback>
        </mc:AlternateContent>
      </w:r>
      <w:r w:rsidR="006E0DE2">
        <w:rPr>
          <w:rFonts w:ascii="Century Gothic" w:hAnsi="Century Gothic"/>
          <w:sz w:val="16"/>
        </w:rPr>
        <w:t>Hoeveel bezwaarschriften worden er ontvangen</w:t>
      </w:r>
      <w:r w:rsidR="00E7776A">
        <w:rPr>
          <w:rFonts w:ascii="Century Gothic" w:hAnsi="Century Gothic"/>
          <w:sz w:val="16"/>
        </w:rPr>
        <w:t xml:space="preserve">  </w:t>
      </w:r>
      <w:r w:rsidR="00AC6A4E">
        <w:rPr>
          <w:rFonts w:ascii="Century Gothic" w:hAnsi="Century Gothic"/>
          <w:sz w:val="16"/>
        </w:rPr>
        <w:t xml:space="preserve">Wat betreft </w:t>
      </w:r>
      <w:r w:rsidR="00AC6A4E" w:rsidRPr="00AC6A4E">
        <w:rPr>
          <w:rFonts w:ascii="Century Gothic" w:hAnsi="Century Gothic"/>
          <w:b/>
          <w:bCs/>
          <w:sz w:val="16"/>
        </w:rPr>
        <w:t>W</w:t>
      </w:r>
      <w:r w:rsidR="00AC6A4E" w:rsidRPr="00AC6A4E">
        <w:rPr>
          <w:rFonts w:ascii="Century Gothic" w:hAnsi="Century Gothic"/>
          <w:sz w:val="16"/>
        </w:rPr>
        <w:t xml:space="preserve">et </w:t>
      </w:r>
      <w:r w:rsidR="00AC6A4E" w:rsidRPr="00AC6A4E">
        <w:rPr>
          <w:rFonts w:ascii="Century Gothic" w:hAnsi="Century Gothic"/>
          <w:b/>
          <w:bCs/>
          <w:sz w:val="16"/>
        </w:rPr>
        <w:t>A</w:t>
      </w:r>
      <w:r w:rsidR="00AC6A4E" w:rsidRPr="00AC6A4E">
        <w:rPr>
          <w:rFonts w:ascii="Century Gothic" w:hAnsi="Century Gothic"/>
          <w:sz w:val="16"/>
        </w:rPr>
        <w:t xml:space="preserve">lgemene </w:t>
      </w:r>
      <w:r w:rsidR="00AC6A4E" w:rsidRPr="00AC6A4E">
        <w:rPr>
          <w:rFonts w:ascii="Century Gothic" w:hAnsi="Century Gothic"/>
          <w:b/>
          <w:bCs/>
          <w:sz w:val="16"/>
        </w:rPr>
        <w:t>B</w:t>
      </w:r>
      <w:r w:rsidR="00AC6A4E" w:rsidRPr="00AC6A4E">
        <w:rPr>
          <w:rFonts w:ascii="Century Gothic" w:hAnsi="Century Gothic"/>
          <w:sz w:val="16"/>
        </w:rPr>
        <w:t xml:space="preserve">epalingen </w:t>
      </w:r>
      <w:r w:rsidR="00AC6A4E" w:rsidRPr="00AC6A4E">
        <w:rPr>
          <w:rFonts w:ascii="Century Gothic" w:hAnsi="Century Gothic"/>
          <w:b/>
          <w:bCs/>
          <w:sz w:val="16"/>
        </w:rPr>
        <w:t>O</w:t>
      </w:r>
      <w:r w:rsidR="00AC6A4E" w:rsidRPr="00AC6A4E">
        <w:rPr>
          <w:rFonts w:ascii="Century Gothic" w:hAnsi="Century Gothic"/>
          <w:sz w:val="16"/>
        </w:rPr>
        <w:t xml:space="preserve">mgevingsrecht, zijn over de jaren </w:t>
      </w:r>
      <w:r w:rsidR="00AC6A4E" w:rsidRPr="00AC6A4E">
        <w:rPr>
          <w:rFonts w:ascii="Century Gothic" w:hAnsi="Century Gothic"/>
          <w:b/>
          <w:bCs/>
          <w:sz w:val="16"/>
        </w:rPr>
        <w:t>2023, 2024, 2025</w:t>
      </w:r>
      <w:r w:rsidR="00AC6A4E" w:rsidRPr="00AC6A4E">
        <w:rPr>
          <w:rFonts w:ascii="Century Gothic" w:hAnsi="Century Gothic"/>
          <w:sz w:val="16"/>
        </w:rPr>
        <w:t xml:space="preserve"> zijn </w:t>
      </w:r>
      <w:r w:rsidR="00AC6A4E" w:rsidRPr="00AC6A4E">
        <w:rPr>
          <w:rFonts w:ascii="Century Gothic" w:hAnsi="Century Gothic"/>
          <w:b/>
          <w:bCs/>
          <w:sz w:val="16"/>
        </w:rPr>
        <w:t>19 zaken gegrond</w:t>
      </w:r>
      <w:r w:rsidR="00AC6A4E" w:rsidRPr="00AC6A4E">
        <w:rPr>
          <w:rFonts w:ascii="Century Gothic" w:hAnsi="Century Gothic"/>
          <w:sz w:val="16"/>
        </w:rPr>
        <w:t xml:space="preserve"> verklaard van het </w:t>
      </w:r>
      <w:r w:rsidR="00AC6A4E" w:rsidRPr="00AC6A4E">
        <w:rPr>
          <w:rFonts w:ascii="Century Gothic" w:hAnsi="Century Gothic"/>
          <w:b/>
          <w:bCs/>
          <w:sz w:val="16"/>
        </w:rPr>
        <w:t>totaal 130 WABO-bezwaarschriften</w:t>
      </w:r>
      <w:r w:rsidR="00AC6A4E" w:rsidRPr="00AC6A4E">
        <w:rPr>
          <w:rFonts w:ascii="Century Gothic" w:hAnsi="Century Gothic"/>
          <w:sz w:val="16"/>
        </w:rPr>
        <w:t xml:space="preserve"> welke over die periode zijn ontvangen.</w:t>
      </w:r>
    </w:p>
    <w:p w14:paraId="6BD05F21" w14:textId="77777777" w:rsidR="00AC6A4E" w:rsidRPr="00AC6A4E" w:rsidRDefault="00AC6A4E" w:rsidP="00AC6A4E">
      <w:pPr>
        <w:kinsoku w:val="0"/>
        <w:overflowPunct w:val="0"/>
        <w:autoSpaceDE/>
        <w:autoSpaceDN/>
        <w:adjustRightInd/>
        <w:spacing w:before="37" w:line="189" w:lineRule="exact"/>
        <w:ind w:left="144"/>
        <w:textAlignment w:val="baseline"/>
        <w:rPr>
          <w:rFonts w:ascii="Century Gothic" w:hAnsi="Century Gothic"/>
          <w:b/>
          <w:bCs/>
          <w:sz w:val="16"/>
        </w:rPr>
      </w:pPr>
      <w:r w:rsidRPr="00AC6A4E">
        <w:rPr>
          <w:rFonts w:ascii="Century Gothic" w:hAnsi="Century Gothic"/>
          <w:sz w:val="16"/>
        </w:rPr>
        <w:t xml:space="preserve">Daarnaast nog bezwaarschriften tegen besluiten in kader van </w:t>
      </w:r>
      <w:r w:rsidRPr="00AC6A4E">
        <w:rPr>
          <w:rFonts w:ascii="Century Gothic" w:hAnsi="Century Gothic"/>
          <w:b/>
          <w:bCs/>
          <w:sz w:val="16"/>
        </w:rPr>
        <w:t>APV besluiten inzake Vergunningen/ontheffingen: dat waren er over die periode in totaal 7, waarvan 1 gegrond.</w:t>
      </w:r>
    </w:p>
    <w:p w14:paraId="63D20ADC" w14:textId="1B4A56A6" w:rsidR="001E0D57" w:rsidRDefault="001E0D57">
      <w:pPr>
        <w:kinsoku w:val="0"/>
        <w:overflowPunct w:val="0"/>
        <w:autoSpaceDE/>
        <w:autoSpaceDN/>
        <w:adjustRightInd/>
        <w:spacing w:before="37" w:line="189" w:lineRule="exact"/>
        <w:ind w:left="144"/>
        <w:textAlignment w:val="baseline"/>
        <w:rPr>
          <w:rFonts w:ascii="Century Gothic" w:hAnsi="Century Gothic"/>
          <w:sz w:val="16"/>
        </w:rPr>
      </w:pPr>
    </w:p>
    <w:p w14:paraId="6DFE4E36" w14:textId="5BA85502" w:rsidR="006E0DE2" w:rsidRDefault="00677074">
      <w:pPr>
        <w:kinsoku w:val="0"/>
        <w:overflowPunct w:val="0"/>
        <w:autoSpaceDE/>
        <w:autoSpaceDN/>
        <w:adjustRightInd/>
        <w:spacing w:before="37" w:line="189" w:lineRule="exact"/>
        <w:ind w:left="144"/>
        <w:textAlignment w:val="baseline"/>
        <w:rPr>
          <w:rFonts w:ascii="Century Gothic" w:hAnsi="Century Gothic"/>
          <w:sz w:val="16"/>
        </w:rPr>
      </w:pPr>
      <w:r>
        <w:rPr>
          <w:noProof/>
        </w:rPr>
        <mc:AlternateContent>
          <mc:Choice Requires="wps">
            <w:drawing>
              <wp:anchor distT="0" distB="0" distL="0" distR="0" simplePos="0" relativeHeight="251664384" behindDoc="0" locked="0" layoutInCell="0" allowOverlap="1" wp14:anchorId="063C0347" wp14:editId="47567E4E">
                <wp:simplePos x="0" y="0"/>
                <wp:positionH relativeFrom="page">
                  <wp:posOffset>4739640</wp:posOffset>
                </wp:positionH>
                <wp:positionV relativeFrom="page">
                  <wp:posOffset>3212465</wp:posOffset>
                </wp:positionV>
                <wp:extent cx="344805" cy="0"/>
                <wp:effectExtent l="0" t="0" r="0" b="0"/>
                <wp:wrapSquare wrapText="bothSides"/>
                <wp:docPr id="26891307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90DEB3" id="Line 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73.2pt,252.95pt" to="400.35pt,2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" o:allowincell="f" strokeweight=".7pt">
                <w10:wrap type="square" anchorx="page" anchory="page"/>
              </v:line>
            </w:pict>
          </mc:Fallback>
        </mc:AlternateContent>
      </w:r>
      <w:r>
        <w:rPr>
          <w:noProof/>
        </w:rPr>
        <mc:AlternateContent>
          <mc:Choice Requires="wps">
            <w:drawing>
              <wp:anchor distT="0" distB="0" distL="0" distR="0" simplePos="0" relativeHeight="251667456" behindDoc="0" locked="0" layoutInCell="0" allowOverlap="1" wp14:anchorId="5C384310" wp14:editId="757196A6">
                <wp:simplePos x="0" y="0"/>
                <wp:positionH relativeFrom="page">
                  <wp:posOffset>4111625</wp:posOffset>
                </wp:positionH>
                <wp:positionV relativeFrom="page">
                  <wp:posOffset>3212465</wp:posOffset>
                </wp:positionV>
                <wp:extent cx="345440" cy="0"/>
                <wp:effectExtent l="0" t="0" r="0" b="0"/>
                <wp:wrapSquare wrapText="bothSides"/>
                <wp:docPr id="100096400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5440" cy="0"/>
                        </a:xfrm>
                        <a:prstGeom prst="line">
                          <a:avLst/>
                        </a:prstGeom>
                        <a:noFill/>
                        <a:ln w="889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B265D" id="Line 11"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23.75pt,252.95pt" to="350.95pt,2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" o:allowincell="f" strokeweight=".7pt">
                <w10:wrap type="square" anchorx="page" anchory="page"/>
              </v:line>
            </w:pict>
          </mc:Fallback>
        </mc:AlternateContent>
      </w:r>
      <w:r w:rsidR="006E0DE2">
        <w:rPr>
          <w:rFonts w:ascii="Century Gothic" w:hAnsi="Century Gothic"/>
          <w:sz w:val="16"/>
        </w:rPr>
        <w:t>Hoeveel bezwaarschriften zijn gegrond</w:t>
      </w:r>
    </w:p>
    <w:p w14:paraId="2444BAB0" w14:textId="77777777" w:rsidR="00AC6A4E" w:rsidRDefault="00AC6A4E">
      <w:pPr>
        <w:kinsoku w:val="0"/>
        <w:overflowPunct w:val="0"/>
        <w:autoSpaceDE/>
        <w:autoSpaceDN/>
        <w:adjustRightInd/>
        <w:spacing w:before="37" w:line="189" w:lineRule="exact"/>
        <w:ind w:left="144"/>
        <w:textAlignment w:val="baseline"/>
        <w:rPr>
          <w:rFonts w:ascii="Century Gothic" w:hAnsi="Century Gothic"/>
          <w:sz w:val="16"/>
        </w:rPr>
      </w:pPr>
    </w:p>
    <w:p w14:paraId="46ACF409" w14:textId="3F28864F" w:rsidR="00AC6A4E" w:rsidRPr="00AC6A4E" w:rsidRDefault="00AC6A4E">
      <w:pPr>
        <w:kinsoku w:val="0"/>
        <w:overflowPunct w:val="0"/>
        <w:autoSpaceDE/>
        <w:autoSpaceDN/>
        <w:adjustRightInd/>
        <w:spacing w:before="37" w:line="189" w:lineRule="exact"/>
        <w:ind w:left="144"/>
        <w:textAlignment w:val="baseline"/>
        <w:rPr>
          <w:rFonts w:ascii="Century Gothic" w:hAnsi="Century Gothic"/>
          <w:b/>
          <w:bCs/>
          <w:sz w:val="16"/>
        </w:rPr>
      </w:pPr>
      <w:r w:rsidRPr="00AC6A4E">
        <w:rPr>
          <w:rFonts w:ascii="Century Gothic" w:hAnsi="Century Gothic"/>
          <w:b/>
          <w:bCs/>
          <w:sz w:val="16"/>
        </w:rPr>
        <w:t>19 om 1</w:t>
      </w:r>
    </w:p>
    <w:p w14:paraId="500B68E0" w14:textId="77777777" w:rsidR="006E0DE2" w:rsidRDefault="006E0DE2">
      <w:pPr>
        <w:tabs>
          <w:tab w:val="left" w:pos="6552"/>
        </w:tabs>
        <w:kinsoku w:val="0"/>
        <w:overflowPunct w:val="0"/>
        <w:autoSpaceDE/>
        <w:autoSpaceDN/>
        <w:adjustRightInd/>
        <w:spacing w:before="415" w:line="189" w:lineRule="exact"/>
        <w:ind w:left="5544"/>
        <w:textAlignment w:val="baseline"/>
        <w:rPr>
          <w:rFonts w:ascii="Century Gothic" w:hAnsi="Century Gothic"/>
          <w:spacing w:val="-2"/>
          <w:sz w:val="16"/>
        </w:rPr>
      </w:pPr>
      <w:r>
        <w:rPr>
          <w:rFonts w:ascii="Century Gothic" w:hAnsi="Century Gothic"/>
          <w:spacing w:val="-2"/>
          <w:sz w:val="16"/>
        </w:rPr>
        <w:t>Bedrijven</w:t>
      </w:r>
      <w:r>
        <w:rPr>
          <w:rFonts w:ascii="Century Gothic" w:hAnsi="Century Gothic"/>
          <w:spacing w:val="-2"/>
          <w:sz w:val="16"/>
        </w:rPr>
        <w:tab/>
        <w:t>Particulieren</w:t>
      </w:r>
    </w:p>
    <w:p w14:paraId="78D1725A" w14:textId="7FB57FDD" w:rsidR="001E0D57" w:rsidRDefault="006E0DE2" w:rsidP="001E0D57">
      <w:pPr>
        <w:kinsoku w:val="0"/>
        <w:overflowPunct w:val="0"/>
        <w:autoSpaceDE/>
        <w:autoSpaceDN/>
        <w:adjustRightInd/>
        <w:spacing w:before="37" w:line="189" w:lineRule="exact"/>
        <w:ind w:left="144"/>
        <w:textAlignment w:val="baseline"/>
        <w:rPr>
          <w:rFonts w:ascii="Century Gothic" w:hAnsi="Century Gothic"/>
          <w:sz w:val="16"/>
        </w:rPr>
      </w:pPr>
      <w:r>
        <w:rPr>
          <w:rFonts w:ascii="Century Gothic" w:hAnsi="Century Gothic"/>
          <w:sz w:val="16"/>
        </w:rPr>
        <w:t>Hoeveel van de gegronde bezwaarschriften lijden tot een claim</w:t>
      </w:r>
      <w:r w:rsidR="00AC6A4E">
        <w:rPr>
          <w:rFonts w:ascii="Century Gothic" w:hAnsi="Century Gothic"/>
          <w:sz w:val="16"/>
        </w:rPr>
        <w:t xml:space="preserve">: </w:t>
      </w:r>
      <w:r w:rsidR="00AC6A4E" w:rsidRPr="00AC6A4E">
        <w:rPr>
          <w:rFonts w:ascii="Century Gothic" w:hAnsi="Century Gothic"/>
          <w:b/>
          <w:bCs/>
          <w:sz w:val="16"/>
        </w:rPr>
        <w:t>daar zijn geen gegevens van ter beschikking</w:t>
      </w:r>
    </w:p>
    <w:p w14:paraId="6B7CF233" w14:textId="77777777" w:rsidR="001E0D57" w:rsidRDefault="001E0D57" w:rsidP="001E0D57">
      <w:pPr>
        <w:kinsoku w:val="0"/>
        <w:overflowPunct w:val="0"/>
        <w:autoSpaceDE/>
        <w:autoSpaceDN/>
        <w:adjustRightInd/>
        <w:spacing w:before="37" w:line="189" w:lineRule="exact"/>
        <w:ind w:left="144"/>
        <w:textAlignment w:val="baseline"/>
        <w:rPr>
          <w:rFonts w:ascii="Century Gothic" w:hAnsi="Century Gothic"/>
          <w:sz w:val="16"/>
        </w:rPr>
      </w:pPr>
    </w:p>
    <w:p w14:paraId="3A6B63D8" w14:textId="161CD751" w:rsidR="006E0DE2" w:rsidRDefault="006E0DE2" w:rsidP="001E0D57">
      <w:pPr>
        <w:kinsoku w:val="0"/>
        <w:overflowPunct w:val="0"/>
        <w:autoSpaceDE/>
        <w:autoSpaceDN/>
        <w:adjustRightInd/>
        <w:spacing w:before="37" w:line="189" w:lineRule="exact"/>
        <w:ind w:left="144"/>
        <w:textAlignment w:val="baseline"/>
        <w:rPr>
          <w:rFonts w:ascii="Century Gothic" w:hAnsi="Century Gothic"/>
          <w:b/>
          <w:spacing w:val="-5"/>
          <w:sz w:val="22"/>
        </w:rPr>
      </w:pPr>
      <w:r>
        <w:rPr>
          <w:rFonts w:ascii="Century Gothic" w:hAnsi="Century Gothic"/>
          <w:b/>
          <w:spacing w:val="-5"/>
          <w:sz w:val="22"/>
        </w:rPr>
        <w:t>Infra</w:t>
      </w:r>
    </w:p>
    <w:p w14:paraId="5B45181B" w14:textId="77777777" w:rsidR="00990FE7" w:rsidRDefault="00990FE7" w:rsidP="0023552E">
      <w:pPr>
        <w:kinsoku w:val="0"/>
        <w:overflowPunct w:val="0"/>
        <w:autoSpaceDE/>
        <w:autoSpaceDN/>
        <w:adjustRightInd/>
        <w:spacing w:before="7" w:after="455" w:line="189" w:lineRule="exact"/>
        <w:ind w:left="144"/>
        <w:textAlignment w:val="baseline"/>
        <w:rPr>
          <w:rFonts w:ascii="Century Gothic" w:hAnsi="Century Gothic"/>
          <w:sz w:val="16"/>
        </w:rPr>
      </w:pPr>
    </w:p>
    <w:p w14:paraId="4F366DAA" w14:textId="1FC4023C" w:rsidR="001E0D57" w:rsidRDefault="006E0DE2" w:rsidP="0023552E">
      <w:pPr>
        <w:kinsoku w:val="0"/>
        <w:overflowPunct w:val="0"/>
        <w:autoSpaceDE/>
        <w:autoSpaceDN/>
        <w:adjustRightInd/>
        <w:spacing w:before="7" w:after="455" w:line="189" w:lineRule="exact"/>
        <w:ind w:left="144"/>
        <w:textAlignment w:val="baseline"/>
        <w:rPr>
          <w:rFonts w:ascii="Century Gothic" w:hAnsi="Century Gothic"/>
          <w:sz w:val="16"/>
        </w:rPr>
      </w:pPr>
      <w:r>
        <w:rPr>
          <w:rFonts w:ascii="Century Gothic" w:hAnsi="Century Gothic"/>
          <w:sz w:val="16"/>
        </w:rPr>
        <w:t>Is er een schriftelijk beleid vastgelegd met betrekking tot het onderhoud van de infrastructuur? Zo nee, graag toelichten.</w:t>
      </w:r>
      <w:r w:rsidR="0023552E">
        <w:rPr>
          <w:rFonts w:ascii="Century Gothic" w:hAnsi="Century Gothic"/>
          <w:sz w:val="16"/>
        </w:rPr>
        <w:t xml:space="preserve"> </w:t>
      </w:r>
      <w:r w:rsidR="006923D5">
        <w:rPr>
          <w:rFonts w:ascii="Century Gothic" w:hAnsi="Century Gothic"/>
          <w:sz w:val="16"/>
        </w:rPr>
        <w:br/>
      </w:r>
      <w:r w:rsidR="006923D5" w:rsidRPr="006923D5">
        <w:rPr>
          <w:rFonts w:ascii="Century Gothic" w:hAnsi="Century Gothic"/>
          <w:b/>
          <w:bCs/>
          <w:sz w:val="16"/>
        </w:rPr>
        <w:t>Ja.</w:t>
      </w:r>
    </w:p>
    <w:p w14:paraId="236F8DCB" w14:textId="60FF3B5E" w:rsidR="00990FE7" w:rsidRDefault="006E0DE2" w:rsidP="00990FE7">
      <w:pPr>
        <w:kinsoku w:val="0"/>
        <w:overflowPunct w:val="0"/>
        <w:autoSpaceDE/>
        <w:autoSpaceDN/>
        <w:adjustRightInd/>
        <w:spacing w:before="7" w:after="455" w:line="189" w:lineRule="exact"/>
        <w:ind w:left="144"/>
        <w:textAlignment w:val="baseline"/>
        <w:rPr>
          <w:rFonts w:ascii="Century Gothic" w:hAnsi="Century Gothic"/>
          <w:sz w:val="16"/>
        </w:rPr>
      </w:pPr>
      <w:r>
        <w:rPr>
          <w:rFonts w:ascii="Century Gothic" w:hAnsi="Century Gothic"/>
          <w:sz w:val="16"/>
        </w:rPr>
        <w:t>Is er een schriftelijk beleid vastgelegd met betrekking tot boomveiligheidscontrole (VTA)? Zo nee, graag toelichten.</w:t>
      </w:r>
      <w:r w:rsidR="0023552E">
        <w:rPr>
          <w:rFonts w:ascii="Century Gothic" w:hAnsi="Century Gothic"/>
          <w:sz w:val="16"/>
        </w:rPr>
        <w:t xml:space="preserve"> </w:t>
      </w:r>
      <w:r w:rsidR="006923D5">
        <w:rPr>
          <w:rFonts w:ascii="Century Gothic" w:hAnsi="Century Gothic"/>
          <w:sz w:val="16"/>
        </w:rPr>
        <w:br/>
      </w:r>
      <w:r w:rsidR="006923D5" w:rsidRPr="006923D5">
        <w:rPr>
          <w:rFonts w:ascii="Century Gothic" w:hAnsi="Century Gothic"/>
          <w:b/>
          <w:bCs/>
          <w:sz w:val="16"/>
        </w:rPr>
        <w:t>Ja.</w:t>
      </w:r>
      <w:r w:rsidR="006923D5">
        <w:rPr>
          <w:rFonts w:ascii="Century Gothic" w:hAnsi="Century Gothic"/>
          <w:sz w:val="16"/>
        </w:rPr>
        <w:t xml:space="preserve"> </w:t>
      </w:r>
    </w:p>
    <w:p w14:paraId="2405E8BB" w14:textId="398A9257" w:rsidR="006923D5" w:rsidRPr="006923D5" w:rsidRDefault="006E0DE2" w:rsidP="006923D5">
      <w:pPr>
        <w:kinsoku w:val="0"/>
        <w:overflowPunct w:val="0"/>
        <w:autoSpaceDE/>
        <w:autoSpaceDN/>
        <w:adjustRightInd/>
        <w:spacing w:before="7" w:after="455" w:line="189" w:lineRule="exact"/>
        <w:ind w:left="144"/>
        <w:textAlignment w:val="baseline"/>
        <w:rPr>
          <w:rFonts w:ascii="Century Gothic" w:hAnsi="Century Gothic"/>
          <w:b/>
          <w:bCs/>
          <w:sz w:val="16"/>
        </w:rPr>
      </w:pPr>
      <w:r>
        <w:rPr>
          <w:rFonts w:ascii="Century Gothic" w:hAnsi="Century Gothic"/>
          <w:sz w:val="16"/>
        </w:rPr>
        <w:t>Veel plaatsen in Nederland zijn een strijdtoneel geweest tijdens de Tweede Wereldoorlog. Explosieven werden ingezet, maar veel daarvan zijn niet geëxplodeerd. Bent u bekend met locaties waar zich nog munitie en /of explosieven bevinden?</w:t>
      </w:r>
      <w:r w:rsidR="0023552E">
        <w:rPr>
          <w:rFonts w:ascii="Century Gothic" w:hAnsi="Century Gothic"/>
          <w:sz w:val="16"/>
        </w:rPr>
        <w:t xml:space="preserve"> </w:t>
      </w:r>
      <w:r w:rsidR="006923D5">
        <w:rPr>
          <w:rFonts w:ascii="Century Gothic" w:hAnsi="Century Gothic"/>
          <w:sz w:val="16"/>
        </w:rPr>
        <w:br/>
      </w:r>
      <w:r w:rsidR="006923D5">
        <w:rPr>
          <w:rFonts w:ascii="Century Gothic" w:hAnsi="Century Gothic"/>
          <w:sz w:val="16"/>
        </w:rPr>
        <w:br/>
      </w:r>
      <w:r w:rsidR="006923D5" w:rsidRPr="006923D5">
        <w:rPr>
          <w:rFonts w:ascii="Century Gothic" w:hAnsi="Century Gothic"/>
          <w:b/>
          <w:bCs/>
          <w:sz w:val="16"/>
        </w:rPr>
        <w:t>Antwoord:</w:t>
      </w:r>
      <w:r w:rsidR="006923D5">
        <w:rPr>
          <w:rFonts w:ascii="Century Gothic" w:hAnsi="Century Gothic"/>
          <w:b/>
          <w:bCs/>
          <w:sz w:val="16"/>
        </w:rPr>
        <w:br/>
      </w:r>
      <w:r w:rsidR="006923D5">
        <w:rPr>
          <w:rFonts w:ascii="Century Gothic" w:hAnsi="Century Gothic"/>
          <w:b/>
          <w:bCs/>
          <w:sz w:val="16"/>
        </w:rPr>
        <w:br/>
      </w:r>
      <w:r w:rsidR="006923D5" w:rsidRPr="006923D5">
        <w:rPr>
          <w:rFonts w:ascii="Century Gothic" w:hAnsi="Century Gothic"/>
          <w:b/>
          <w:bCs/>
          <w:sz w:val="16"/>
        </w:rPr>
        <w:t>De gemeente Heerlen heeft middels de daarvoor aangewezen onderzoeken inzichtelijk gemaakt waar de risico’s het grootst zijn op het aantreffen van munitie en/of explosieven en hoe dan te handelen. In bijgevoegde beleidsregel is de omgang hiermee in Heerlen vastgelegd.</w:t>
      </w:r>
    </w:p>
    <w:p w14:paraId="11BE0250" w14:textId="77777777" w:rsidR="006923D5" w:rsidRPr="006923D5" w:rsidRDefault="006923D5" w:rsidP="006923D5">
      <w:pPr>
        <w:kinsoku w:val="0"/>
        <w:overflowPunct w:val="0"/>
        <w:autoSpaceDE/>
        <w:autoSpaceDN/>
        <w:adjustRightInd/>
        <w:spacing w:before="7" w:after="455" w:line="189" w:lineRule="exact"/>
        <w:ind w:left="144"/>
        <w:textAlignment w:val="baseline"/>
        <w:rPr>
          <w:rFonts w:ascii="Century Gothic" w:hAnsi="Century Gothic"/>
          <w:b/>
          <w:bCs/>
          <w:sz w:val="16"/>
        </w:rPr>
      </w:pPr>
      <w:r w:rsidRPr="006923D5">
        <w:rPr>
          <w:rFonts w:ascii="Century Gothic" w:hAnsi="Century Gothic"/>
          <w:b/>
          <w:bCs/>
          <w:sz w:val="16"/>
        </w:rPr>
        <w:t xml:space="preserve">Toelichting: door een verkeerde publicatie (een bijlage is niet meegenomen waardoor de stukken onvolledig waren) moet deze beleidsregel opnieuw gepubliceerd worden. Dit is voor de komende periode voorzien. De formele datum inwerkingtreding zal dus nog aanpassen maar dat verandert niets aan de situatie dat Heerlen bekend is met de gevraagde materie. Het ligt voor de hand om de beleidsregel deel uit te laten maken van de informatie bij de aanbesteding (via verwijzing naar de gemeentelijke webpagina: </w:t>
      </w:r>
      <w:hyperlink r:id="rId9" w:history="1">
        <w:r w:rsidRPr="006923D5">
          <w:rPr>
            <w:rStyle w:val="Hyperlink"/>
            <w:rFonts w:ascii="Century Gothic" w:hAnsi="Century Gothic"/>
            <w:b/>
            <w:bCs/>
            <w:sz w:val="16"/>
          </w:rPr>
          <w:t>Niet gesprongen explosieven | Gemeente Heerlen</w:t>
        </w:r>
      </w:hyperlink>
      <w:r w:rsidRPr="006923D5">
        <w:rPr>
          <w:rFonts w:ascii="Century Gothic" w:hAnsi="Century Gothic"/>
          <w:b/>
          <w:bCs/>
          <w:sz w:val="16"/>
        </w:rPr>
        <w:t xml:space="preserve"> ).</w:t>
      </w:r>
    </w:p>
    <w:p w14:paraId="39521A77" w14:textId="0708E9DF" w:rsidR="006E0DE2" w:rsidRDefault="006E0DE2" w:rsidP="00990FE7">
      <w:pPr>
        <w:kinsoku w:val="0"/>
        <w:overflowPunct w:val="0"/>
        <w:autoSpaceDE/>
        <w:autoSpaceDN/>
        <w:adjustRightInd/>
        <w:spacing w:before="7" w:after="455" w:line="189" w:lineRule="exact"/>
        <w:ind w:left="144"/>
        <w:textAlignment w:val="baseline"/>
        <w:rPr>
          <w:rFonts w:ascii="Century Gothic" w:hAnsi="Century Gothic"/>
          <w:sz w:val="16"/>
        </w:rPr>
      </w:pPr>
      <w:r>
        <w:rPr>
          <w:rFonts w:ascii="Century Gothic" w:hAnsi="Century Gothic"/>
          <w:sz w:val="16"/>
        </w:rPr>
        <w:t>Zo ja, dan dient u voordat er enige ontwikkeling of activiteiten gaan plaatsvinden hierover contact met de verzekeraar op te nemen.</w:t>
      </w:r>
      <w:r w:rsidR="006923D5">
        <w:rPr>
          <w:rFonts w:ascii="Century Gothic" w:hAnsi="Century Gothic"/>
          <w:sz w:val="16"/>
        </w:rPr>
        <w:br/>
      </w:r>
      <w:r w:rsidR="006923D5" w:rsidRPr="006923D5">
        <w:rPr>
          <w:rFonts w:ascii="Century Gothic" w:hAnsi="Century Gothic"/>
          <w:b/>
          <w:bCs/>
          <w:sz w:val="16"/>
        </w:rPr>
        <w:t xml:space="preserve">Genoteerd </w:t>
      </w:r>
    </w:p>
    <w:p w14:paraId="1DCE28DD" w14:textId="77777777" w:rsidR="006E0DE2" w:rsidRDefault="006E0DE2">
      <w:pPr>
        <w:kinsoku w:val="0"/>
        <w:overflowPunct w:val="0"/>
        <w:autoSpaceDE/>
        <w:autoSpaceDN/>
        <w:adjustRightInd/>
        <w:spacing w:before="330" w:line="261" w:lineRule="exact"/>
        <w:ind w:left="144"/>
        <w:textAlignment w:val="baseline"/>
        <w:rPr>
          <w:rFonts w:ascii="Century Gothic" w:hAnsi="Century Gothic"/>
          <w:b/>
          <w:spacing w:val="-2"/>
          <w:sz w:val="22"/>
        </w:rPr>
      </w:pPr>
      <w:r>
        <w:rPr>
          <w:rFonts w:ascii="Century Gothic" w:hAnsi="Century Gothic"/>
          <w:b/>
          <w:spacing w:val="-2"/>
          <w:sz w:val="22"/>
        </w:rPr>
        <w:lastRenderedPageBreak/>
        <w:t>Bouw projecten</w:t>
      </w:r>
    </w:p>
    <w:p w14:paraId="090273C4" w14:textId="77777777" w:rsidR="006E0DE2" w:rsidRDefault="006E0DE2">
      <w:pPr>
        <w:kinsoku w:val="0"/>
        <w:overflowPunct w:val="0"/>
        <w:autoSpaceDE/>
        <w:autoSpaceDN/>
        <w:adjustRightInd/>
        <w:spacing w:before="7" w:line="189" w:lineRule="exact"/>
        <w:ind w:left="144"/>
        <w:textAlignment w:val="baseline"/>
        <w:rPr>
          <w:rFonts w:ascii="Century Gothic" w:hAnsi="Century Gothic"/>
          <w:sz w:val="16"/>
        </w:rPr>
      </w:pPr>
      <w:r>
        <w:rPr>
          <w:rFonts w:ascii="Century Gothic" w:hAnsi="Century Gothic"/>
          <w:sz w:val="16"/>
        </w:rPr>
        <w:t>Indien er op dit moment grote bouw- en infrastructurele projecten (&gt; euro 10.000.000,00) lopen, of zijn gepland, graag</w:t>
      </w:r>
    </w:p>
    <w:p w14:paraId="3E1FD2A3" w14:textId="3260B854" w:rsidR="006E0DE2" w:rsidRPr="00335B60" w:rsidRDefault="00335B60">
      <w:pPr>
        <w:tabs>
          <w:tab w:val="right" w:leader="underscore" w:pos="9936"/>
        </w:tabs>
        <w:kinsoku w:val="0"/>
        <w:overflowPunct w:val="0"/>
        <w:autoSpaceDE/>
        <w:autoSpaceDN/>
        <w:adjustRightInd/>
        <w:spacing w:before="37" w:line="189" w:lineRule="exact"/>
        <w:ind w:left="144"/>
        <w:textAlignment w:val="baseline"/>
        <w:rPr>
          <w:rFonts w:ascii="Century Gothic" w:hAnsi="Century Gothic"/>
          <w:color w:val="FF0000"/>
          <w:sz w:val="16"/>
        </w:rPr>
      </w:pPr>
      <w:r>
        <w:rPr>
          <w:rFonts w:ascii="Century Gothic" w:hAnsi="Century Gothic"/>
          <w:sz w:val="16"/>
        </w:rPr>
        <w:t>O</w:t>
      </w:r>
      <w:r w:rsidR="006E0DE2">
        <w:rPr>
          <w:rFonts w:ascii="Century Gothic" w:hAnsi="Century Gothic"/>
          <w:sz w:val="16"/>
        </w:rPr>
        <w:t>pgave</w:t>
      </w:r>
      <w:r>
        <w:rPr>
          <w:rFonts w:ascii="Century Gothic" w:hAnsi="Century Gothic"/>
          <w:sz w:val="16"/>
        </w:rPr>
        <w:t xml:space="preserve"> </w:t>
      </w:r>
      <w:r w:rsidR="006923D5">
        <w:rPr>
          <w:rFonts w:ascii="Century Gothic" w:hAnsi="Century Gothic"/>
          <w:sz w:val="16"/>
        </w:rPr>
        <w:br/>
      </w:r>
      <w:r w:rsidR="006923D5">
        <w:rPr>
          <w:rFonts w:ascii="Century Gothic" w:hAnsi="Century Gothic"/>
          <w:sz w:val="16"/>
        </w:rPr>
        <w:br/>
      </w:r>
      <w:r w:rsidR="006923D5" w:rsidRPr="006923D5">
        <w:rPr>
          <w:rFonts w:ascii="Century Gothic" w:hAnsi="Century Gothic"/>
          <w:b/>
          <w:bCs/>
          <w:sz w:val="16"/>
        </w:rPr>
        <w:t>Ja, 2 projecten.</w:t>
      </w:r>
      <w:r w:rsidR="006923D5">
        <w:rPr>
          <w:rFonts w:ascii="Century Gothic" w:hAnsi="Century Gothic"/>
          <w:sz w:val="16"/>
        </w:rPr>
        <w:t xml:space="preserve"> </w:t>
      </w:r>
    </w:p>
    <w:p w14:paraId="65E0860A" w14:textId="77777777" w:rsidR="006E0DE2" w:rsidRDefault="006E0DE2">
      <w:pPr>
        <w:tabs>
          <w:tab w:val="left" w:pos="8136"/>
        </w:tabs>
        <w:kinsoku w:val="0"/>
        <w:overflowPunct w:val="0"/>
        <w:autoSpaceDE/>
        <w:autoSpaceDN/>
        <w:adjustRightInd/>
        <w:spacing w:before="253" w:line="189" w:lineRule="exact"/>
        <w:ind w:left="144"/>
        <w:textAlignment w:val="baseline"/>
        <w:rPr>
          <w:rFonts w:ascii="Century Gothic" w:hAnsi="Century Gothic"/>
          <w:sz w:val="16"/>
        </w:rPr>
      </w:pPr>
      <w:r>
        <w:rPr>
          <w:rFonts w:ascii="Century Gothic" w:hAnsi="Century Gothic"/>
          <w:sz w:val="16"/>
        </w:rPr>
        <w:t>Wordt er ingeval van uitbesteding verzocht om bewijs van correcte verzekeringsdekking ?</w:t>
      </w:r>
      <w:r>
        <w:rPr>
          <w:rFonts w:ascii="Century Gothic" w:hAnsi="Century Gothic"/>
          <w:sz w:val="16"/>
        </w:rPr>
        <w:tab/>
      </w:r>
      <w:r w:rsidRPr="006923D5">
        <w:rPr>
          <w:rFonts w:ascii="Century Gothic" w:hAnsi="Century Gothic"/>
          <w:b/>
          <w:bCs/>
          <w:sz w:val="16"/>
        </w:rPr>
        <w:t>Ja</w:t>
      </w:r>
      <w:r>
        <w:rPr>
          <w:rFonts w:ascii="Century Gothic" w:hAnsi="Century Gothic"/>
          <w:sz w:val="16"/>
        </w:rPr>
        <w:t xml:space="preserve"> / Nee</w:t>
      </w:r>
    </w:p>
    <w:p w14:paraId="4B40F8F0" w14:textId="1A63BA20" w:rsidR="00AD673E" w:rsidRPr="002B7925" w:rsidRDefault="006E0DE2" w:rsidP="002B7925">
      <w:pPr>
        <w:tabs>
          <w:tab w:val="left" w:pos="8136"/>
        </w:tabs>
        <w:kinsoku w:val="0"/>
        <w:overflowPunct w:val="0"/>
        <w:autoSpaceDE/>
        <w:autoSpaceDN/>
        <w:adjustRightInd/>
        <w:spacing w:before="36" w:line="189" w:lineRule="exact"/>
        <w:ind w:left="144"/>
        <w:textAlignment w:val="baseline"/>
        <w:rPr>
          <w:rFonts w:ascii="Century Gothic" w:hAnsi="Century Gothic"/>
          <w:b/>
          <w:bCs/>
          <w:sz w:val="16"/>
        </w:rPr>
      </w:pPr>
      <w:r>
        <w:rPr>
          <w:rFonts w:ascii="Century Gothic" w:hAnsi="Century Gothic"/>
          <w:sz w:val="16"/>
        </w:rPr>
        <w:t>Beschikt de gemeente over een CAR verzekering met aansprakelijkheidsdekking?</w:t>
      </w:r>
      <w:r w:rsidR="006923D5">
        <w:rPr>
          <w:rFonts w:ascii="Century Gothic" w:hAnsi="Century Gothic"/>
          <w:sz w:val="16"/>
        </w:rPr>
        <w:br/>
      </w:r>
      <w:r w:rsidR="006923D5" w:rsidRPr="006923D5">
        <w:rPr>
          <w:rFonts w:ascii="Century Gothic" w:hAnsi="Century Gothic"/>
          <w:b/>
          <w:bCs/>
          <w:sz w:val="16"/>
        </w:rPr>
        <w:t xml:space="preserve">Gemeente beschikt niet over een doorlopende CAR verzekering </w:t>
      </w:r>
      <w:r w:rsidRPr="006923D5">
        <w:rPr>
          <w:rFonts w:ascii="Century Gothic" w:hAnsi="Century Gothic"/>
          <w:b/>
          <w:bCs/>
          <w:sz w:val="16"/>
        </w:rPr>
        <w:tab/>
      </w:r>
    </w:p>
    <w:p w14:paraId="169AF338" w14:textId="77777777" w:rsidR="006E0DE2" w:rsidRDefault="006E0DE2">
      <w:pPr>
        <w:kinsoku w:val="0"/>
        <w:overflowPunct w:val="0"/>
        <w:autoSpaceDE/>
        <w:autoSpaceDN/>
        <w:adjustRightInd/>
        <w:spacing w:before="325" w:line="261" w:lineRule="exact"/>
        <w:ind w:left="144"/>
        <w:textAlignment w:val="baseline"/>
        <w:rPr>
          <w:rFonts w:ascii="Century Gothic" w:hAnsi="Century Gothic"/>
          <w:b/>
          <w:spacing w:val="-3"/>
          <w:sz w:val="22"/>
        </w:rPr>
      </w:pPr>
      <w:r>
        <w:rPr>
          <w:rFonts w:ascii="Century Gothic" w:hAnsi="Century Gothic"/>
          <w:b/>
          <w:spacing w:val="-3"/>
          <w:sz w:val="22"/>
        </w:rPr>
        <w:t>Evenementen</w:t>
      </w:r>
    </w:p>
    <w:p w14:paraId="0BDD581E" w14:textId="1FF7920D" w:rsidR="00990FE7" w:rsidRDefault="006E0DE2" w:rsidP="00990FE7">
      <w:pPr>
        <w:kinsoku w:val="0"/>
        <w:overflowPunct w:val="0"/>
        <w:autoSpaceDE/>
        <w:autoSpaceDN/>
        <w:adjustRightInd/>
        <w:spacing w:after="378" w:line="216" w:lineRule="exact"/>
        <w:ind w:left="144" w:right="72"/>
        <w:textAlignment w:val="baseline"/>
        <w:rPr>
          <w:rFonts w:ascii="Century Gothic" w:hAnsi="Century Gothic"/>
          <w:sz w:val="16"/>
        </w:rPr>
      </w:pPr>
      <w:r>
        <w:rPr>
          <w:rFonts w:ascii="Century Gothic" w:hAnsi="Century Gothic"/>
          <w:sz w:val="16"/>
        </w:rPr>
        <w:t>Indien de gemeente zelf evenementen organiseert waarvan aanspraken aangaande het organiseren van deze evenementen meeverzekerd dienen te worden vernemen wij graag welke evenementen dit zijn en welke activiteiten er plaats vinden. Dit kunnen overigens alleen evenementen betreffen welke binnen de gemeentelijke hoedanigheid vallen.</w:t>
      </w:r>
      <w:r w:rsidR="0062141B">
        <w:rPr>
          <w:rFonts w:ascii="Century Gothic" w:hAnsi="Century Gothic"/>
          <w:sz w:val="16"/>
        </w:rPr>
        <w:t xml:space="preserve"> </w:t>
      </w:r>
      <w:r w:rsidR="002B7925">
        <w:rPr>
          <w:rFonts w:ascii="Century Gothic" w:hAnsi="Century Gothic"/>
          <w:sz w:val="16"/>
        </w:rPr>
        <w:br/>
      </w:r>
      <w:proofErr w:type="spellStart"/>
      <w:r w:rsidR="002B7925" w:rsidRPr="002B7925">
        <w:rPr>
          <w:rFonts w:ascii="Century Gothic" w:hAnsi="Century Gothic"/>
          <w:b/>
          <w:bCs/>
          <w:sz w:val="16"/>
        </w:rPr>
        <w:t>Nvt</w:t>
      </w:r>
      <w:proofErr w:type="spellEnd"/>
      <w:r w:rsidR="002B7925" w:rsidRPr="002B7925">
        <w:rPr>
          <w:rFonts w:ascii="Century Gothic" w:hAnsi="Century Gothic"/>
          <w:b/>
          <w:bCs/>
          <w:sz w:val="16"/>
        </w:rPr>
        <w:t xml:space="preserve"> </w:t>
      </w:r>
    </w:p>
    <w:p w14:paraId="2DFC5FD6" w14:textId="49BE08C8" w:rsidR="006E0DE2" w:rsidRDefault="002B7925" w:rsidP="00990FE7">
      <w:pPr>
        <w:tabs>
          <w:tab w:val="left" w:pos="8136"/>
        </w:tabs>
        <w:kinsoku w:val="0"/>
        <w:overflowPunct w:val="0"/>
        <w:autoSpaceDE/>
        <w:autoSpaceDN/>
        <w:adjustRightInd/>
        <w:spacing w:before="36" w:line="189" w:lineRule="exact"/>
        <w:ind w:left="144"/>
        <w:textAlignment w:val="baseline"/>
        <w:rPr>
          <w:sz w:val="24"/>
        </w:rPr>
        <w:sectPr w:rsidR="006E0DE2">
          <w:pgSz w:w="11914" w:h="16843"/>
          <w:pgMar w:top="720" w:right="874" w:bottom="1207" w:left="960" w:header="708" w:footer="708" w:gutter="0"/>
          <w:cols w:space="708"/>
          <w:noEndnote/>
        </w:sectPr>
      </w:pPr>
      <w:r>
        <w:rPr>
          <w:sz w:val="24"/>
        </w:rPr>
        <w:br/>
      </w:r>
      <w:r>
        <w:rPr>
          <w:sz w:val="24"/>
        </w:rPr>
        <w:br/>
      </w:r>
    </w:p>
    <w:p w14:paraId="45F56ECE" w14:textId="77777777" w:rsidR="006E0DE2" w:rsidRDefault="00677074">
      <w:pPr>
        <w:kinsoku w:val="0"/>
        <w:overflowPunct w:val="0"/>
        <w:autoSpaceDE/>
        <w:autoSpaceDN/>
        <w:adjustRightInd/>
        <w:spacing w:before="5" w:after="314"/>
        <w:ind w:left="105" w:right="5247"/>
        <w:textAlignment w:val="baseline"/>
        <w:rPr>
          <w:sz w:val="24"/>
        </w:rPr>
      </w:pPr>
      <w:r>
        <w:rPr>
          <w:noProof/>
          <w:sz w:val="24"/>
        </w:rPr>
        <w:lastRenderedPageBreak/>
        <w:drawing>
          <wp:inline distT="0" distB="0" distL="0" distR="0" wp14:anchorId="21AD5658" wp14:editId="11D62126">
            <wp:extent cx="3000375" cy="419100"/>
            <wp:effectExtent l="0" t="0" r="0" b="0"/>
            <wp:docPr id="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0375" cy="419100"/>
                    </a:xfrm>
                    <a:prstGeom prst="rect">
                      <a:avLst/>
                    </a:prstGeom>
                    <a:noFill/>
                    <a:ln>
                      <a:noFill/>
                    </a:ln>
                  </pic:spPr>
                </pic:pic>
              </a:graphicData>
            </a:graphic>
          </wp:inline>
        </w:drawing>
      </w:r>
    </w:p>
    <w:p w14:paraId="73A8BB69" w14:textId="77777777" w:rsidR="006E0DE2" w:rsidRDefault="006E0DE2">
      <w:pPr>
        <w:kinsoku w:val="0"/>
        <w:overflowPunct w:val="0"/>
        <w:autoSpaceDE/>
        <w:autoSpaceDN/>
        <w:adjustRightInd/>
        <w:spacing w:before="11" w:line="261" w:lineRule="exact"/>
        <w:ind w:left="216"/>
        <w:textAlignment w:val="baseline"/>
        <w:rPr>
          <w:rFonts w:ascii="Century Gothic" w:hAnsi="Century Gothic"/>
          <w:b/>
          <w:spacing w:val="-4"/>
          <w:sz w:val="22"/>
        </w:rPr>
      </w:pPr>
      <w:r>
        <w:rPr>
          <w:rFonts w:ascii="Century Gothic" w:hAnsi="Century Gothic"/>
          <w:b/>
          <w:spacing w:val="-4"/>
          <w:sz w:val="22"/>
        </w:rPr>
        <w:t>Laadpalen</w:t>
      </w:r>
    </w:p>
    <w:p w14:paraId="5CCF5159" w14:textId="77777777" w:rsidR="002B7925" w:rsidRPr="002B7925" w:rsidRDefault="006E0DE2" w:rsidP="002B7925">
      <w:pPr>
        <w:kinsoku w:val="0"/>
        <w:overflowPunct w:val="0"/>
        <w:spacing w:line="218" w:lineRule="exact"/>
        <w:ind w:right="144"/>
        <w:textAlignment w:val="baseline"/>
        <w:rPr>
          <w:rFonts w:ascii="Century Gothic" w:hAnsi="Century Gothic"/>
          <w:b/>
          <w:bCs/>
          <w:sz w:val="16"/>
        </w:rPr>
      </w:pPr>
      <w:r>
        <w:rPr>
          <w:rFonts w:ascii="Century Gothic" w:hAnsi="Century Gothic"/>
          <w:sz w:val="16"/>
        </w:rPr>
        <w:t>Staat de gemeente derde partijen toe laadpalen voor elektrische voertuigen te plaatsen op gemeentegrond? Zo ja, doet de gemeente dit onder voorwaarde dat een recht van opstal wordt gevestigd zodat de laadpalen eigendom blijven van de derde of heeft de gemeente hiervoor een ander beleid? In het tweede geval vernemen wij graag wat dit beleid is en een kopie van de overeenkomst tussen de gemeente en de leverancier(s) van de laadpalen</w:t>
      </w:r>
      <w:r w:rsidR="002B7925">
        <w:rPr>
          <w:rFonts w:ascii="Century Gothic" w:hAnsi="Century Gothic"/>
          <w:sz w:val="16"/>
        </w:rPr>
        <w:br/>
      </w:r>
      <w:r w:rsidR="002B7925">
        <w:rPr>
          <w:rFonts w:ascii="Century Gothic" w:hAnsi="Century Gothic"/>
          <w:sz w:val="16"/>
        </w:rPr>
        <w:br/>
      </w:r>
      <w:r w:rsidR="002B7925" w:rsidRPr="002B7925">
        <w:rPr>
          <w:rFonts w:ascii="Century Gothic" w:hAnsi="Century Gothic"/>
          <w:b/>
          <w:bCs/>
          <w:sz w:val="16"/>
        </w:rPr>
        <w:t>De laadpalen in de openbare ruimte (=gemeentegrond). Deze worden geregeld en beheerd via de collegae van Verkeer.</w:t>
      </w:r>
      <w:r w:rsidR="002B7925" w:rsidRPr="002B7925">
        <w:rPr>
          <w:rFonts w:ascii="Century Gothic" w:hAnsi="Century Gothic"/>
          <w:b/>
          <w:bCs/>
          <w:sz w:val="16"/>
        </w:rPr>
        <w:br/>
        <w:t>De oplaadinstallaties op eigen terrein (+gemeentegrond).</w:t>
      </w:r>
      <w:r w:rsidR="002B7925" w:rsidRPr="002B7925">
        <w:rPr>
          <w:rFonts w:ascii="Century Gothic" w:hAnsi="Century Gothic"/>
          <w:b/>
          <w:bCs/>
          <w:sz w:val="16"/>
        </w:rPr>
        <w:br/>
        <w:t>Deze worden in opdracht van de gemeente Heerlen geplaats en zijn volledig eigendom van de gemeente.</w:t>
      </w:r>
    </w:p>
    <w:p w14:paraId="2D3853FE" w14:textId="77C6FE85" w:rsidR="00990FE7" w:rsidRDefault="002B7925" w:rsidP="00990FE7">
      <w:pPr>
        <w:kinsoku w:val="0"/>
        <w:overflowPunct w:val="0"/>
        <w:autoSpaceDE/>
        <w:autoSpaceDN/>
        <w:adjustRightInd/>
        <w:spacing w:line="218" w:lineRule="exact"/>
        <w:ind w:left="216" w:right="144"/>
        <w:textAlignment w:val="baseline"/>
        <w:rPr>
          <w:rFonts w:ascii="Century Gothic" w:hAnsi="Century Gothic"/>
          <w:sz w:val="16"/>
        </w:rPr>
      </w:pPr>
      <w:r>
        <w:rPr>
          <w:rFonts w:ascii="Century Gothic" w:hAnsi="Century Gothic"/>
          <w:sz w:val="16"/>
        </w:rPr>
        <w:br/>
      </w:r>
      <w:r>
        <w:rPr>
          <w:rFonts w:ascii="Century Gothic" w:hAnsi="Century Gothic"/>
          <w:sz w:val="16"/>
        </w:rPr>
        <w:br/>
      </w:r>
      <w:r>
        <w:rPr>
          <w:rFonts w:ascii="Century Gothic" w:hAnsi="Century Gothic"/>
          <w:sz w:val="16"/>
        </w:rPr>
        <w:br/>
      </w:r>
    </w:p>
    <w:p w14:paraId="0CFD8C08" w14:textId="77777777" w:rsidR="00990FE7" w:rsidRDefault="00990FE7" w:rsidP="00990FE7">
      <w:pPr>
        <w:kinsoku w:val="0"/>
        <w:overflowPunct w:val="0"/>
        <w:autoSpaceDE/>
        <w:autoSpaceDN/>
        <w:adjustRightInd/>
        <w:spacing w:line="218" w:lineRule="exact"/>
        <w:ind w:left="216" w:right="144"/>
        <w:textAlignment w:val="baseline"/>
        <w:rPr>
          <w:rFonts w:ascii="Century Gothic" w:hAnsi="Century Gothic"/>
          <w:sz w:val="16"/>
        </w:rPr>
      </w:pPr>
    </w:p>
    <w:p w14:paraId="1D10BD1F" w14:textId="64FB050C" w:rsidR="006E0DE2" w:rsidRDefault="006E0DE2" w:rsidP="00990FE7">
      <w:pPr>
        <w:kinsoku w:val="0"/>
        <w:overflowPunct w:val="0"/>
        <w:autoSpaceDE/>
        <w:autoSpaceDN/>
        <w:adjustRightInd/>
        <w:spacing w:line="218" w:lineRule="exact"/>
        <w:ind w:left="216" w:right="144"/>
        <w:textAlignment w:val="baseline"/>
        <w:rPr>
          <w:rFonts w:ascii="Century Gothic" w:hAnsi="Century Gothic"/>
          <w:b/>
          <w:spacing w:val="-4"/>
          <w:sz w:val="22"/>
        </w:rPr>
      </w:pPr>
      <w:r>
        <w:rPr>
          <w:rFonts w:ascii="Century Gothic" w:hAnsi="Century Gothic"/>
          <w:b/>
          <w:spacing w:val="-4"/>
          <w:sz w:val="22"/>
        </w:rPr>
        <w:t>Overig</w:t>
      </w:r>
    </w:p>
    <w:p w14:paraId="60DEAC20" w14:textId="4C96D6A4" w:rsidR="00990FE7" w:rsidRDefault="00990FE7" w:rsidP="00990FE7">
      <w:pPr>
        <w:kinsoku w:val="0"/>
        <w:overflowPunct w:val="0"/>
        <w:autoSpaceDE/>
        <w:autoSpaceDN/>
        <w:adjustRightInd/>
        <w:spacing w:line="218" w:lineRule="exact"/>
        <w:ind w:right="144"/>
        <w:textAlignment w:val="baseline"/>
        <w:rPr>
          <w:rFonts w:ascii="Century Gothic" w:hAnsi="Century Gothic"/>
          <w:b/>
          <w:spacing w:val="-4"/>
          <w:sz w:val="22"/>
        </w:rPr>
      </w:pPr>
    </w:p>
    <w:p w14:paraId="26340F74" w14:textId="315274FA" w:rsidR="006E0DE2" w:rsidRPr="00AD673E" w:rsidRDefault="006E0DE2">
      <w:pPr>
        <w:kinsoku w:val="0"/>
        <w:overflowPunct w:val="0"/>
        <w:autoSpaceDE/>
        <w:autoSpaceDN/>
        <w:adjustRightInd/>
        <w:spacing w:before="8" w:line="189" w:lineRule="exact"/>
        <w:ind w:left="216"/>
        <w:textAlignment w:val="baseline"/>
        <w:rPr>
          <w:rFonts w:ascii="Century Gothic" w:hAnsi="Century Gothic"/>
          <w:color w:val="FF0000"/>
          <w:sz w:val="16"/>
        </w:rPr>
      </w:pPr>
      <w:r>
        <w:rPr>
          <w:rFonts w:ascii="Century Gothic" w:hAnsi="Century Gothic"/>
          <w:sz w:val="16"/>
        </w:rPr>
        <w:t>Zijn er de laatste drie jaar activiteiten overgenomen uit zelfstandige entiteiten welke separaat verzekerd waren?</w:t>
      </w:r>
      <w:r w:rsidR="00AD673E">
        <w:rPr>
          <w:rFonts w:ascii="Century Gothic" w:hAnsi="Century Gothic"/>
          <w:sz w:val="16"/>
        </w:rPr>
        <w:t xml:space="preserve"> </w:t>
      </w:r>
      <w:r w:rsidR="002B7925" w:rsidRPr="002B7925">
        <w:rPr>
          <w:rFonts w:ascii="Century Gothic" w:hAnsi="Century Gothic"/>
          <w:b/>
          <w:bCs/>
          <w:sz w:val="16"/>
        </w:rPr>
        <w:t>Neen</w:t>
      </w:r>
      <w:r w:rsidR="002B7925">
        <w:rPr>
          <w:rFonts w:ascii="Century Gothic" w:hAnsi="Century Gothic"/>
          <w:sz w:val="16"/>
        </w:rPr>
        <w:t xml:space="preserve">. </w:t>
      </w:r>
    </w:p>
    <w:p w14:paraId="422DC4AD" w14:textId="77777777" w:rsidR="00990FE7" w:rsidRDefault="006E0DE2" w:rsidP="00990FE7">
      <w:pPr>
        <w:tabs>
          <w:tab w:val="right" w:leader="underscore" w:pos="10008"/>
        </w:tabs>
        <w:kinsoku w:val="0"/>
        <w:overflowPunct w:val="0"/>
        <w:autoSpaceDE/>
        <w:autoSpaceDN/>
        <w:adjustRightInd/>
        <w:spacing w:before="36" w:after="455" w:line="189" w:lineRule="exact"/>
        <w:ind w:left="216"/>
        <w:textAlignment w:val="baseline"/>
        <w:rPr>
          <w:rFonts w:ascii="Century Gothic" w:hAnsi="Century Gothic"/>
          <w:sz w:val="16"/>
        </w:rPr>
      </w:pPr>
      <w:r>
        <w:rPr>
          <w:rFonts w:ascii="Century Gothic" w:hAnsi="Century Gothic"/>
          <w:sz w:val="16"/>
        </w:rPr>
        <w:t>Zo ja, dan vernemen wij graag om welke activiteiten het gaat.</w:t>
      </w:r>
      <w:r>
        <w:rPr>
          <w:rFonts w:ascii="Century Gothic" w:hAnsi="Century Gothic"/>
          <w:sz w:val="16"/>
        </w:rPr>
        <w:tab/>
      </w:r>
    </w:p>
    <w:p w14:paraId="5CE14165" w14:textId="7C8E8F05" w:rsidR="006E0DE2" w:rsidRDefault="006E0DE2" w:rsidP="00990FE7">
      <w:pPr>
        <w:tabs>
          <w:tab w:val="right" w:leader="underscore" w:pos="10008"/>
        </w:tabs>
        <w:kinsoku w:val="0"/>
        <w:overflowPunct w:val="0"/>
        <w:autoSpaceDE/>
        <w:autoSpaceDN/>
        <w:adjustRightInd/>
        <w:spacing w:before="36" w:after="455" w:line="189" w:lineRule="exact"/>
        <w:ind w:left="216"/>
        <w:textAlignment w:val="baseline"/>
        <w:rPr>
          <w:rFonts w:ascii="Century Gothic" w:hAnsi="Century Gothic"/>
          <w:sz w:val="16"/>
        </w:rPr>
      </w:pPr>
      <w:r>
        <w:rPr>
          <w:rFonts w:ascii="Century Gothic" w:hAnsi="Century Gothic"/>
          <w:sz w:val="16"/>
        </w:rPr>
        <w:t>Heeft er binnen uw gemeente een risico-inventarisatie en -evaluatie plaatsgevonden in het kader van de</w:t>
      </w:r>
      <w:r w:rsidR="00990FE7">
        <w:rPr>
          <w:rFonts w:ascii="Century Gothic" w:hAnsi="Century Gothic"/>
          <w:sz w:val="16"/>
        </w:rPr>
        <w:t xml:space="preserve"> </w:t>
      </w:r>
      <w:r>
        <w:rPr>
          <w:rFonts w:ascii="Century Gothic" w:hAnsi="Century Gothic"/>
          <w:sz w:val="16"/>
        </w:rPr>
        <w:t>Arbeidsomstandighedenwet?</w:t>
      </w:r>
      <w:r w:rsidR="002B7925">
        <w:rPr>
          <w:rFonts w:ascii="Century Gothic" w:hAnsi="Century Gothic"/>
          <w:sz w:val="16"/>
        </w:rPr>
        <w:t xml:space="preserve"> </w:t>
      </w:r>
      <w:r w:rsidR="002B7925" w:rsidRPr="00793226">
        <w:rPr>
          <w:rFonts w:ascii="Century Gothic" w:hAnsi="Century Gothic"/>
          <w:b/>
          <w:bCs/>
          <w:sz w:val="16"/>
        </w:rPr>
        <w:t>Ja, in 2025.</w:t>
      </w:r>
      <w:r w:rsidR="002B7925">
        <w:rPr>
          <w:rFonts w:ascii="Century Gothic" w:hAnsi="Century Gothic"/>
          <w:sz w:val="16"/>
        </w:rPr>
        <w:t xml:space="preserve"> </w:t>
      </w:r>
      <w:r>
        <w:rPr>
          <w:rFonts w:ascii="Century Gothic" w:hAnsi="Century Gothic"/>
          <w:sz w:val="16"/>
        </w:rPr>
        <w:tab/>
      </w:r>
    </w:p>
    <w:p w14:paraId="4896B986" w14:textId="1CC7DC8D" w:rsidR="006E0DE2" w:rsidRDefault="006E0DE2">
      <w:pPr>
        <w:tabs>
          <w:tab w:val="left" w:pos="8136"/>
        </w:tabs>
        <w:kinsoku w:val="0"/>
        <w:overflowPunct w:val="0"/>
        <w:autoSpaceDE/>
        <w:autoSpaceDN/>
        <w:adjustRightInd/>
        <w:spacing w:before="41" w:line="189" w:lineRule="exact"/>
        <w:ind w:left="216"/>
        <w:textAlignment w:val="baseline"/>
        <w:rPr>
          <w:rFonts w:ascii="Century Gothic" w:hAnsi="Century Gothic"/>
          <w:sz w:val="16"/>
        </w:rPr>
      </w:pPr>
      <w:r>
        <w:rPr>
          <w:rFonts w:ascii="Century Gothic" w:hAnsi="Century Gothic"/>
          <w:sz w:val="16"/>
        </w:rPr>
        <w:t>Hebben zich binnen uw gemeente ooit beroepsziekten voorgedaan?</w:t>
      </w:r>
      <w:r w:rsidR="002B7925" w:rsidRPr="00793226">
        <w:rPr>
          <w:rFonts w:ascii="Century Gothic" w:hAnsi="Century Gothic"/>
          <w:b/>
          <w:bCs/>
          <w:sz w:val="16"/>
        </w:rPr>
        <w:t xml:space="preserve"> </w:t>
      </w:r>
      <w:r w:rsidR="002E25DA">
        <w:rPr>
          <w:rFonts w:ascii="Century Gothic" w:hAnsi="Century Gothic"/>
          <w:b/>
          <w:bCs/>
          <w:sz w:val="16"/>
        </w:rPr>
        <w:t>Neen</w:t>
      </w:r>
      <w:r>
        <w:rPr>
          <w:rFonts w:ascii="Century Gothic" w:hAnsi="Century Gothic"/>
          <w:sz w:val="16"/>
        </w:rPr>
        <w:tab/>
      </w:r>
    </w:p>
    <w:p w14:paraId="595830DB" w14:textId="77777777" w:rsidR="006E0DE2" w:rsidRDefault="006E0DE2">
      <w:pPr>
        <w:tabs>
          <w:tab w:val="right" w:leader="underscore" w:pos="10008"/>
        </w:tabs>
        <w:kinsoku w:val="0"/>
        <w:overflowPunct w:val="0"/>
        <w:autoSpaceDE/>
        <w:autoSpaceDN/>
        <w:adjustRightInd/>
        <w:spacing w:before="37" w:after="450" w:line="189" w:lineRule="exact"/>
        <w:ind w:left="216"/>
        <w:textAlignment w:val="baseline"/>
        <w:rPr>
          <w:rFonts w:ascii="Century Gothic" w:hAnsi="Century Gothic"/>
          <w:sz w:val="16"/>
        </w:rPr>
      </w:pPr>
      <w:r>
        <w:rPr>
          <w:rFonts w:ascii="Century Gothic" w:hAnsi="Century Gothic"/>
          <w:sz w:val="16"/>
        </w:rPr>
        <w:t>Zo ja, graag bijzonderheden vermelden</w:t>
      </w:r>
      <w:r>
        <w:rPr>
          <w:rFonts w:ascii="Century Gothic" w:hAnsi="Century Gothic"/>
          <w:sz w:val="16"/>
        </w:rPr>
        <w:tab/>
      </w:r>
    </w:p>
    <w:p w14:paraId="7685773D" w14:textId="71FF04CA" w:rsidR="00990FE7" w:rsidRDefault="00990FE7" w:rsidP="00990FE7">
      <w:pPr>
        <w:tabs>
          <w:tab w:val="right" w:leader="underscore" w:pos="10008"/>
        </w:tabs>
        <w:kinsoku w:val="0"/>
        <w:overflowPunct w:val="0"/>
        <w:autoSpaceDE/>
        <w:autoSpaceDN/>
        <w:adjustRightInd/>
        <w:spacing w:before="37" w:after="450" w:line="189" w:lineRule="exact"/>
        <w:ind w:left="216"/>
        <w:textAlignment w:val="baseline"/>
        <w:rPr>
          <w:rFonts w:ascii="Century Gothic" w:hAnsi="Century Gothic"/>
          <w:sz w:val="16"/>
        </w:rPr>
      </w:pPr>
      <w:r>
        <w:rPr>
          <w:rFonts w:ascii="Century Gothic" w:hAnsi="Century Gothic"/>
          <w:sz w:val="16"/>
        </w:rPr>
        <w:t xml:space="preserve">Beschikt uw organisatie over drones?          </w:t>
      </w:r>
      <w:r w:rsidR="002E25DA">
        <w:rPr>
          <w:rFonts w:ascii="Century Gothic" w:hAnsi="Century Gothic"/>
          <w:sz w:val="16"/>
        </w:rPr>
        <w:t>N</w:t>
      </w:r>
      <w:r w:rsidRPr="002B7925">
        <w:rPr>
          <w:rFonts w:ascii="Century Gothic" w:hAnsi="Century Gothic"/>
          <w:b/>
          <w:bCs/>
          <w:sz w:val="16"/>
        </w:rPr>
        <w:t>ee</w:t>
      </w:r>
      <w:r>
        <w:rPr>
          <w:rFonts w:ascii="Century Gothic" w:hAnsi="Century Gothic"/>
          <w:sz w:val="16"/>
        </w:rPr>
        <w:t xml:space="preserve"> </w:t>
      </w:r>
    </w:p>
    <w:p w14:paraId="27571FF8" w14:textId="73BDC192" w:rsidR="006E0DE2" w:rsidRPr="00793226" w:rsidRDefault="00990FE7" w:rsidP="00793226">
      <w:pPr>
        <w:tabs>
          <w:tab w:val="right" w:leader="underscore" w:pos="10008"/>
        </w:tabs>
        <w:kinsoku w:val="0"/>
        <w:overflowPunct w:val="0"/>
        <w:autoSpaceDE/>
        <w:autoSpaceDN/>
        <w:adjustRightInd/>
        <w:spacing w:before="37" w:after="450" w:line="189" w:lineRule="exact"/>
        <w:ind w:left="216"/>
        <w:textAlignment w:val="baseline"/>
        <w:rPr>
          <w:rFonts w:ascii="Century Gothic" w:hAnsi="Century Gothic"/>
          <w:sz w:val="16"/>
        </w:rPr>
      </w:pPr>
      <w:r>
        <w:rPr>
          <w:rFonts w:ascii="Century Gothic" w:hAnsi="Century Gothic"/>
          <w:sz w:val="16"/>
        </w:rPr>
        <w:t xml:space="preserve">Indien Ja, kunt u aangeven hoeveel en welk type :           </w:t>
      </w:r>
      <w:r w:rsidR="00793226">
        <w:rPr>
          <w:rFonts w:ascii="Century Gothic" w:hAnsi="Century Gothic"/>
          <w:sz w:val="16"/>
        </w:rPr>
        <w:br/>
      </w:r>
      <w:r w:rsidR="006E0DE2">
        <w:rPr>
          <w:rFonts w:ascii="Century Gothic" w:hAnsi="Century Gothic"/>
          <w:b/>
          <w:spacing w:val="-2"/>
          <w:sz w:val="22"/>
        </w:rPr>
        <w:lastRenderedPageBreak/>
        <w:t>Slotvragen</w:t>
      </w:r>
    </w:p>
    <w:p w14:paraId="547241D6" w14:textId="77777777" w:rsidR="006E0DE2" w:rsidRDefault="006E0DE2">
      <w:pPr>
        <w:kinsoku w:val="0"/>
        <w:overflowPunct w:val="0"/>
        <w:autoSpaceDE/>
        <w:autoSpaceDN/>
        <w:adjustRightInd/>
        <w:spacing w:before="7" w:line="189" w:lineRule="exact"/>
        <w:ind w:left="216"/>
        <w:textAlignment w:val="baseline"/>
        <w:rPr>
          <w:rFonts w:ascii="Century Gothic" w:hAnsi="Century Gothic"/>
          <w:sz w:val="16"/>
        </w:rPr>
      </w:pPr>
      <w:r>
        <w:rPr>
          <w:rFonts w:ascii="Century Gothic" w:hAnsi="Century Gothic"/>
          <w:sz w:val="16"/>
        </w:rPr>
        <w:t>Zijn er omstandigheden bekend die redelijkerwijs tot een aanspraak jegens uw gemeente zouden kunnen</w:t>
      </w:r>
    </w:p>
    <w:p w14:paraId="20F1EAE0" w14:textId="0C25BB1A" w:rsidR="00990FE7" w:rsidRDefault="006E0DE2" w:rsidP="00990FE7">
      <w:pPr>
        <w:tabs>
          <w:tab w:val="left" w:pos="8136"/>
        </w:tabs>
        <w:kinsoku w:val="0"/>
        <w:overflowPunct w:val="0"/>
        <w:autoSpaceDE/>
        <w:autoSpaceDN/>
        <w:adjustRightInd/>
        <w:spacing w:before="37" w:line="189" w:lineRule="exact"/>
        <w:ind w:left="216"/>
        <w:textAlignment w:val="baseline"/>
        <w:rPr>
          <w:rFonts w:ascii="Century Gothic" w:hAnsi="Century Gothic"/>
          <w:sz w:val="16"/>
        </w:rPr>
      </w:pPr>
      <w:r>
        <w:rPr>
          <w:rFonts w:ascii="Century Gothic" w:hAnsi="Century Gothic"/>
          <w:sz w:val="16"/>
        </w:rPr>
        <w:t>leiden?</w:t>
      </w:r>
      <w:r w:rsidR="00AD673E" w:rsidRPr="002B7925">
        <w:rPr>
          <w:rFonts w:ascii="Century Gothic" w:hAnsi="Century Gothic"/>
          <w:b/>
          <w:bCs/>
          <w:sz w:val="16"/>
        </w:rPr>
        <w:t xml:space="preserve"> </w:t>
      </w:r>
      <w:r w:rsidR="002B7925" w:rsidRPr="002B7925">
        <w:rPr>
          <w:rFonts w:ascii="Century Gothic" w:hAnsi="Century Gothic"/>
          <w:b/>
          <w:bCs/>
          <w:sz w:val="16"/>
        </w:rPr>
        <w:t>Neen</w:t>
      </w:r>
      <w:r w:rsidR="002B7925">
        <w:rPr>
          <w:rFonts w:ascii="Century Gothic" w:hAnsi="Century Gothic"/>
          <w:sz w:val="16"/>
        </w:rPr>
        <w:t xml:space="preserve"> </w:t>
      </w:r>
    </w:p>
    <w:p w14:paraId="520BA472" w14:textId="77777777" w:rsidR="00990FE7" w:rsidRDefault="00990FE7" w:rsidP="00990FE7">
      <w:pPr>
        <w:tabs>
          <w:tab w:val="left" w:pos="8136"/>
        </w:tabs>
        <w:kinsoku w:val="0"/>
        <w:overflowPunct w:val="0"/>
        <w:autoSpaceDE/>
        <w:autoSpaceDN/>
        <w:adjustRightInd/>
        <w:spacing w:before="37" w:line="189" w:lineRule="exact"/>
        <w:ind w:left="216"/>
        <w:textAlignment w:val="baseline"/>
        <w:rPr>
          <w:rFonts w:ascii="Century Gothic" w:hAnsi="Century Gothic"/>
          <w:color w:val="FF0000"/>
          <w:spacing w:val="3"/>
          <w:sz w:val="16"/>
        </w:rPr>
      </w:pPr>
      <w:r>
        <w:rPr>
          <w:rFonts w:ascii="Century Gothic" w:hAnsi="Century Gothic"/>
          <w:spacing w:val="3"/>
          <w:sz w:val="16"/>
        </w:rPr>
        <w:t>Zo</w:t>
      </w:r>
      <w:r w:rsidR="006E0DE2">
        <w:rPr>
          <w:rFonts w:ascii="Century Gothic" w:hAnsi="Century Gothic"/>
          <w:spacing w:val="3"/>
          <w:sz w:val="16"/>
        </w:rPr>
        <w:t xml:space="preserve"> ja, graag bijzonderheden vermelden</w:t>
      </w:r>
      <w:r w:rsidR="00335B60">
        <w:rPr>
          <w:rFonts w:ascii="Century Gothic" w:hAnsi="Century Gothic"/>
          <w:color w:val="FF0000"/>
          <w:spacing w:val="3"/>
          <w:sz w:val="16"/>
        </w:rPr>
        <w:t xml:space="preserve"> </w:t>
      </w:r>
    </w:p>
    <w:sectPr w:rsidR="00990FE7" w:rsidSect="006E0DE2">
      <w:pgSz w:w="11914" w:h="16843"/>
      <w:pgMar w:top="720" w:right="917" w:bottom="7987" w:left="9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BB0BD" w14:textId="77777777" w:rsidR="008E4F3D" w:rsidRDefault="008E4F3D" w:rsidP="00990FE7">
      <w:r>
        <w:separator/>
      </w:r>
    </w:p>
  </w:endnote>
  <w:endnote w:type="continuationSeparator" w:id="0">
    <w:p w14:paraId="4A3A1B9E" w14:textId="77777777" w:rsidR="008E4F3D" w:rsidRDefault="008E4F3D" w:rsidP="00990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AF364" w14:textId="77777777" w:rsidR="008E4F3D" w:rsidRDefault="008E4F3D" w:rsidP="00990FE7">
      <w:r>
        <w:separator/>
      </w:r>
    </w:p>
  </w:footnote>
  <w:footnote w:type="continuationSeparator" w:id="0">
    <w:p w14:paraId="124B83B4" w14:textId="77777777" w:rsidR="008E4F3D" w:rsidRDefault="008E4F3D" w:rsidP="00990F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1014F"/>
    <w:multiLevelType w:val="hybridMultilevel"/>
    <w:tmpl w:val="1E726336"/>
    <w:lvl w:ilvl="0" w:tplc="6136E10C">
      <w:start w:val="4"/>
      <w:numFmt w:val="bullet"/>
      <w:lvlText w:val=""/>
      <w:lvlJc w:val="left"/>
      <w:pPr>
        <w:ind w:left="720" w:hanging="360"/>
      </w:pPr>
      <w:rPr>
        <w:rFonts w:ascii="Symbol" w:eastAsiaTheme="minorEastAs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BCD0722"/>
    <w:multiLevelType w:val="hybridMultilevel"/>
    <w:tmpl w:val="CD20FD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22814634">
    <w:abstractNumId w:val="0"/>
  </w:num>
  <w:num w:numId="2" w16cid:durableId="10792135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hyphenationZone w:val="425"/>
  <w:drawingGridHorizontalSpacing w:val="120"/>
  <w:drawingGridVerticalSpacing w:val="120"/>
  <w:displayHorizontalDrawingGridEvery w:val="0"/>
  <w:displayVerticalDrawingGridEvery w:val="3"/>
  <w:doNotUseMarginsForDrawingGridOrigin/>
  <w:characterSpacingControl w:val="doNotCompress"/>
  <w:doNotValidateAgainstSchema/>
  <w:doNotDemarcateInvalidXml/>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DE2"/>
    <w:rsid w:val="00040061"/>
    <w:rsid w:val="000A1CDE"/>
    <w:rsid w:val="000B6FE3"/>
    <w:rsid w:val="000C5184"/>
    <w:rsid w:val="001E0D57"/>
    <w:rsid w:val="0023552E"/>
    <w:rsid w:val="00294E80"/>
    <w:rsid w:val="002B7925"/>
    <w:rsid w:val="002C4E84"/>
    <w:rsid w:val="002E0EE8"/>
    <w:rsid w:val="002E25DA"/>
    <w:rsid w:val="00332DC3"/>
    <w:rsid w:val="00335B60"/>
    <w:rsid w:val="00337CA6"/>
    <w:rsid w:val="0035161A"/>
    <w:rsid w:val="00383FB7"/>
    <w:rsid w:val="0041206A"/>
    <w:rsid w:val="00476226"/>
    <w:rsid w:val="00492B52"/>
    <w:rsid w:val="005B7A18"/>
    <w:rsid w:val="005F4305"/>
    <w:rsid w:val="0062141B"/>
    <w:rsid w:val="00633E6C"/>
    <w:rsid w:val="00660A21"/>
    <w:rsid w:val="00677074"/>
    <w:rsid w:val="006923D5"/>
    <w:rsid w:val="006C1A3E"/>
    <w:rsid w:val="006D1149"/>
    <w:rsid w:val="006E0DE2"/>
    <w:rsid w:val="006F42D6"/>
    <w:rsid w:val="00723181"/>
    <w:rsid w:val="007630B4"/>
    <w:rsid w:val="007751B5"/>
    <w:rsid w:val="00793226"/>
    <w:rsid w:val="007E2CB6"/>
    <w:rsid w:val="00832980"/>
    <w:rsid w:val="00855CDF"/>
    <w:rsid w:val="008B639C"/>
    <w:rsid w:val="008E4F3D"/>
    <w:rsid w:val="00990FE7"/>
    <w:rsid w:val="00A52205"/>
    <w:rsid w:val="00A60218"/>
    <w:rsid w:val="00AC3417"/>
    <w:rsid w:val="00AC6A4E"/>
    <w:rsid w:val="00AD673E"/>
    <w:rsid w:val="00B847C8"/>
    <w:rsid w:val="00C05957"/>
    <w:rsid w:val="00C120F1"/>
    <w:rsid w:val="00C1495D"/>
    <w:rsid w:val="00C24427"/>
    <w:rsid w:val="00C378FE"/>
    <w:rsid w:val="00C67F60"/>
    <w:rsid w:val="00CB3C57"/>
    <w:rsid w:val="00D561A2"/>
    <w:rsid w:val="00DA0792"/>
    <w:rsid w:val="00DC6E52"/>
    <w:rsid w:val="00E274EE"/>
    <w:rsid w:val="00E7776A"/>
    <w:rsid w:val="00F84D9D"/>
    <w:rsid w:val="00F947A9"/>
    <w:rsid w:val="00FE66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571D4B"/>
  <w14:defaultImageDpi w14:val="96"/>
  <w15:docId w15:val="{CCAA83C3-34EB-46CA-BBF8-94A01228D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99"/>
    <w:qFormat/>
    <w:pPr>
      <w:widowControl w:val="0"/>
      <w:autoSpaceDE w:val="0"/>
      <w:autoSpaceDN w:val="0"/>
      <w:adjustRightInd w:val="0"/>
      <w:spacing w:after="0" w:line="240" w:lineRule="auto"/>
    </w:pPr>
    <w:rPr>
      <w:rFonts w:ascii="Times New Roman" w:hAnsi="Times New Roman" w:cs="Times New Roman"/>
      <w:kern w:val="0"/>
      <w:sz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35161A"/>
    <w:rPr>
      <w:sz w:val="16"/>
      <w:szCs w:val="16"/>
    </w:rPr>
  </w:style>
  <w:style w:type="paragraph" w:styleId="Tekstopmerking">
    <w:name w:val="annotation text"/>
    <w:basedOn w:val="Standaard"/>
    <w:link w:val="TekstopmerkingChar"/>
    <w:uiPriority w:val="99"/>
    <w:unhideWhenUsed/>
    <w:rsid w:val="0035161A"/>
    <w:rPr>
      <w:szCs w:val="20"/>
    </w:rPr>
  </w:style>
  <w:style w:type="character" w:customStyle="1" w:styleId="TekstopmerkingChar">
    <w:name w:val="Tekst opmerking Char"/>
    <w:basedOn w:val="Standaardalinea-lettertype"/>
    <w:link w:val="Tekstopmerking"/>
    <w:uiPriority w:val="99"/>
    <w:rsid w:val="0035161A"/>
    <w:rPr>
      <w:rFonts w:ascii="Times New Roman" w:hAnsi="Times New Roman" w:cs="Times New Roman"/>
      <w:kern w:val="0"/>
      <w:sz w:val="20"/>
      <w:szCs w:val="20"/>
    </w:rPr>
  </w:style>
  <w:style w:type="paragraph" w:styleId="Onderwerpvanopmerking">
    <w:name w:val="annotation subject"/>
    <w:basedOn w:val="Tekstopmerking"/>
    <w:next w:val="Tekstopmerking"/>
    <w:link w:val="OnderwerpvanopmerkingChar"/>
    <w:uiPriority w:val="99"/>
    <w:semiHidden/>
    <w:unhideWhenUsed/>
    <w:rsid w:val="0035161A"/>
    <w:rPr>
      <w:b/>
      <w:bCs/>
    </w:rPr>
  </w:style>
  <w:style w:type="character" w:customStyle="1" w:styleId="OnderwerpvanopmerkingChar">
    <w:name w:val="Onderwerp van opmerking Char"/>
    <w:basedOn w:val="TekstopmerkingChar"/>
    <w:link w:val="Onderwerpvanopmerking"/>
    <w:uiPriority w:val="99"/>
    <w:semiHidden/>
    <w:rsid w:val="0035161A"/>
    <w:rPr>
      <w:rFonts w:ascii="Times New Roman" w:hAnsi="Times New Roman" w:cs="Times New Roman"/>
      <w:b/>
      <w:bCs/>
      <w:kern w:val="0"/>
      <w:sz w:val="20"/>
      <w:szCs w:val="20"/>
    </w:rPr>
  </w:style>
  <w:style w:type="paragraph" w:styleId="Koptekst">
    <w:name w:val="header"/>
    <w:basedOn w:val="Standaard"/>
    <w:link w:val="KoptekstChar"/>
    <w:uiPriority w:val="99"/>
    <w:unhideWhenUsed/>
    <w:rsid w:val="00990FE7"/>
    <w:pPr>
      <w:tabs>
        <w:tab w:val="center" w:pos="4536"/>
        <w:tab w:val="right" w:pos="9072"/>
      </w:tabs>
    </w:pPr>
  </w:style>
  <w:style w:type="character" w:customStyle="1" w:styleId="KoptekstChar">
    <w:name w:val="Koptekst Char"/>
    <w:basedOn w:val="Standaardalinea-lettertype"/>
    <w:link w:val="Koptekst"/>
    <w:uiPriority w:val="99"/>
    <w:rsid w:val="00990FE7"/>
    <w:rPr>
      <w:rFonts w:ascii="Times New Roman" w:hAnsi="Times New Roman" w:cs="Times New Roman"/>
      <w:kern w:val="0"/>
      <w:sz w:val="20"/>
    </w:rPr>
  </w:style>
  <w:style w:type="paragraph" w:styleId="Voettekst">
    <w:name w:val="footer"/>
    <w:basedOn w:val="Standaard"/>
    <w:link w:val="VoettekstChar"/>
    <w:uiPriority w:val="99"/>
    <w:unhideWhenUsed/>
    <w:rsid w:val="00990FE7"/>
    <w:pPr>
      <w:tabs>
        <w:tab w:val="center" w:pos="4536"/>
        <w:tab w:val="right" w:pos="9072"/>
      </w:tabs>
    </w:pPr>
  </w:style>
  <w:style w:type="character" w:customStyle="1" w:styleId="VoettekstChar">
    <w:name w:val="Voettekst Char"/>
    <w:basedOn w:val="Standaardalinea-lettertype"/>
    <w:link w:val="Voettekst"/>
    <w:uiPriority w:val="99"/>
    <w:rsid w:val="00990FE7"/>
    <w:rPr>
      <w:rFonts w:ascii="Times New Roman" w:hAnsi="Times New Roman" w:cs="Times New Roman"/>
      <w:kern w:val="0"/>
      <w:sz w:val="20"/>
    </w:rPr>
  </w:style>
  <w:style w:type="paragraph" w:styleId="Lijstalinea">
    <w:name w:val="List Paragraph"/>
    <w:basedOn w:val="Standaard"/>
    <w:uiPriority w:val="34"/>
    <w:qFormat/>
    <w:rsid w:val="006923D5"/>
    <w:pPr>
      <w:ind w:left="720"/>
      <w:contextualSpacing/>
    </w:pPr>
  </w:style>
  <w:style w:type="character" w:styleId="Hyperlink">
    <w:name w:val="Hyperlink"/>
    <w:basedOn w:val="Standaardalinea-lettertype"/>
    <w:uiPriority w:val="99"/>
    <w:unhideWhenUsed/>
    <w:rsid w:val="006923D5"/>
    <w:rPr>
      <w:color w:val="467886" w:themeColor="hyperlink"/>
      <w:u w:val="single"/>
    </w:rPr>
  </w:style>
  <w:style w:type="character" w:styleId="Onopgelostemelding">
    <w:name w:val="Unresolved Mention"/>
    <w:basedOn w:val="Standaardalinea-lettertype"/>
    <w:uiPriority w:val="99"/>
    <w:semiHidden/>
    <w:unhideWhenUsed/>
    <w:rsid w:val="00692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858">
      <w:bodyDiv w:val="1"/>
      <w:marLeft w:val="0"/>
      <w:marRight w:val="0"/>
      <w:marTop w:val="0"/>
      <w:marBottom w:val="0"/>
      <w:divBdr>
        <w:top w:val="none" w:sz="0" w:space="0" w:color="auto"/>
        <w:left w:val="none" w:sz="0" w:space="0" w:color="auto"/>
        <w:bottom w:val="none" w:sz="0" w:space="0" w:color="auto"/>
        <w:right w:val="none" w:sz="0" w:space="0" w:color="auto"/>
      </w:divBdr>
    </w:div>
    <w:div w:id="155343259">
      <w:bodyDiv w:val="1"/>
      <w:marLeft w:val="0"/>
      <w:marRight w:val="0"/>
      <w:marTop w:val="0"/>
      <w:marBottom w:val="0"/>
      <w:divBdr>
        <w:top w:val="none" w:sz="0" w:space="0" w:color="auto"/>
        <w:left w:val="none" w:sz="0" w:space="0" w:color="auto"/>
        <w:bottom w:val="none" w:sz="0" w:space="0" w:color="auto"/>
        <w:right w:val="none" w:sz="0" w:space="0" w:color="auto"/>
      </w:divBdr>
    </w:div>
    <w:div w:id="226308149">
      <w:bodyDiv w:val="1"/>
      <w:marLeft w:val="0"/>
      <w:marRight w:val="0"/>
      <w:marTop w:val="0"/>
      <w:marBottom w:val="0"/>
      <w:divBdr>
        <w:top w:val="none" w:sz="0" w:space="0" w:color="auto"/>
        <w:left w:val="none" w:sz="0" w:space="0" w:color="auto"/>
        <w:bottom w:val="none" w:sz="0" w:space="0" w:color="auto"/>
        <w:right w:val="none" w:sz="0" w:space="0" w:color="auto"/>
      </w:divBdr>
    </w:div>
    <w:div w:id="455149012">
      <w:bodyDiv w:val="1"/>
      <w:marLeft w:val="0"/>
      <w:marRight w:val="0"/>
      <w:marTop w:val="0"/>
      <w:marBottom w:val="0"/>
      <w:divBdr>
        <w:top w:val="none" w:sz="0" w:space="0" w:color="auto"/>
        <w:left w:val="none" w:sz="0" w:space="0" w:color="auto"/>
        <w:bottom w:val="none" w:sz="0" w:space="0" w:color="auto"/>
        <w:right w:val="none" w:sz="0" w:space="0" w:color="auto"/>
      </w:divBdr>
    </w:div>
    <w:div w:id="625697470">
      <w:bodyDiv w:val="1"/>
      <w:marLeft w:val="0"/>
      <w:marRight w:val="0"/>
      <w:marTop w:val="0"/>
      <w:marBottom w:val="0"/>
      <w:divBdr>
        <w:top w:val="none" w:sz="0" w:space="0" w:color="auto"/>
        <w:left w:val="none" w:sz="0" w:space="0" w:color="auto"/>
        <w:bottom w:val="none" w:sz="0" w:space="0" w:color="auto"/>
        <w:right w:val="none" w:sz="0" w:space="0" w:color="auto"/>
      </w:divBdr>
    </w:div>
    <w:div w:id="676659294">
      <w:bodyDiv w:val="1"/>
      <w:marLeft w:val="0"/>
      <w:marRight w:val="0"/>
      <w:marTop w:val="0"/>
      <w:marBottom w:val="0"/>
      <w:divBdr>
        <w:top w:val="none" w:sz="0" w:space="0" w:color="auto"/>
        <w:left w:val="none" w:sz="0" w:space="0" w:color="auto"/>
        <w:bottom w:val="none" w:sz="0" w:space="0" w:color="auto"/>
        <w:right w:val="none" w:sz="0" w:space="0" w:color="auto"/>
      </w:divBdr>
    </w:div>
    <w:div w:id="752552087">
      <w:bodyDiv w:val="1"/>
      <w:marLeft w:val="0"/>
      <w:marRight w:val="0"/>
      <w:marTop w:val="0"/>
      <w:marBottom w:val="0"/>
      <w:divBdr>
        <w:top w:val="none" w:sz="0" w:space="0" w:color="auto"/>
        <w:left w:val="none" w:sz="0" w:space="0" w:color="auto"/>
        <w:bottom w:val="none" w:sz="0" w:space="0" w:color="auto"/>
        <w:right w:val="none" w:sz="0" w:space="0" w:color="auto"/>
      </w:divBdr>
    </w:div>
    <w:div w:id="946423862">
      <w:bodyDiv w:val="1"/>
      <w:marLeft w:val="0"/>
      <w:marRight w:val="0"/>
      <w:marTop w:val="0"/>
      <w:marBottom w:val="0"/>
      <w:divBdr>
        <w:top w:val="none" w:sz="0" w:space="0" w:color="auto"/>
        <w:left w:val="none" w:sz="0" w:space="0" w:color="auto"/>
        <w:bottom w:val="none" w:sz="0" w:space="0" w:color="auto"/>
        <w:right w:val="none" w:sz="0" w:space="0" w:color="auto"/>
      </w:divBdr>
    </w:div>
    <w:div w:id="1053818900">
      <w:bodyDiv w:val="1"/>
      <w:marLeft w:val="0"/>
      <w:marRight w:val="0"/>
      <w:marTop w:val="0"/>
      <w:marBottom w:val="0"/>
      <w:divBdr>
        <w:top w:val="none" w:sz="0" w:space="0" w:color="auto"/>
        <w:left w:val="none" w:sz="0" w:space="0" w:color="auto"/>
        <w:bottom w:val="none" w:sz="0" w:space="0" w:color="auto"/>
        <w:right w:val="none" w:sz="0" w:space="0" w:color="auto"/>
      </w:divBdr>
    </w:div>
    <w:div w:id="1109282184">
      <w:bodyDiv w:val="1"/>
      <w:marLeft w:val="0"/>
      <w:marRight w:val="0"/>
      <w:marTop w:val="0"/>
      <w:marBottom w:val="0"/>
      <w:divBdr>
        <w:top w:val="none" w:sz="0" w:space="0" w:color="auto"/>
        <w:left w:val="none" w:sz="0" w:space="0" w:color="auto"/>
        <w:bottom w:val="none" w:sz="0" w:space="0" w:color="auto"/>
        <w:right w:val="none" w:sz="0" w:space="0" w:color="auto"/>
      </w:divBdr>
    </w:div>
    <w:div w:id="1181240376">
      <w:bodyDiv w:val="1"/>
      <w:marLeft w:val="0"/>
      <w:marRight w:val="0"/>
      <w:marTop w:val="0"/>
      <w:marBottom w:val="0"/>
      <w:divBdr>
        <w:top w:val="none" w:sz="0" w:space="0" w:color="auto"/>
        <w:left w:val="none" w:sz="0" w:space="0" w:color="auto"/>
        <w:bottom w:val="none" w:sz="0" w:space="0" w:color="auto"/>
        <w:right w:val="none" w:sz="0" w:space="0" w:color="auto"/>
      </w:divBdr>
    </w:div>
    <w:div w:id="1238975637">
      <w:bodyDiv w:val="1"/>
      <w:marLeft w:val="0"/>
      <w:marRight w:val="0"/>
      <w:marTop w:val="0"/>
      <w:marBottom w:val="0"/>
      <w:divBdr>
        <w:top w:val="none" w:sz="0" w:space="0" w:color="auto"/>
        <w:left w:val="none" w:sz="0" w:space="0" w:color="auto"/>
        <w:bottom w:val="none" w:sz="0" w:space="0" w:color="auto"/>
        <w:right w:val="none" w:sz="0" w:space="0" w:color="auto"/>
      </w:divBdr>
    </w:div>
    <w:div w:id="1307080950">
      <w:bodyDiv w:val="1"/>
      <w:marLeft w:val="0"/>
      <w:marRight w:val="0"/>
      <w:marTop w:val="0"/>
      <w:marBottom w:val="0"/>
      <w:divBdr>
        <w:top w:val="none" w:sz="0" w:space="0" w:color="auto"/>
        <w:left w:val="none" w:sz="0" w:space="0" w:color="auto"/>
        <w:bottom w:val="none" w:sz="0" w:space="0" w:color="auto"/>
        <w:right w:val="none" w:sz="0" w:space="0" w:color="auto"/>
      </w:divBdr>
    </w:div>
    <w:div w:id="1480151195">
      <w:bodyDiv w:val="1"/>
      <w:marLeft w:val="0"/>
      <w:marRight w:val="0"/>
      <w:marTop w:val="0"/>
      <w:marBottom w:val="0"/>
      <w:divBdr>
        <w:top w:val="none" w:sz="0" w:space="0" w:color="auto"/>
        <w:left w:val="none" w:sz="0" w:space="0" w:color="auto"/>
        <w:bottom w:val="none" w:sz="0" w:space="0" w:color="auto"/>
        <w:right w:val="none" w:sz="0" w:space="0" w:color="auto"/>
      </w:divBdr>
    </w:div>
    <w:div w:id="1502698034">
      <w:bodyDiv w:val="1"/>
      <w:marLeft w:val="0"/>
      <w:marRight w:val="0"/>
      <w:marTop w:val="0"/>
      <w:marBottom w:val="0"/>
      <w:divBdr>
        <w:top w:val="none" w:sz="0" w:space="0" w:color="auto"/>
        <w:left w:val="none" w:sz="0" w:space="0" w:color="auto"/>
        <w:bottom w:val="none" w:sz="0" w:space="0" w:color="auto"/>
        <w:right w:val="none" w:sz="0" w:space="0" w:color="auto"/>
      </w:divBdr>
    </w:div>
    <w:div w:id="1543638865">
      <w:bodyDiv w:val="1"/>
      <w:marLeft w:val="0"/>
      <w:marRight w:val="0"/>
      <w:marTop w:val="0"/>
      <w:marBottom w:val="0"/>
      <w:divBdr>
        <w:top w:val="none" w:sz="0" w:space="0" w:color="auto"/>
        <w:left w:val="none" w:sz="0" w:space="0" w:color="auto"/>
        <w:bottom w:val="none" w:sz="0" w:space="0" w:color="auto"/>
        <w:right w:val="none" w:sz="0" w:space="0" w:color="auto"/>
      </w:divBdr>
    </w:div>
    <w:div w:id="1664237613">
      <w:bodyDiv w:val="1"/>
      <w:marLeft w:val="0"/>
      <w:marRight w:val="0"/>
      <w:marTop w:val="0"/>
      <w:marBottom w:val="0"/>
      <w:divBdr>
        <w:top w:val="none" w:sz="0" w:space="0" w:color="auto"/>
        <w:left w:val="none" w:sz="0" w:space="0" w:color="auto"/>
        <w:bottom w:val="none" w:sz="0" w:space="0" w:color="auto"/>
        <w:right w:val="none" w:sz="0" w:space="0" w:color="auto"/>
      </w:divBdr>
    </w:div>
    <w:div w:id="1804153929">
      <w:bodyDiv w:val="1"/>
      <w:marLeft w:val="0"/>
      <w:marRight w:val="0"/>
      <w:marTop w:val="0"/>
      <w:marBottom w:val="0"/>
      <w:divBdr>
        <w:top w:val="none" w:sz="0" w:space="0" w:color="auto"/>
        <w:left w:val="none" w:sz="0" w:space="0" w:color="auto"/>
        <w:bottom w:val="none" w:sz="0" w:space="0" w:color="auto"/>
        <w:right w:val="none" w:sz="0" w:space="0" w:color="auto"/>
      </w:divBdr>
    </w:div>
    <w:div w:id="1819687886">
      <w:bodyDiv w:val="1"/>
      <w:marLeft w:val="0"/>
      <w:marRight w:val="0"/>
      <w:marTop w:val="0"/>
      <w:marBottom w:val="0"/>
      <w:divBdr>
        <w:top w:val="none" w:sz="0" w:space="0" w:color="auto"/>
        <w:left w:val="none" w:sz="0" w:space="0" w:color="auto"/>
        <w:bottom w:val="none" w:sz="0" w:space="0" w:color="auto"/>
        <w:right w:val="none" w:sz="0" w:space="0" w:color="auto"/>
      </w:divBdr>
    </w:div>
    <w:div w:id="18218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ur02.safelinks.protection.outlook.com/?url=https%3A%2F%2Fwww.heerlen.nl%2Fniet-gesprongen-explosieven&amp;data=05%7C02%7Cflog1%40onlinewerken.mail.onmicrosoft.com%7Cc35ae32a97904c1efa7c08dec6c03ca4%7C55e16d9b61394971ba2ad017ef15849c%7C0%7C0%7C639166726124960385%7CUnknown%7CTWFpbGZsb3d8eyJFbXB0eU1hcGkiOnRydWUsIlYiOiIwLjAuMDAwMCIsIlAiOiJXaW4zMiIsIkFOIjoiTWFpbCIsIldUIjoyfQ%3D%3D%7C0%7C%7C%7C&amp;sdata=207Y14Lcxi%2BUaa%2B2DHVfTxAWnFX%2BTc%2Fjnau0GWbvulQ%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70</TotalTime>
  <Pages>6</Pages>
  <Words>843</Words>
  <Characters>5649</Characters>
  <Application>Microsoft Office Word</Application>
  <DocSecurity>0</DocSecurity>
  <Lines>47</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Maartje Coolen</dc:creator>
  <cp:keywords/>
  <dc:description/>
  <cp:lastModifiedBy>Logister, Ferry</cp:lastModifiedBy>
  <cp:revision>11</cp:revision>
  <dcterms:created xsi:type="dcterms:W3CDTF">2026-07-06T09:51:00Z</dcterms:created>
  <dcterms:modified xsi:type="dcterms:W3CDTF">2026-07-28T12:06:00Z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ea7a5936-764f-fc8c-e014-1faae48958fd</vt:lpwstr>
  </property>
  <property fmtid="{D5CDD505-2E9C-101B-9397-08002B2CF9AE}" pid="3" name="CORSA_OBJECTTYPE">
    <vt:lpwstr>S</vt:lpwstr>
  </property>
  <property fmtid="{D5CDD505-2E9C-101B-9397-08002B2CF9AE}" pid="4" name="CORSA_OBJECTID">
    <vt:lpwstr>25.17003</vt:lpwstr>
  </property>
  <property fmtid="{D5CDD505-2E9C-101B-9397-08002B2CF9AE}" pid="5" name="CORSA_VERSION">
    <vt:lpwstr>8</vt:lpwstr>
  </property>
</Properties>
</file>