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BB94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p w14:paraId="699BE9CF" w14:textId="77777777" w:rsidR="00126F5F" w:rsidRPr="00332C21" w:rsidRDefault="00126F5F" w:rsidP="00126F5F">
      <w:pPr>
        <w:pStyle w:val="BodyText"/>
        <w:jc w:val="both"/>
        <w:rPr>
          <w:rFonts w:cs="Calibri"/>
          <w:b/>
          <w:sz w:val="28"/>
          <w:szCs w:val="28"/>
        </w:rPr>
      </w:pPr>
      <w:r w:rsidRPr="00332C21">
        <w:rPr>
          <w:rFonts w:cs="Calibri"/>
          <w:b/>
          <w:sz w:val="28"/>
          <w:szCs w:val="28"/>
        </w:rPr>
        <w:t>Bijlage:</w:t>
      </w:r>
      <w:r w:rsidRPr="00332C21">
        <w:rPr>
          <w:rFonts w:cs="Calibri"/>
          <w:b/>
          <w:sz w:val="28"/>
          <w:szCs w:val="28"/>
        </w:rPr>
        <w:tab/>
      </w:r>
    </w:p>
    <w:p w14:paraId="2AF47DF1" w14:textId="77777777" w:rsidR="00126F5F" w:rsidRPr="00126F5F" w:rsidRDefault="00126F5F" w:rsidP="00126F5F">
      <w:pPr>
        <w:pStyle w:val="BodyText"/>
        <w:rPr>
          <w:rFonts w:cs="Calibri"/>
          <w:b/>
          <w:sz w:val="28"/>
          <w:szCs w:val="28"/>
        </w:rPr>
      </w:pPr>
      <w:r w:rsidRPr="00126F5F">
        <w:rPr>
          <w:rFonts w:cs="Calibri"/>
          <w:b/>
          <w:sz w:val="28"/>
          <w:szCs w:val="28"/>
        </w:rPr>
        <w:t>Inschrijfbiljet Leveren en adviseren van Servers en Datacenter Componenten</w:t>
      </w:r>
    </w:p>
    <w:p w14:paraId="167F8B10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36069C69" w14:textId="5F49FE98" w:rsidR="00D2517C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Ondergetekende verklaart zich door ondertekening van dit inschrijfbiljet bereid tot het leveren van de gevraagde producten en diensten ten behoeve van bovengenoemd project voor </w:t>
      </w:r>
      <w:r w:rsidR="000F1ECB">
        <w:rPr>
          <w:rFonts w:cs="Calibri"/>
          <w:szCs w:val="21"/>
        </w:rPr>
        <w:t>het Onderstaande</w:t>
      </w:r>
      <w:r w:rsidR="00A4293D">
        <w:rPr>
          <w:rFonts w:cs="Calibri"/>
          <w:szCs w:val="21"/>
        </w:rPr>
        <w:t>:</w:t>
      </w:r>
    </w:p>
    <w:p w14:paraId="36AB3971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581"/>
      </w:tblGrid>
      <w:tr w:rsidR="000F1ECB" w:rsidRPr="00A811F5" w14:paraId="03AC0D33" w14:textId="77777777" w:rsidTr="000F1ECB">
        <w:trPr>
          <w:trHeight w:val="397"/>
        </w:trPr>
        <w:tc>
          <w:tcPr>
            <w:tcW w:w="9493" w:type="dxa"/>
            <w:gridSpan w:val="2"/>
            <w:shd w:val="clear" w:color="auto" w:fill="C00000"/>
          </w:tcPr>
          <w:p w14:paraId="31F44948" w14:textId="5EAB4D9F" w:rsidR="000F1ECB" w:rsidRPr="00A811F5" w:rsidRDefault="00A4293D" w:rsidP="00F86C33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b/>
                <w:bCs/>
                <w:color w:val="FFFFFF" w:themeColor="background1"/>
              </w:rPr>
              <w:t>G1</w:t>
            </w:r>
            <w:r w:rsidR="000F1ECB" w:rsidRPr="000F1ECB">
              <w:rPr>
                <w:b/>
                <w:bCs/>
                <w:color w:val="FFFFFF" w:themeColor="background1"/>
              </w:rPr>
              <w:t xml:space="preserve"> Opslag</w:t>
            </w:r>
            <w:r>
              <w:rPr>
                <w:b/>
                <w:bCs/>
                <w:color w:val="FFFFFF" w:themeColor="background1"/>
              </w:rPr>
              <w:t xml:space="preserve"> dienstverlening</w:t>
            </w:r>
          </w:p>
        </w:tc>
      </w:tr>
      <w:tr w:rsidR="00D2517C" w:rsidRPr="00A811F5" w14:paraId="6DCAAE67" w14:textId="77777777" w:rsidTr="00A4293D">
        <w:tc>
          <w:tcPr>
            <w:tcW w:w="6912" w:type="dxa"/>
          </w:tcPr>
          <w:p w14:paraId="61C780F6" w14:textId="430F8C57" w:rsidR="00D2517C" w:rsidRPr="00A811F5" w:rsidRDefault="00A4293D" w:rsidP="00FF0C1F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>Opslagpercentage</w:t>
            </w:r>
            <w:r w:rsidR="00063653">
              <w:rPr>
                <w:rFonts w:cs="Calibri"/>
                <w:b/>
                <w:szCs w:val="21"/>
              </w:rPr>
              <w:t xml:space="preserve"> </w:t>
            </w:r>
          </w:p>
        </w:tc>
        <w:tc>
          <w:tcPr>
            <w:tcW w:w="2581" w:type="dxa"/>
            <w:shd w:val="clear" w:color="auto" w:fill="FFFFCC"/>
          </w:tcPr>
          <w:p w14:paraId="3DAB4033" w14:textId="0350B150" w:rsidR="00D2517C" w:rsidRPr="00063653" w:rsidRDefault="00063653" w:rsidP="00066FA3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Cs/>
                <w:szCs w:val="21"/>
              </w:rPr>
            </w:pPr>
            <w:r w:rsidRPr="00063653">
              <w:rPr>
                <w:rFonts w:cs="Calibri"/>
                <w:bCs/>
                <w:szCs w:val="21"/>
              </w:rPr>
              <w:t>…….. %</w:t>
            </w:r>
            <w:r w:rsidR="00966196">
              <w:rPr>
                <w:rFonts w:cs="Calibri"/>
                <w:bCs/>
                <w:szCs w:val="21"/>
              </w:rPr>
              <w:t>*</w:t>
            </w:r>
          </w:p>
        </w:tc>
      </w:tr>
    </w:tbl>
    <w:p w14:paraId="6D86C7A1" w14:textId="77777777" w:rsidR="000F1ECB" w:rsidRDefault="000F1ECB" w:rsidP="000F1ECB">
      <w:pPr>
        <w:pStyle w:val="BodytextTUEindhoven"/>
      </w:pPr>
    </w:p>
    <w:p w14:paraId="2D48E706" w14:textId="1F3D84ED" w:rsidR="000F1ECB" w:rsidRDefault="00066FA3" w:rsidP="00A4293D">
      <w:pPr>
        <w:pStyle w:val="BodytextTUEindhoven"/>
      </w:pPr>
      <w:r>
        <w:t>*</w:t>
      </w:r>
      <w:r w:rsidR="000F1ECB">
        <w:t xml:space="preserve">Overnemen uit </w:t>
      </w:r>
      <w:r w:rsidR="00984990">
        <w:t xml:space="preserve">ingevulde </w:t>
      </w:r>
      <w:r w:rsidR="000F1ECB">
        <w:t>Prijzensheet.</w:t>
      </w:r>
      <w:r w:rsidR="00BD5319">
        <w:t xml:space="preserve"> Inschrijfbiljet prevaleert.</w:t>
      </w:r>
    </w:p>
    <w:p w14:paraId="26565DC2" w14:textId="77777777" w:rsidR="000F1ECB" w:rsidRPr="000F1ECB" w:rsidRDefault="000F1ECB" w:rsidP="000F1ECB">
      <w:pPr>
        <w:pStyle w:val="BodytextTUEindhoven"/>
      </w:pPr>
    </w:p>
    <w:p w14:paraId="6BF29971" w14:textId="77777777" w:rsidR="00D2517C" w:rsidRPr="00A811F5" w:rsidRDefault="00D2517C" w:rsidP="00D2517C">
      <w:pPr>
        <w:tabs>
          <w:tab w:val="num" w:pos="0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 Inschrijver verklaart dat:</w:t>
      </w:r>
    </w:p>
    <w:p w14:paraId="54F56AB4" w14:textId="118B4E6A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Deze aanbieding wordt gedaan overeenkomstig de bepalingen van de Inschrijfleidraad “</w:t>
      </w:r>
      <w:r w:rsidR="00557C47" w:rsidRPr="00557C47">
        <w:rPr>
          <w:rFonts w:cs="Calibri"/>
          <w:szCs w:val="21"/>
        </w:rPr>
        <w:t>Leveren en adviseren van Servers en Datacenter Componenten</w:t>
      </w:r>
      <w:r w:rsidRPr="00A811F5">
        <w:rPr>
          <w:rFonts w:cs="Calibri"/>
          <w:szCs w:val="21"/>
        </w:rPr>
        <w:t xml:space="preserve">” en met inachtneming van de bepalingen en gegevens zoals deze zijn omschreven in genoemd de Aanbestedingsdocumenten. </w:t>
      </w:r>
    </w:p>
    <w:p w14:paraId="660B4F88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 </w:t>
      </w:r>
    </w:p>
    <w:p w14:paraId="5AF713EF" w14:textId="18B305F3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>Inschrijver gaat onvoorwaardelijk akkoord met en voldoet aan alle eisen als gesteld in de Inschrijvingsleidraad en Bijlagen, inclusief de Conceptovereenkomst</w:t>
      </w:r>
      <w:r w:rsidR="00C049B7">
        <w:rPr>
          <w:rFonts w:cs="Calibri"/>
          <w:szCs w:val="21"/>
        </w:rPr>
        <w:t>(en)</w:t>
      </w:r>
      <w:r w:rsidRPr="00A811F5">
        <w:rPr>
          <w:rFonts w:cs="Calibri"/>
          <w:szCs w:val="21"/>
        </w:rPr>
        <w:t>, zoals deze gelden na de laatst verstrekte Nota van Inlichtingen.</w:t>
      </w:r>
    </w:p>
    <w:p w14:paraId="53C49782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3109"/>
      </w:tblGrid>
      <w:tr w:rsidR="00D2517C" w:rsidRPr="00A811F5" w14:paraId="53FFB0D2" w14:textId="77777777" w:rsidTr="00F86C33">
        <w:trPr>
          <w:trHeight w:val="172"/>
        </w:trPr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7F52E58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szCs w:val="21"/>
              </w:rPr>
              <w:br w:type="page"/>
              <w:t xml:space="preserve"> </w:t>
            </w:r>
            <w:r w:rsidRPr="00A811F5">
              <w:rPr>
                <w:rFonts w:cs="Calibri"/>
                <w:b/>
                <w:szCs w:val="21"/>
              </w:rPr>
              <w:t>Gegevens inschrijver</w:t>
            </w:r>
          </w:p>
        </w:tc>
      </w:tr>
      <w:tr w:rsidR="00D2517C" w:rsidRPr="00A811F5" w14:paraId="00040A18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32F53BD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 onderneming</w:t>
            </w:r>
          </w:p>
        </w:tc>
        <w:tc>
          <w:tcPr>
            <w:tcW w:w="6369" w:type="dxa"/>
            <w:gridSpan w:val="3"/>
          </w:tcPr>
          <w:p w14:paraId="19AC3F4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szCs w:val="21"/>
              </w:rPr>
            </w:pPr>
          </w:p>
        </w:tc>
      </w:tr>
      <w:tr w:rsidR="00D2517C" w:rsidRPr="00A811F5" w14:paraId="1DF9E26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3603EDE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Adres</w:t>
            </w:r>
          </w:p>
        </w:tc>
        <w:tc>
          <w:tcPr>
            <w:tcW w:w="6369" w:type="dxa"/>
            <w:gridSpan w:val="3"/>
          </w:tcPr>
          <w:p w14:paraId="4FCA465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1A751B2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67079D8" w14:textId="3DD26C30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Postcode en plaats</w:t>
            </w:r>
          </w:p>
        </w:tc>
        <w:tc>
          <w:tcPr>
            <w:tcW w:w="6369" w:type="dxa"/>
            <w:gridSpan w:val="3"/>
          </w:tcPr>
          <w:p w14:paraId="73FF0BD0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F6EAB61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488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9A08DDA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Ondertekening</w:t>
            </w:r>
          </w:p>
        </w:tc>
      </w:tr>
      <w:tr w:rsidR="00D2517C" w:rsidRPr="00A811F5" w14:paraId="232E1737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3B17126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194E6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Plaats</w:t>
            </w:r>
          </w:p>
          <w:p w14:paraId="6FFEF74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3619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2176BC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078EC06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Datum</w:t>
            </w:r>
          </w:p>
          <w:p w14:paraId="0A782D3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3F6BBC93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AC8966E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A3D5B3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5EE13CB2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</w:t>
            </w:r>
          </w:p>
          <w:p w14:paraId="01E2723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743D9D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0888E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2F793CE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Functie</w:t>
            </w:r>
          </w:p>
          <w:p w14:paraId="5921E66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04909C4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5F66ABCD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74F8704F" w14:textId="77777777" w:rsidR="00D2517C" w:rsidRPr="00A811F5" w:rsidRDefault="00D2517C" w:rsidP="00A4293D">
            <w:pPr>
              <w:jc w:val="both"/>
              <w:rPr>
                <w:rFonts w:cs="Calibri"/>
                <w:b/>
                <w:szCs w:val="21"/>
              </w:rPr>
            </w:pPr>
          </w:p>
          <w:p w14:paraId="740405BC" w14:textId="7A03E1CD" w:rsidR="00D2517C" w:rsidRPr="00A811F5" w:rsidRDefault="00D2517C" w:rsidP="00A4293D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Handtekenin</w:t>
            </w:r>
            <w:r w:rsidR="00A4293D">
              <w:rPr>
                <w:rFonts w:cs="Calibri"/>
                <w:b/>
                <w:szCs w:val="21"/>
              </w:rPr>
              <w:t>g</w:t>
            </w:r>
          </w:p>
          <w:p w14:paraId="595CF43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7645" w:type="dxa"/>
            <w:gridSpan w:val="4"/>
          </w:tcPr>
          <w:p w14:paraId="5E11794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</w:tbl>
    <w:p w14:paraId="3CA1C2A5" w14:textId="77777777" w:rsidR="00204870" w:rsidRPr="00A811F5" w:rsidRDefault="00204870" w:rsidP="00D2517C">
      <w:pPr>
        <w:pStyle w:val="Header"/>
        <w:rPr>
          <w:rFonts w:cs="Calibri"/>
          <w:szCs w:val="21"/>
        </w:rPr>
      </w:pPr>
    </w:p>
    <w:sectPr w:rsidR="00204870" w:rsidRPr="00A811F5" w:rsidSect="000F1ECB">
      <w:headerReference w:type="default" r:id="rId12"/>
      <w:footerReference w:type="default" r:id="rId13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F25B" w14:textId="77777777" w:rsidR="00DA4959" w:rsidRDefault="00DA4959">
      <w:r>
        <w:separator/>
      </w:r>
    </w:p>
  </w:endnote>
  <w:endnote w:type="continuationSeparator" w:id="0">
    <w:p w14:paraId="131EE42A" w14:textId="77777777" w:rsidR="00DA4959" w:rsidRDefault="00DA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6F9EF97A" w14:textId="77777777" w:rsidTr="00A811F5">
      <w:trPr>
        <w:trHeight w:hRule="exact" w:val="170"/>
      </w:trPr>
      <w:tc>
        <w:tcPr>
          <w:tcW w:w="1867" w:type="dxa"/>
        </w:tcPr>
        <w:p w14:paraId="3361A7C6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446E1FAF" w14:textId="77777777" w:rsidR="00A811F5" w:rsidRPr="00DE1826" w:rsidRDefault="003D1FB2" w:rsidP="00A811F5">
          <w:pPr>
            <w:pStyle w:val="DocumentdataTUEindhoven"/>
          </w:pPr>
          <w:r>
            <w:t>Inschrijf</w:t>
          </w:r>
          <w:r w:rsidR="00C77A58">
            <w:t>biljet</w:t>
          </w:r>
        </w:p>
      </w:tc>
      <w:tc>
        <w:tcPr>
          <w:tcW w:w="1868" w:type="dxa"/>
        </w:tcPr>
        <w:p w14:paraId="4FC264B9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1613B845" w14:textId="77777777" w:rsidTr="00A811F5">
      <w:trPr>
        <w:trHeight w:hRule="exact" w:val="190"/>
      </w:trPr>
      <w:tc>
        <w:tcPr>
          <w:tcW w:w="1867" w:type="dxa"/>
        </w:tcPr>
        <w:p w14:paraId="40D5A938" w14:textId="252E4636" w:rsidR="00A811F5" w:rsidRPr="00DF3EF7" w:rsidRDefault="00DA4959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 w:fullDate="2026-09-08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A4293D" w:rsidRPr="00DF3EF7">
                <w:t>8 september 2026</w:t>
              </w:r>
            </w:sdtContent>
          </w:sdt>
        </w:p>
      </w:tc>
      <w:tc>
        <w:tcPr>
          <w:tcW w:w="1877" w:type="dxa"/>
        </w:tcPr>
        <w:p w14:paraId="5FC99266" w14:textId="33EE6BCD" w:rsidR="00A811F5" w:rsidRPr="00DF3EF7" w:rsidRDefault="00DA4959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6C2401" w:rsidRPr="00DF3EF7">
                <w:t>PCM202</w:t>
              </w:r>
              <w:r w:rsidR="00C049B7" w:rsidRPr="00DF3EF7">
                <w:t>6</w:t>
              </w:r>
              <w:r w:rsidR="006C2401" w:rsidRPr="00DF3EF7">
                <w:t>-10</w:t>
              </w:r>
              <w:r w:rsidR="00A4293D" w:rsidRPr="00DF3EF7">
                <w:t>181-IL</w:t>
              </w:r>
            </w:sdtContent>
          </w:sdt>
        </w:p>
      </w:tc>
      <w:tc>
        <w:tcPr>
          <w:tcW w:w="1868" w:type="dxa"/>
        </w:tcPr>
        <w:p w14:paraId="530230B7" w14:textId="77777777" w:rsidR="00A811F5" w:rsidRPr="00DE1826" w:rsidRDefault="00A811F5" w:rsidP="00A811F5">
          <w:pPr>
            <w:pStyle w:val="DocumentdataTUEindhoven"/>
          </w:pPr>
        </w:p>
      </w:tc>
    </w:tr>
  </w:tbl>
  <w:p w14:paraId="0D90F61A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6067A" w14:textId="77777777" w:rsidR="00DA4959" w:rsidRDefault="00DA4959">
      <w:r>
        <w:separator/>
      </w:r>
    </w:p>
  </w:footnote>
  <w:footnote w:type="continuationSeparator" w:id="0">
    <w:p w14:paraId="1BA73214" w14:textId="77777777" w:rsidR="00DA4959" w:rsidRDefault="00DA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DA88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645D053C" wp14:editId="5F9EC27C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21C070C"/>
    <w:multiLevelType w:val="hybridMultilevel"/>
    <w:tmpl w:val="28B03B94"/>
    <w:lvl w:ilvl="0" w:tplc="5D6C630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165C1"/>
    <w:multiLevelType w:val="multilevel"/>
    <w:tmpl w:val="CA46958A"/>
    <w:numStyleLink w:val="HeadingnumberingTUEindhoven"/>
  </w:abstractNum>
  <w:abstractNum w:abstractNumId="26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6D2F47"/>
    <w:multiLevelType w:val="multilevel"/>
    <w:tmpl w:val="11289106"/>
    <w:numStyleLink w:val="ListlowercaseletterTUEindhoven"/>
  </w:abstractNum>
  <w:abstractNum w:abstractNumId="29" w15:restartNumberingAfterBreak="0">
    <w:nsid w:val="3B6421F0"/>
    <w:multiLevelType w:val="multilevel"/>
    <w:tmpl w:val="2C04FD0C"/>
    <w:numStyleLink w:val="ListdashTUEindhoven"/>
  </w:abstractNum>
  <w:abstractNum w:abstractNumId="30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1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2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7" w15:restartNumberingAfterBreak="0">
    <w:nsid w:val="4F773E7A"/>
    <w:multiLevelType w:val="multilevel"/>
    <w:tmpl w:val="D65AE4AA"/>
    <w:numStyleLink w:val="ListbulletTUEindhoven"/>
  </w:abstractNum>
  <w:abstractNum w:abstractNumId="38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0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1" w15:restartNumberingAfterBreak="0">
    <w:nsid w:val="5B78598C"/>
    <w:multiLevelType w:val="multilevel"/>
    <w:tmpl w:val="34064A0C"/>
    <w:numStyleLink w:val="ListopenbulletTUEindhoven"/>
  </w:abstractNum>
  <w:abstractNum w:abstractNumId="42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59A14AE"/>
    <w:multiLevelType w:val="multilevel"/>
    <w:tmpl w:val="89367262"/>
    <w:numStyleLink w:val="ListnumberTUEindhoven"/>
  </w:abstractNum>
  <w:abstractNum w:abstractNumId="45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6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7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AC2DDC"/>
    <w:multiLevelType w:val="multilevel"/>
    <w:tmpl w:val="9C968EB4"/>
    <w:numStyleLink w:val="AgendaitemlistTUEindhoven"/>
  </w:abstractNum>
  <w:abstractNum w:abstractNumId="49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66859">
    <w:abstractNumId w:val="16"/>
  </w:num>
  <w:num w:numId="2" w16cid:durableId="1615138028">
    <w:abstractNumId w:val="26"/>
  </w:num>
  <w:num w:numId="3" w16cid:durableId="1545408231">
    <w:abstractNumId w:val="14"/>
  </w:num>
  <w:num w:numId="4" w16cid:durableId="985815942">
    <w:abstractNumId w:val="12"/>
  </w:num>
  <w:num w:numId="5" w16cid:durableId="1055811906">
    <w:abstractNumId w:val="34"/>
  </w:num>
  <w:num w:numId="6" w16cid:durableId="599724617">
    <w:abstractNumId w:val="17"/>
  </w:num>
  <w:num w:numId="7" w16cid:durableId="1747340712">
    <w:abstractNumId w:val="15"/>
  </w:num>
  <w:num w:numId="8" w16cid:durableId="1336492903">
    <w:abstractNumId w:val="45"/>
  </w:num>
  <w:num w:numId="9" w16cid:durableId="1943486771">
    <w:abstractNumId w:val="31"/>
  </w:num>
  <w:num w:numId="10" w16cid:durableId="293341164">
    <w:abstractNumId w:val="36"/>
  </w:num>
  <w:num w:numId="11" w16cid:durableId="1845899230">
    <w:abstractNumId w:val="23"/>
  </w:num>
  <w:num w:numId="12" w16cid:durableId="2062557672">
    <w:abstractNumId w:val="9"/>
  </w:num>
  <w:num w:numId="13" w16cid:durableId="1858692198">
    <w:abstractNumId w:val="7"/>
  </w:num>
  <w:num w:numId="14" w16cid:durableId="1211377706">
    <w:abstractNumId w:val="6"/>
  </w:num>
  <w:num w:numId="15" w16cid:durableId="2075929936">
    <w:abstractNumId w:val="5"/>
  </w:num>
  <w:num w:numId="16" w16cid:durableId="1208299386">
    <w:abstractNumId w:val="4"/>
  </w:num>
  <w:num w:numId="17" w16cid:durableId="161970448">
    <w:abstractNumId w:val="8"/>
  </w:num>
  <w:num w:numId="18" w16cid:durableId="1352757027">
    <w:abstractNumId w:val="3"/>
  </w:num>
  <w:num w:numId="19" w16cid:durableId="437215889">
    <w:abstractNumId w:val="2"/>
  </w:num>
  <w:num w:numId="20" w16cid:durableId="1317956491">
    <w:abstractNumId w:val="1"/>
  </w:num>
  <w:num w:numId="21" w16cid:durableId="1545174470">
    <w:abstractNumId w:val="0"/>
  </w:num>
  <w:num w:numId="22" w16cid:durableId="1088576715">
    <w:abstractNumId w:val="10"/>
  </w:num>
  <w:num w:numId="23" w16cid:durableId="1515266796">
    <w:abstractNumId w:val="37"/>
  </w:num>
  <w:num w:numId="24" w16cid:durableId="1774396291">
    <w:abstractNumId w:val="29"/>
  </w:num>
  <w:num w:numId="25" w16cid:durableId="1718820772">
    <w:abstractNumId w:val="28"/>
  </w:num>
  <w:num w:numId="26" w16cid:durableId="302082193">
    <w:abstractNumId w:val="44"/>
  </w:num>
  <w:num w:numId="27" w16cid:durableId="1983733278">
    <w:abstractNumId w:val="41"/>
  </w:num>
  <w:num w:numId="28" w16cid:durableId="412553358">
    <w:abstractNumId w:val="48"/>
  </w:num>
  <w:num w:numId="29" w16cid:durableId="889414720">
    <w:abstractNumId w:val="25"/>
  </w:num>
  <w:num w:numId="30" w16cid:durableId="2091196127">
    <w:abstractNumId w:val="21"/>
  </w:num>
  <w:num w:numId="31" w16cid:durableId="1675187294">
    <w:abstractNumId w:val="36"/>
  </w:num>
  <w:num w:numId="32" w16cid:durableId="1408183787">
    <w:abstractNumId w:val="32"/>
  </w:num>
  <w:num w:numId="33" w16cid:durableId="461726744">
    <w:abstractNumId w:val="18"/>
  </w:num>
  <w:num w:numId="34" w16cid:durableId="412240213">
    <w:abstractNumId w:val="43"/>
  </w:num>
  <w:num w:numId="35" w16cid:durableId="678117419">
    <w:abstractNumId w:val="13"/>
  </w:num>
  <w:num w:numId="36" w16cid:durableId="1527794891">
    <w:abstractNumId w:val="46"/>
  </w:num>
  <w:num w:numId="37" w16cid:durableId="1812087945">
    <w:abstractNumId w:val="19"/>
  </w:num>
  <w:num w:numId="38" w16cid:durableId="2050913828">
    <w:abstractNumId w:val="42"/>
  </w:num>
  <w:num w:numId="39" w16cid:durableId="589461735">
    <w:abstractNumId w:val="20"/>
  </w:num>
  <w:num w:numId="40" w16cid:durableId="2030719899">
    <w:abstractNumId w:val="33"/>
  </w:num>
  <w:num w:numId="41" w16cid:durableId="1155142970">
    <w:abstractNumId w:val="30"/>
  </w:num>
  <w:num w:numId="42" w16cid:durableId="159003317">
    <w:abstractNumId w:val="22"/>
  </w:num>
  <w:num w:numId="43" w16cid:durableId="457844369">
    <w:abstractNumId w:val="39"/>
  </w:num>
  <w:num w:numId="44" w16cid:durableId="1726486070">
    <w:abstractNumId w:val="40"/>
  </w:num>
  <w:num w:numId="45" w16cid:durableId="1368600928">
    <w:abstractNumId w:val="27"/>
  </w:num>
  <w:num w:numId="46" w16cid:durableId="880047522">
    <w:abstractNumId w:val="47"/>
  </w:num>
  <w:num w:numId="47" w16cid:durableId="691683872">
    <w:abstractNumId w:val="49"/>
  </w:num>
  <w:num w:numId="48" w16cid:durableId="1976133166">
    <w:abstractNumId w:val="11"/>
  </w:num>
  <w:num w:numId="49" w16cid:durableId="1484006328">
    <w:abstractNumId w:val="38"/>
  </w:num>
  <w:num w:numId="50" w16cid:durableId="1800175316">
    <w:abstractNumId w:val="35"/>
  </w:num>
  <w:num w:numId="51" w16cid:durableId="188849217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63653"/>
    <w:rsid w:val="00066FA3"/>
    <w:rsid w:val="00071EBB"/>
    <w:rsid w:val="0007492B"/>
    <w:rsid w:val="00074DAC"/>
    <w:rsid w:val="00075DBF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1ECB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4BE9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6F5F"/>
    <w:rsid w:val="00127017"/>
    <w:rsid w:val="00132265"/>
    <w:rsid w:val="00135A2A"/>
    <w:rsid w:val="00135E7B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28B"/>
    <w:rsid w:val="001C1849"/>
    <w:rsid w:val="001C63E7"/>
    <w:rsid w:val="001C7CC0"/>
    <w:rsid w:val="001D2A06"/>
    <w:rsid w:val="001E2293"/>
    <w:rsid w:val="001E34AC"/>
    <w:rsid w:val="001E54D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1B02"/>
    <w:rsid w:val="00216489"/>
    <w:rsid w:val="00220A9C"/>
    <w:rsid w:val="00230B64"/>
    <w:rsid w:val="00236DE9"/>
    <w:rsid w:val="00242226"/>
    <w:rsid w:val="00246400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0E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26B9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5C37"/>
    <w:rsid w:val="00346631"/>
    <w:rsid w:val="00364E1D"/>
    <w:rsid w:val="00365254"/>
    <w:rsid w:val="00365327"/>
    <w:rsid w:val="00365DD5"/>
    <w:rsid w:val="00374C23"/>
    <w:rsid w:val="00374D9A"/>
    <w:rsid w:val="00377612"/>
    <w:rsid w:val="00377B1E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C7A59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1A04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24AA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57C47"/>
    <w:rsid w:val="005615BE"/>
    <w:rsid w:val="00562E3D"/>
    <w:rsid w:val="00562F11"/>
    <w:rsid w:val="005720C5"/>
    <w:rsid w:val="00575FFC"/>
    <w:rsid w:val="005A2BEC"/>
    <w:rsid w:val="005A4CC7"/>
    <w:rsid w:val="005A543E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1C74"/>
    <w:rsid w:val="00633A89"/>
    <w:rsid w:val="006347A0"/>
    <w:rsid w:val="00637C72"/>
    <w:rsid w:val="006575E7"/>
    <w:rsid w:val="00664EE1"/>
    <w:rsid w:val="0067078D"/>
    <w:rsid w:val="00672466"/>
    <w:rsid w:val="006767B2"/>
    <w:rsid w:val="00680103"/>
    <w:rsid w:val="00685EED"/>
    <w:rsid w:val="006953A2"/>
    <w:rsid w:val="00695C36"/>
    <w:rsid w:val="006A0EEF"/>
    <w:rsid w:val="006A387A"/>
    <w:rsid w:val="006B13B5"/>
    <w:rsid w:val="006B6044"/>
    <w:rsid w:val="006C2401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2015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66196"/>
    <w:rsid w:val="00971B3B"/>
    <w:rsid w:val="009734D4"/>
    <w:rsid w:val="00977FA0"/>
    <w:rsid w:val="0098499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93D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33FEA"/>
    <w:rsid w:val="00B35A75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5319"/>
    <w:rsid w:val="00BD70DF"/>
    <w:rsid w:val="00BE64B3"/>
    <w:rsid w:val="00BF6A7B"/>
    <w:rsid w:val="00C017F6"/>
    <w:rsid w:val="00C02D88"/>
    <w:rsid w:val="00C049B7"/>
    <w:rsid w:val="00C06D9A"/>
    <w:rsid w:val="00C079EF"/>
    <w:rsid w:val="00C12630"/>
    <w:rsid w:val="00C13AA8"/>
    <w:rsid w:val="00C148FF"/>
    <w:rsid w:val="00C201EB"/>
    <w:rsid w:val="00C216AC"/>
    <w:rsid w:val="00C33308"/>
    <w:rsid w:val="00C37736"/>
    <w:rsid w:val="00C4003A"/>
    <w:rsid w:val="00C41422"/>
    <w:rsid w:val="00C51137"/>
    <w:rsid w:val="00C656DA"/>
    <w:rsid w:val="00C76332"/>
    <w:rsid w:val="00C77A58"/>
    <w:rsid w:val="00C808DF"/>
    <w:rsid w:val="00C830F5"/>
    <w:rsid w:val="00C862AD"/>
    <w:rsid w:val="00C92942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1816"/>
    <w:rsid w:val="00D7238E"/>
    <w:rsid w:val="00D73003"/>
    <w:rsid w:val="00D73C03"/>
    <w:rsid w:val="00D74CD0"/>
    <w:rsid w:val="00D92EDA"/>
    <w:rsid w:val="00D9359B"/>
    <w:rsid w:val="00DA4815"/>
    <w:rsid w:val="00DA4959"/>
    <w:rsid w:val="00DA6A02"/>
    <w:rsid w:val="00DA7A62"/>
    <w:rsid w:val="00DB0413"/>
    <w:rsid w:val="00DB0F15"/>
    <w:rsid w:val="00DB3292"/>
    <w:rsid w:val="00DB62A5"/>
    <w:rsid w:val="00DC1D73"/>
    <w:rsid w:val="00DC2BE9"/>
    <w:rsid w:val="00DC2F99"/>
    <w:rsid w:val="00DC33AA"/>
    <w:rsid w:val="00DC489D"/>
    <w:rsid w:val="00DC517B"/>
    <w:rsid w:val="00DD140B"/>
    <w:rsid w:val="00DD1C3A"/>
    <w:rsid w:val="00DD2123"/>
    <w:rsid w:val="00DD2A9E"/>
    <w:rsid w:val="00DD509E"/>
    <w:rsid w:val="00DE1826"/>
    <w:rsid w:val="00DE2331"/>
    <w:rsid w:val="00DE2FD1"/>
    <w:rsid w:val="00DE5157"/>
    <w:rsid w:val="00DF3EF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04D0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86C33"/>
    <w:rsid w:val="00FB1032"/>
    <w:rsid w:val="00FB13CF"/>
    <w:rsid w:val="00FB22AF"/>
    <w:rsid w:val="00FB2E12"/>
    <w:rsid w:val="00FB7F9C"/>
    <w:rsid w:val="00FC25E1"/>
    <w:rsid w:val="00FC3FA5"/>
    <w:rsid w:val="00FD2C03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90023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A43ADE" w:rsidRDefault="00CC0501" w:rsidP="00CC0501">
          <w:pPr>
            <w:pStyle w:val="E8A7D7ECDFF15F49BA7EEC18D7429A5A"/>
          </w:pPr>
          <w:r w:rsidRPr="00E21C45">
            <w:rPr>
              <w:rStyle w:val="PlaceholderText"/>
            </w:rPr>
            <w:fldChar w:fldCharType="begin"/>
          </w:r>
          <w:r w:rsidRPr="00E21C45">
            <w:rPr>
              <w:rStyle w:val="PlaceholderText"/>
            </w:rPr>
            <w:fldChar w:fldCharType="end"/>
          </w:r>
          <w:r w:rsidRPr="00E21C45">
            <w:rPr>
              <w:rStyle w:val="PlaceholderText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A43ADE" w:rsidRDefault="00CC0501" w:rsidP="00CC0501">
          <w:pPr>
            <w:pStyle w:val="306B38DAD1DEC24B86C89BBC2E24885F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211B02"/>
    <w:rsid w:val="00212011"/>
    <w:rsid w:val="00246400"/>
    <w:rsid w:val="002C0DB2"/>
    <w:rsid w:val="003437E8"/>
    <w:rsid w:val="003827E9"/>
    <w:rsid w:val="004724AA"/>
    <w:rsid w:val="004778B9"/>
    <w:rsid w:val="0053294E"/>
    <w:rsid w:val="005A543E"/>
    <w:rsid w:val="005C2A12"/>
    <w:rsid w:val="006B6147"/>
    <w:rsid w:val="009615A6"/>
    <w:rsid w:val="00A43ADE"/>
    <w:rsid w:val="00AB2B57"/>
    <w:rsid w:val="00AE2EA4"/>
    <w:rsid w:val="00B33FEA"/>
    <w:rsid w:val="00B35A75"/>
    <w:rsid w:val="00B505F2"/>
    <w:rsid w:val="00C92942"/>
    <w:rsid w:val="00CC0501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ju xmlns="http://www.joulesunlimited.com/ccmappings">
  <Date>2026-09-08T00:00:00</Date>
  <Our_20_reference>PCM2026-10181-IL</Our_20_reference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39FA22432560479FA9D0FD8381B8C0" ma:contentTypeVersion="3" ma:contentTypeDescription="Create a new document." ma:contentTypeScope="" ma:versionID="4a1aebd4a85630c63b5712a668b59f3d">
  <xsd:schema xmlns:xsd="http://www.w3.org/2001/XMLSchema" xmlns:xs="http://www.w3.org/2001/XMLSchema" xmlns:p="http://schemas.microsoft.com/office/2006/metadata/properties" xmlns:ns2="e62667e9-f84f-40e6-b59e-f74a7db4ba63" targetNamespace="http://schemas.microsoft.com/office/2006/metadata/properties" ma:root="true" ma:fieldsID="1c68286f71cda688af249cce1075b812" ns2:_="">
    <xsd:import namespace="e62667e9-f84f-40e6-b59e-f74a7db4b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667e9-f84f-40e6-b59e-f74a7db4b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52702-440E-4FC1-8E7E-1198D1821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25B43DB0-FBA1-4755-8BBC-98FDBBF03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667e9-f84f-40e6-b59e-f74a7db4b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092DA8-D77F-4410-906E-1AE82F6F52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FB8AE6-12E6-4046-A9ED-7601498B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Wong</dc:creator>
  <cp:keywords/>
  <dc:description>template version 1.0 - 12 December 2018_x000d_
templates: www.JoulesUnlimited.com_x000d_
design: www.TotalDesign.com</dc:description>
  <cp:lastModifiedBy>Wong, Shannon</cp:lastModifiedBy>
  <cp:revision>2</cp:revision>
  <cp:lastPrinted>2018-12-12T10:41:00Z</cp:lastPrinted>
  <dcterms:created xsi:type="dcterms:W3CDTF">2026-09-08T07:23:00Z</dcterms:created>
  <dcterms:modified xsi:type="dcterms:W3CDTF">2026-09-08T07:23:00Z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0x0101007239FA22432560479FA9D0FD8381B8C0</vt:lpwstr>
  </property>
</Properties>
</file>