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center"/>
        <w:rPr>
          <w:rFonts w:ascii="Avenir Heavy" w:hAnsi="Avenir Heavy"/>
          <w:sz w:val="34"/>
          <w:szCs w:val="34"/>
          <w:u w:color="000000"/>
          <w:rtl w:val="0"/>
          <w:lang w:val="nl-NL"/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center"/>
        <w:rPr>
          <w:rFonts w:ascii="Avenir Book" w:hAnsi="Avenir Book"/>
          <w:sz w:val="24"/>
          <w:szCs w:val="24"/>
          <w:u w:color="000000"/>
          <w:rtl w:val="0"/>
          <w:lang w:val="nl-NL"/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center"/>
        <w:rPr>
          <w:rFonts w:ascii="Avenir Book" w:hAnsi="Avenir Book"/>
          <w:sz w:val="24"/>
          <w:szCs w:val="24"/>
          <w:u w:color="000000"/>
          <w:rtl w:val="0"/>
          <w:lang w:val="nl-NL"/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center"/>
        <w:rPr>
          <w:rFonts w:ascii="Avenir Heavy" w:hAnsi="Avenir Heavy"/>
          <w:outline w:val="0"/>
          <w:color w:val="262626"/>
          <w:sz w:val="28"/>
          <w:szCs w:val="28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center"/>
        <w:rPr>
          <w:rFonts w:ascii="Avenir Heavy" w:hAnsi="Avenir Heavy"/>
          <w:outline w:val="0"/>
          <w:color w:val="262626"/>
          <w:sz w:val="28"/>
          <w:szCs w:val="28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center"/>
        <w:rPr>
          <w:rFonts w:ascii="Avenir Heavy" w:hAnsi="Avenir Heavy"/>
          <w:outline w:val="0"/>
          <w:color w:val="262626"/>
          <w:sz w:val="28"/>
          <w:szCs w:val="28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center"/>
        <w:rPr>
          <w:rFonts w:ascii="Avenir Heavy" w:hAnsi="Avenir Heavy"/>
          <w:outline w:val="0"/>
          <w:color w:val="262626"/>
          <w:sz w:val="28"/>
          <w:szCs w:val="28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center"/>
        <w:rPr>
          <w:rFonts w:ascii="Avenir Heavy" w:hAnsi="Avenir Heavy"/>
          <w:outline w:val="0"/>
          <w:color w:val="262626"/>
          <w:sz w:val="28"/>
          <w:szCs w:val="28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center"/>
        <w:rPr>
          <w:rFonts w:ascii="Avenir Heavy" w:hAnsi="Avenir Heavy"/>
          <w:outline w:val="0"/>
          <w:color w:val="262626"/>
          <w:sz w:val="28"/>
          <w:szCs w:val="28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center"/>
        <w:rPr>
          <w:rFonts w:ascii="Avenir Heavy" w:hAnsi="Avenir Heavy"/>
          <w:outline w:val="0"/>
          <w:color w:val="262626"/>
          <w:sz w:val="28"/>
          <w:szCs w:val="28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center"/>
        <w:rPr>
          <w:rFonts w:ascii="Avenir Heavy" w:hAnsi="Avenir Heavy"/>
          <w:outline w:val="0"/>
          <w:color w:val="262626"/>
          <w:sz w:val="28"/>
          <w:szCs w:val="28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-703868</wp:posOffset>
                </wp:positionH>
                <wp:positionV relativeFrom="page">
                  <wp:posOffset>2612297</wp:posOffset>
                </wp:positionV>
                <wp:extent cx="3357943" cy="121407"/>
                <wp:effectExtent l="0" t="0" r="0" b="0"/>
                <wp:wrapNone/>
                <wp:docPr id="1073741829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357943" cy="121407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-55.4pt;margin-top:205.7pt;width:264.4pt;height:9.6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rotation:5898240fd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1200458</wp:posOffset>
                </wp:positionH>
                <wp:positionV relativeFrom="page">
                  <wp:posOffset>994029</wp:posOffset>
                </wp:positionV>
                <wp:extent cx="5980964" cy="3797170"/>
                <wp:effectExtent l="0" t="0" r="0" b="0"/>
                <wp:wrapTopAndBottom distT="152400" distB="152400"/>
                <wp:docPr id="1073741830" name="officeArt object" descr="bijlage J VERKLARING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0964" cy="379717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Standaard"/>
                              <w:suppressAutoHyphens w:val="1"/>
                              <w:spacing w:line="288" w:lineRule="auto"/>
                              <w:jc w:val="left"/>
                              <w:rPr>
                                <w:rFonts w:ascii="Helvetica Light" w:hAnsi="Helvetica Light"/>
                                <w:outline w:val="0"/>
                                <w:color w:val="212121"/>
                                <w:sz w:val="32"/>
                                <w:szCs w:val="32"/>
                                <w14:textFill>
                                  <w14:solidFill>
                                    <w14:srgbClr w14:val="21212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Titel"/>
                              <w:keepNext w:val="0"/>
                              <w:spacing w:line="192" w:lineRule="auto"/>
                              <w:jc w:val="left"/>
                              <w:outlineLvl w:val="0"/>
                              <w:rPr>
                                <w:rFonts w:ascii="Helvetica" w:hAnsi="Helvetica"/>
                                <w:caps w:val="1"/>
                                <w:outline w:val="0"/>
                                <w:color w:val="212121"/>
                                <w:sz w:val="48"/>
                                <w:szCs w:val="48"/>
                                <w14:textFill>
                                  <w14:solidFill>
                                    <w14:srgbClr w14:val="21212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Titel"/>
                              <w:keepNext w:val="0"/>
                              <w:spacing w:line="192" w:lineRule="auto"/>
                              <w:jc w:val="left"/>
                              <w:outlineLvl w:val="0"/>
                              <w:rPr>
                                <w:rFonts w:ascii="Helvetica" w:cs="Helvetica" w:hAnsi="Helvetica" w:eastAsia="Helvetica"/>
                                <w:caps w:val="1"/>
                                <w:outline w:val="0"/>
                                <w:color w:val="212121"/>
                                <w:sz w:val="48"/>
                                <w:szCs w:val="48"/>
                                <w14:textFill>
                                  <w14:solidFill>
                                    <w14:srgbClr w14:val="21212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elvetica" w:hAnsi="Helvetica"/>
                                <w:caps w:val="1"/>
                                <w:outline w:val="0"/>
                                <w:color w:val="212121"/>
                                <w:sz w:val="48"/>
                                <w:szCs w:val="48"/>
                                <w:rtl w:val="0"/>
                                <w:lang w:val="nl-NL"/>
                                <w14:textFill>
                                  <w14:solidFill>
                                    <w14:srgbClr w14:val="212121"/>
                                  </w14:solidFill>
                                </w14:textFill>
                              </w:rPr>
                              <w:t>bijlage J VERKLARING</w:t>
                            </w:r>
                          </w:p>
                          <w:p>
                            <w:pPr>
                              <w:pStyle w:val="Titel"/>
                              <w:keepNext w:val="0"/>
                              <w:spacing w:line="192" w:lineRule="auto"/>
                              <w:jc w:val="left"/>
                              <w:outlineLvl w:val="0"/>
                              <w:rPr>
                                <w:rFonts w:ascii="Helvetica" w:cs="Helvetica" w:hAnsi="Helvetica" w:eastAsia="Helvetica"/>
                                <w:caps w:val="1"/>
                                <w:outline w:val="0"/>
                                <w:color w:val="212121"/>
                                <w:sz w:val="48"/>
                                <w:szCs w:val="48"/>
                                <w14:textFill>
                                  <w14:solidFill>
                                    <w14:srgbClr w14:val="21212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elvetica" w:hAnsi="Helvetica"/>
                                <w:caps w:val="1"/>
                                <w:outline w:val="0"/>
                                <w:color w:val="212121"/>
                                <w:sz w:val="48"/>
                                <w:szCs w:val="48"/>
                                <w:rtl w:val="0"/>
                                <w:lang w:val="nl-NL"/>
                                <w14:textFill>
                                  <w14:solidFill>
                                    <w14:srgbClr w14:val="212121"/>
                                  </w14:solidFill>
                                </w14:textFill>
                              </w:rPr>
                              <w:t>CONFORMEREN AAN DE CODE</w:t>
                            </w:r>
                          </w:p>
                          <w:p>
                            <w:pPr>
                              <w:pStyle w:val="Titel"/>
                              <w:keepNext w:val="0"/>
                              <w:spacing w:line="192" w:lineRule="auto"/>
                              <w:jc w:val="left"/>
                              <w:outlineLvl w:val="0"/>
                              <w:rPr>
                                <w:rFonts w:ascii="Helvetica" w:cs="Helvetica" w:hAnsi="Helvetica" w:eastAsia="Helvetica"/>
                                <w:caps w:val="1"/>
                                <w:outline w:val="0"/>
                                <w:color w:val="212121"/>
                                <w:sz w:val="48"/>
                                <w:szCs w:val="48"/>
                                <w14:textFill>
                                  <w14:solidFill>
                                    <w14:srgbClr w14:val="21212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elvetica" w:hAnsi="Helvetica"/>
                                <w:caps w:val="1"/>
                                <w:outline w:val="0"/>
                                <w:color w:val="212121"/>
                                <w:sz w:val="48"/>
                                <w:szCs w:val="48"/>
                                <w:rtl w:val="0"/>
                                <w:lang w:val="nl-NL"/>
                                <w14:textFill>
                                  <w14:solidFill>
                                    <w14:srgbClr w14:val="212121"/>
                                  </w14:solidFill>
                                </w14:textFill>
                              </w:rPr>
                              <w:t>VERANTWOORDELIJK MARKTGEDRAG</w:t>
                            </w:r>
                          </w:p>
                          <w:p>
                            <w:pPr>
                              <w:pStyle w:val="Titel"/>
                              <w:keepNext w:val="0"/>
                              <w:spacing w:line="192" w:lineRule="auto"/>
                              <w:jc w:val="left"/>
                              <w:outlineLvl w:val="0"/>
                              <w:rPr>
                                <w:rFonts w:ascii="Helvetica" w:cs="Helvetica" w:hAnsi="Helvetica" w:eastAsia="Helvetica"/>
                                <w:caps w:val="1"/>
                                <w:outline w:val="0"/>
                                <w:color w:val="212121"/>
                                <w:sz w:val="48"/>
                                <w:szCs w:val="48"/>
                                <w14:textFill>
                                  <w14:solidFill>
                                    <w14:srgbClr w14:val="21212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Titel"/>
                              <w:keepNext w:val="0"/>
                              <w:spacing w:line="192" w:lineRule="auto"/>
                              <w:jc w:val="left"/>
                              <w:outlineLvl w:val="0"/>
                            </w:pPr>
                            <w:r>
                              <w:rPr>
                                <w:rFonts w:ascii="Helvetica" w:hAnsi="Helvetica"/>
                                <w:caps w:val="1"/>
                                <w:outline w:val="0"/>
                                <w:color w:val="212121"/>
                                <w:sz w:val="48"/>
                                <w:szCs w:val="48"/>
                                <w:rtl w:val="0"/>
                                <w:lang w:val="nl-NL"/>
                                <w14:textFill>
                                  <w14:solidFill>
                                    <w14:srgbClr w14:val="212121"/>
                                  </w14:solidFill>
                                </w14:textFill>
                              </w:rPr>
                              <w:t>stichting opspoor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94.5pt;margin-top:78.3pt;width:470.9pt;height:299.0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suppressAutoHyphens w:val="1"/>
                        <w:spacing w:line="288" w:lineRule="auto"/>
                        <w:jc w:val="left"/>
                        <w:rPr>
                          <w:rFonts w:ascii="Helvetica Light" w:hAnsi="Helvetica Light"/>
                          <w:outline w:val="0"/>
                          <w:color w:val="212121"/>
                          <w:sz w:val="32"/>
                          <w:szCs w:val="32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>bijlage J VERKLARING</w:t>
                      </w: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>CONFORMEREN AAN DE CODE</w:t>
                      </w: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>VERANTWOORDELIJK MARKTGEDRAG</w:t>
                      </w: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212121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212121"/>
                            </w14:solidFill>
                          </w14:textFill>
                        </w:rPr>
                        <w:t>stichting opspoor</w:t>
                      </w:r>
                    </w:p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mc:AlternateContent>
          <mc:Choice Requires="wpg">
            <w:drawing xmlns:a="http://schemas.openxmlformats.org/drawingml/2006/main"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974523</wp:posOffset>
                </wp:positionH>
                <wp:positionV relativeFrom="page">
                  <wp:posOffset>8961273</wp:posOffset>
                </wp:positionV>
                <wp:extent cx="3417595" cy="981431"/>
                <wp:effectExtent l="0" t="0" r="0" b="0"/>
                <wp:wrapNone/>
                <wp:docPr id="1073741834" name="officeArt object" descr="Groepee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7595" cy="981431"/>
                          <a:chOff x="0" y="0"/>
                          <a:chExt cx="3417594" cy="981430"/>
                        </a:xfrm>
                      </wpg:grpSpPr>
                      <wps:wsp>
                        <wps:cNvPr id="1073741831" name="ICCA Advies…"/>
                        <wps:cNvSpPr txBox="1"/>
                        <wps:spPr>
                          <a:xfrm>
                            <a:off x="0" y="0"/>
                            <a:ext cx="1399181" cy="98143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Standaard"/>
                                <w:jc w:val="left"/>
                                <w:rPr>
                                  <w:rFonts w:ascii="Avenir Medium" w:cs="Avenir Medium" w:hAnsi="Avenir Medium" w:eastAsia="Avenir Medium"/>
                                  <w:outline w:val="0"/>
                                  <w:color w:val="212121"/>
                                  <w:sz w:val="24"/>
                                  <w:szCs w:val="24"/>
                                  <w14:textFill>
                                    <w14:solidFill>
                                      <w14:srgbClr w14:val="21212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Avenir Medium" w:hAnsi="Avenir Medium"/>
                                  <w:outline w:val="0"/>
                                  <w:color w:val="212121"/>
                                  <w:sz w:val="24"/>
                                  <w:szCs w:val="24"/>
                                  <w:rtl w:val="0"/>
                                  <w:lang w:val="nl-NL"/>
                                  <w14:textFill>
                                    <w14:solidFill>
                                      <w14:srgbClr w14:val="212121"/>
                                    </w14:solidFill>
                                  </w14:textFill>
                                </w:rPr>
                                <w:t>ICCA Advies</w:t>
                              </w:r>
                            </w:p>
                            <w:p>
                              <w:pPr>
                                <w:pStyle w:val="Standaard"/>
                                <w:suppressAutoHyphens w:val="1"/>
                                <w:spacing w:line="288" w:lineRule="auto"/>
                                <w:jc w:val="left"/>
                                <w:rPr>
                                  <w:rFonts w:ascii="Avenir Book" w:cs="Avenir Book" w:hAnsi="Avenir Book" w:eastAsia="Avenir Book"/>
                                  <w:outline w:val="0"/>
                                  <w:color w:val="212121"/>
                                  <w:sz w:val="20"/>
                                  <w:szCs w:val="20"/>
                                  <w14:textFill>
                                    <w14:solidFill>
                                      <w14:srgbClr w14:val="21212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Avenir Book" w:hAnsi="Avenir Book"/>
                                  <w:outline w:val="0"/>
                                  <w:color w:val="212121"/>
                                  <w:sz w:val="20"/>
                                  <w:szCs w:val="20"/>
                                  <w:rtl w:val="0"/>
                                  <w:lang w:val="nl-NL"/>
                                  <w14:textFill>
                                    <w14:solidFill>
                                      <w14:srgbClr w14:val="212121"/>
                                    </w14:solidFill>
                                  </w14:textFill>
                                </w:rPr>
                                <w:t>Eikklop 15</w:t>
                              </w:r>
                            </w:p>
                            <w:p>
                              <w:pPr>
                                <w:pStyle w:val="Standaard"/>
                                <w:suppressAutoHyphens w:val="1"/>
                                <w:spacing w:line="288" w:lineRule="auto"/>
                                <w:jc w:val="left"/>
                                <w:rPr>
                                  <w:rFonts w:ascii="Avenir Book" w:cs="Avenir Book" w:hAnsi="Avenir Book" w:eastAsia="Avenir Book"/>
                                  <w:outline w:val="0"/>
                                  <w:color w:val="212121"/>
                                  <w:sz w:val="20"/>
                                  <w:szCs w:val="20"/>
                                  <w14:textFill>
                                    <w14:solidFill>
                                      <w14:srgbClr w14:val="21212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Avenir Book" w:hAnsi="Avenir Book"/>
                                  <w:outline w:val="0"/>
                                  <w:color w:val="212121"/>
                                  <w:sz w:val="20"/>
                                  <w:szCs w:val="20"/>
                                  <w:rtl w:val="0"/>
                                  <w:lang w:val="nl-NL"/>
                                  <w14:textFill>
                                    <w14:solidFill>
                                      <w14:srgbClr w14:val="212121"/>
                                    </w14:solidFill>
                                  </w14:textFill>
                                </w:rPr>
                                <w:t>8375 CP Oldemarkt</w:t>
                              </w:r>
                            </w:p>
                            <w:p>
                              <w:pPr>
                                <w:pStyle w:val="Standaard"/>
                                <w:suppressAutoHyphens w:val="1"/>
                                <w:spacing w:line="288" w:lineRule="auto"/>
                                <w:jc w:val="left"/>
                              </w:pPr>
                              <w:r>
                                <w:rPr>
                                  <w:rFonts w:ascii="Avenir Book" w:hAnsi="Avenir Book"/>
                                  <w:outline w:val="0"/>
                                  <w:color w:val="212121"/>
                                  <w:sz w:val="20"/>
                                  <w:szCs w:val="20"/>
                                  <w:rtl w:val="0"/>
                                  <w:lang w:val="pt-PT"/>
                                  <w14:textFill>
                                    <w14:solidFill>
                                      <w14:srgbClr w14:val="212121"/>
                                    </w14:solidFill>
                                  </w14:textFill>
                                </w:rPr>
                                <w:t>Tel. 056 185 09 58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32" name="info@iccaadvies.eu  https://www.iccaadvies.eu"/>
                        <wps:cNvSpPr txBox="1"/>
                        <wps:spPr>
                          <a:xfrm>
                            <a:off x="1733971" y="0"/>
                            <a:ext cx="1683624" cy="98143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Standaard"/>
                                <w:suppressAutoHyphens w:val="1"/>
                                <w:spacing w:line="288" w:lineRule="auto"/>
                                <w:jc w:val="left"/>
                              </w:pPr>
                              <w:r>
                                <w:rPr>
                                  <w:rFonts w:ascii="Avenir Book" w:hAnsi="Avenir Book"/>
                                  <w:outline w:val="0"/>
                                  <w:color w:val="212121"/>
                                  <w:sz w:val="20"/>
                                  <w:szCs w:val="20"/>
                                  <w:rtl w:val="0"/>
                                  <w:lang w:val="en-US"/>
                                  <w14:textFill>
                                    <w14:solidFill>
                                      <w14:srgbClr w14:val="212121"/>
                                    </w14:solidFill>
                                  </w14:textFill>
                                </w:rPr>
                                <w:t>info@iccaadvies.eu</w:t>
                                <w:tab/>
                                <w:tab/>
                                <w:t xml:space="preserve">https://www.iccaadvies.eu 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33" name="Lijn"/>
                        <wps:cNvSpPr/>
                        <wps:spPr>
                          <a:xfrm flipH="1">
                            <a:off x="1481577" y="0"/>
                            <a:ext cx="1" cy="877176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576379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6.7pt;margin-top:705.6pt;width:269.1pt;height:77.3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3417594,981430">
                <w10:wrap type="none" side="bothSides" anchorx="page" anchory="page"/>
                <v:shape id="_x0000_s1029" type="#_x0000_t202" style="position:absolute;left:0;top:0;width:1399181;height:981430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Standaard"/>
                          <w:jc w:val="left"/>
                          <w:rPr>
                            <w:rFonts w:ascii="Avenir Medium" w:cs="Avenir Medium" w:hAnsi="Avenir Medium" w:eastAsia="Avenir Medium"/>
                            <w:outline w:val="0"/>
                            <w:color w:val="212121"/>
                            <w:sz w:val="24"/>
                            <w:szCs w:val="24"/>
                            <w14:textFill>
                              <w14:solidFill>
                                <w14:srgbClr w14:val="212121"/>
                              </w14:solidFill>
                            </w14:textFill>
                          </w:rPr>
                        </w:pPr>
                        <w:r>
                          <w:rPr>
                            <w:rFonts w:ascii="Avenir Medium" w:hAnsi="Avenir Medium"/>
                            <w:outline w:val="0"/>
                            <w:color w:val="212121"/>
                            <w:sz w:val="24"/>
                            <w:szCs w:val="24"/>
                            <w:rtl w:val="0"/>
                            <w:lang w:val="nl-NL"/>
                            <w14:textFill>
                              <w14:solidFill>
                                <w14:srgbClr w14:val="212121"/>
                              </w14:solidFill>
                            </w14:textFill>
                          </w:rPr>
                          <w:t>ICCA Advies</w:t>
                        </w:r>
                      </w:p>
                      <w:p>
                        <w:pPr>
                          <w:pStyle w:val="Standaard"/>
                          <w:suppressAutoHyphens w:val="1"/>
                          <w:spacing w:line="288" w:lineRule="auto"/>
                          <w:jc w:val="left"/>
                          <w:rPr>
                            <w:rFonts w:ascii="Avenir Book" w:cs="Avenir Book" w:hAnsi="Avenir Book" w:eastAsia="Avenir Book"/>
                            <w:outline w:val="0"/>
                            <w:color w:val="212121"/>
                            <w:sz w:val="20"/>
                            <w:szCs w:val="20"/>
                            <w14:textFill>
                              <w14:solidFill>
                                <w14:srgbClr w14:val="212121"/>
                              </w14:solidFill>
                            </w14:textFill>
                          </w:rPr>
                        </w:pPr>
                        <w:r>
                          <w:rPr>
                            <w:rFonts w:ascii="Avenir Book" w:hAnsi="Avenir Book"/>
                            <w:outline w:val="0"/>
                            <w:color w:val="212121"/>
                            <w:sz w:val="20"/>
                            <w:szCs w:val="20"/>
                            <w:rtl w:val="0"/>
                            <w:lang w:val="nl-NL"/>
                            <w14:textFill>
                              <w14:solidFill>
                                <w14:srgbClr w14:val="212121"/>
                              </w14:solidFill>
                            </w14:textFill>
                          </w:rPr>
                          <w:t>Eikklop 15</w:t>
                        </w:r>
                      </w:p>
                      <w:p>
                        <w:pPr>
                          <w:pStyle w:val="Standaard"/>
                          <w:suppressAutoHyphens w:val="1"/>
                          <w:spacing w:line="288" w:lineRule="auto"/>
                          <w:jc w:val="left"/>
                          <w:rPr>
                            <w:rFonts w:ascii="Avenir Book" w:cs="Avenir Book" w:hAnsi="Avenir Book" w:eastAsia="Avenir Book"/>
                            <w:outline w:val="0"/>
                            <w:color w:val="212121"/>
                            <w:sz w:val="20"/>
                            <w:szCs w:val="20"/>
                            <w14:textFill>
                              <w14:solidFill>
                                <w14:srgbClr w14:val="212121"/>
                              </w14:solidFill>
                            </w14:textFill>
                          </w:rPr>
                        </w:pPr>
                        <w:r>
                          <w:rPr>
                            <w:rFonts w:ascii="Avenir Book" w:hAnsi="Avenir Book"/>
                            <w:outline w:val="0"/>
                            <w:color w:val="212121"/>
                            <w:sz w:val="20"/>
                            <w:szCs w:val="20"/>
                            <w:rtl w:val="0"/>
                            <w:lang w:val="nl-NL"/>
                            <w14:textFill>
                              <w14:solidFill>
                                <w14:srgbClr w14:val="212121"/>
                              </w14:solidFill>
                            </w14:textFill>
                          </w:rPr>
                          <w:t>8375 CP Oldemarkt</w:t>
                        </w:r>
                      </w:p>
                      <w:p>
                        <w:pPr>
                          <w:pStyle w:val="Standaard"/>
                          <w:suppressAutoHyphens w:val="1"/>
                          <w:spacing w:line="288" w:lineRule="auto"/>
                          <w:jc w:val="left"/>
                        </w:pPr>
                        <w:r>
                          <w:rPr>
                            <w:rFonts w:ascii="Avenir Book" w:hAnsi="Avenir Book"/>
                            <w:outline w:val="0"/>
                            <w:color w:val="212121"/>
                            <w:sz w:val="20"/>
                            <w:szCs w:val="20"/>
                            <w:rtl w:val="0"/>
                            <w:lang w:val="pt-PT"/>
                            <w14:textFill>
                              <w14:solidFill>
                                <w14:srgbClr w14:val="212121"/>
                              </w14:solidFill>
                            </w14:textFill>
                          </w:rPr>
                          <w:t>Tel. 056 185 09 58</w:t>
                        </w:r>
                      </w:p>
                    </w:txbxContent>
                  </v:textbox>
                </v:shape>
                <v:shape id="_x0000_s1030" type="#_x0000_t202" style="position:absolute;left:1733972;top:0;width:1683623;height:981430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Standaard"/>
                          <w:suppressAutoHyphens w:val="1"/>
                          <w:spacing w:line="288" w:lineRule="auto"/>
                          <w:jc w:val="left"/>
                        </w:pPr>
                        <w:r>
                          <w:rPr>
                            <w:rFonts w:ascii="Avenir Book" w:hAnsi="Avenir Book"/>
                            <w:outline w:val="0"/>
                            <w:color w:val="212121"/>
                            <w:sz w:val="20"/>
                            <w:szCs w:val="20"/>
                            <w:rtl w:val="0"/>
                            <w:lang w:val="en-US"/>
                            <w14:textFill>
                              <w14:solidFill>
                                <w14:srgbClr w14:val="212121"/>
                              </w14:solidFill>
                            </w14:textFill>
                          </w:rPr>
                          <w:t>info@iccaadvies.eu</w:t>
                          <w:tab/>
                          <w:tab/>
                          <w:t xml:space="preserve">https://www.iccaadvies.eu </w:t>
                        </w:r>
                      </w:p>
                    </w:txbxContent>
                  </v:textbox>
                </v:shape>
                <v:line id="_x0000_s1031" style="position:absolute;left:1481578;top:0;width:0;height:877176;flip:x;">
                  <v:fill on="f"/>
                  <v:stroke filltype="solid" color="#576379" opacity="100.0%" weight="1.0pt" dashstyle="solid" endcap="flat" miterlimit="400.0%" joinstyle="miter" linestyle="single" startarrow="none" startarrowwidth="medium" startarrowlength="medium" endarrow="none" endarrowwidth="medium" endarrowlength="medium"/>
                </v:line>
              </v:group>
            </w:pict>
          </mc:Fallback>
        </mc:AlternateContent>
      </w:r>
      <w:r>
        <mc:AlternateContent>
          <mc:Choice Requires="wpg">
            <w:drawing xmlns:a="http://schemas.openxmlformats.org/drawingml/2006/main">
              <wp:anchor distT="152400" distB="152400" distL="152400" distR="152400" simplePos="0" relativeHeight="251662336" behindDoc="0" locked="0" layoutInCell="1" allowOverlap="1">
                <wp:simplePos x="0" y="0"/>
                <wp:positionH relativeFrom="page">
                  <wp:posOffset>914399</wp:posOffset>
                </wp:positionH>
                <wp:positionV relativeFrom="page">
                  <wp:posOffset>5492895</wp:posOffset>
                </wp:positionV>
                <wp:extent cx="5637201" cy="1145547"/>
                <wp:effectExtent l="0" t="0" r="0" b="0"/>
                <wp:wrapNone/>
                <wp:docPr id="1073741837" name="officeArt object" descr="Groepee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7201" cy="1145547"/>
                          <a:chOff x="0" y="0"/>
                          <a:chExt cx="5637200" cy="1145546"/>
                        </a:xfrm>
                      </wpg:grpSpPr>
                      <wps:wsp>
                        <wps:cNvPr id="1073741835" name="Status   1501-102-2026 - Versie 1.0…"/>
                        <wps:cNvSpPr txBox="1"/>
                        <wps:spPr>
                          <a:xfrm>
                            <a:off x="0" y="0"/>
                            <a:ext cx="5637201" cy="1145547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Standaard"/>
                                <w:jc w:val="left"/>
                                <w:rPr>
                                  <w:rFonts w:ascii="Avenir Medium" w:cs="Avenir Medium" w:hAnsi="Avenir Medium" w:eastAsia="Avenir Medium"/>
                                  <w:outline w:val="0"/>
                                  <w:color w:val="212121"/>
                                  <w:sz w:val="30"/>
                                  <w:szCs w:val="30"/>
                                  <w14:textFill>
                                    <w14:solidFill>
                                      <w14:srgbClr w14:val="21212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Avenir Medium" w:hAnsi="Avenir Medium"/>
                                  <w:outline w:val="0"/>
                                  <w:color w:val="212121"/>
                                  <w:sz w:val="30"/>
                                  <w:szCs w:val="30"/>
                                  <w:rtl w:val="0"/>
                                  <w:lang w:val="nl-NL"/>
                                  <w14:textFill>
                                    <w14:solidFill>
                                      <w14:srgbClr w14:val="212121"/>
                                    </w14:solidFill>
                                  </w14:textFill>
                                </w:rPr>
                                <w:t>Status</w:t>
                                <w:tab/>
                                <w:tab/>
                                <w:tab/>
                              </w:r>
                              <w:r>
                                <w:rPr>
                                  <w:rFonts w:ascii="Avenir Medium" w:hAnsi="Avenir Medium"/>
                                  <w:outline w:val="0"/>
                                  <w:color w:val="212121"/>
                                  <w:sz w:val="30"/>
                                  <w:szCs w:val="30"/>
                                  <w:rtl w:val="0"/>
                                  <w:lang w:val="nl-NL"/>
                                  <w14:textFill>
                                    <w14:solidFill>
                                      <w14:srgbClr w14:val="212121"/>
                                    </w14:solidFill>
                                  </w14:textFill>
                                </w:rPr>
                                <w:t xml:space="preserve">1501-102-2026 - </w:t>
                              </w:r>
                              <w:r>
                                <w:rPr>
                                  <w:rFonts w:ascii="Avenir Medium" w:hAnsi="Avenir Medium"/>
                                  <w:outline w:val="0"/>
                                  <w:color w:val="212121"/>
                                  <w:sz w:val="30"/>
                                  <w:szCs w:val="30"/>
                                  <w:rtl w:val="0"/>
                                  <w:lang w:val="de-DE"/>
                                  <w14:textFill>
                                    <w14:solidFill>
                                      <w14:srgbClr w14:val="212121"/>
                                    </w14:solidFill>
                                  </w14:textFill>
                                </w:rPr>
                                <w:t xml:space="preserve">Versie </w:t>
                              </w:r>
                              <w:r>
                                <w:rPr>
                                  <w:rFonts w:ascii="Avenir Medium" w:hAnsi="Avenir Medium"/>
                                  <w:outline w:val="0"/>
                                  <w:color w:val="212121"/>
                                  <w:sz w:val="30"/>
                                  <w:szCs w:val="30"/>
                                  <w:rtl w:val="0"/>
                                  <w:lang w:val="nl-NL"/>
                                  <w14:textFill>
                                    <w14:solidFill>
                                      <w14:srgbClr w14:val="212121"/>
                                    </w14:solidFill>
                                  </w14:textFill>
                                </w:rPr>
                                <w:t>1</w:t>
                              </w:r>
                              <w:r>
                                <w:rPr>
                                  <w:rFonts w:ascii="Avenir Medium" w:hAnsi="Avenir Medium"/>
                                  <w:outline w:val="0"/>
                                  <w:color w:val="212121"/>
                                  <w:sz w:val="30"/>
                                  <w:szCs w:val="30"/>
                                  <w:rtl w:val="0"/>
                                  <w14:textFill>
                                    <w14:solidFill>
                                      <w14:srgbClr w14:val="212121"/>
                                    </w14:solidFill>
                                  </w14:textFill>
                                </w:rPr>
                                <w:t>.</w:t>
                              </w:r>
                              <w:r>
                                <w:rPr>
                                  <w:rFonts w:ascii="Avenir Medium" w:hAnsi="Avenir Medium"/>
                                  <w:outline w:val="0"/>
                                  <w:color w:val="212121"/>
                                  <w:sz w:val="30"/>
                                  <w:szCs w:val="30"/>
                                  <w:rtl w:val="0"/>
                                  <w:lang w:val="nl-NL"/>
                                  <w14:textFill>
                                    <w14:solidFill>
                                      <w14:srgbClr w14:val="212121"/>
                                    </w14:solidFill>
                                  </w14:textFill>
                                </w:rPr>
                                <w:t>0</w:t>
                              </w:r>
                              <w:r>
                                <w:rPr>
                                  <w:rFonts w:ascii="Avenir Medium" w:hAnsi="Avenir Medium"/>
                                  <w:outline w:val="0"/>
                                  <w:color w:val="212121"/>
                                  <w:sz w:val="30"/>
                                  <w:szCs w:val="30"/>
                                  <w:rtl w:val="0"/>
                                  <w14:textFill>
                                    <w14:solidFill>
                                      <w14:srgbClr w14:val="212121"/>
                                    </w14:solidFill>
                                  </w14:textFill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pStyle w:val="Standaard"/>
                                <w:jc w:val="left"/>
                                <w:rPr>
                                  <w:rFonts w:ascii="Avenir Medium" w:cs="Avenir Medium" w:hAnsi="Avenir Medium" w:eastAsia="Avenir Medium"/>
                                  <w:outline w:val="0"/>
                                  <w:color w:val="212121"/>
                                  <w:sz w:val="30"/>
                                  <w:szCs w:val="30"/>
                                  <w14:textFill>
                                    <w14:solidFill>
                                      <w14:srgbClr w14:val="21212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Avenir Medium" w:hAnsi="Avenir Medium"/>
                                  <w:outline w:val="0"/>
                                  <w:color w:val="212121"/>
                                  <w:sz w:val="30"/>
                                  <w:szCs w:val="30"/>
                                  <w:rtl w:val="0"/>
                                  <w:lang w:val="nl-NL"/>
                                  <w14:textFill>
                                    <w14:solidFill>
                                      <w14:srgbClr w14:val="212121"/>
                                    </w14:solidFill>
                                  </w14:textFill>
                                </w:rPr>
                                <w:t xml:space="preserve">Uitgevoerd door </w:t>
                                <w:tab/>
                                <w:t xml:space="preserve">ICCA Advies </w:t>
                              </w:r>
                              <w:r>
                                <w:rPr>
                                  <w:rFonts w:ascii="Avenir Medium" w:hAnsi="Avenir Medium"/>
                                  <w:outline w:val="0"/>
                                  <w:color w:val="212121"/>
                                  <w:sz w:val="30"/>
                                  <w:szCs w:val="30"/>
                                  <w:rtl w:val="0"/>
                                  <w:lang w:val="nl-NL"/>
                                  <w14:textFill>
                                    <w14:solidFill>
                                      <w14:srgbClr w14:val="212121"/>
                                    </w14:solidFill>
                                  </w14:textFill>
                                </w:rPr>
                                <w:t>BV</w:t>
                              </w:r>
                            </w:p>
                            <w:p>
                              <w:pPr>
                                <w:pStyle w:val="Standaard"/>
                                <w:jc w:val="left"/>
                              </w:pPr>
                              <w:r>
                                <w:rPr>
                                  <w:rFonts w:ascii="Avenir Medium" w:hAnsi="Avenir Medium"/>
                                  <w:outline w:val="0"/>
                                  <w:color w:val="212121"/>
                                  <w:sz w:val="30"/>
                                  <w:szCs w:val="30"/>
                                  <w:rtl w:val="0"/>
                                  <w:lang w:val="nl-NL"/>
                                  <w14:textFill>
                                    <w14:solidFill>
                                      <w14:srgbClr w14:val="212121"/>
                                    </w14:solidFill>
                                  </w14:textFill>
                                </w:rPr>
                                <w:t xml:space="preserve">In opdracht van </w:t>
                                <w:tab/>
                              </w:r>
                              <w:r>
                                <w:rPr>
                                  <w:rFonts w:ascii="Avenir Medium" w:hAnsi="Avenir Medium"/>
                                  <w:outline w:val="0"/>
                                  <w:color w:val="212121"/>
                                  <w:sz w:val="30"/>
                                  <w:szCs w:val="30"/>
                                  <w:rtl w:val="0"/>
                                  <w:lang w:val="nl-NL"/>
                                  <w14:textFill>
                                    <w14:solidFill>
                                      <w14:srgbClr w14:val="212121"/>
                                    </w14:solidFill>
                                  </w14:textFill>
                                </w:rPr>
                                <w:t>Stichting Opspoor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36" name="Lijn"/>
                        <wps:cNvSpPr/>
                        <wps:spPr>
                          <a:xfrm flipH="1">
                            <a:off x="1938760" y="0"/>
                            <a:ext cx="1" cy="1050529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576379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32" style="visibility:visible;position:absolute;margin-left:72.0pt;margin-top:432.5pt;width:443.9pt;height:90.2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5637200,1145546">
                <w10:wrap type="none" side="bothSides" anchorx="page" anchory="page"/>
                <v:shape id="_x0000_s1033" type="#_x0000_t202" style="position:absolute;left:0;top:0;width:5637200;height:1145546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Standaard"/>
                          <w:jc w:val="left"/>
                          <w:rPr>
                            <w:rFonts w:ascii="Avenir Medium" w:cs="Avenir Medium" w:hAnsi="Avenir Medium" w:eastAsia="Avenir Medium"/>
                            <w:outline w:val="0"/>
                            <w:color w:val="212121"/>
                            <w:sz w:val="30"/>
                            <w:szCs w:val="30"/>
                            <w14:textFill>
                              <w14:solidFill>
                                <w14:srgbClr w14:val="212121"/>
                              </w14:solidFill>
                            </w14:textFill>
                          </w:rPr>
                        </w:pPr>
                        <w:r>
                          <w:rPr>
                            <w:rFonts w:ascii="Avenir Medium" w:hAnsi="Avenir Medium"/>
                            <w:outline w:val="0"/>
                            <w:color w:val="212121"/>
                            <w:sz w:val="30"/>
                            <w:szCs w:val="30"/>
                            <w:rtl w:val="0"/>
                            <w:lang w:val="nl-NL"/>
                            <w14:textFill>
                              <w14:solidFill>
                                <w14:srgbClr w14:val="212121"/>
                              </w14:solidFill>
                            </w14:textFill>
                          </w:rPr>
                          <w:t>Status</w:t>
                          <w:tab/>
                          <w:tab/>
                          <w:tab/>
                        </w:r>
                        <w:r>
                          <w:rPr>
                            <w:rFonts w:ascii="Avenir Medium" w:hAnsi="Avenir Medium"/>
                            <w:outline w:val="0"/>
                            <w:color w:val="212121"/>
                            <w:sz w:val="30"/>
                            <w:szCs w:val="30"/>
                            <w:rtl w:val="0"/>
                            <w:lang w:val="nl-NL"/>
                            <w14:textFill>
                              <w14:solidFill>
                                <w14:srgbClr w14:val="212121"/>
                              </w14:solidFill>
                            </w14:textFill>
                          </w:rPr>
                          <w:t xml:space="preserve">1501-102-2026 - </w:t>
                        </w:r>
                        <w:r>
                          <w:rPr>
                            <w:rFonts w:ascii="Avenir Medium" w:hAnsi="Avenir Medium"/>
                            <w:outline w:val="0"/>
                            <w:color w:val="212121"/>
                            <w:sz w:val="30"/>
                            <w:szCs w:val="30"/>
                            <w:rtl w:val="0"/>
                            <w:lang w:val="de-DE"/>
                            <w14:textFill>
                              <w14:solidFill>
                                <w14:srgbClr w14:val="212121"/>
                              </w14:solidFill>
                            </w14:textFill>
                          </w:rPr>
                          <w:t xml:space="preserve">Versie </w:t>
                        </w:r>
                        <w:r>
                          <w:rPr>
                            <w:rFonts w:ascii="Avenir Medium" w:hAnsi="Avenir Medium"/>
                            <w:outline w:val="0"/>
                            <w:color w:val="212121"/>
                            <w:sz w:val="30"/>
                            <w:szCs w:val="30"/>
                            <w:rtl w:val="0"/>
                            <w:lang w:val="nl-NL"/>
                            <w14:textFill>
                              <w14:solidFill>
                                <w14:srgbClr w14:val="212121"/>
                              </w14:solidFill>
                            </w14:textFill>
                          </w:rPr>
                          <w:t>1</w:t>
                        </w:r>
                        <w:r>
                          <w:rPr>
                            <w:rFonts w:ascii="Avenir Medium" w:hAnsi="Avenir Medium"/>
                            <w:outline w:val="0"/>
                            <w:color w:val="212121"/>
                            <w:sz w:val="30"/>
                            <w:szCs w:val="30"/>
                            <w:rtl w:val="0"/>
                            <w14:textFill>
                              <w14:solidFill>
                                <w14:srgbClr w14:val="212121"/>
                              </w14:solidFill>
                            </w14:textFill>
                          </w:rPr>
                          <w:t>.</w:t>
                        </w:r>
                        <w:r>
                          <w:rPr>
                            <w:rFonts w:ascii="Avenir Medium" w:hAnsi="Avenir Medium"/>
                            <w:outline w:val="0"/>
                            <w:color w:val="212121"/>
                            <w:sz w:val="30"/>
                            <w:szCs w:val="30"/>
                            <w:rtl w:val="0"/>
                            <w:lang w:val="nl-NL"/>
                            <w14:textFill>
                              <w14:solidFill>
                                <w14:srgbClr w14:val="212121"/>
                              </w14:solidFill>
                            </w14:textFill>
                          </w:rPr>
                          <w:t>0</w:t>
                        </w:r>
                        <w:r>
                          <w:rPr>
                            <w:rFonts w:ascii="Avenir Medium" w:hAnsi="Avenir Medium"/>
                            <w:outline w:val="0"/>
                            <w:color w:val="212121"/>
                            <w:sz w:val="30"/>
                            <w:szCs w:val="30"/>
                            <w:rtl w:val="0"/>
                            <w14:textFill>
                              <w14:solidFill>
                                <w14:srgbClr w14:val="212121"/>
                              </w14:solidFill>
                            </w14:textFill>
                          </w:rPr>
                          <w:t xml:space="preserve"> </w:t>
                        </w:r>
                      </w:p>
                      <w:p>
                        <w:pPr>
                          <w:pStyle w:val="Standaard"/>
                          <w:jc w:val="left"/>
                          <w:rPr>
                            <w:rFonts w:ascii="Avenir Medium" w:cs="Avenir Medium" w:hAnsi="Avenir Medium" w:eastAsia="Avenir Medium"/>
                            <w:outline w:val="0"/>
                            <w:color w:val="212121"/>
                            <w:sz w:val="30"/>
                            <w:szCs w:val="30"/>
                            <w14:textFill>
                              <w14:solidFill>
                                <w14:srgbClr w14:val="212121"/>
                              </w14:solidFill>
                            </w14:textFill>
                          </w:rPr>
                        </w:pPr>
                        <w:r>
                          <w:rPr>
                            <w:rFonts w:ascii="Avenir Medium" w:hAnsi="Avenir Medium"/>
                            <w:outline w:val="0"/>
                            <w:color w:val="212121"/>
                            <w:sz w:val="30"/>
                            <w:szCs w:val="30"/>
                            <w:rtl w:val="0"/>
                            <w:lang w:val="nl-NL"/>
                            <w14:textFill>
                              <w14:solidFill>
                                <w14:srgbClr w14:val="212121"/>
                              </w14:solidFill>
                            </w14:textFill>
                          </w:rPr>
                          <w:t xml:space="preserve">Uitgevoerd door </w:t>
                          <w:tab/>
                          <w:t xml:space="preserve">ICCA Advies </w:t>
                        </w:r>
                        <w:r>
                          <w:rPr>
                            <w:rFonts w:ascii="Avenir Medium" w:hAnsi="Avenir Medium"/>
                            <w:outline w:val="0"/>
                            <w:color w:val="212121"/>
                            <w:sz w:val="30"/>
                            <w:szCs w:val="30"/>
                            <w:rtl w:val="0"/>
                            <w:lang w:val="nl-NL"/>
                            <w14:textFill>
                              <w14:solidFill>
                                <w14:srgbClr w14:val="212121"/>
                              </w14:solidFill>
                            </w14:textFill>
                          </w:rPr>
                          <w:t>BV</w:t>
                        </w:r>
                      </w:p>
                      <w:p>
                        <w:pPr>
                          <w:pStyle w:val="Standaard"/>
                          <w:jc w:val="left"/>
                        </w:pPr>
                        <w:r>
                          <w:rPr>
                            <w:rFonts w:ascii="Avenir Medium" w:hAnsi="Avenir Medium"/>
                            <w:outline w:val="0"/>
                            <w:color w:val="212121"/>
                            <w:sz w:val="30"/>
                            <w:szCs w:val="30"/>
                            <w:rtl w:val="0"/>
                            <w:lang w:val="nl-NL"/>
                            <w14:textFill>
                              <w14:solidFill>
                                <w14:srgbClr w14:val="212121"/>
                              </w14:solidFill>
                            </w14:textFill>
                          </w:rPr>
                          <w:t xml:space="preserve">In opdracht van </w:t>
                          <w:tab/>
                        </w:r>
                        <w:r>
                          <w:rPr>
                            <w:rFonts w:ascii="Avenir Medium" w:hAnsi="Avenir Medium"/>
                            <w:outline w:val="0"/>
                            <w:color w:val="212121"/>
                            <w:sz w:val="30"/>
                            <w:szCs w:val="30"/>
                            <w:rtl w:val="0"/>
                            <w:lang w:val="nl-NL"/>
                            <w14:textFill>
                              <w14:solidFill>
                                <w14:srgbClr w14:val="212121"/>
                              </w14:solidFill>
                            </w14:textFill>
                          </w:rPr>
                          <w:t>Stichting Opspoor</w:t>
                        </w:r>
                      </w:p>
                    </w:txbxContent>
                  </v:textbox>
                </v:shape>
                <v:line id="_x0000_s1034" style="position:absolute;left:1938760;top:0;width:0;height:1050528;flip:x;">
                  <v:fill on="f"/>
                  <v:stroke filltype="solid" color="#576379" opacity="100.0%" weight="1.0pt" dashstyle="solid" endcap="flat" miterlimit="400.0%" joinstyle="miter" linestyle="single" startarrow="none" startarrowwidth="medium" startarrowlength="medium" endarrow="none" endarrowwidth="medium" endarrowlength="medium"/>
                </v:line>
              </v:group>
            </w:pict>
          </mc:Fallback>
        </mc:AlternateContent>
      </w: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center"/>
        <w:rPr>
          <w:rFonts w:ascii="Avenir Heavy" w:hAnsi="Avenir Heavy"/>
          <w:outline w:val="0"/>
          <w:color w:val="262626"/>
          <w:sz w:val="28"/>
          <w:szCs w:val="28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center"/>
        <w:rPr>
          <w:rFonts w:ascii="Avenir Heavy" w:hAnsi="Avenir Heavy"/>
          <w:outline w:val="0"/>
          <w:color w:val="262626"/>
          <w:sz w:val="28"/>
          <w:szCs w:val="28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center"/>
        <w:rPr>
          <w:rFonts w:ascii="Avenir Heavy" w:hAnsi="Avenir Heavy"/>
          <w:outline w:val="0"/>
          <w:color w:val="262626"/>
          <w:sz w:val="28"/>
          <w:szCs w:val="28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center"/>
        <w:rPr>
          <w:rFonts w:ascii="Avenir Heavy" w:hAnsi="Avenir Heavy"/>
          <w:outline w:val="0"/>
          <w:color w:val="262626"/>
          <w:sz w:val="28"/>
          <w:szCs w:val="28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center"/>
        <w:rPr>
          <w:rFonts w:ascii="Avenir Heavy" w:hAnsi="Avenir Heavy"/>
          <w:outline w:val="0"/>
          <w:color w:val="262626"/>
          <w:sz w:val="28"/>
          <w:szCs w:val="28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center"/>
        <w:rPr>
          <w:rFonts w:ascii="Avenir Heavy" w:hAnsi="Avenir Heavy"/>
          <w:outline w:val="0"/>
          <w:color w:val="262626"/>
          <w:sz w:val="28"/>
          <w:szCs w:val="28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center"/>
        <w:rPr>
          <w:rFonts w:ascii="Avenir Heavy" w:hAnsi="Avenir Heavy"/>
          <w:outline w:val="0"/>
          <w:color w:val="262626"/>
          <w:sz w:val="28"/>
          <w:szCs w:val="28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center"/>
        <w:rPr>
          <w:rFonts w:ascii="Avenir Heavy" w:hAnsi="Avenir Heavy"/>
          <w:outline w:val="0"/>
          <w:color w:val="262626"/>
          <w:sz w:val="28"/>
          <w:szCs w:val="28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center"/>
        <w:rPr>
          <w:rFonts w:ascii="Avenir Heavy" w:hAnsi="Avenir Heavy"/>
          <w:outline w:val="0"/>
          <w:color w:val="262626"/>
          <w:sz w:val="28"/>
          <w:szCs w:val="28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center"/>
        <w:rPr>
          <w:rFonts w:ascii="Avenir Heavy" w:cs="Avenir Heavy" w:hAnsi="Avenir Heavy" w:eastAsia="Avenir Heavy"/>
          <w:outline w:val="0"/>
          <w:color w:val="262626"/>
          <w:sz w:val="28"/>
          <w:szCs w:val="28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left"/>
        <w:rPr>
          <w:rFonts w:ascii="Avenir Heavy" w:cs="Avenir Heavy" w:hAnsi="Avenir Heavy" w:eastAsia="Avenir Heavy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  <w:r>
        <w:rPr>
          <w:rFonts w:ascii="Avenir Heavy" w:hAnsi="Avenir Heavy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t xml:space="preserve">VERKLARING </w:t>
      </w:r>
      <w:r>
        <w:rPr>
          <w:rFonts w:ascii="Avenir Heavy" w:hAnsi="Avenir Heavy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t>CONFORMEREN AAN DE CODE VERANTWOORDELIJK MARKTGEDRAG</w:t>
      </w: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left"/>
        <w:rPr>
          <w:rFonts w:ascii="Avenir Book" w:cs="Avenir Book" w:hAnsi="Avenir Book" w:eastAsia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160"/>
        <w:ind w:left="0" w:right="0" w:firstLine="0"/>
        <w:jc w:val="left"/>
        <w:rPr>
          <w:rFonts w:ascii="Avenir Book" w:cs="Avenir Book" w:hAnsi="Avenir Book" w:eastAsia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  <w:r>
        <w:rPr>
          <w:rFonts w:ascii="Avenir Book" w:hAnsi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t>Ondergetekende,</w:t>
      </w: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160" w:line="312" w:lineRule="auto"/>
        <w:ind w:left="0" w:right="0" w:firstLine="0"/>
        <w:jc w:val="left"/>
        <w:rPr>
          <w:rFonts w:ascii="Avenir Book" w:cs="Avenir Book" w:hAnsi="Avenir Book" w:eastAsia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  <w:r>
        <w:rPr>
          <w:rFonts w:ascii="Avenir Book" w:hAnsi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t>[Naam organisatie]: .............................................................</w:t>
      </w:r>
      <w:r>
        <w:rPr>
          <w:rFonts w:ascii="Avenir Book" w:cs="Avenir Book" w:hAnsi="Avenir Book" w:eastAsia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br w:type="textWrapping"/>
      </w:r>
      <w:r>
        <w:rPr>
          <w:rFonts w:ascii="Avenir Book" w:hAnsi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t>Adres: ..............................................................................</w:t>
      </w:r>
      <w:r>
        <w:rPr>
          <w:rFonts w:ascii="Avenir Book" w:cs="Avenir Book" w:hAnsi="Avenir Book" w:eastAsia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br w:type="textWrapping"/>
      </w:r>
      <w:r>
        <w:rPr>
          <w:rFonts w:ascii="Avenir Book" w:hAnsi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t>Postcode en plaats: ..............................................................</w:t>
      </w:r>
      <w:r>
        <w:rPr>
          <w:rFonts w:ascii="Avenir Book" w:cs="Avenir Book" w:hAnsi="Avenir Book" w:eastAsia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br w:type="textWrapping"/>
      </w:r>
      <w:r>
        <w:rPr>
          <w:rFonts w:ascii="Avenir Book" w:hAnsi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t>KvK-nummer: .................................................................</w:t>
      </w:r>
      <w:r>
        <w:rPr>
          <w:rFonts w:ascii="Avenir Book" w:cs="Avenir Book" w:hAnsi="Avenir Book" w:eastAsia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br w:type="textWrapping"/>
      </w:r>
      <w:r>
        <w:rPr>
          <w:rFonts w:ascii="Avenir Book" w:hAnsi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t>Naam vertegenwoordiger: ....................................................</w:t>
      </w:r>
      <w:r>
        <w:rPr>
          <w:rFonts w:ascii="Avenir Book" w:cs="Avenir Book" w:hAnsi="Avenir Book" w:eastAsia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br w:type="textWrapping"/>
      </w:r>
      <w:r>
        <w:rPr>
          <w:rFonts w:ascii="Avenir Book" w:hAnsi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t>Functie: ......................................................................</w:t>
      </w: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160"/>
        <w:ind w:left="0" w:right="0" w:firstLine="0"/>
        <w:jc w:val="left"/>
        <w:rPr>
          <w:rFonts w:ascii="Avenir Book" w:cs="Avenir Book" w:hAnsi="Avenir Book" w:eastAsia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160"/>
        <w:ind w:left="0" w:right="0" w:firstLine="0"/>
        <w:jc w:val="left"/>
        <w:rPr>
          <w:rFonts w:ascii="Avenir Book" w:cs="Avenir Book" w:hAnsi="Avenir Book" w:eastAsia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  <w:r>
        <w:rPr>
          <w:rFonts w:ascii="Avenir Book" w:hAnsi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t>verklaart hierbij:</w:t>
      </w: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80"/>
        <w:ind w:left="0" w:right="0" w:firstLine="0"/>
        <w:jc w:val="left"/>
        <w:rPr>
          <w:rFonts w:ascii="Avenir Book" w:cs="Avenir Book" w:hAnsi="Avenir Book" w:eastAsia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  <w:r>
        <w:rPr>
          <w:rFonts w:ascii="Avenir Book" w:hAnsi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t>Kennis te hebben genomen van de Code Verantwoordelijk Marktgedrag Schoonmaak- en Glazenwassersbranche en de bijbehorende Handreiking Inkoop Schoonmaakdiensten, zoals gepubliceerd op:</w:t>
      </w: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80"/>
        <w:ind w:left="0" w:right="0" w:firstLine="0"/>
        <w:jc w:val="left"/>
        <w:rPr>
          <w:rFonts w:ascii="Avenir Book" w:cs="Avenir Book" w:hAnsi="Avenir Book" w:eastAsia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  <w:r>
        <w:rPr>
          <w:rStyle w:val="Hyperlink.0"/>
          <w:rFonts w:ascii="Avenir Book" w:cs="Avenir Book" w:hAnsi="Avenir Book" w:eastAsia="Avenir Book"/>
          <w:sz w:val="24"/>
          <w:szCs w:val="24"/>
          <w:u w:color="000000"/>
          <w:rtl w:val="0"/>
          <w:lang w:val="nl-NL"/>
        </w:rPr>
        <w:fldChar w:fldCharType="begin" w:fldLock="0"/>
      </w:r>
      <w:r>
        <w:rPr>
          <w:rStyle w:val="Hyperlink.0"/>
          <w:rFonts w:ascii="Avenir Book" w:cs="Avenir Book" w:hAnsi="Avenir Book" w:eastAsia="Avenir Book"/>
          <w:sz w:val="24"/>
          <w:szCs w:val="24"/>
          <w:u w:color="000000"/>
          <w:rtl w:val="0"/>
          <w:lang w:val="nl-NL"/>
        </w:rPr>
        <w:instrText xml:space="preserve"> HYPERLINK "https://www.codeverantwoordelijkmarktgedrag.nl/"</w:instrText>
      </w:r>
      <w:r>
        <w:rPr>
          <w:rStyle w:val="Hyperlink.0"/>
          <w:rFonts w:ascii="Avenir Book" w:cs="Avenir Book" w:hAnsi="Avenir Book" w:eastAsia="Avenir Book"/>
          <w:sz w:val="24"/>
          <w:szCs w:val="24"/>
          <w:u w:color="000000"/>
          <w:rtl w:val="0"/>
          <w:lang w:val="nl-NL"/>
        </w:rPr>
        <w:fldChar w:fldCharType="separate" w:fldLock="0"/>
      </w:r>
      <w:r>
        <w:rPr>
          <w:rStyle w:val="Hyperlink.0"/>
          <w:rFonts w:ascii="Avenir Book" w:hAnsi="Avenir Book"/>
          <w:sz w:val="24"/>
          <w:szCs w:val="24"/>
          <w:u w:color="000000"/>
          <w:rtl w:val="0"/>
          <w:lang w:val="nl-NL"/>
        </w:rPr>
        <w:t>https://www.codeverantwoordelijkmarktgedrag.nl/</w:t>
      </w:r>
      <w:r>
        <w:rPr>
          <w:rFonts w:ascii="Avenir Book" w:cs="Avenir Book" w:hAnsi="Avenir Book" w:eastAsia="Avenir Book"/>
          <w:sz w:val="24"/>
          <w:szCs w:val="24"/>
          <w:u w:color="000000"/>
          <w:rtl w:val="0"/>
          <w:lang w:val="nl-NL"/>
        </w:rPr>
        <w:fldChar w:fldCharType="end" w:fldLock="0"/>
      </w: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160"/>
        <w:ind w:left="0" w:right="0" w:firstLine="0"/>
        <w:jc w:val="left"/>
        <w:rPr>
          <w:rFonts w:ascii="Avenir Book" w:cs="Avenir Book" w:hAnsi="Avenir Book" w:eastAsia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  <w:r>
        <w:rPr>
          <w:rFonts w:ascii="Avenir Book" w:hAnsi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t xml:space="preserve">Zich volledig te conformeren aan de inhoud en uitgangspunten van deze Code, en deze </w:t>
      </w:r>
      <w:r>
        <w:rPr>
          <w:rFonts w:ascii="Avenir Book" w:hAnsi="Avenir Book" w:hint="default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t xml:space="preserve">– </w:t>
      </w:r>
      <w:r>
        <w:rPr>
          <w:rFonts w:ascii="Avenir Book" w:hAnsi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t xml:space="preserve">voor zover van toepassing </w:t>
      </w:r>
      <w:r>
        <w:rPr>
          <w:rFonts w:ascii="Avenir Book" w:hAnsi="Avenir Book" w:hint="default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t xml:space="preserve">– </w:t>
      </w:r>
      <w:r>
        <w:rPr>
          <w:rFonts w:ascii="Avenir Book" w:hAnsi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t>toe te passen bij het uitvoeren van de opdracht waarop deze inschrijving betrekking heeft.</w:t>
      </w: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160"/>
        <w:ind w:left="0" w:right="0" w:firstLine="0"/>
        <w:jc w:val="left"/>
        <w:rPr>
          <w:rFonts w:ascii="Avenir Book" w:cs="Avenir Book" w:hAnsi="Avenir Book" w:eastAsia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  <w:r>
        <w:rPr>
          <w:rFonts w:ascii="Avenir Book" w:hAnsi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t>Zich actief in te zetten voor een verantwoorde marktwerking, met respect voor sociale voorwaarden, kwaliteit van dienstverlening, en fatsoenlijke arbeidsverhoudingen.</w:t>
      </w: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80" w:line="312" w:lineRule="auto"/>
        <w:ind w:left="0" w:right="0" w:firstLine="0"/>
        <w:jc w:val="left"/>
        <w:rPr>
          <w:rFonts w:ascii="Avenir Book" w:cs="Avenir Book" w:hAnsi="Avenir Book" w:eastAsia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  <w:r>
        <w:rPr>
          <w:rFonts w:ascii="Avenir Book" w:hAnsi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t>Aldus naar waarheid ingevuld en ondertekend op:</w:t>
      </w:r>
      <w:r>
        <w:rPr>
          <w:rFonts w:ascii="Avenir Book" w:cs="Avenir Book" w:hAnsi="Avenir Book" w:eastAsia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br w:type="textWrapping"/>
      </w:r>
      <w:r>
        <w:rPr>
          <w:rFonts w:ascii="Avenir Book" w:hAnsi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t>Datum: ..............................................................</w:t>
      </w:r>
      <w:r>
        <w:rPr>
          <w:rFonts w:ascii="Avenir Book" w:cs="Avenir Book" w:hAnsi="Avenir Book" w:eastAsia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br w:type="textWrapping"/>
      </w:r>
      <w:r>
        <w:rPr>
          <w:rFonts w:ascii="Avenir Book" w:hAnsi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t>Plaats: ..............................................................</w:t>
      </w: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80" w:line="312" w:lineRule="auto"/>
        <w:ind w:left="0" w:right="0" w:firstLine="0"/>
        <w:jc w:val="left"/>
        <w:rPr>
          <w:rFonts w:ascii="Avenir Book" w:cs="Avenir Book" w:hAnsi="Avenir Book" w:eastAsia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  <w:r>
        <w:rPr>
          <w:rFonts w:ascii="Avenir Book" w:hAnsi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t>Handtekening: ..............................................................</w:t>
      </w:r>
      <w:r>
        <w:rPr>
          <w:rFonts w:ascii="Avenir Book" w:cs="Avenir Book" w:hAnsi="Avenir Book" w:eastAsia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br w:type="textWrapping"/>
      </w:r>
      <w:r>
        <w:rPr>
          <w:rFonts w:ascii="Avenir Book" w:hAnsi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t>Naam: ..............................................................</w:t>
      </w:r>
      <w:r>
        <w:rPr>
          <w:rFonts w:ascii="Avenir Book" w:cs="Avenir Book" w:hAnsi="Avenir Book" w:eastAsia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br w:type="textWrapping"/>
      </w:r>
      <w:r>
        <w:rPr>
          <w:rFonts w:ascii="Avenir Book" w:hAnsi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  <w:t>Functie: ..............................................................</w:t>
      </w: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left"/>
        <w:rPr>
          <w:rFonts w:ascii="Avenir Book" w:cs="Avenir Book" w:hAnsi="Avenir Book" w:eastAsia="Avenir Book"/>
          <w:outline w:val="0"/>
          <w:color w:val="262626"/>
          <w:sz w:val="24"/>
          <w:szCs w:val="24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left"/>
        <w:rPr>
          <w:rFonts w:ascii="Avenir Heavy" w:cs="Avenir Heavy" w:hAnsi="Avenir Heavy" w:eastAsia="Avenir Heavy"/>
          <w:outline w:val="0"/>
          <w:color w:val="262626"/>
          <w:sz w:val="28"/>
          <w:szCs w:val="28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pPr>
    </w:p>
    <w:p>
      <w:pPr>
        <w:pStyle w:val="Standaard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bidi w:val="0"/>
        <w:spacing w:after="20"/>
        <w:ind w:left="0" w:right="0" w:firstLine="0"/>
        <w:jc w:val="center"/>
        <w:rPr>
          <w:rtl w:val="0"/>
        </w:rPr>
      </w:pPr>
      <w:r>
        <w:rPr>
          <w:rFonts w:ascii="Avenir Heavy" w:cs="Avenir Heavy" w:hAnsi="Avenir Heavy" w:eastAsia="Avenir Heavy"/>
          <w:outline w:val="0"/>
          <w:color w:val="262626"/>
          <w:sz w:val="28"/>
          <w:szCs w:val="28"/>
          <w:u w:color="262626"/>
          <w:rtl w:val="0"/>
          <w:lang w:val="nl-NL"/>
          <w14:textFill>
            <w14:solidFill>
              <w14:srgbClr w14:val="262626"/>
            </w14:solidFill>
          </w14:textFill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850" w:left="1134" w:header="709" w:footer="567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 Light">
    <w:charset w:val="00"/>
    <w:family w:val="roman"/>
    <w:pitch w:val="default"/>
  </w:font>
  <w:font w:name="Avenir Black">
    <w:charset w:val="00"/>
    <w:family w:val="roman"/>
    <w:pitch w:val="default"/>
  </w:font>
  <w:font w:name="Avenir Heavy">
    <w:charset w:val="00"/>
    <w:family w:val="roman"/>
    <w:pitch w:val="default"/>
  </w:font>
  <w:font w:name="Avenir Book">
    <w:charset w:val="00"/>
    <w:family w:val="roman"/>
    <w:pitch w:val="default"/>
  </w:font>
  <w:font w:name="Helvetica">
    <w:charset w:val="00"/>
    <w:family w:val="roman"/>
    <w:pitch w:val="default"/>
  </w:font>
  <w:font w:name="Avenir Medium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- en voettekst"/>
      <w:tabs>
        <w:tab w:val="center" w:pos="4819"/>
        <w:tab w:val="right" w:pos="9638"/>
        <w:tab w:val="clear" w:pos="9020"/>
      </w:tabs>
      <w:bidi w:val="0"/>
      <w:spacing w:after="40" w:line="217" w:lineRule="exact"/>
      <w:ind w:left="0" w:right="0" w:firstLine="0"/>
      <w:jc w:val="left"/>
      <w:rPr>
        <w:rtl w:val="0"/>
      </w:rPr>
    </w:pPr>
    <w:r>
      <w:rPr>
        <w:rFonts w:ascii="Helvetica Light" w:hAnsi="Helvetica Light"/>
        <w:i w:val="1"/>
        <w:iCs w:val="1"/>
        <w:sz w:val="18"/>
        <w:szCs w:val="18"/>
        <w:rtl w:val="0"/>
      </w:rPr>
      <mc:AlternateContent>
        <mc:Choice Requires="wps">
          <w:drawing xmlns:a="http://schemas.openxmlformats.org/drawingml/2006/main">
            <wp:inline distT="0" distB="0" distL="0" distR="0">
              <wp:extent cx="6119930" cy="0"/>
              <wp:effectExtent l="0" t="0" r="0" b="0"/>
              <wp:docPr id="1073741828" name="officeArt object" descr="Lij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930" cy="0"/>
                      </a:xfrm>
                      <a:prstGeom prst="line">
                        <a:avLst/>
                      </a:prstGeom>
                      <a:noFill/>
                      <a:ln w="12700" cap="flat">
                        <a:solidFill>
                          <a:srgbClr val="7F7F7F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id="_x0000_s1038" style="visibility:visible;width:481.9pt;height:0.0pt;">
              <v:fill on="f"/>
              <v:stroke filltype="solid" color="#7F7F7F" opacity="100.0%" weight="1.0pt" dashstyle="solid" endcap="flat" miterlimit="400.0%" joinstyle="miter" linestyle="single" startarrow="none" startarrowwidth="medium" startarrowlength="medium" endarrow="none" endarrowwidth="medium" endarrowlength="medium"/>
            </v:line>
          </w:pict>
        </mc:Fallback>
      </mc:AlternateContent>
    </w:r>
    <w:r>
      <w:rPr>
        <w:rFonts w:ascii="Helvetica Light" w:hAnsi="Helvetica Light"/>
        <w:i w:val="1"/>
        <w:iCs w:val="1"/>
        <w:sz w:val="18"/>
        <w:szCs w:val="18"/>
        <w:rtl w:val="0"/>
      </w:rPr>
      <w:tab/>
      <w:tab/>
    </w:r>
    <w:r>
      <w:rPr>
        <w:rFonts w:ascii="Avenir Black" w:cs="Arial Unicode MS" w:hAnsi="Avenir Black" w:eastAsia="Arial Unicode MS"/>
        <w:b w:val="0"/>
        <w:bCs w:val="0"/>
        <w:i w:val="0"/>
        <w:iCs w:val="0"/>
        <w:outline w:val="0"/>
        <w:color w:val="c2b85a"/>
        <w:sz w:val="32"/>
        <w:szCs w:val="32"/>
        <w:rtl w:val="0"/>
        <w14:textFill>
          <w14:solidFill>
            <w14:srgbClr w14:val="C2B95A"/>
          </w14:solidFill>
        </w14:textFill>
      </w:rPr>
      <w:fldChar w:fldCharType="begin" w:fldLock="0"/>
    </w:r>
    <w:r>
      <w:rPr>
        <w:rFonts w:ascii="Avenir Black" w:cs="Arial Unicode MS" w:hAnsi="Avenir Black" w:eastAsia="Arial Unicode MS"/>
        <w:b w:val="0"/>
        <w:bCs w:val="0"/>
        <w:i w:val="0"/>
        <w:iCs w:val="0"/>
        <w:outline w:val="0"/>
        <w:color w:val="c2b85a"/>
        <w:sz w:val="32"/>
        <w:szCs w:val="32"/>
        <w:rtl w:val="0"/>
        <w14:textFill>
          <w14:solidFill>
            <w14:srgbClr w14:val="C2B95A"/>
          </w14:solidFill>
        </w14:textFill>
      </w:rPr>
      <w:instrText xml:space="preserve"> PAGE </w:instrText>
    </w:r>
    <w:r>
      <w:rPr>
        <w:rFonts w:ascii="Avenir Black" w:cs="Arial Unicode MS" w:hAnsi="Avenir Black" w:eastAsia="Arial Unicode MS"/>
        <w:b w:val="0"/>
        <w:bCs w:val="0"/>
        <w:i w:val="0"/>
        <w:iCs w:val="0"/>
        <w:outline w:val="0"/>
        <w:color w:val="c2b85a"/>
        <w:sz w:val="32"/>
        <w:szCs w:val="32"/>
        <w:rtl w:val="0"/>
        <w14:textFill>
          <w14:solidFill>
            <w14:srgbClr w14:val="C2B95A"/>
          </w14:solidFill>
        </w14:textFill>
      </w:rPr>
      <w:fldChar w:fldCharType="separate" w:fldLock="0"/>
    </w:r>
    <w:r>
      <w:rPr>
        <w:rFonts w:ascii="Avenir Black" w:cs="Arial Unicode MS" w:hAnsi="Avenir Black" w:eastAsia="Arial Unicode MS"/>
        <w:b w:val="0"/>
        <w:bCs w:val="0"/>
        <w:i w:val="0"/>
        <w:iCs w:val="0"/>
        <w:outline w:val="0"/>
        <w:color w:val="c2b85a"/>
        <w:sz w:val="32"/>
        <w:szCs w:val="32"/>
        <w:rtl w:val="0"/>
        <w14:textFill>
          <w14:solidFill>
            <w14:srgbClr w14:val="C2B95A"/>
          </w14:solidFill>
        </w14:textFill>
      </w:rPr>
    </w:r>
    <w:r>
      <w:rPr>
        <w:rFonts w:ascii="Avenir Black" w:cs="Arial Unicode MS" w:hAnsi="Avenir Black" w:eastAsia="Arial Unicode MS"/>
        <w:b w:val="0"/>
        <w:bCs w:val="0"/>
        <w:i w:val="0"/>
        <w:iCs w:val="0"/>
        <w:outline w:val="0"/>
        <w:color w:val="c2b85a"/>
        <w:sz w:val="32"/>
        <w:szCs w:val="32"/>
        <w:rtl w:val="0"/>
        <w14:textFill>
          <w14:solidFill>
            <w14:srgbClr w14:val="C2B95A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- en voettekst"/>
      <w:tabs>
        <w:tab w:val="center" w:pos="4819"/>
        <w:tab w:val="right" w:pos="9638"/>
        <w:tab w:val="clear" w:pos="9020"/>
      </w:tabs>
      <w:jc w:val="left"/>
    </w:pPr>
    <w:r>
      <mc:AlternateContent>
        <mc:Choice Requires="wpg">
          <w:drawing xmlns:a="http://schemas.openxmlformats.org/drawingml/2006/main">
            <wp:inline distT="0" distB="0" distL="0" distR="0">
              <wp:extent cx="6477216" cy="120017"/>
              <wp:effectExtent l="0" t="0" r="0" b="0"/>
              <wp:docPr id="1073741827" name="officeArt object" descr="Groepee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7216" cy="120017"/>
                        <a:chOff x="0" y="0"/>
                        <a:chExt cx="6477215" cy="120016"/>
                      </a:xfrm>
                    </wpg:grpSpPr>
                    <wps:wsp>
                      <wps:cNvPr id="1073741825" name="Lijn"/>
                      <wps:cNvSpPr/>
                      <wps:spPr>
                        <a:xfrm>
                          <a:off x="0" y="53952"/>
                          <a:ext cx="6393891" cy="1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7F7F7F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6" name="Rechthoek"/>
                      <wps:cNvSpPr/>
                      <wps:spPr>
                        <a:xfrm>
                          <a:off x="4822002" y="0"/>
                          <a:ext cx="1655214" cy="120017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id="_x0000_s1035" style="visibility:visible;width:510.0pt;height:9.5pt;" coordorigin="0,0" coordsize="6477216,120017">
              <v:line id="_x0000_s1036" style="position:absolute;left:0;top:53952;width:6393890;height:0;">
                <v:fill on="f"/>
                <v:stroke filltype="solid" color="#7F7F7F" opacity="100.0%" weight="1.0pt" dashstyle="solid" endcap="flat" miterlimit="400.0%" joinstyle="miter" linestyle="single" startarrow="none" startarrowwidth="medium" startarrowlength="medium" endarrow="none" endarrowwidth="medium" endarrowlength="medium"/>
              </v:line>
              <v:rect id="_x0000_s1037" style="position:absolute;left:4822003;top:0;width:1655213;height:120017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Nederlands" w:val="‘“(〔[{〈《「『【⦅〘〖«〝︵︷︹︻︽︿﹁﹃﹇﹙﹛﹝｢"/>
  <w:noLineBreaksBefore w:lang="Nederland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- en voettekst">
    <w:name w:val="Kop- en voettekst"/>
    <w:next w:val="Kop- en voetteks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ard">
    <w:name w:val="Standaard"/>
    <w:next w:val="Standa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el">
    <w:name w:val="Titel"/>
    <w:next w:val="Hoofdteks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oofdtekst">
    <w:name w:val="Hoofdtekst"/>
    <w:next w:val="Hoofdteks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