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1F7A" w14:textId="77777777" w:rsidR="00013EF2" w:rsidRDefault="00965303" w:rsidP="00EF2FD0">
      <w:pPr>
        <w:pStyle w:val="Kop1"/>
        <w:numPr>
          <w:ilvl w:val="0"/>
          <w:numId w:val="0"/>
        </w:numPr>
        <w:rPr>
          <w:noProof/>
        </w:rPr>
      </w:pPr>
      <w:bookmarkStart w:id="0" w:name="_Toc184647134"/>
      <w:r>
        <w:rPr>
          <w:noProof/>
        </w:rPr>
        <w:drawing>
          <wp:anchor distT="0" distB="0" distL="114300" distR="114300" simplePos="0" relativeHeight="251678720" behindDoc="1" locked="1" layoutInCell="1" allowOverlap="1" wp14:anchorId="7D11CBCB" wp14:editId="0EA12ECB">
            <wp:simplePos x="0" y="0"/>
            <wp:positionH relativeFrom="page">
              <wp:align>left</wp:align>
            </wp:positionH>
            <wp:positionV relativeFrom="page">
              <wp:posOffset>9525</wp:posOffset>
            </wp:positionV>
            <wp:extent cx="6731635" cy="1612265"/>
            <wp:effectExtent l="0" t="0" r="0" b="6985"/>
            <wp:wrapNone/>
            <wp:docPr id="201032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25949" name="Picture 20103259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D33D9">
        <w:rPr>
          <w:noProof/>
        </w:rPr>
        <w:t>Referentie</w:t>
      </w:r>
    </w:p>
    <w:p w14:paraId="0C2C3D3A" w14:textId="1E5CAF51" w:rsidR="0002286F" w:rsidRPr="00E90DEC" w:rsidRDefault="0002286F" w:rsidP="0002286F">
      <w:pPr>
        <w:spacing w:line="276" w:lineRule="auto"/>
        <w:rPr>
          <w:rFonts w:cs="Arial"/>
          <w:szCs w:val="20"/>
        </w:rPr>
      </w:pPr>
      <w:r w:rsidRPr="00B521ED">
        <w:t xml:space="preserve">Bijlage bij het Beschrijvend document voor </w:t>
      </w:r>
      <w:r w:rsidR="00800CE3">
        <w:t xml:space="preserve">Onderhoud en aanleg buitengroen en buitenterrein </w:t>
      </w:r>
      <w:r w:rsidRPr="00B521ED">
        <w:t xml:space="preserve">met referentienummer: </w:t>
      </w:r>
      <w:r w:rsidR="00800CE3">
        <w:t>2026/003/</w:t>
      </w:r>
      <w:proofErr w:type="spellStart"/>
      <w:r w:rsidR="00800CE3">
        <w:t>VeF</w:t>
      </w:r>
      <w:proofErr w:type="spellEnd"/>
    </w:p>
    <w:p w14:paraId="18358C80" w14:textId="77777777" w:rsidR="0002286F" w:rsidRPr="00B521ED" w:rsidRDefault="0002286F" w:rsidP="0002286F">
      <w:pPr>
        <w:spacing w:line="276" w:lineRule="auto"/>
      </w:pPr>
    </w:p>
    <w:p w14:paraId="595BC757" w14:textId="77777777" w:rsidR="0002286F" w:rsidRPr="0084635C" w:rsidRDefault="0002286F" w:rsidP="0002286F">
      <w:pPr>
        <w:spacing w:line="276" w:lineRule="auto"/>
        <w:rPr>
          <w:rFonts w:ascii="Poppins Medium" w:eastAsiaTheme="majorEastAsia" w:hAnsi="Poppins Medium" w:cstheme="majorBidi"/>
          <w:color w:val="D3104C"/>
          <w:sz w:val="24"/>
        </w:rPr>
      </w:pPr>
      <w:r w:rsidRPr="0084635C">
        <w:rPr>
          <w:rFonts w:ascii="Poppins Medium" w:eastAsiaTheme="majorEastAsia" w:hAnsi="Poppins Medium" w:cstheme="majorBidi"/>
          <w:color w:val="D3104C"/>
          <w:sz w:val="24"/>
        </w:rPr>
        <w:t>Invulinstructie</w:t>
      </w:r>
    </w:p>
    <w:p w14:paraId="30FB4154" w14:textId="77777777" w:rsidR="0002286F" w:rsidRPr="00A80B71" w:rsidRDefault="0002286F" w:rsidP="0002286F">
      <w:pPr>
        <w:pStyle w:val="Lijstalinea"/>
        <w:numPr>
          <w:ilvl w:val="0"/>
          <w:numId w:val="24"/>
        </w:numPr>
        <w:spacing w:line="276" w:lineRule="auto"/>
      </w:pPr>
      <w:r w:rsidRPr="00A80B71">
        <w:t xml:space="preserve">Per referentieformulier mag slechts één referent gebruikt worden. </w:t>
      </w:r>
      <w:proofErr w:type="gramStart"/>
      <w:r w:rsidRPr="00A80B71">
        <w:t>Indien</w:t>
      </w:r>
      <w:proofErr w:type="gramEnd"/>
      <w:r w:rsidRPr="00A80B71">
        <w:t xml:space="preserve"> u twee referenties wilt aanleveren dient u daarvoor twee aparte tabellen in te vullen. </w:t>
      </w:r>
    </w:p>
    <w:p w14:paraId="3205FC7F" w14:textId="77777777" w:rsidR="0002286F" w:rsidRDefault="0002286F" w:rsidP="0002286F">
      <w:pPr>
        <w:pStyle w:val="Lijstalinea"/>
        <w:numPr>
          <w:ilvl w:val="0"/>
          <w:numId w:val="24"/>
        </w:numPr>
        <w:spacing w:line="276" w:lineRule="auto"/>
      </w:pPr>
      <w:r w:rsidRPr="00A80B71">
        <w:t>Per kerncompetentie dient er maximaal één referentie aangeleverd te worden.</w:t>
      </w:r>
    </w:p>
    <w:p w14:paraId="2AB46AD5" w14:textId="77777777" w:rsidR="00EE1D75" w:rsidRDefault="00EE1D75" w:rsidP="00EE1D75">
      <w:pPr>
        <w:pStyle w:val="Lijstalinea"/>
        <w:numPr>
          <w:ilvl w:val="0"/>
          <w:numId w:val="24"/>
        </w:numPr>
        <w:spacing w:line="276" w:lineRule="auto"/>
      </w:pPr>
      <w:r w:rsidRPr="00A80B71">
        <w:t>Het is mogelijk dat één referentie meerdere kerncompetenties bevat. Het is dus niet noodzakelijk om evenveel referenties als kern</w:t>
      </w:r>
      <w:r>
        <w:rPr>
          <w:noProof/>
        </w:rPr>
        <w:drawing>
          <wp:anchor distT="0" distB="0" distL="114300" distR="114300" simplePos="0" relativeHeight="251680768" behindDoc="1" locked="1" layoutInCell="1" allowOverlap="1" wp14:anchorId="4E9B9CC3" wp14:editId="42D9D30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6731635" cy="1612265"/>
            <wp:effectExtent l="0" t="0" r="0" b="6985"/>
            <wp:wrapNone/>
            <wp:docPr id="236324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25949" name="Picture 20103259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0B71">
        <w:t>competenties aan te leveren. Voorbeeld: als Hogeschool Rotterdam vier kerncompetenties benoemt voldoet uw organisatie aan de eis wanneer u twee referenties aanlevert die beide twee kerncompetenties aantonen.</w:t>
      </w:r>
    </w:p>
    <w:p w14:paraId="667326EC" w14:textId="77777777" w:rsidR="00F95CAF" w:rsidRDefault="00F95CAF" w:rsidP="00F95CAF">
      <w:pPr>
        <w:spacing w:line="276" w:lineRule="auto"/>
      </w:pPr>
    </w:p>
    <w:tbl>
      <w:tblPr>
        <w:tblStyle w:val="Tabelraster"/>
        <w:tblW w:w="9067" w:type="dxa"/>
        <w:jc w:val="center"/>
        <w:tblBorders>
          <w:top w:val="single" w:sz="4" w:space="0" w:color="D3104C"/>
          <w:left w:val="single" w:sz="4" w:space="0" w:color="D3104C"/>
          <w:bottom w:val="single" w:sz="4" w:space="0" w:color="D3104C"/>
          <w:right w:val="single" w:sz="4" w:space="0" w:color="D3104C"/>
          <w:insideH w:val="single" w:sz="4" w:space="0" w:color="D3104C"/>
          <w:insideV w:val="single" w:sz="4" w:space="0" w:color="D3104C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29"/>
        <w:gridCol w:w="6095"/>
      </w:tblGrid>
      <w:tr w:rsidR="00F95CAF" w:rsidRPr="00826409" w14:paraId="742788F7" w14:textId="77777777" w:rsidTr="00D87066">
        <w:trPr>
          <w:jc w:val="center"/>
        </w:trPr>
        <w:tc>
          <w:tcPr>
            <w:tcW w:w="9067" w:type="dxa"/>
            <w:gridSpan w:val="3"/>
            <w:shd w:val="clear" w:color="auto" w:fill="D3104C"/>
          </w:tcPr>
          <w:p w14:paraId="6AA918C1" w14:textId="77777777" w:rsidR="00F95CAF" w:rsidRPr="00826409" w:rsidRDefault="00F95CAF" w:rsidP="00D87066">
            <w:pPr>
              <w:rPr>
                <w:rFonts w:cs="Arial"/>
                <w:b/>
                <w:color w:val="FFFFFF"/>
                <w:szCs w:val="20"/>
              </w:rPr>
            </w:pPr>
            <w:r w:rsidRPr="00264008">
              <w:rPr>
                <w:rFonts w:eastAsia="Raleway" w:cstheme="minorHAnsi"/>
                <w:b/>
                <w:color w:val="FFFFFF"/>
                <w:szCs w:val="20"/>
              </w:rPr>
              <w:t>Gegevens van de refererende organisatie of instantie</w:t>
            </w:r>
          </w:p>
        </w:tc>
      </w:tr>
      <w:tr w:rsidR="00F95CAF" w:rsidRPr="00826409" w14:paraId="01725D07" w14:textId="77777777" w:rsidTr="00D87066">
        <w:trPr>
          <w:jc w:val="center"/>
        </w:trPr>
        <w:tc>
          <w:tcPr>
            <w:tcW w:w="843" w:type="dxa"/>
            <w:shd w:val="clear" w:color="auto" w:fill="D3104C"/>
            <w:vAlign w:val="center"/>
          </w:tcPr>
          <w:p w14:paraId="2BBE584E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 xml:space="preserve">1. 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404E6374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 xml:space="preserve">Op welke </w:t>
            </w:r>
            <w:r>
              <w:rPr>
                <w:rFonts w:cs="Arial"/>
                <w:color w:val="FFFFFF" w:themeColor="background1"/>
                <w:szCs w:val="20"/>
              </w:rPr>
              <w:t>kerncompetentie</w:t>
            </w:r>
            <w:r w:rsidRPr="00A070BA">
              <w:rPr>
                <w:rFonts w:cs="Arial"/>
                <w:color w:val="FFFFFF" w:themeColor="background1"/>
                <w:szCs w:val="20"/>
              </w:rPr>
              <w:t xml:space="preserve"> is deze bijlage van toepassing?</w:t>
            </w:r>
          </w:p>
        </w:tc>
        <w:tc>
          <w:tcPr>
            <w:tcW w:w="6095" w:type="dxa"/>
            <w:vAlign w:val="center"/>
          </w:tcPr>
          <w:p w14:paraId="1A4A3F0C" w14:textId="77777777" w:rsidR="00F95CAF" w:rsidRPr="00C13C69" w:rsidRDefault="00F95CAF" w:rsidP="00D87066">
            <w:pPr>
              <w:spacing w:before="240" w:after="240" w:line="276" w:lineRule="auto"/>
            </w:pPr>
            <w:r w:rsidRPr="00ED6D67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ED6D67">
              <w:rPr>
                <w:rFonts w:eastAsia="Arial Unicode MS" w:cs="Arial"/>
                <w:szCs w:val="20"/>
              </w:rPr>
              <w:t xml:space="preserve"> </w:t>
            </w:r>
            <w:r w:rsidRPr="00F95CAF">
              <w:rPr>
                <w:b/>
                <w:bCs/>
              </w:rPr>
              <w:t>Kerncompetentie 1</w:t>
            </w:r>
            <w:r w:rsidRPr="00ED6D67">
              <w:rPr>
                <w:rFonts w:eastAsia="Raleway" w:cs="Arial"/>
                <w:b/>
                <w:szCs w:val="20"/>
              </w:rPr>
              <w:br/>
            </w:r>
            <w:r w:rsidRPr="004A739C">
              <w:rPr>
                <w:highlight w:val="yellow"/>
              </w:rPr>
              <w:t>[omschrijving]</w:t>
            </w:r>
          </w:p>
          <w:p w14:paraId="2D616409" w14:textId="77777777" w:rsidR="00F95CAF" w:rsidRPr="00ED6D67" w:rsidRDefault="00F95CAF" w:rsidP="00D87066">
            <w:pPr>
              <w:spacing w:before="240" w:after="240" w:line="276" w:lineRule="auto"/>
              <w:rPr>
                <w:rFonts w:eastAsia="Raleway" w:cs="Arial"/>
                <w:b/>
                <w:szCs w:val="20"/>
              </w:rPr>
            </w:pPr>
            <w:r w:rsidRPr="00ED6D67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ED6D67">
              <w:rPr>
                <w:rFonts w:eastAsia="Arial Unicode MS" w:cs="Arial"/>
                <w:szCs w:val="20"/>
              </w:rPr>
              <w:t xml:space="preserve"> </w:t>
            </w:r>
            <w:r>
              <w:rPr>
                <w:rFonts w:eastAsia="Raleway" w:cs="Arial"/>
                <w:b/>
                <w:szCs w:val="20"/>
              </w:rPr>
              <w:t>Kerncompetentie 2</w:t>
            </w:r>
            <w:r w:rsidRPr="00ED6D67">
              <w:rPr>
                <w:rFonts w:eastAsia="Raleway" w:cs="Arial"/>
                <w:b/>
                <w:szCs w:val="20"/>
              </w:rPr>
              <w:br/>
            </w:r>
            <w:r w:rsidRPr="004A739C">
              <w:rPr>
                <w:highlight w:val="yellow"/>
              </w:rPr>
              <w:t>[omschrijving]</w:t>
            </w:r>
          </w:p>
          <w:p w14:paraId="0C477B59" w14:textId="77777777" w:rsidR="00F95CAF" w:rsidRDefault="00F95CAF" w:rsidP="00D87066">
            <w:pPr>
              <w:spacing w:before="60" w:after="60"/>
              <w:rPr>
                <w:rFonts w:eastAsia="Arial" w:cs="Arial"/>
                <w:szCs w:val="20"/>
              </w:rPr>
            </w:pPr>
            <w:r w:rsidRPr="00ED6D67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>
              <w:rPr>
                <w:rFonts w:eastAsia="Raleway" w:cs="Arial"/>
                <w:b/>
                <w:szCs w:val="20"/>
              </w:rPr>
              <w:t xml:space="preserve"> Kerncompetentie 3</w:t>
            </w:r>
            <w:r w:rsidRPr="00ED6D67">
              <w:rPr>
                <w:rFonts w:eastAsia="Raleway" w:cs="Arial"/>
                <w:b/>
                <w:szCs w:val="20"/>
              </w:rPr>
              <w:br/>
            </w:r>
            <w:r w:rsidRPr="004A739C">
              <w:rPr>
                <w:rFonts w:eastAsia="Raleway" w:cs="Arial"/>
                <w:szCs w:val="20"/>
                <w:highlight w:val="yellow"/>
              </w:rPr>
              <w:t>[</w:t>
            </w:r>
            <w:r w:rsidRPr="004A739C">
              <w:rPr>
                <w:highlight w:val="yellow"/>
              </w:rPr>
              <w:t>omschrijving]</w:t>
            </w:r>
          </w:p>
          <w:p w14:paraId="2D53C326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04215DFF" w14:textId="77777777" w:rsidTr="00D87066">
        <w:trPr>
          <w:jc w:val="center"/>
        </w:trPr>
        <w:tc>
          <w:tcPr>
            <w:tcW w:w="843" w:type="dxa"/>
            <w:vMerge w:val="restart"/>
            <w:shd w:val="clear" w:color="auto" w:fill="D3104C"/>
            <w:vAlign w:val="center"/>
          </w:tcPr>
          <w:p w14:paraId="1B678F51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 xml:space="preserve">2. 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6EF1CBA0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Naam van de refererende </w:t>
            </w:r>
            <w:bookmarkStart w:id="1" w:name="_Hlk216451336"/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organisatie of instantie</w:t>
            </w:r>
            <w:bookmarkEnd w:id="1"/>
          </w:p>
        </w:tc>
        <w:tc>
          <w:tcPr>
            <w:tcW w:w="6095" w:type="dxa"/>
          </w:tcPr>
          <w:p w14:paraId="4D1D9D1E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709E148C" w14:textId="77777777" w:rsidTr="00D87066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0F1FA7CD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4C7524BC" w14:textId="77777777" w:rsidR="00F95CAF" w:rsidRPr="00A070BA" w:rsidRDefault="00F95CAF" w:rsidP="00D87066">
            <w:pPr>
              <w:spacing w:before="60" w:after="60"/>
              <w:rPr>
                <w:rFonts w:eastAsia="Raleway" w:cstheme="minorHAnsi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Adres </w:t>
            </w:r>
          </w:p>
        </w:tc>
        <w:tc>
          <w:tcPr>
            <w:tcW w:w="6095" w:type="dxa"/>
          </w:tcPr>
          <w:p w14:paraId="450F2227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4D13B244" w14:textId="77777777" w:rsidTr="00D87066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7B872BA7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0BA29BFC" w14:textId="77777777" w:rsidR="00F95CAF" w:rsidRPr="00A070BA" w:rsidRDefault="00F95CAF" w:rsidP="00D87066">
            <w:pPr>
              <w:spacing w:before="60" w:after="60"/>
              <w:rPr>
                <w:rFonts w:eastAsia="Raleway" w:cstheme="minorHAnsi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Postcode en plaatsnaam </w:t>
            </w:r>
          </w:p>
        </w:tc>
        <w:tc>
          <w:tcPr>
            <w:tcW w:w="6095" w:type="dxa"/>
          </w:tcPr>
          <w:p w14:paraId="7846BED4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2EA139F3" w14:textId="77777777" w:rsidTr="00D87066">
        <w:trPr>
          <w:jc w:val="center"/>
        </w:trPr>
        <w:tc>
          <w:tcPr>
            <w:tcW w:w="843" w:type="dxa"/>
            <w:vMerge w:val="restart"/>
            <w:shd w:val="clear" w:color="auto" w:fill="D3104C"/>
            <w:vAlign w:val="center"/>
          </w:tcPr>
          <w:p w14:paraId="07AAC03C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3.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3C9D75FE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 xml:space="preserve">Naam contactpersoon van de refererende </w:t>
            </w: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organisatie of instantie</w:t>
            </w:r>
          </w:p>
        </w:tc>
        <w:tc>
          <w:tcPr>
            <w:tcW w:w="6095" w:type="dxa"/>
          </w:tcPr>
          <w:p w14:paraId="7FC473F3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6EBB01A0" w14:textId="77777777" w:rsidTr="00D87066">
        <w:trPr>
          <w:trHeight w:val="610"/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7A38DEBD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72C5F317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Functie</w:t>
            </w:r>
          </w:p>
        </w:tc>
        <w:tc>
          <w:tcPr>
            <w:tcW w:w="6095" w:type="dxa"/>
            <w:vAlign w:val="center"/>
          </w:tcPr>
          <w:p w14:paraId="2F0BB211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10E94AE7" w14:textId="77777777" w:rsidTr="00D87066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173A53F5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33B3A928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Telefoonnummer</w:t>
            </w:r>
          </w:p>
        </w:tc>
        <w:tc>
          <w:tcPr>
            <w:tcW w:w="6095" w:type="dxa"/>
            <w:vAlign w:val="center"/>
          </w:tcPr>
          <w:p w14:paraId="0E6D447E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25145E11" w14:textId="77777777" w:rsidTr="00D87066">
        <w:trPr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60EB2B13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38E069B8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proofErr w:type="gramStart"/>
            <w:r w:rsidRPr="00A070BA">
              <w:rPr>
                <w:rFonts w:cs="Arial"/>
                <w:color w:val="FFFFFF" w:themeColor="background1"/>
                <w:szCs w:val="20"/>
              </w:rPr>
              <w:t>mailadres</w:t>
            </w:r>
            <w:proofErr w:type="gramEnd"/>
          </w:p>
        </w:tc>
        <w:tc>
          <w:tcPr>
            <w:tcW w:w="6095" w:type="dxa"/>
            <w:vAlign w:val="center"/>
          </w:tcPr>
          <w:p w14:paraId="14448E50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5B6AEB71" w14:textId="77777777" w:rsidTr="00D87066">
        <w:trPr>
          <w:trHeight w:val="24"/>
          <w:jc w:val="center"/>
        </w:trPr>
        <w:tc>
          <w:tcPr>
            <w:tcW w:w="843" w:type="dxa"/>
            <w:vMerge w:val="restart"/>
            <w:shd w:val="clear" w:color="auto" w:fill="D3104C"/>
            <w:vAlign w:val="center"/>
          </w:tcPr>
          <w:p w14:paraId="19698533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4.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0027B2E6" w14:textId="77777777" w:rsidR="00F95CAF" w:rsidRPr="00A070BA" w:rsidRDefault="00F95CAF" w:rsidP="00D87066">
            <w:pPr>
              <w:spacing w:before="60" w:after="60"/>
              <w:rPr>
                <w:color w:val="FFFFFF" w:themeColor="background1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Start- en einddatum</w:t>
            </w:r>
          </w:p>
        </w:tc>
        <w:tc>
          <w:tcPr>
            <w:tcW w:w="6095" w:type="dxa"/>
            <w:vAlign w:val="center"/>
          </w:tcPr>
          <w:p w14:paraId="0E06CBF8" w14:textId="77777777" w:rsidR="00F95CAF" w:rsidRDefault="00F95CAF" w:rsidP="00D87066">
            <w:pPr>
              <w:spacing w:line="276" w:lineRule="auto"/>
              <w:ind w:left="44"/>
              <w:rPr>
                <w:rFonts w:eastAsia="Raleway" w:cstheme="minorHAnsi"/>
                <w:szCs w:val="20"/>
              </w:rPr>
            </w:pPr>
            <w:r w:rsidRPr="00322883">
              <w:rPr>
                <w:rFonts w:eastAsia="Raleway" w:cstheme="minorHAnsi"/>
                <w:szCs w:val="20"/>
              </w:rPr>
              <w:t>Startdatum: …-…-… Einddatum: …-…-…</w:t>
            </w:r>
          </w:p>
          <w:p w14:paraId="35CB953B" w14:textId="77777777" w:rsidR="00F95CAF" w:rsidRPr="00322883" w:rsidRDefault="00F95CAF" w:rsidP="00BE6529">
            <w:pPr>
              <w:spacing w:line="276" w:lineRule="auto"/>
              <w:rPr>
                <w:rFonts w:eastAsia="Raleway" w:cstheme="minorHAnsi"/>
                <w:szCs w:val="20"/>
              </w:rPr>
            </w:pPr>
          </w:p>
          <w:p w14:paraId="5E28B9C0" w14:textId="77777777" w:rsidR="00F95CAF" w:rsidRDefault="00F95CAF" w:rsidP="00F95CAF">
            <w:pPr>
              <w:spacing w:line="276" w:lineRule="auto"/>
              <w:ind w:left="44"/>
              <w:rPr>
                <w:rFonts w:cs="Arial"/>
                <w:szCs w:val="20"/>
              </w:rPr>
            </w:pPr>
            <w:r w:rsidRPr="00A070BA">
              <w:rPr>
                <w:rFonts w:cstheme="minorHAnsi"/>
                <w:color w:val="808080" w:themeColor="background1" w:themeShade="80"/>
              </w:rPr>
              <w:t>Ter informatie aan Inschrijver: Het referentieproject dient te zijn uitgevoerd in de laatste drie jaar, waarbij wordt gerekend vanaf de publicatiedatum van deze Aanbesteding.]</w:t>
            </w:r>
          </w:p>
        </w:tc>
      </w:tr>
      <w:tr w:rsidR="00F95CAF" w:rsidRPr="00826409" w14:paraId="2A153698" w14:textId="77777777" w:rsidTr="00D87066">
        <w:trPr>
          <w:trHeight w:val="24"/>
          <w:jc w:val="center"/>
        </w:trPr>
        <w:tc>
          <w:tcPr>
            <w:tcW w:w="843" w:type="dxa"/>
            <w:vMerge/>
            <w:shd w:val="clear" w:color="auto" w:fill="D3104C"/>
            <w:vAlign w:val="center"/>
          </w:tcPr>
          <w:p w14:paraId="2FD72F16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</w:p>
        </w:tc>
        <w:tc>
          <w:tcPr>
            <w:tcW w:w="2129" w:type="dxa"/>
            <w:shd w:val="clear" w:color="auto" w:fill="D3104C"/>
            <w:vAlign w:val="center"/>
          </w:tcPr>
          <w:p w14:paraId="6D361B15" w14:textId="77777777" w:rsidR="00F95CAF" w:rsidRPr="00A070BA" w:rsidRDefault="00F95CAF" w:rsidP="00D87066">
            <w:pPr>
              <w:spacing w:before="60" w:after="60"/>
              <w:rPr>
                <w:rFonts w:eastAsia="Raleway" w:cstheme="minorHAnsi"/>
                <w:color w:val="FFFFFF" w:themeColor="background1"/>
                <w:szCs w:val="20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>Reden beëindiging</w:t>
            </w:r>
          </w:p>
        </w:tc>
        <w:tc>
          <w:tcPr>
            <w:tcW w:w="6095" w:type="dxa"/>
            <w:vAlign w:val="center"/>
          </w:tcPr>
          <w:p w14:paraId="4FB9E864" w14:textId="77777777" w:rsidR="00F95CAF" w:rsidRPr="00264008" w:rsidRDefault="00F95CAF" w:rsidP="00D87066">
            <w:pPr>
              <w:spacing w:line="276" w:lineRule="auto"/>
              <w:ind w:left="44"/>
              <w:rPr>
                <w:rFonts w:eastAsia="Raleway" w:cstheme="minorHAnsi"/>
                <w:szCs w:val="20"/>
              </w:rPr>
            </w:pPr>
          </w:p>
        </w:tc>
      </w:tr>
      <w:tr w:rsidR="00F95CAF" w:rsidRPr="00826409" w14:paraId="4E677F18" w14:textId="77777777" w:rsidTr="00D87066">
        <w:trPr>
          <w:trHeight w:val="461"/>
          <w:jc w:val="center"/>
        </w:trPr>
        <w:tc>
          <w:tcPr>
            <w:tcW w:w="843" w:type="dxa"/>
            <w:shd w:val="clear" w:color="auto" w:fill="D3104C"/>
            <w:vAlign w:val="center"/>
          </w:tcPr>
          <w:p w14:paraId="0ADC3F23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A070BA">
              <w:rPr>
                <w:rFonts w:cs="Arial"/>
                <w:color w:val="FFFFFF" w:themeColor="background1"/>
                <w:szCs w:val="20"/>
              </w:rPr>
              <w:t>5.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3E6ED3FE" w14:textId="77777777" w:rsidR="00F95CAF" w:rsidRPr="00A070BA" w:rsidRDefault="00F95CAF" w:rsidP="00D87066">
            <w:pPr>
              <w:spacing w:before="60" w:after="60"/>
              <w:rPr>
                <w:color w:val="FFFFFF" w:themeColor="background1"/>
              </w:rPr>
            </w:pPr>
            <w:r w:rsidRPr="00A070BA">
              <w:rPr>
                <w:rFonts w:eastAsia="Raleway" w:cstheme="minorHAnsi"/>
                <w:color w:val="FFFFFF" w:themeColor="background1"/>
                <w:szCs w:val="20"/>
              </w:rPr>
              <w:t xml:space="preserve">Omzetbedrag per jaar exclusief BTW </w:t>
            </w:r>
          </w:p>
        </w:tc>
        <w:tc>
          <w:tcPr>
            <w:tcW w:w="6095" w:type="dxa"/>
            <w:vAlign w:val="center"/>
          </w:tcPr>
          <w:p w14:paraId="3CC78C8B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F95CAF" w:rsidRPr="00826409" w14:paraId="5FAC430D" w14:textId="77777777" w:rsidTr="00D87066">
        <w:trPr>
          <w:trHeight w:val="2520"/>
          <w:jc w:val="center"/>
        </w:trPr>
        <w:tc>
          <w:tcPr>
            <w:tcW w:w="843" w:type="dxa"/>
            <w:shd w:val="clear" w:color="auto" w:fill="D3104C"/>
            <w:vAlign w:val="center"/>
          </w:tcPr>
          <w:p w14:paraId="7383AA4F" w14:textId="77777777" w:rsidR="00F95CAF" w:rsidRPr="00A070BA" w:rsidRDefault="00BE6529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6.</w:t>
            </w:r>
          </w:p>
        </w:tc>
        <w:tc>
          <w:tcPr>
            <w:tcW w:w="2129" w:type="dxa"/>
            <w:shd w:val="clear" w:color="auto" w:fill="D3104C"/>
            <w:vAlign w:val="center"/>
          </w:tcPr>
          <w:p w14:paraId="1D299CCD" w14:textId="77777777" w:rsidR="00F95CAF" w:rsidRPr="00A070BA" w:rsidRDefault="00F95CAF" w:rsidP="00D87066">
            <w:pPr>
              <w:spacing w:before="60" w:after="60"/>
              <w:rPr>
                <w:color w:val="FFFFFF" w:themeColor="background1"/>
              </w:rPr>
            </w:pPr>
            <w:r w:rsidRPr="00A070BA">
              <w:rPr>
                <w:color w:val="FFFFFF" w:themeColor="background1"/>
              </w:rPr>
              <w:t xml:space="preserve">Omschrijf het project </w:t>
            </w:r>
            <w:r>
              <w:rPr>
                <w:color w:val="FFFFFF" w:themeColor="background1"/>
              </w:rPr>
              <w:t>zodanig dat blijkt dat de referentie voldoet aan de kerncompetentie</w:t>
            </w:r>
          </w:p>
          <w:p w14:paraId="607120F0" w14:textId="77777777" w:rsidR="00F95CAF" w:rsidRPr="00A070BA" w:rsidRDefault="00F95CAF" w:rsidP="00D87066">
            <w:pPr>
              <w:spacing w:before="60" w:after="60"/>
              <w:rPr>
                <w:color w:val="FFFFFF" w:themeColor="background1"/>
              </w:rPr>
            </w:pPr>
          </w:p>
          <w:p w14:paraId="6F09876D" w14:textId="77777777" w:rsidR="00F95CAF" w:rsidRPr="00A070BA" w:rsidRDefault="00F95CAF" w:rsidP="00D87066">
            <w:pPr>
              <w:spacing w:before="60" w:after="60"/>
              <w:rPr>
                <w:rFonts w:cs="Arial"/>
                <w:color w:val="FFFFFF" w:themeColor="background1"/>
                <w:szCs w:val="20"/>
              </w:rPr>
            </w:pPr>
            <w:r w:rsidRPr="00322883">
              <w:rPr>
                <w:color w:val="D9D9D9" w:themeColor="background1" w:themeShade="D9"/>
              </w:rPr>
              <w:t xml:space="preserve">Deze omschrijving mag niet meer dan </w:t>
            </w:r>
            <w:r>
              <w:rPr>
                <w:color w:val="D9D9D9" w:themeColor="background1" w:themeShade="D9"/>
              </w:rPr>
              <w:t>900</w:t>
            </w:r>
            <w:r w:rsidRPr="00322883">
              <w:rPr>
                <w:color w:val="D9D9D9" w:themeColor="background1" w:themeShade="D9"/>
              </w:rPr>
              <w:t xml:space="preserve"> woorden bevatten.</w:t>
            </w:r>
          </w:p>
        </w:tc>
        <w:tc>
          <w:tcPr>
            <w:tcW w:w="6095" w:type="dxa"/>
            <w:vAlign w:val="center"/>
          </w:tcPr>
          <w:p w14:paraId="5B9D648C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402723C1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3893753C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0C055BA3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449931B7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4415077B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75CCD6E4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4E5CE788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5D2B2C3D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5C4D0636" w14:textId="77777777" w:rsidR="00F95CAF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  <w:p w14:paraId="11F42E98" w14:textId="77777777" w:rsidR="00F95CAF" w:rsidRPr="00826409" w:rsidRDefault="00F95CAF" w:rsidP="00D87066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6E952EA6" w14:textId="77777777" w:rsidR="00EE1D75" w:rsidRPr="00A80B71" w:rsidRDefault="00EE1D75" w:rsidP="00EE1D75">
      <w:pPr>
        <w:spacing w:line="276" w:lineRule="auto"/>
      </w:pPr>
    </w:p>
    <w:p w14:paraId="6C2B89D7" w14:textId="77777777" w:rsidR="00FE696E" w:rsidRDefault="00FE696E"/>
    <w:p w14:paraId="5D5400E7" w14:textId="77777777" w:rsidR="002606D0" w:rsidRDefault="002606D0"/>
    <w:tbl>
      <w:tblPr>
        <w:tblW w:w="9072" w:type="dxa"/>
        <w:tblInd w:w="-5" w:type="dxa"/>
        <w:tblBorders>
          <w:top w:val="single" w:sz="4" w:space="0" w:color="D3104C" w:themeColor="text2"/>
          <w:left w:val="single" w:sz="4" w:space="0" w:color="D3104C" w:themeColor="text2"/>
          <w:bottom w:val="single" w:sz="4" w:space="0" w:color="D3104C" w:themeColor="text2"/>
          <w:right w:val="single" w:sz="4" w:space="0" w:color="D3104C" w:themeColor="text2"/>
          <w:insideH w:val="single" w:sz="4" w:space="0" w:color="D3104C" w:themeColor="text2"/>
          <w:insideV w:val="single" w:sz="4" w:space="0" w:color="D3104C" w:themeColor="text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2606D0" w:rsidRPr="00BB73CB" w14:paraId="4F6959EA" w14:textId="77777777" w:rsidTr="002606D0">
        <w:tc>
          <w:tcPr>
            <w:tcW w:w="2977" w:type="dxa"/>
            <w:shd w:val="clear" w:color="auto" w:fill="D3104C" w:themeFill="text2"/>
            <w:vAlign w:val="center"/>
          </w:tcPr>
          <w:p w14:paraId="7AB38B3C" w14:textId="77777777" w:rsidR="002606D0" w:rsidRPr="004A739C" w:rsidRDefault="002606D0" w:rsidP="002606D0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4A739C"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54F17D86" w14:textId="77777777" w:rsidR="002606D0" w:rsidRPr="002606D0" w:rsidRDefault="002606D0" w:rsidP="002606D0">
            <w:pPr>
              <w:spacing w:before="60" w:after="60"/>
              <w:rPr>
                <w:color w:val="FFFFFF" w:themeColor="background1"/>
              </w:rPr>
            </w:pPr>
          </w:p>
        </w:tc>
      </w:tr>
      <w:tr w:rsidR="002606D0" w:rsidRPr="00BB73CB" w14:paraId="77C4DFAF" w14:textId="77777777" w:rsidTr="002606D0">
        <w:tc>
          <w:tcPr>
            <w:tcW w:w="2977" w:type="dxa"/>
            <w:shd w:val="clear" w:color="auto" w:fill="D3104C" w:themeFill="text2"/>
            <w:vAlign w:val="center"/>
          </w:tcPr>
          <w:p w14:paraId="17AB56DA" w14:textId="77777777" w:rsidR="002606D0" w:rsidRPr="004A739C" w:rsidRDefault="002606D0" w:rsidP="002606D0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4A739C">
              <w:rPr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6095" w:type="dxa"/>
            <w:vAlign w:val="center"/>
          </w:tcPr>
          <w:p w14:paraId="232FB1CE" w14:textId="77777777" w:rsidR="002606D0" w:rsidRPr="002606D0" w:rsidRDefault="002606D0" w:rsidP="002606D0">
            <w:pPr>
              <w:spacing w:before="60" w:after="60"/>
              <w:rPr>
                <w:color w:val="FFFFFF" w:themeColor="background1"/>
              </w:rPr>
            </w:pPr>
          </w:p>
        </w:tc>
      </w:tr>
      <w:tr w:rsidR="002606D0" w:rsidRPr="00BB73CB" w14:paraId="5AEC890C" w14:textId="77777777" w:rsidTr="002606D0">
        <w:tc>
          <w:tcPr>
            <w:tcW w:w="2977" w:type="dxa"/>
            <w:shd w:val="clear" w:color="auto" w:fill="D3104C" w:themeFill="text2"/>
            <w:vAlign w:val="center"/>
          </w:tcPr>
          <w:p w14:paraId="56C63116" w14:textId="77777777" w:rsidR="002606D0" w:rsidRPr="004A739C" w:rsidRDefault="002606D0" w:rsidP="002606D0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4A739C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6095" w:type="dxa"/>
            <w:vAlign w:val="center"/>
          </w:tcPr>
          <w:p w14:paraId="0C560438" w14:textId="77777777" w:rsidR="002606D0" w:rsidRPr="002606D0" w:rsidRDefault="002606D0" w:rsidP="002606D0">
            <w:pPr>
              <w:spacing w:before="60" w:after="60"/>
              <w:rPr>
                <w:color w:val="FFFFFF" w:themeColor="background1"/>
              </w:rPr>
            </w:pPr>
          </w:p>
        </w:tc>
      </w:tr>
      <w:tr w:rsidR="002606D0" w:rsidRPr="00BB73CB" w14:paraId="06166F34" w14:textId="77777777" w:rsidTr="002606D0">
        <w:tc>
          <w:tcPr>
            <w:tcW w:w="2977" w:type="dxa"/>
            <w:shd w:val="clear" w:color="auto" w:fill="D3104C" w:themeFill="text2"/>
            <w:vAlign w:val="center"/>
          </w:tcPr>
          <w:p w14:paraId="3F526DBF" w14:textId="77777777" w:rsidR="002606D0" w:rsidRPr="004A739C" w:rsidRDefault="002606D0" w:rsidP="002606D0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4A739C">
              <w:rPr>
                <w:b/>
                <w:bCs/>
                <w:color w:val="FFFFFF" w:themeColor="background1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584910CD" w14:textId="77777777" w:rsidR="002606D0" w:rsidRPr="002606D0" w:rsidRDefault="002606D0" w:rsidP="002606D0">
            <w:pPr>
              <w:spacing w:before="60" w:after="60"/>
              <w:rPr>
                <w:color w:val="FFFFFF" w:themeColor="background1"/>
              </w:rPr>
            </w:pPr>
          </w:p>
        </w:tc>
      </w:tr>
      <w:tr w:rsidR="002606D0" w:rsidRPr="00BB73CB" w14:paraId="0039757B" w14:textId="77777777" w:rsidTr="002606D0">
        <w:tc>
          <w:tcPr>
            <w:tcW w:w="2977" w:type="dxa"/>
            <w:shd w:val="clear" w:color="auto" w:fill="D3104C" w:themeFill="text2"/>
            <w:vAlign w:val="center"/>
          </w:tcPr>
          <w:p w14:paraId="25B4D27E" w14:textId="77777777" w:rsidR="002606D0" w:rsidRPr="004A739C" w:rsidRDefault="002606D0" w:rsidP="002606D0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4A739C">
              <w:rPr>
                <w:b/>
                <w:bCs/>
                <w:color w:val="FFFFFF" w:themeColor="background1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4FBF2E2" w14:textId="77777777" w:rsidR="002606D0" w:rsidRPr="002606D0" w:rsidRDefault="002606D0" w:rsidP="002606D0">
            <w:pPr>
              <w:spacing w:before="60" w:after="60"/>
              <w:rPr>
                <w:color w:val="FFFFFF" w:themeColor="background1"/>
              </w:rPr>
            </w:pPr>
          </w:p>
          <w:p w14:paraId="70A18A09" w14:textId="77777777" w:rsidR="002606D0" w:rsidRPr="002606D0" w:rsidRDefault="002606D0" w:rsidP="002606D0">
            <w:pPr>
              <w:spacing w:before="60" w:after="60"/>
              <w:rPr>
                <w:color w:val="FFFFFF" w:themeColor="background1"/>
              </w:rPr>
            </w:pPr>
          </w:p>
        </w:tc>
      </w:tr>
    </w:tbl>
    <w:p w14:paraId="375CAD0D" w14:textId="77777777" w:rsidR="002606D0" w:rsidRDefault="002606D0"/>
    <w:sectPr w:rsidR="002606D0" w:rsidSect="00F32A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04" w:right="1134" w:bottom="1304" w:left="1701" w:header="340" w:footer="3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3CD4" w14:textId="77777777" w:rsidR="00A96F6D" w:rsidRDefault="00A96F6D" w:rsidP="001501F4">
      <w:r>
        <w:separator/>
      </w:r>
    </w:p>
  </w:endnote>
  <w:endnote w:type="continuationSeparator" w:id="0">
    <w:p w14:paraId="1ADAE536" w14:textId="77777777" w:rsidR="00A96F6D" w:rsidRDefault="00A96F6D" w:rsidP="0015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13B8" w14:textId="77777777" w:rsidR="004A739C" w:rsidRDefault="004A73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9F4B" w14:textId="77777777" w:rsidR="00026BD3" w:rsidRDefault="00920302">
    <w:pPr>
      <w:pStyle w:val="Voetteks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6C53725" wp14:editId="06E1824D">
              <wp:simplePos x="111714" y="10401817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80000"/>
              <wp:effectExtent l="0" t="0" r="0" b="0"/>
              <wp:wrapNone/>
              <wp:docPr id="1861701036" name="Rechthoe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80000"/>
                      </a:xfrm>
                      <a:prstGeom prst="rect">
                        <a:avLst/>
                      </a:prstGeom>
                      <a:solidFill>
                        <a:srgbClr val="D3104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88803C" id="Rechthoek 13" o:spid="_x0000_s1026" style="position:absolute;margin-left:0;margin-top:0;width:841.9pt;height:14.15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" fillcolor="#d3104c" stroked="f" strokeweight="1pt">
              <w10:wrap anchorx="page" anchory="page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582C" w14:textId="77777777" w:rsidR="00EF2FD0" w:rsidRDefault="004A739C" w:rsidP="00EF2FD0">
    <w:pPr>
      <w:pStyle w:val="Voettekst"/>
      <w:jc w:val="left"/>
    </w:pPr>
    <w:r>
      <w:t>Bijlage referentie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EE62" w14:textId="77777777" w:rsidR="00A96F6D" w:rsidRDefault="00A96F6D" w:rsidP="001501F4">
      <w:r>
        <w:separator/>
      </w:r>
    </w:p>
  </w:footnote>
  <w:footnote w:type="continuationSeparator" w:id="0">
    <w:p w14:paraId="01C53D72" w14:textId="77777777" w:rsidR="00A96F6D" w:rsidRDefault="00A96F6D" w:rsidP="00150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0C91" w14:textId="77777777" w:rsidR="004A739C" w:rsidRDefault="004A73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0F3E" w14:textId="77777777" w:rsidR="00026BD3" w:rsidRDefault="00741F16">
    <w:pPr>
      <w:pStyle w:val="Koptekst"/>
    </w:pPr>
    <w:r>
      <w:rPr>
        <w:noProof/>
      </w:rPr>
      <w:drawing>
        <wp:anchor distT="0" distB="0" distL="114300" distR="114300" simplePos="0" relativeHeight="251662336" behindDoc="1" locked="1" layoutInCell="1" allowOverlap="1" wp14:anchorId="618D9CE2" wp14:editId="10C87F38">
          <wp:simplePos x="1079902" y="215153"/>
          <wp:positionH relativeFrom="page">
            <wp:align>right</wp:align>
          </wp:positionH>
          <wp:positionV relativeFrom="page">
            <wp:align>top</wp:align>
          </wp:positionV>
          <wp:extent cx="503555" cy="393065"/>
          <wp:effectExtent l="0" t="0" r="0" b="6985"/>
          <wp:wrapNone/>
          <wp:docPr id="1713137821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575234" name="Afbeelding 6585752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t="20204" r="38497" b="-2019"/>
                  <a:stretch/>
                </pic:blipFill>
                <pic:spPr bwMode="auto">
                  <a:xfrm>
                    <a:off x="0" y="0"/>
                    <a:ext cx="509252" cy="3976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B210" w14:textId="77777777" w:rsidR="004A739C" w:rsidRDefault="004A739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B8D"/>
    <w:multiLevelType w:val="multilevel"/>
    <w:tmpl w:val="77B6E34C"/>
    <w:name w:val="HRNumBullets"/>
    <w:lvl w:ilvl="0">
      <w:start w:val="1"/>
      <w:numFmt w:val="decimal"/>
      <w:pStyle w:val="Kop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170DAA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91032"/>
    <w:multiLevelType w:val="hybridMultilevel"/>
    <w:tmpl w:val="6B6A36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28002C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786773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FA4517"/>
    <w:multiLevelType w:val="multilevel"/>
    <w:tmpl w:val="AD647C7C"/>
    <w:lvl w:ilvl="0">
      <w:start w:val="1"/>
      <w:numFmt w:val="decimal"/>
      <w:lvlText w:val="%1"/>
      <w:lvlJc w:val="left"/>
      <w:pPr>
        <w:ind w:left="720" w:hanging="72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1">
      <w:start w:val="1"/>
      <w:numFmt w:val="decimal"/>
      <w:lvlText w:val="%1.%2"/>
      <w:lvlJc w:val="left"/>
      <w:pPr>
        <w:ind w:left="1420" w:hanging="108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2">
      <w:start w:val="1"/>
      <w:numFmt w:val="decimal"/>
      <w:lvlText w:val="%1.%2.%3"/>
      <w:lvlJc w:val="left"/>
      <w:pPr>
        <w:ind w:left="2120" w:hanging="144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3">
      <w:start w:val="1"/>
      <w:numFmt w:val="decimal"/>
      <w:lvlText w:val="%1.%2.%3.%4"/>
      <w:lvlJc w:val="left"/>
      <w:pPr>
        <w:ind w:left="3180" w:hanging="216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4">
      <w:start w:val="1"/>
      <w:numFmt w:val="decimal"/>
      <w:lvlText w:val="%1.%2.%3.%4.%5"/>
      <w:lvlJc w:val="left"/>
      <w:pPr>
        <w:ind w:left="3880" w:hanging="252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5">
      <w:start w:val="1"/>
      <w:numFmt w:val="decimal"/>
      <w:lvlText w:val="%1.%2.%3.%4.%5.%6"/>
      <w:lvlJc w:val="left"/>
      <w:pPr>
        <w:ind w:left="4580" w:hanging="288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6">
      <w:start w:val="1"/>
      <w:numFmt w:val="decimal"/>
      <w:lvlText w:val="%1.%2.%3.%4.%5.%6.%7"/>
      <w:lvlJc w:val="left"/>
      <w:pPr>
        <w:ind w:left="5640" w:hanging="360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7">
      <w:start w:val="1"/>
      <w:numFmt w:val="decimal"/>
      <w:lvlText w:val="%1.%2.%3.%4.%5.%6.%7.%8"/>
      <w:lvlJc w:val="left"/>
      <w:pPr>
        <w:ind w:left="6340" w:hanging="396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  <w:lvl w:ilvl="8">
      <w:start w:val="1"/>
      <w:numFmt w:val="decimal"/>
      <w:lvlText w:val="%1.%2.%3.%4.%5.%6.%7.%8.%9"/>
      <w:lvlJc w:val="left"/>
      <w:pPr>
        <w:ind w:left="7040" w:hanging="4320"/>
      </w:pPr>
      <w:rPr>
        <w:rFonts w:ascii="Poppins" w:eastAsiaTheme="minorHAnsi" w:hAnsi="Poppins" w:hint="default"/>
        <w:color w:val="003340" w:themeColor="hyperlink"/>
        <w:sz w:val="17"/>
        <w:u w:val="single"/>
      </w:rPr>
    </w:lvl>
  </w:abstractNum>
  <w:abstractNum w:abstractNumId="7" w15:restartNumberingAfterBreak="0">
    <w:nsid w:val="51BB2913"/>
    <w:multiLevelType w:val="hybridMultilevel"/>
    <w:tmpl w:val="FFF049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A18A1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832BBF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DB3388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463526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DE2A63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8B1CA7"/>
    <w:multiLevelType w:val="multilevel"/>
    <w:tmpl w:val="A48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E973C6"/>
    <w:multiLevelType w:val="multilevel"/>
    <w:tmpl w:val="A658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A6F4AF2"/>
    <w:multiLevelType w:val="multilevel"/>
    <w:tmpl w:val="0D7A84C6"/>
    <w:name w:val="HRNumBullets"/>
    <w:lvl w:ilvl="0">
      <w:start w:val="1"/>
      <w:numFmt w:val="bullet"/>
      <w:pStyle w:val="HRBullets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3" w:hanging="357"/>
      </w:pPr>
      <w:rPr>
        <w:rFonts w:ascii="Symbol" w:hAnsi="Symbol" w:hint="default"/>
      </w:rPr>
    </w:lvl>
  </w:abstractNum>
  <w:num w:numId="1" w16cid:durableId="1944728049">
    <w:abstractNumId w:val="14"/>
  </w:num>
  <w:num w:numId="2" w16cid:durableId="7868554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0525199">
    <w:abstractNumId w:val="0"/>
  </w:num>
  <w:num w:numId="4" w16cid:durableId="73674080">
    <w:abstractNumId w:val="15"/>
  </w:num>
  <w:num w:numId="5" w16cid:durableId="164770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7461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2514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5934408">
    <w:abstractNumId w:val="11"/>
  </w:num>
  <w:num w:numId="9" w16cid:durableId="1568296441">
    <w:abstractNumId w:val="12"/>
  </w:num>
  <w:num w:numId="10" w16cid:durableId="1593901731">
    <w:abstractNumId w:val="0"/>
  </w:num>
  <w:num w:numId="11" w16cid:durableId="366565179">
    <w:abstractNumId w:val="6"/>
  </w:num>
  <w:num w:numId="12" w16cid:durableId="1769351826">
    <w:abstractNumId w:val="1"/>
  </w:num>
  <w:num w:numId="13" w16cid:durableId="326446409">
    <w:abstractNumId w:val="8"/>
  </w:num>
  <w:num w:numId="14" w16cid:durableId="1579829037">
    <w:abstractNumId w:val="13"/>
  </w:num>
  <w:num w:numId="15" w16cid:durableId="934287975">
    <w:abstractNumId w:val="10"/>
  </w:num>
  <w:num w:numId="16" w16cid:durableId="1483890282">
    <w:abstractNumId w:val="4"/>
  </w:num>
  <w:num w:numId="17" w16cid:durableId="170723126">
    <w:abstractNumId w:val="9"/>
  </w:num>
  <w:num w:numId="18" w16cid:durableId="29501987">
    <w:abstractNumId w:val="5"/>
  </w:num>
  <w:num w:numId="19" w16cid:durableId="528762939">
    <w:abstractNumId w:val="7"/>
  </w:num>
  <w:num w:numId="20" w16cid:durableId="1584491545">
    <w:abstractNumId w:val="0"/>
  </w:num>
  <w:num w:numId="21" w16cid:durableId="1686515604">
    <w:abstractNumId w:val="0"/>
  </w:num>
  <w:num w:numId="22" w16cid:durableId="731347632">
    <w:abstractNumId w:val="0"/>
  </w:num>
  <w:num w:numId="23" w16cid:durableId="1206022549">
    <w:abstractNumId w:val="2"/>
  </w:num>
  <w:num w:numId="24" w16cid:durableId="3190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E3"/>
    <w:rsid w:val="00013EF2"/>
    <w:rsid w:val="0002286F"/>
    <w:rsid w:val="00026BD3"/>
    <w:rsid w:val="00064D0C"/>
    <w:rsid w:val="0007066E"/>
    <w:rsid w:val="00070BA0"/>
    <w:rsid w:val="0008239C"/>
    <w:rsid w:val="00095DD3"/>
    <w:rsid w:val="00097881"/>
    <w:rsid w:val="000C396E"/>
    <w:rsid w:val="00131B53"/>
    <w:rsid w:val="001501F4"/>
    <w:rsid w:val="001714D5"/>
    <w:rsid w:val="00181FCF"/>
    <w:rsid w:val="001B23A4"/>
    <w:rsid w:val="001C0B1E"/>
    <w:rsid w:val="001C4643"/>
    <w:rsid w:val="001D232A"/>
    <w:rsid w:val="001D7B50"/>
    <w:rsid w:val="00216616"/>
    <w:rsid w:val="00224A43"/>
    <w:rsid w:val="00241536"/>
    <w:rsid w:val="00256619"/>
    <w:rsid w:val="002606D0"/>
    <w:rsid w:val="00266302"/>
    <w:rsid w:val="002C41BA"/>
    <w:rsid w:val="002D1845"/>
    <w:rsid w:val="002D6743"/>
    <w:rsid w:val="002E0A5D"/>
    <w:rsid w:val="003167EF"/>
    <w:rsid w:val="00323F6F"/>
    <w:rsid w:val="00335946"/>
    <w:rsid w:val="0034023A"/>
    <w:rsid w:val="00360740"/>
    <w:rsid w:val="00385DB4"/>
    <w:rsid w:val="0039785F"/>
    <w:rsid w:val="003F4035"/>
    <w:rsid w:val="003F6070"/>
    <w:rsid w:val="003F7857"/>
    <w:rsid w:val="00400BC2"/>
    <w:rsid w:val="0040372C"/>
    <w:rsid w:val="0040572B"/>
    <w:rsid w:val="004239FA"/>
    <w:rsid w:val="00426D01"/>
    <w:rsid w:val="00433A71"/>
    <w:rsid w:val="00450A41"/>
    <w:rsid w:val="00475CDC"/>
    <w:rsid w:val="00477AEA"/>
    <w:rsid w:val="00495EBF"/>
    <w:rsid w:val="004A0395"/>
    <w:rsid w:val="004A739C"/>
    <w:rsid w:val="004D6761"/>
    <w:rsid w:val="00514D99"/>
    <w:rsid w:val="00540F2E"/>
    <w:rsid w:val="00541890"/>
    <w:rsid w:val="00547275"/>
    <w:rsid w:val="005759A2"/>
    <w:rsid w:val="00584D97"/>
    <w:rsid w:val="005A0088"/>
    <w:rsid w:val="005A21E6"/>
    <w:rsid w:val="005A3D6D"/>
    <w:rsid w:val="005C0620"/>
    <w:rsid w:val="005F36F1"/>
    <w:rsid w:val="0064648A"/>
    <w:rsid w:val="00667239"/>
    <w:rsid w:val="006A592D"/>
    <w:rsid w:val="006A73AA"/>
    <w:rsid w:val="006B5E8A"/>
    <w:rsid w:val="006E559D"/>
    <w:rsid w:val="00716FB4"/>
    <w:rsid w:val="00734380"/>
    <w:rsid w:val="00741F16"/>
    <w:rsid w:val="0075272B"/>
    <w:rsid w:val="00763B02"/>
    <w:rsid w:val="0077318E"/>
    <w:rsid w:val="00776045"/>
    <w:rsid w:val="00777C62"/>
    <w:rsid w:val="007C75C9"/>
    <w:rsid w:val="007D346C"/>
    <w:rsid w:val="00800CE3"/>
    <w:rsid w:val="00802BE4"/>
    <w:rsid w:val="00811405"/>
    <w:rsid w:val="00842DA1"/>
    <w:rsid w:val="00853366"/>
    <w:rsid w:val="00854068"/>
    <w:rsid w:val="00854C7F"/>
    <w:rsid w:val="00880FA3"/>
    <w:rsid w:val="008B1077"/>
    <w:rsid w:val="008C3BAF"/>
    <w:rsid w:val="008D407C"/>
    <w:rsid w:val="008F25F8"/>
    <w:rsid w:val="009018B3"/>
    <w:rsid w:val="009020EA"/>
    <w:rsid w:val="00920302"/>
    <w:rsid w:val="00921F23"/>
    <w:rsid w:val="009302B2"/>
    <w:rsid w:val="009644EC"/>
    <w:rsid w:val="00965303"/>
    <w:rsid w:val="009861D0"/>
    <w:rsid w:val="009864FF"/>
    <w:rsid w:val="00995EFC"/>
    <w:rsid w:val="009B56B1"/>
    <w:rsid w:val="009C02FB"/>
    <w:rsid w:val="009F2CF1"/>
    <w:rsid w:val="00A213EC"/>
    <w:rsid w:val="00A562F2"/>
    <w:rsid w:val="00A56572"/>
    <w:rsid w:val="00A704F0"/>
    <w:rsid w:val="00A96EB9"/>
    <w:rsid w:val="00A96F6D"/>
    <w:rsid w:val="00AC142C"/>
    <w:rsid w:val="00AF4834"/>
    <w:rsid w:val="00AF69C1"/>
    <w:rsid w:val="00B05A78"/>
    <w:rsid w:val="00B222B0"/>
    <w:rsid w:val="00B22CD9"/>
    <w:rsid w:val="00B27FB9"/>
    <w:rsid w:val="00B447FE"/>
    <w:rsid w:val="00B46F2C"/>
    <w:rsid w:val="00B47335"/>
    <w:rsid w:val="00B77A6A"/>
    <w:rsid w:val="00BD33D9"/>
    <w:rsid w:val="00BE6529"/>
    <w:rsid w:val="00BF1214"/>
    <w:rsid w:val="00C2316A"/>
    <w:rsid w:val="00C63716"/>
    <w:rsid w:val="00C65ACC"/>
    <w:rsid w:val="00C73DFF"/>
    <w:rsid w:val="00C96783"/>
    <w:rsid w:val="00C97428"/>
    <w:rsid w:val="00CC569E"/>
    <w:rsid w:val="00CC5E6A"/>
    <w:rsid w:val="00CE023F"/>
    <w:rsid w:val="00CE3812"/>
    <w:rsid w:val="00CE670F"/>
    <w:rsid w:val="00D00567"/>
    <w:rsid w:val="00D05DC8"/>
    <w:rsid w:val="00D25B55"/>
    <w:rsid w:val="00D2729D"/>
    <w:rsid w:val="00D3348E"/>
    <w:rsid w:val="00D656F1"/>
    <w:rsid w:val="00DC2AA8"/>
    <w:rsid w:val="00DC423E"/>
    <w:rsid w:val="00DD605C"/>
    <w:rsid w:val="00DE0C6F"/>
    <w:rsid w:val="00DE4083"/>
    <w:rsid w:val="00DE6685"/>
    <w:rsid w:val="00E11D57"/>
    <w:rsid w:val="00E4103C"/>
    <w:rsid w:val="00E41058"/>
    <w:rsid w:val="00E57399"/>
    <w:rsid w:val="00E64606"/>
    <w:rsid w:val="00E8322C"/>
    <w:rsid w:val="00EA2544"/>
    <w:rsid w:val="00ED7FCD"/>
    <w:rsid w:val="00EE1D75"/>
    <w:rsid w:val="00EF2FD0"/>
    <w:rsid w:val="00F24FFD"/>
    <w:rsid w:val="00F32A76"/>
    <w:rsid w:val="00F55D2F"/>
    <w:rsid w:val="00F731FF"/>
    <w:rsid w:val="00F907A6"/>
    <w:rsid w:val="00F95CAF"/>
    <w:rsid w:val="00FB0360"/>
    <w:rsid w:val="00FE696E"/>
    <w:rsid w:val="13EF12B0"/>
    <w:rsid w:val="5BA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50509"/>
  <w15:chartTrackingRefBased/>
  <w15:docId w15:val="{F4326218-3882-416B-88F1-1677CC25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theme="minorBidi"/>
        <w:color w:val="00333F"/>
        <w:kern w:val="2"/>
        <w:sz w:val="17"/>
        <w:szCs w:val="17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6616"/>
    <w:pPr>
      <w:spacing w:line="264" w:lineRule="auto"/>
    </w:pPr>
    <w:rPr>
      <w:spacing w:val="-2"/>
    </w:rPr>
  </w:style>
  <w:style w:type="paragraph" w:styleId="Kop1">
    <w:name w:val="heading 1"/>
    <w:aliases w:val="HR Hoofdstuk"/>
    <w:basedOn w:val="Standaard"/>
    <w:next w:val="Standaard"/>
    <w:link w:val="Kop1Char"/>
    <w:uiPriority w:val="9"/>
    <w:qFormat/>
    <w:rsid w:val="004A0395"/>
    <w:pPr>
      <w:keepNext/>
      <w:keepLines/>
      <w:pageBreakBefore/>
      <w:numPr>
        <w:numId w:val="3"/>
      </w:numPr>
      <w:spacing w:before="240" w:after="960"/>
      <w:outlineLvl w:val="0"/>
    </w:pPr>
    <w:rPr>
      <w:rFonts w:ascii="Poppins Medium" w:eastAsiaTheme="majorEastAsia" w:hAnsi="Poppins Medium" w:cstheme="majorBidi"/>
      <w:color w:val="FFFFFF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DE4083"/>
    <w:pPr>
      <w:keepNext/>
      <w:keepLines/>
      <w:numPr>
        <w:ilvl w:val="1"/>
        <w:numId w:val="3"/>
      </w:numPr>
      <w:spacing w:before="240"/>
      <w:outlineLvl w:val="1"/>
    </w:pPr>
    <w:rPr>
      <w:rFonts w:ascii="Poppins Medium" w:eastAsiaTheme="majorEastAsia" w:hAnsi="Poppins Medium" w:cstheme="majorBidi"/>
      <w:color w:val="D3104C"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811405"/>
    <w:pPr>
      <w:keepNext/>
      <w:keepLines/>
      <w:numPr>
        <w:ilvl w:val="2"/>
        <w:numId w:val="3"/>
      </w:numPr>
      <w:spacing w:before="120"/>
      <w:outlineLvl w:val="2"/>
    </w:pPr>
    <w:rPr>
      <w:rFonts w:asciiTheme="majorHAnsi" w:eastAsiaTheme="majorEastAsia" w:hAnsiTheme="majorHAnsi" w:cstheme="majorBidi"/>
      <w:color w:val="D3104C"/>
      <w:sz w:val="3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R Hoofdstuk Char"/>
    <w:basedOn w:val="Standaardalinea-lettertype"/>
    <w:link w:val="Kop1"/>
    <w:uiPriority w:val="9"/>
    <w:rsid w:val="004A0395"/>
    <w:rPr>
      <w:rFonts w:ascii="Poppins Medium" w:eastAsiaTheme="majorEastAsia" w:hAnsi="Poppins Medium" w:cstheme="majorBidi"/>
      <w:color w:val="FFFFFF"/>
      <w:spacing w:val="-2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11405"/>
    <w:rPr>
      <w:rFonts w:ascii="Poppins Medium" w:eastAsiaTheme="majorEastAsia" w:hAnsi="Poppins Medium" w:cstheme="majorBidi"/>
      <w:color w:val="D3104C"/>
      <w:spacing w:val="-2"/>
      <w:sz w:val="36"/>
      <w:szCs w:val="26"/>
    </w:rPr>
  </w:style>
  <w:style w:type="paragraph" w:styleId="Inhopg1">
    <w:name w:val="toc 1"/>
    <w:basedOn w:val="Standaard"/>
    <w:next w:val="Standaard"/>
    <w:uiPriority w:val="39"/>
    <w:unhideWhenUsed/>
    <w:rsid w:val="009644EC"/>
    <w:pPr>
      <w:tabs>
        <w:tab w:val="right" w:leader="dot" w:pos="10178"/>
      </w:tabs>
      <w:spacing w:before="240" w:line="285" w:lineRule="exact"/>
      <w:ind w:left="142" w:hanging="142"/>
    </w:pPr>
    <w:rPr>
      <w:b/>
    </w:rPr>
  </w:style>
  <w:style w:type="paragraph" w:styleId="Inhopg2">
    <w:name w:val="toc 2"/>
    <w:basedOn w:val="Standaard"/>
    <w:next w:val="Standaard"/>
    <w:uiPriority w:val="39"/>
    <w:unhideWhenUsed/>
    <w:rsid w:val="009644EC"/>
    <w:pPr>
      <w:tabs>
        <w:tab w:val="right" w:leader="dot" w:pos="10178"/>
      </w:tabs>
      <w:spacing w:line="270" w:lineRule="exact"/>
      <w:ind w:left="681" w:hanging="397"/>
    </w:pPr>
  </w:style>
  <w:style w:type="paragraph" w:styleId="Inhopg3">
    <w:name w:val="toc 3"/>
    <w:basedOn w:val="Standaard"/>
    <w:next w:val="Standaard"/>
    <w:uiPriority w:val="39"/>
    <w:unhideWhenUsed/>
    <w:rsid w:val="009644EC"/>
    <w:pPr>
      <w:tabs>
        <w:tab w:val="left" w:pos="567"/>
        <w:tab w:val="right" w:leader="dot" w:pos="10178"/>
      </w:tabs>
      <w:spacing w:line="270" w:lineRule="exact"/>
      <w:ind w:left="1247" w:hanging="567"/>
    </w:pPr>
  </w:style>
  <w:style w:type="paragraph" w:styleId="Inhopg4">
    <w:name w:val="toc 4"/>
    <w:basedOn w:val="Standaard"/>
    <w:next w:val="Standaard"/>
    <w:uiPriority w:val="39"/>
    <w:semiHidden/>
    <w:unhideWhenUsed/>
    <w:rsid w:val="009644EC"/>
    <w:pPr>
      <w:spacing w:after="100"/>
      <w:ind w:left="600"/>
    </w:pPr>
  </w:style>
  <w:style w:type="paragraph" w:styleId="Titel">
    <w:name w:val="Title"/>
    <w:basedOn w:val="Standaard"/>
    <w:next w:val="Standaard"/>
    <w:link w:val="TitelChar"/>
    <w:uiPriority w:val="14"/>
    <w:qFormat/>
    <w:rsid w:val="00E8322C"/>
    <w:pPr>
      <w:spacing w:line="204" w:lineRule="auto"/>
      <w:contextualSpacing/>
    </w:pPr>
    <w:rPr>
      <w:rFonts w:ascii="Poppins SemiBold" w:eastAsiaTheme="majorEastAsia" w:hAnsi="Poppins SemiBold" w:cstheme="majorBidi"/>
      <w:color w:val="FFFFFF"/>
      <w:kern w:val="28"/>
      <w:sz w:val="76"/>
      <w:szCs w:val="56"/>
    </w:rPr>
  </w:style>
  <w:style w:type="character" w:customStyle="1" w:styleId="TitelChar">
    <w:name w:val="Titel Char"/>
    <w:basedOn w:val="Standaardalinea-lettertype"/>
    <w:link w:val="Titel"/>
    <w:uiPriority w:val="14"/>
    <w:rsid w:val="00E8322C"/>
    <w:rPr>
      <w:rFonts w:ascii="Poppins SemiBold" w:eastAsiaTheme="majorEastAsia" w:hAnsi="Poppins SemiBold" w:cstheme="majorBidi"/>
      <w:color w:val="FFFFFF"/>
      <w:spacing w:val="-2"/>
      <w:kern w:val="28"/>
      <w:sz w:val="76"/>
      <w:szCs w:val="56"/>
    </w:rPr>
  </w:style>
  <w:style w:type="paragraph" w:styleId="Ondertitel">
    <w:name w:val="Subtitle"/>
    <w:basedOn w:val="Standaard"/>
    <w:next w:val="Standaard"/>
    <w:link w:val="OndertitelChar"/>
    <w:uiPriority w:val="15"/>
    <w:qFormat/>
    <w:rsid w:val="00E8322C"/>
    <w:pPr>
      <w:numPr>
        <w:ilvl w:val="1"/>
      </w:numPr>
      <w:spacing w:after="120" w:line="240" w:lineRule="auto"/>
    </w:pPr>
    <w:rPr>
      <w:rFonts w:eastAsiaTheme="minorEastAsia"/>
      <w:color w:val="FFFFFF"/>
      <w:spacing w:val="2"/>
      <w:kern w:val="28"/>
      <w:sz w:val="5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5"/>
    <w:rsid w:val="00E8322C"/>
    <w:rPr>
      <w:rFonts w:eastAsiaTheme="minorEastAsia"/>
      <w:color w:val="FFFFFF"/>
      <w:spacing w:val="2"/>
      <w:kern w:val="28"/>
      <w:sz w:val="52"/>
      <w:szCs w:val="22"/>
    </w:rPr>
  </w:style>
  <w:style w:type="table" w:styleId="Tabelraster">
    <w:name w:val="Table Grid"/>
    <w:basedOn w:val="Standaardtabel"/>
    <w:rsid w:val="00323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rsid w:val="001501F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47335"/>
    <w:rPr>
      <w:spacing w:val="-2"/>
    </w:rPr>
  </w:style>
  <w:style w:type="paragraph" w:styleId="Voettekst">
    <w:name w:val="footer"/>
    <w:basedOn w:val="Standaard"/>
    <w:link w:val="VoettekstChar"/>
    <w:uiPriority w:val="99"/>
    <w:semiHidden/>
    <w:rsid w:val="00920302"/>
    <w:pPr>
      <w:tabs>
        <w:tab w:val="center" w:pos="4513"/>
        <w:tab w:val="right" w:pos="9026"/>
      </w:tabs>
      <w:jc w:val="center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47335"/>
    <w:rPr>
      <w:spacing w:val="-2"/>
      <w:sz w:val="16"/>
    </w:rPr>
  </w:style>
  <w:style w:type="paragraph" w:styleId="Datum">
    <w:name w:val="Date"/>
    <w:basedOn w:val="Standaard"/>
    <w:next w:val="Standaard"/>
    <w:link w:val="DatumChar"/>
    <w:uiPriority w:val="99"/>
    <w:rsid w:val="009302B2"/>
    <w:pPr>
      <w:jc w:val="right"/>
    </w:pPr>
    <w:rPr>
      <w:rFonts w:ascii="Poppins SemiBold" w:hAnsi="Poppins SemiBold"/>
      <w:color w:val="FFFFFF"/>
      <w:sz w:val="35"/>
    </w:rPr>
  </w:style>
  <w:style w:type="character" w:customStyle="1" w:styleId="DatumChar">
    <w:name w:val="Datum Char"/>
    <w:basedOn w:val="Standaardalinea-lettertype"/>
    <w:link w:val="Datum"/>
    <w:uiPriority w:val="99"/>
    <w:rsid w:val="009302B2"/>
    <w:rPr>
      <w:rFonts w:ascii="Poppins SemiBold" w:hAnsi="Poppins SemiBold"/>
      <w:color w:val="FFFFFF"/>
      <w:sz w:val="35"/>
    </w:rPr>
  </w:style>
  <w:style w:type="paragraph" w:customStyle="1" w:styleId="Kop1zondernummering">
    <w:name w:val="Kop 1 zonder nummering"/>
    <w:basedOn w:val="Standaard"/>
    <w:next w:val="Standaard"/>
    <w:uiPriority w:val="10"/>
    <w:qFormat/>
    <w:rsid w:val="00131B53"/>
    <w:pPr>
      <w:keepNext/>
      <w:keepLines/>
      <w:pageBreakBefore/>
      <w:spacing w:before="240" w:after="960"/>
      <w:outlineLvl w:val="0"/>
    </w:pPr>
    <w:rPr>
      <w:rFonts w:ascii="Poppins Medium" w:hAnsi="Poppins Medium"/>
      <w:color w:val="FFFFFF"/>
      <w:sz w:val="48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811405"/>
    <w:rPr>
      <w:rFonts w:asciiTheme="majorHAnsi" w:eastAsiaTheme="majorEastAsia" w:hAnsiTheme="majorHAnsi" w:cstheme="majorBidi"/>
      <w:color w:val="D3104C"/>
      <w:spacing w:val="-2"/>
      <w:sz w:val="30"/>
      <w:szCs w:val="24"/>
    </w:rPr>
  </w:style>
  <w:style w:type="paragraph" w:customStyle="1" w:styleId="HRKop4">
    <w:name w:val="HR Kop 4"/>
    <w:basedOn w:val="Standaard"/>
    <w:next w:val="Standaard"/>
    <w:uiPriority w:val="10"/>
    <w:qFormat/>
    <w:rsid w:val="0039785F"/>
    <w:pPr>
      <w:keepNext/>
      <w:keepLines/>
      <w:spacing w:before="120"/>
    </w:pPr>
    <w:rPr>
      <w:rFonts w:ascii="Poppins SemiBold" w:hAnsi="Poppins SemiBold"/>
      <w:color w:val="D3104C"/>
      <w:sz w:val="22"/>
    </w:rPr>
  </w:style>
  <w:style w:type="paragraph" w:customStyle="1" w:styleId="HRKop5">
    <w:name w:val="HR Kop 5"/>
    <w:basedOn w:val="Standaard"/>
    <w:uiPriority w:val="10"/>
    <w:qFormat/>
    <w:rsid w:val="0039785F"/>
    <w:pPr>
      <w:keepNext/>
      <w:keepLines/>
      <w:spacing w:before="120"/>
    </w:pPr>
    <w:rPr>
      <w:b/>
      <w:sz w:val="18"/>
    </w:rPr>
  </w:style>
  <w:style w:type="paragraph" w:styleId="Lijstalinea">
    <w:name w:val="List Paragraph"/>
    <w:basedOn w:val="Standaard"/>
    <w:uiPriority w:val="34"/>
    <w:qFormat/>
    <w:rsid w:val="00777C6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C0620"/>
    <w:pPr>
      <w:spacing w:before="200" w:after="160"/>
      <w:ind w:left="864" w:right="864"/>
      <w:jc w:val="center"/>
    </w:pPr>
    <w:rPr>
      <w:i/>
      <w:iCs/>
      <w:color w:val="0033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0620"/>
    <w:rPr>
      <w:i/>
      <w:iCs/>
      <w:color w:val="003340" w:themeColor="text1"/>
      <w:spacing w:val="-2"/>
    </w:rPr>
  </w:style>
  <w:style w:type="paragraph" w:customStyle="1" w:styleId="HRBullets">
    <w:name w:val="HR Bullets"/>
    <w:basedOn w:val="Standaard"/>
    <w:uiPriority w:val="2"/>
    <w:qFormat/>
    <w:rsid w:val="00ED7FCD"/>
    <w:pPr>
      <w:numPr>
        <w:numId w:val="4"/>
      </w:numPr>
    </w:pPr>
  </w:style>
  <w:style w:type="paragraph" w:styleId="Kopvaninhoudsopgave">
    <w:name w:val="TOC Heading"/>
    <w:basedOn w:val="Kop1"/>
    <w:next w:val="Standaard"/>
    <w:uiPriority w:val="39"/>
    <w:qFormat/>
    <w:rsid w:val="00216616"/>
    <w:pPr>
      <w:pageBreakBefore w:val="0"/>
      <w:numPr>
        <w:numId w:val="0"/>
      </w:numPr>
      <w:outlineLvl w:val="9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241536"/>
    <w:rPr>
      <w:color w:val="00334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oJJ\Downloads\referenties_nieuwe%20huisstijl.dotx" TargetMode="External"/></Relationships>
</file>

<file path=word/theme/theme1.xml><?xml version="1.0" encoding="utf-8"?>
<a:theme xmlns:a="http://schemas.openxmlformats.org/drawingml/2006/main" name="Office Theme">
  <a:themeElements>
    <a:clrScheme name="Custom 5">
      <a:dk1>
        <a:srgbClr val="003340"/>
      </a:dk1>
      <a:lt1>
        <a:sysClr val="window" lastClr="FFFFFF"/>
      </a:lt1>
      <a:dk2>
        <a:srgbClr val="D3104C"/>
      </a:dk2>
      <a:lt2>
        <a:srgbClr val="F4E8D9"/>
      </a:lt2>
      <a:accent1>
        <a:srgbClr val="D3104C"/>
      </a:accent1>
      <a:accent2>
        <a:srgbClr val="003340"/>
      </a:accent2>
      <a:accent3>
        <a:srgbClr val="B41E4B"/>
      </a:accent3>
      <a:accent4>
        <a:srgbClr val="FFB910"/>
      </a:accent4>
      <a:accent5>
        <a:srgbClr val="00B0EB"/>
      </a:accent5>
      <a:accent6>
        <a:srgbClr val="3AB7B0"/>
      </a:accent6>
      <a:hlink>
        <a:srgbClr val="003340"/>
      </a:hlink>
      <a:folHlink>
        <a:srgbClr val="003340"/>
      </a:folHlink>
    </a:clrScheme>
    <a:fontScheme name="HR Poppins">
      <a:majorFont>
        <a:latin typeface="Poppins Medium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D17B3184F1244B327EB4C8BC98711" ma:contentTypeVersion="3" ma:contentTypeDescription="Create a new document." ma:contentTypeScope="" ma:versionID="948d08712a0204cb2504d8c95f3ab6bf">
  <xsd:schema xmlns:xsd="http://www.w3.org/2001/XMLSchema" xmlns:xs="http://www.w3.org/2001/XMLSchema" xmlns:p="http://schemas.microsoft.com/office/2006/metadata/properties" xmlns:ns2="c88270cc-3cdf-42d3-8300-9bb9e813ad4a" targetNamespace="http://schemas.microsoft.com/office/2006/metadata/properties" ma:root="true" ma:fieldsID="61f0da0b52d5d946b02888846982c69f" ns2:_="">
    <xsd:import namespace="c88270cc-3cdf-42d3-8300-9bb9e813a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270cc-3cdf-42d3-8300-9bb9e813a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5AB8A1-C7B5-4112-B4FA-DC7E91D400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C607BD-DF0B-4BBA-AFAA-F7E190EE11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9484A7-35D7-4614-BD0A-44FD98E90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EAB6F5-458A-489D-B684-04D233349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270cc-3cdf-42d3-8300-9bb9e813a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a6fbace-7cba-4d53-8681-a06284f7ff46}" enabled="0" method="" siteId="{ca6fbace-7cba-4d53-8681-a06284f7ff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referenties_nieuwe huisstijl</Template>
  <TotalTime>60</TotalTime>
  <Pages>2</Pages>
  <Words>259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J.J.A. de (Jolijn)</dc:creator>
  <cp:keywords/>
  <dc:description/>
  <cp:lastModifiedBy>Groot, J.J.A. de (Jolijn)</cp:lastModifiedBy>
  <cp:revision>1</cp:revision>
  <dcterms:created xsi:type="dcterms:W3CDTF">2026-09-02T09:36:00Z</dcterms:created>
  <dcterms:modified xsi:type="dcterms:W3CDTF">2026-09-02T13:48:00Z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0x0101008F8D17B3184F1244B327EB4C8BC98711</vt:lpwstr>
  </property>
  <property fmtid="{D5CDD505-2E9C-101B-9397-08002B2CF9AE}" pid="3" name="MediaServiceImageTags">
    <vt:lpwstr/>
  </property>
</Properties>
</file>