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50DD" w14:textId="67AA6214" w:rsidR="00D16FF8" w:rsidRPr="00EC481E" w:rsidRDefault="00EC481E">
      <w:pPr>
        <w:pStyle w:val="Kop1"/>
        <w:rPr>
          <w:rFonts w:ascii="Arial" w:hAnsi="Arial" w:cs="Arial"/>
        </w:rPr>
      </w:pPr>
      <w:r w:rsidRPr="00EC481E">
        <w:rPr>
          <w:rFonts w:ascii="Arial" w:hAnsi="Arial" w:cs="Arial"/>
        </w:rPr>
        <w:t>Bijlage 1 - vragenformulier</w:t>
      </w:r>
    </w:p>
    <w:tbl>
      <w:tblPr>
        <w:tblW w:w="3273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De eerste tabel bevat testgegevens, waaronder docent, naam, les en periode. De tweede tabel bevat de datum"/>
      </w:tblPr>
      <w:tblGrid>
        <w:gridCol w:w="1425"/>
        <w:gridCol w:w="4383"/>
      </w:tblGrid>
      <w:tr w:rsidR="00EC481E" w:rsidRPr="00EC481E" w14:paraId="38F3F878" w14:textId="77777777" w:rsidTr="00EC481E">
        <w:trPr>
          <w:jc w:val="center"/>
        </w:trPr>
        <w:tc>
          <w:tcPr>
            <w:tcW w:w="1425" w:type="dxa"/>
            <w:tcBorders>
              <w:bottom w:val="single" w:sz="12" w:space="0" w:color="7F7F7F" w:themeColor="text1" w:themeTint="80"/>
            </w:tcBorders>
          </w:tcPr>
          <w:p w14:paraId="54F8F52B" w14:textId="21A03524" w:rsidR="00EC481E" w:rsidRPr="00EC481E" w:rsidRDefault="00EC481E" w:rsidP="00A26BCF">
            <w:pPr>
              <w:pStyle w:val="Kop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Organisatie</w:t>
            </w:r>
          </w:p>
        </w:tc>
        <w:sdt>
          <w:sdtPr>
            <w:rPr>
              <w:rFonts w:ascii="Arial" w:hAnsi="Arial" w:cs="Arial"/>
            </w:rPr>
            <w:alias w:val="Voer de naam in:"/>
            <w:tag w:val="Voer de naam in:"/>
            <w:id w:val="239076062"/>
            <w:placeholder>
              <w:docPart w:val="6725DCC1862A45289F8B8DC58E764F1D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82" w:type="dxa"/>
                <w:tcBorders>
                  <w:bottom w:val="single" w:sz="12" w:space="0" w:color="7F7F7F" w:themeColor="text1" w:themeTint="80"/>
                </w:tcBorders>
              </w:tcPr>
              <w:p w14:paraId="6DE24604" w14:textId="77777777" w:rsidR="00EC481E" w:rsidRPr="00EC481E" w:rsidRDefault="00EC481E" w:rsidP="004B4ED7">
                <w:pPr>
                  <w:rPr>
                    <w:rFonts w:ascii="Arial" w:hAnsi="Arial" w:cs="Arial"/>
                  </w:rPr>
                </w:pPr>
                <w:r w:rsidRPr="00EC481E">
                  <w:rPr>
                    <w:rFonts w:ascii="Arial" w:hAnsi="Arial" w:cs="Arial"/>
                    <w:lang w:bidi="nl-NL"/>
                  </w:rPr>
                  <w:t>Voer de naam in</w:t>
                </w:r>
              </w:p>
            </w:tc>
          </w:sdtContent>
        </w:sdt>
      </w:tr>
    </w:tbl>
    <w:p w14:paraId="07AD9614" w14:textId="17353E92" w:rsidR="00EC481E" w:rsidRPr="00EC481E" w:rsidRDefault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1: </w:t>
      </w:r>
      <w:r w:rsidR="000224A2">
        <w:rPr>
          <w:rFonts w:ascii="Arial" w:hAnsi="Arial" w:cs="Arial"/>
        </w:rPr>
        <w:t>De markt</w:t>
      </w:r>
    </w:p>
    <w:p w14:paraId="5D36E932" w14:textId="54331189" w:rsidR="00D16FF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>Welke partijen bevinden zich in deze markt?</w:t>
      </w:r>
    </w:p>
    <w:p w14:paraId="1E9CF85C" w14:textId="556C06BA" w:rsidR="00D16FF8" w:rsidRPr="00EC481E" w:rsidRDefault="00D16FF8">
      <w:pPr>
        <w:rPr>
          <w:rFonts w:ascii="Arial" w:hAnsi="Arial" w:cs="Arial"/>
        </w:rPr>
      </w:pPr>
    </w:p>
    <w:p w14:paraId="06F0A90F" w14:textId="2BBA4DAB" w:rsidR="00D16FF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Welke partijen ziet u als uw grootste concurrent en waarom? </w:t>
      </w:r>
    </w:p>
    <w:p w14:paraId="59924A70" w14:textId="03BF31AF" w:rsidR="00D16FF8" w:rsidRPr="00EC481E" w:rsidRDefault="00D16FF8">
      <w:pPr>
        <w:rPr>
          <w:rFonts w:ascii="Arial" w:hAnsi="Arial" w:cs="Arial"/>
        </w:rPr>
      </w:pPr>
    </w:p>
    <w:p w14:paraId="4F455182" w14:textId="7DF392D2" w:rsidR="00B907C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Waar zit uw onderscheidende vermogen en waarom? </w:t>
      </w:r>
    </w:p>
    <w:p w14:paraId="65F61AA2" w14:textId="0EDA8A53" w:rsidR="00D16FF8" w:rsidRPr="00EC481E" w:rsidRDefault="00D16FF8">
      <w:pPr>
        <w:rPr>
          <w:rFonts w:ascii="Arial" w:hAnsi="Arial" w:cs="Arial"/>
        </w:rPr>
      </w:pPr>
    </w:p>
    <w:p w14:paraId="0A8352C4" w14:textId="5DCAE10F" w:rsidR="00B907C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Wie zijn uw belangrijkste samenwerkingspartners/onderaannemers en welke dienst leveren deze partners? En van wie of wat bent u afhankelijk om een inschrijving te doen? </w:t>
      </w:r>
    </w:p>
    <w:p w14:paraId="253703C5" w14:textId="744AC192" w:rsidR="00D16FF8" w:rsidRPr="00EC481E" w:rsidRDefault="00D16FF8">
      <w:pPr>
        <w:rPr>
          <w:rFonts w:ascii="Arial" w:hAnsi="Arial" w:cs="Arial"/>
        </w:rPr>
      </w:pPr>
    </w:p>
    <w:p w14:paraId="3ABA490A" w14:textId="43FC0ED8" w:rsidR="000224A2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Kunt u aangeven in welk segment van de markt u zich bevindt? Denk aan: alleen schepen, pontons, </w:t>
      </w:r>
      <w:proofErr w:type="spellStart"/>
      <w:r w:rsidRPr="000224A2">
        <w:rPr>
          <w:rFonts w:ascii="Arial" w:hAnsi="Arial" w:cs="Arial"/>
        </w:rPr>
        <w:t>barges</w:t>
      </w:r>
      <w:proofErr w:type="spellEnd"/>
      <w:r w:rsidRPr="000224A2">
        <w:rPr>
          <w:rFonts w:ascii="Arial" w:hAnsi="Arial" w:cs="Arial"/>
        </w:rPr>
        <w:t xml:space="preserve"> etc. </w:t>
      </w:r>
      <w:r w:rsidRPr="000224A2">
        <w:rPr>
          <w:rFonts w:ascii="Arial" w:hAnsi="Arial" w:cs="Arial"/>
        </w:rPr>
        <w:tab/>
      </w:r>
      <w:r w:rsidRPr="000224A2">
        <w:rPr>
          <w:rFonts w:ascii="Arial" w:hAnsi="Arial" w:cs="Arial"/>
        </w:rPr>
        <w:tab/>
      </w:r>
    </w:p>
    <w:p w14:paraId="042665B7" w14:textId="5620B180" w:rsidR="000224A2" w:rsidRDefault="000224A2" w:rsidP="00152BD3">
      <w:pPr>
        <w:rPr>
          <w:rFonts w:ascii="Arial" w:hAnsi="Arial" w:cs="Arial"/>
        </w:rPr>
      </w:pPr>
    </w:p>
    <w:p w14:paraId="38D47CFD" w14:textId="77777777" w:rsid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>Welke toeleveranciers zijn voor u belangrijk en hoe cruciaal zijn ze voor u als leverancier? Ziet u hierin nog risico’s?</w:t>
      </w:r>
    </w:p>
    <w:p w14:paraId="151A3490" w14:textId="77777777" w:rsidR="000224A2" w:rsidRPr="000224A2" w:rsidRDefault="000224A2" w:rsidP="000224A2"/>
    <w:p w14:paraId="3965FE97" w14:textId="06627233" w:rsidR="000224A2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>Welke nieuwe ontwikkelingen of innovaties in de markt zouden voor het COA interessant kunnen zijn, maar benutten we momenteel nog niet?</w:t>
      </w:r>
    </w:p>
    <w:p w14:paraId="2100339B" w14:textId="77777777" w:rsidR="000224A2" w:rsidRPr="000224A2" w:rsidRDefault="000224A2" w:rsidP="000224A2">
      <w:pPr>
        <w:pStyle w:val="Kop3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7974861" w14:textId="4B0A24D1" w:rsidR="00EC481E" w:rsidRPr="00EC481E" w:rsidRDefault="006127DB" w:rsidP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2: </w:t>
      </w:r>
      <w:r w:rsidR="000224A2">
        <w:rPr>
          <w:rFonts w:ascii="Arial" w:hAnsi="Arial" w:cs="Arial"/>
        </w:rPr>
        <w:t>Type oplossingen</w:t>
      </w:r>
    </w:p>
    <w:p w14:paraId="24C6FAD7" w14:textId="334145CB" w:rsidR="00B907C8" w:rsidRPr="000224A2" w:rsidRDefault="000224A2" w:rsidP="00CA27EE">
      <w:pPr>
        <w:pStyle w:val="Kop3"/>
        <w:numPr>
          <w:ilvl w:val="0"/>
          <w:numId w:val="14"/>
        </w:numPr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Zijn er naast het inzetten van schepen, pontons en </w:t>
      </w:r>
      <w:proofErr w:type="spellStart"/>
      <w:r w:rsidRPr="000224A2">
        <w:rPr>
          <w:rFonts w:ascii="Arial" w:hAnsi="Arial" w:cs="Arial"/>
        </w:rPr>
        <w:t>barges</w:t>
      </w:r>
      <w:proofErr w:type="spellEnd"/>
      <w:r w:rsidRPr="000224A2">
        <w:rPr>
          <w:rFonts w:ascii="Arial" w:hAnsi="Arial" w:cs="Arial"/>
        </w:rPr>
        <w:t xml:space="preserve"> nog andere drijvende objecten denkbaar of geschikt voor de tijdelijke opvang van asielzoekers en zo ja, welke?</w:t>
      </w:r>
    </w:p>
    <w:p w14:paraId="20850862" w14:textId="52E3C7B2" w:rsidR="00EC481E" w:rsidRPr="00EC481E" w:rsidRDefault="00EC481E" w:rsidP="00EC481E">
      <w:pPr>
        <w:rPr>
          <w:rFonts w:ascii="Arial" w:hAnsi="Arial" w:cs="Arial"/>
        </w:rPr>
      </w:pPr>
    </w:p>
    <w:p w14:paraId="340A25D8" w14:textId="77777777" w:rsidR="000224A2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 xml:space="preserve">Hoe verwerft u uw oplossingen (schip, ponton, </w:t>
      </w:r>
      <w:proofErr w:type="spellStart"/>
      <w:r w:rsidRPr="000224A2">
        <w:rPr>
          <w:rFonts w:ascii="Arial" w:hAnsi="Arial" w:cs="Arial"/>
        </w:rPr>
        <w:t>barges</w:t>
      </w:r>
      <w:proofErr w:type="spellEnd"/>
      <w:r w:rsidRPr="000224A2">
        <w:rPr>
          <w:rFonts w:ascii="Arial" w:hAnsi="Arial" w:cs="Arial"/>
        </w:rPr>
        <w:t xml:space="preserve"> of ander drijvend object)?</w:t>
      </w:r>
    </w:p>
    <w:p w14:paraId="6793952C" w14:textId="6A1F45A6" w:rsidR="00B907C8" w:rsidRPr="00EC481E" w:rsidRDefault="00B907C8" w:rsidP="000224A2">
      <w:pPr>
        <w:pStyle w:val="Kop3"/>
        <w:numPr>
          <w:ilvl w:val="0"/>
          <w:numId w:val="0"/>
        </w:numPr>
        <w:rPr>
          <w:rFonts w:ascii="Arial" w:hAnsi="Arial" w:cs="Arial"/>
        </w:rPr>
      </w:pPr>
    </w:p>
    <w:p w14:paraId="3DBC5CAB" w14:textId="757C2091" w:rsidR="00EC481E" w:rsidRPr="00EC481E" w:rsidRDefault="00EC481E" w:rsidP="00EC481E">
      <w:pPr>
        <w:rPr>
          <w:rFonts w:ascii="Arial" w:hAnsi="Arial" w:cs="Arial"/>
        </w:rPr>
      </w:pPr>
    </w:p>
    <w:p w14:paraId="0DA29102" w14:textId="53C1B720" w:rsidR="00B907C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lastRenderedPageBreak/>
        <w:t>Binnen welke termijn is het voor u mogelijk om een object te leveren aan het COA?</w:t>
      </w:r>
    </w:p>
    <w:p w14:paraId="5AD80134" w14:textId="3BB41941" w:rsidR="00EC481E" w:rsidRPr="00EC481E" w:rsidRDefault="00EC481E" w:rsidP="00EC481E">
      <w:pPr>
        <w:rPr>
          <w:rFonts w:ascii="Arial" w:hAnsi="Arial" w:cs="Arial"/>
        </w:rPr>
      </w:pPr>
    </w:p>
    <w:p w14:paraId="28C8A869" w14:textId="7D30EA24" w:rsidR="00B907C8" w:rsidRPr="000224A2" w:rsidRDefault="000224A2" w:rsidP="000224A2">
      <w:pPr>
        <w:pStyle w:val="Kop3"/>
        <w:rPr>
          <w:rFonts w:ascii="Arial" w:hAnsi="Arial" w:cs="Arial"/>
        </w:rPr>
      </w:pPr>
      <w:r w:rsidRPr="000224A2">
        <w:rPr>
          <w:rFonts w:ascii="Arial" w:hAnsi="Arial" w:cs="Arial"/>
        </w:rPr>
        <w:t>Is er verschil tussen de kaders en technische voorwaarden per oplossing? Licht uw antwoord toe.</w:t>
      </w:r>
    </w:p>
    <w:p w14:paraId="0D16F774" w14:textId="490BF217" w:rsidR="00EC481E" w:rsidRPr="00EC481E" w:rsidRDefault="00EC481E" w:rsidP="00EC481E">
      <w:pPr>
        <w:rPr>
          <w:rFonts w:ascii="Arial" w:hAnsi="Arial" w:cs="Arial"/>
        </w:rPr>
      </w:pPr>
    </w:p>
    <w:p w14:paraId="1ADF6B1D" w14:textId="77777777" w:rsidR="00C470BB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 xml:space="preserve">Zijn er op het financieel en kwalitatief vlak verschillen per oplossing? Moet het </w:t>
      </w:r>
      <w:proofErr w:type="gramStart"/>
      <w:r w:rsidRPr="00C470BB">
        <w:rPr>
          <w:rFonts w:ascii="Arial" w:hAnsi="Arial" w:cs="Arial"/>
        </w:rPr>
        <w:t>COA rekening</w:t>
      </w:r>
      <w:proofErr w:type="gramEnd"/>
      <w:r w:rsidRPr="00C470BB">
        <w:rPr>
          <w:rFonts w:ascii="Arial" w:hAnsi="Arial" w:cs="Arial"/>
        </w:rPr>
        <w:t xml:space="preserve"> houden met een andere manier van uitvragen per oplossing (dus schip, ponton, </w:t>
      </w:r>
      <w:proofErr w:type="spellStart"/>
      <w:r w:rsidRPr="00C470BB">
        <w:rPr>
          <w:rFonts w:ascii="Arial" w:hAnsi="Arial" w:cs="Arial"/>
        </w:rPr>
        <w:t>barges</w:t>
      </w:r>
      <w:proofErr w:type="spellEnd"/>
      <w:r w:rsidRPr="00C470BB">
        <w:rPr>
          <w:rFonts w:ascii="Arial" w:hAnsi="Arial" w:cs="Arial"/>
        </w:rPr>
        <w:t>, of ander drijvend object)?</w:t>
      </w:r>
    </w:p>
    <w:p w14:paraId="3196DD2D" w14:textId="77777777" w:rsidR="006127DB" w:rsidRDefault="006127DB" w:rsidP="00EC481E">
      <w:pPr>
        <w:pStyle w:val="Instructies"/>
        <w:rPr>
          <w:rFonts w:ascii="Arial" w:hAnsi="Arial" w:cs="Arial"/>
        </w:rPr>
      </w:pPr>
    </w:p>
    <w:p w14:paraId="07C173CD" w14:textId="4DFB98D1" w:rsidR="00EC481E" w:rsidRPr="00EC481E" w:rsidRDefault="006127DB" w:rsidP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3: </w:t>
      </w:r>
      <w:r w:rsidR="000224A2">
        <w:rPr>
          <w:rFonts w:ascii="Arial" w:hAnsi="Arial" w:cs="Arial"/>
        </w:rPr>
        <w:t>Voorwaarden algemeen</w:t>
      </w:r>
    </w:p>
    <w:p w14:paraId="23135566" w14:textId="4409EF83" w:rsidR="00EC481E" w:rsidRDefault="00C470BB" w:rsidP="00CA27EE">
      <w:pPr>
        <w:pStyle w:val="Kop3"/>
        <w:numPr>
          <w:ilvl w:val="0"/>
          <w:numId w:val="12"/>
        </w:numPr>
        <w:rPr>
          <w:rFonts w:ascii="Arial" w:hAnsi="Arial" w:cs="Arial"/>
        </w:rPr>
      </w:pPr>
      <w:r w:rsidRPr="00C470BB">
        <w:rPr>
          <w:rFonts w:ascii="Arial" w:hAnsi="Arial" w:cs="Arial"/>
        </w:rPr>
        <w:t>In hoeverre bent u als toeleverancier voor het COA in staat om uw ketenpartners aan te sturen en op welke wijze kan COA hier sturing aan geven?</w:t>
      </w:r>
    </w:p>
    <w:p w14:paraId="5B0C9C64" w14:textId="77777777" w:rsidR="00C470BB" w:rsidRPr="00C470BB" w:rsidRDefault="00C470BB" w:rsidP="00C470BB"/>
    <w:p w14:paraId="58012C4D" w14:textId="15BD7E2C" w:rsidR="00EC481E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 xml:space="preserve">Kunt u aangeven hoe de kostenopbouw is voor de uitvoering van een opdracht, denk aan: implementatie, uitvoering en </w:t>
      </w:r>
      <w:proofErr w:type="spellStart"/>
      <w:r w:rsidRPr="00C470BB">
        <w:rPr>
          <w:rFonts w:ascii="Arial" w:hAnsi="Arial" w:cs="Arial"/>
        </w:rPr>
        <w:t>exitfase</w:t>
      </w:r>
      <w:proofErr w:type="spellEnd"/>
      <w:r w:rsidRPr="00C470BB">
        <w:rPr>
          <w:rFonts w:ascii="Arial" w:hAnsi="Arial" w:cs="Arial"/>
        </w:rPr>
        <w:t>?</w:t>
      </w:r>
    </w:p>
    <w:p w14:paraId="4BEAA12E" w14:textId="77777777" w:rsidR="00C470BB" w:rsidRPr="00C470BB" w:rsidRDefault="00C470BB" w:rsidP="00C470BB"/>
    <w:p w14:paraId="38B0D9F7" w14:textId="77777777" w:rsidR="00C470BB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>Zijn er kosten in uw kostenstructuur die maatwerk vereisen?</w:t>
      </w:r>
    </w:p>
    <w:p w14:paraId="5B7507FE" w14:textId="2349E071" w:rsidR="00EC481E" w:rsidRPr="00C470BB" w:rsidRDefault="00EC481E" w:rsidP="00C470BB">
      <w:pPr>
        <w:pStyle w:val="Kop3"/>
        <w:numPr>
          <w:ilvl w:val="0"/>
          <w:numId w:val="0"/>
        </w:numPr>
        <w:rPr>
          <w:rFonts w:ascii="Arial" w:hAnsi="Arial" w:cs="Arial"/>
        </w:rPr>
      </w:pPr>
    </w:p>
    <w:p w14:paraId="74601ADD" w14:textId="77777777" w:rsidR="00EC481E" w:rsidRPr="00EC481E" w:rsidRDefault="00EC481E" w:rsidP="00152BD3">
      <w:pPr>
        <w:rPr>
          <w:rFonts w:ascii="Arial" w:hAnsi="Arial" w:cs="Arial"/>
        </w:rPr>
      </w:pPr>
    </w:p>
    <w:p w14:paraId="7BC73E12" w14:textId="187079D9" w:rsidR="00EC481E" w:rsidRPr="00EC481E" w:rsidRDefault="006127DB" w:rsidP="000224A2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4: </w:t>
      </w:r>
      <w:r w:rsidR="000224A2" w:rsidRPr="000224A2">
        <w:rPr>
          <w:rFonts w:ascii="Arial" w:hAnsi="Arial" w:cs="Arial"/>
        </w:rPr>
        <w:t>Voorwaarden arbeidsrechtelijk</w:t>
      </w:r>
    </w:p>
    <w:p w14:paraId="25A52064" w14:textId="58798BEC" w:rsidR="00EC481E" w:rsidRPr="00C470BB" w:rsidRDefault="00C470BB" w:rsidP="00CA27EE">
      <w:pPr>
        <w:pStyle w:val="Kop3"/>
        <w:numPr>
          <w:ilvl w:val="0"/>
          <w:numId w:val="13"/>
        </w:numPr>
        <w:rPr>
          <w:rFonts w:ascii="Arial" w:hAnsi="Arial" w:cs="Arial"/>
        </w:rPr>
      </w:pPr>
      <w:r w:rsidRPr="00C470BB">
        <w:rPr>
          <w:rFonts w:ascii="Arial" w:hAnsi="Arial" w:cs="Arial"/>
        </w:rPr>
        <w:t xml:space="preserve">Zijn er voor het type oplossing(en) die u kunt bieden verschillen tussen de personeelsleden? </w:t>
      </w:r>
    </w:p>
    <w:p w14:paraId="4AD86CE0" w14:textId="6CD1C804" w:rsidR="00EC481E" w:rsidRPr="00EC481E" w:rsidRDefault="00EC481E" w:rsidP="00EC481E">
      <w:pPr>
        <w:rPr>
          <w:rFonts w:ascii="Arial" w:hAnsi="Arial" w:cs="Arial"/>
        </w:rPr>
      </w:pPr>
    </w:p>
    <w:p w14:paraId="6BD5B154" w14:textId="73C61BC6" w:rsidR="00EC481E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 xml:space="preserve">Om grip te houden op de verloning voor het inzet van personeel is COA voornemens </w:t>
      </w:r>
      <w:proofErr w:type="gramStart"/>
      <w:r w:rsidRPr="00C470BB">
        <w:rPr>
          <w:rFonts w:ascii="Arial" w:hAnsi="Arial" w:cs="Arial"/>
        </w:rPr>
        <w:t>conform</w:t>
      </w:r>
      <w:proofErr w:type="gramEnd"/>
      <w:r w:rsidRPr="00C470BB">
        <w:rPr>
          <w:rFonts w:ascii="Arial" w:hAnsi="Arial" w:cs="Arial"/>
        </w:rPr>
        <w:t xml:space="preserve"> NEN 4400-1/4400-2 (Stichting Normering Arbeid keurmerk) uit te vragen. Is dit iets waar u aan kunt voldoen? Licht uw antwoord toe.</w:t>
      </w:r>
    </w:p>
    <w:p w14:paraId="0000C933" w14:textId="163D919E" w:rsidR="00EC481E" w:rsidRPr="00EC481E" w:rsidRDefault="00EC481E" w:rsidP="00EC481E">
      <w:pPr>
        <w:rPr>
          <w:rFonts w:ascii="Arial" w:hAnsi="Arial" w:cs="Arial"/>
        </w:rPr>
      </w:pPr>
    </w:p>
    <w:p w14:paraId="220DE6BE" w14:textId="4EBA2E13" w:rsid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>Maakt u onderscheid tussen verschillende soorten personeel? En zo ja, welke?</w:t>
      </w:r>
    </w:p>
    <w:p w14:paraId="5A5333DC" w14:textId="77777777" w:rsidR="00C470BB" w:rsidRPr="00C470BB" w:rsidRDefault="00C470BB" w:rsidP="00C470BB"/>
    <w:p w14:paraId="23249AB9" w14:textId="335833CC" w:rsidR="00C470BB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>Is er een CAO van toepassing op het personeel? Licht uw antwoord toe.</w:t>
      </w:r>
    </w:p>
    <w:p w14:paraId="640C45ED" w14:textId="77777777" w:rsidR="00C470BB" w:rsidRPr="00EC481E" w:rsidRDefault="00C470BB" w:rsidP="00C470BB">
      <w:pPr>
        <w:rPr>
          <w:rFonts w:ascii="Arial" w:hAnsi="Arial" w:cs="Arial"/>
        </w:rPr>
      </w:pPr>
    </w:p>
    <w:p w14:paraId="728D4BBF" w14:textId="5C55F8CD" w:rsidR="006127DB" w:rsidRPr="00C470BB" w:rsidRDefault="00C470BB" w:rsidP="00EE681C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lastRenderedPageBreak/>
        <w:t>Op welke manier is aantoonbaar dat u de afspraken uit de CAO naleeft (indien van toepassing)?</w:t>
      </w:r>
    </w:p>
    <w:p w14:paraId="7FEA21BB" w14:textId="77777777" w:rsidR="000224A2" w:rsidRPr="00EC481E" w:rsidRDefault="000224A2" w:rsidP="000224A2">
      <w:pPr>
        <w:rPr>
          <w:rFonts w:ascii="Arial" w:hAnsi="Arial" w:cs="Arial"/>
        </w:rPr>
      </w:pPr>
    </w:p>
    <w:p w14:paraId="541D0FDF" w14:textId="438F150C" w:rsidR="000224A2" w:rsidRPr="00EC481E" w:rsidRDefault="000224A2" w:rsidP="000224A2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5: </w:t>
      </w:r>
      <w:r w:rsidRPr="000224A2">
        <w:rPr>
          <w:rFonts w:ascii="Arial" w:hAnsi="Arial" w:cs="Arial"/>
        </w:rPr>
        <w:t>Trends en ontwikkelingen</w:t>
      </w:r>
    </w:p>
    <w:p w14:paraId="641A23E3" w14:textId="35844DB1" w:rsidR="00C470BB" w:rsidRDefault="00C470BB" w:rsidP="00CA27EE">
      <w:pPr>
        <w:pStyle w:val="Kop3"/>
        <w:numPr>
          <w:ilvl w:val="0"/>
          <w:numId w:val="15"/>
        </w:numPr>
        <w:rPr>
          <w:rFonts w:ascii="Arial" w:hAnsi="Arial" w:cs="Arial"/>
        </w:rPr>
      </w:pPr>
      <w:r w:rsidRPr="00C470BB">
        <w:rPr>
          <w:rFonts w:ascii="Arial" w:hAnsi="Arial" w:cs="Arial"/>
        </w:rPr>
        <w:t>Wat zijn de belangrijkste trends- en ontwikkelingen in deze markt?</w:t>
      </w:r>
    </w:p>
    <w:p w14:paraId="746536BD" w14:textId="77777777" w:rsidR="00C470BB" w:rsidRPr="00C470BB" w:rsidRDefault="00C470BB" w:rsidP="00C470BB"/>
    <w:p w14:paraId="7DFE4FA4" w14:textId="2D617156" w:rsidR="000224A2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>Welke kansen en risico’s zijn er binnen deze markt?</w:t>
      </w:r>
    </w:p>
    <w:p w14:paraId="20424835" w14:textId="17FD89CE" w:rsidR="000224A2" w:rsidRPr="00EC481E" w:rsidRDefault="000224A2" w:rsidP="000224A2">
      <w:pPr>
        <w:rPr>
          <w:rFonts w:ascii="Arial" w:hAnsi="Arial" w:cs="Arial"/>
        </w:rPr>
      </w:pPr>
    </w:p>
    <w:p w14:paraId="29D8D606" w14:textId="7E5738D1" w:rsidR="000224A2" w:rsidRPr="00C470BB" w:rsidRDefault="00C470BB" w:rsidP="00C470BB">
      <w:pPr>
        <w:pStyle w:val="Kop3"/>
        <w:rPr>
          <w:rFonts w:ascii="Arial" w:hAnsi="Arial" w:cs="Arial"/>
        </w:rPr>
      </w:pPr>
      <w:r w:rsidRPr="00C470BB">
        <w:rPr>
          <w:rFonts w:ascii="Arial" w:hAnsi="Arial" w:cs="Arial"/>
        </w:rPr>
        <w:t>Heeft u een idee of de wet- en regelgeving verandert binnen de markt?</w:t>
      </w:r>
    </w:p>
    <w:p w14:paraId="7E976391" w14:textId="70BBA491" w:rsidR="000224A2" w:rsidRDefault="000224A2" w:rsidP="000224A2">
      <w:pPr>
        <w:rPr>
          <w:rFonts w:ascii="Arial" w:hAnsi="Arial" w:cs="Arial"/>
        </w:rPr>
      </w:pPr>
    </w:p>
    <w:p w14:paraId="0112052C" w14:textId="288AD289" w:rsidR="00C470BB" w:rsidRDefault="00C470BB" w:rsidP="000224A2">
      <w:pPr>
        <w:rPr>
          <w:rFonts w:ascii="Arial" w:hAnsi="Arial" w:cs="Arial"/>
        </w:rPr>
      </w:pPr>
    </w:p>
    <w:p w14:paraId="10D3A525" w14:textId="77777777" w:rsidR="000224A2" w:rsidRDefault="000224A2" w:rsidP="000224A2">
      <w:pPr>
        <w:rPr>
          <w:rFonts w:ascii="Arial" w:hAnsi="Arial" w:cs="Arial"/>
        </w:rPr>
      </w:pPr>
    </w:p>
    <w:p w14:paraId="22732C79" w14:textId="77777777" w:rsidR="000224A2" w:rsidRPr="00EC481E" w:rsidRDefault="000224A2" w:rsidP="000224A2"/>
    <w:p w14:paraId="377DE1FE" w14:textId="77777777" w:rsidR="000224A2" w:rsidRDefault="000224A2" w:rsidP="000224A2">
      <w:pPr>
        <w:rPr>
          <w:rFonts w:ascii="Arial" w:hAnsi="Arial" w:cs="Arial"/>
        </w:rPr>
      </w:pPr>
    </w:p>
    <w:p w14:paraId="43BD74D8" w14:textId="77777777" w:rsidR="003B04C7" w:rsidRPr="00EC481E" w:rsidRDefault="003B04C7" w:rsidP="003B04C7"/>
    <w:p w14:paraId="6719EDB7" w14:textId="0DA8BEDA" w:rsidR="006127DB" w:rsidRDefault="006127DB" w:rsidP="006127DB">
      <w:pPr>
        <w:rPr>
          <w:rFonts w:ascii="Arial" w:hAnsi="Arial" w:cs="Arial"/>
        </w:rPr>
      </w:pPr>
    </w:p>
    <w:p w14:paraId="11627D3F" w14:textId="77777777" w:rsidR="006127DB" w:rsidRDefault="006127DB" w:rsidP="006127DB">
      <w:pPr>
        <w:rPr>
          <w:rFonts w:ascii="Arial" w:hAnsi="Arial" w:cs="Arial"/>
        </w:rPr>
      </w:pPr>
    </w:p>
    <w:p w14:paraId="21A0F000" w14:textId="77777777" w:rsidR="006127DB" w:rsidRPr="00EC481E" w:rsidRDefault="006127DB" w:rsidP="006127DB">
      <w:pPr>
        <w:rPr>
          <w:rFonts w:ascii="Arial" w:hAnsi="Arial" w:cs="Arial"/>
        </w:rPr>
      </w:pPr>
    </w:p>
    <w:p w14:paraId="3394FBCC" w14:textId="77777777" w:rsidR="006127DB" w:rsidRPr="00EC481E" w:rsidRDefault="006127DB" w:rsidP="006127DB">
      <w:pPr>
        <w:rPr>
          <w:rFonts w:ascii="Arial" w:hAnsi="Arial" w:cs="Arial"/>
        </w:rPr>
      </w:pPr>
    </w:p>
    <w:p w14:paraId="5B597917" w14:textId="77777777" w:rsidR="006127DB" w:rsidRPr="00EC481E" w:rsidRDefault="006127DB" w:rsidP="00EC481E">
      <w:pPr>
        <w:rPr>
          <w:rFonts w:ascii="Arial" w:hAnsi="Arial" w:cs="Arial"/>
        </w:rPr>
      </w:pPr>
    </w:p>
    <w:sectPr w:rsidR="006127DB" w:rsidRPr="00EC481E" w:rsidSect="007D091A">
      <w:headerReference w:type="even" r:id="rId11"/>
      <w:footerReference w:type="default" r:id="rId12"/>
      <w:pgSz w:w="11906" w:h="16838" w:code="9"/>
      <w:pgMar w:top="1440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F939" w14:textId="77777777" w:rsidR="008512E4" w:rsidRDefault="008512E4">
      <w:pPr>
        <w:spacing w:before="0" w:after="0" w:line="240" w:lineRule="auto"/>
      </w:pPr>
      <w:r>
        <w:separator/>
      </w:r>
    </w:p>
  </w:endnote>
  <w:endnote w:type="continuationSeparator" w:id="0">
    <w:p w14:paraId="215DDEBF" w14:textId="77777777" w:rsidR="008512E4" w:rsidRDefault="008512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2E0D" w14:textId="77777777" w:rsidR="00D16FF8" w:rsidRDefault="004B4ED7">
    <w:pPr>
      <w:pStyle w:val="Voettekst"/>
    </w:pPr>
    <w:r>
      <w:rPr>
        <w:lang w:bidi="nl-NL"/>
      </w:rPr>
      <w:t xml:space="preserve">Pagina </w:t>
    </w:r>
    <w:r>
      <w:rPr>
        <w:lang w:bidi="nl-NL"/>
      </w:rPr>
      <w:fldChar w:fldCharType="begin"/>
    </w:r>
    <w:r>
      <w:rPr>
        <w:lang w:bidi="nl-NL"/>
      </w:rPr>
      <w:instrText xml:space="preserve"> PAGE  \* Arabic  \* MERGEFORMAT </w:instrText>
    </w:r>
    <w:r>
      <w:rPr>
        <w:lang w:bidi="nl-NL"/>
      </w:rPr>
      <w:fldChar w:fldCharType="separate"/>
    </w:r>
    <w:r w:rsidR="003D6B32">
      <w:rPr>
        <w:noProof/>
        <w:lang w:bidi="nl-NL"/>
      </w:rPr>
      <w:t>2</w:t>
    </w:r>
    <w:r>
      <w:rPr>
        <w:lang w:bidi="nl-NL"/>
      </w:rPr>
      <w:fldChar w:fldCharType="end"/>
    </w:r>
    <w:r>
      <w:rPr>
        <w:lang w:bidi="nl-NL"/>
      </w:rPr>
      <w:t xml:space="preserve"> van </w:t>
    </w:r>
    <w:fldSimple w:instr=" NUMPAGES  \* Arabic  \* MERGEFORMAT ">
      <w:r w:rsidR="003D6B32">
        <w:rPr>
          <w:noProof/>
          <w:lang w:bidi="nl-NL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FAA4" w14:textId="77777777" w:rsidR="008512E4" w:rsidRDefault="008512E4">
      <w:pPr>
        <w:spacing w:before="0" w:after="0" w:line="240" w:lineRule="auto"/>
      </w:pPr>
      <w:r>
        <w:separator/>
      </w:r>
    </w:p>
  </w:footnote>
  <w:footnote w:type="continuationSeparator" w:id="0">
    <w:p w14:paraId="48FE8DE5" w14:textId="77777777" w:rsidR="008512E4" w:rsidRDefault="008512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F5F9" w14:textId="29B08EAA" w:rsidR="00621EDB" w:rsidRDefault="00621EDB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5DDD4E" wp14:editId="40BA9C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445135"/>
              <wp:effectExtent l="0" t="0" r="0" b="12065"/>
              <wp:wrapNone/>
              <wp:docPr id="1694845799" name="Tekstvak 2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FB214" w14:textId="301F6F06" w:rsidR="00621EDB" w:rsidRPr="00621EDB" w:rsidRDefault="00621EDB" w:rsidP="00621ED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1ED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DDD4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Niet openbaar" style="position:absolute;margin-left:0;margin-top:0;width:61.5pt;height:35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" filled="f" stroked="f">
              <v:textbox style="mso-fit-shape-to-text:t" inset="0,15pt,0,0">
                <w:txbxContent>
                  <w:p w14:paraId="17BFB214" w14:textId="301F6F06" w:rsidR="00621EDB" w:rsidRPr="00621EDB" w:rsidRDefault="00621EDB" w:rsidP="00621ED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1ED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56A7C"/>
    <w:multiLevelType w:val="hybridMultilevel"/>
    <w:tmpl w:val="B85C367E"/>
    <w:lvl w:ilvl="0" w:tplc="05F4D36E">
      <w:start w:val="1"/>
      <w:numFmt w:val="decimal"/>
      <w:pStyle w:val="Kop3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5824522">
    <w:abstractNumId w:val="10"/>
  </w:num>
  <w:num w:numId="2" w16cid:durableId="510682055">
    <w:abstractNumId w:val="9"/>
  </w:num>
  <w:num w:numId="3" w16cid:durableId="344138663">
    <w:abstractNumId w:val="7"/>
  </w:num>
  <w:num w:numId="4" w16cid:durableId="377826717">
    <w:abstractNumId w:val="6"/>
  </w:num>
  <w:num w:numId="5" w16cid:durableId="535852550">
    <w:abstractNumId w:val="5"/>
  </w:num>
  <w:num w:numId="6" w16cid:durableId="955407397">
    <w:abstractNumId w:val="4"/>
  </w:num>
  <w:num w:numId="7" w16cid:durableId="991561902">
    <w:abstractNumId w:val="8"/>
  </w:num>
  <w:num w:numId="8" w16cid:durableId="2095662011">
    <w:abstractNumId w:val="3"/>
  </w:num>
  <w:num w:numId="9" w16cid:durableId="931010482">
    <w:abstractNumId w:val="2"/>
  </w:num>
  <w:num w:numId="10" w16cid:durableId="1128548229">
    <w:abstractNumId w:val="1"/>
  </w:num>
  <w:num w:numId="11" w16cid:durableId="108279873">
    <w:abstractNumId w:val="0"/>
  </w:num>
  <w:num w:numId="12" w16cid:durableId="862092577">
    <w:abstractNumId w:val="10"/>
    <w:lvlOverride w:ilvl="0">
      <w:startOverride w:val="1"/>
    </w:lvlOverride>
  </w:num>
  <w:num w:numId="13" w16cid:durableId="1441024532">
    <w:abstractNumId w:val="10"/>
    <w:lvlOverride w:ilvl="0">
      <w:startOverride w:val="1"/>
    </w:lvlOverride>
  </w:num>
  <w:num w:numId="14" w16cid:durableId="901670674">
    <w:abstractNumId w:val="10"/>
    <w:lvlOverride w:ilvl="0">
      <w:startOverride w:val="1"/>
    </w:lvlOverride>
  </w:num>
  <w:num w:numId="15" w16cid:durableId="2099520519">
    <w:abstractNumId w:val="10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1E"/>
    <w:rsid w:val="0000514D"/>
    <w:rsid w:val="000224A2"/>
    <w:rsid w:val="000C6806"/>
    <w:rsid w:val="00133DE9"/>
    <w:rsid w:val="00152BD3"/>
    <w:rsid w:val="00183790"/>
    <w:rsid w:val="001C348C"/>
    <w:rsid w:val="001F7E69"/>
    <w:rsid w:val="0027272E"/>
    <w:rsid w:val="003210CB"/>
    <w:rsid w:val="003614C6"/>
    <w:rsid w:val="003B04C7"/>
    <w:rsid w:val="003D6B32"/>
    <w:rsid w:val="00443976"/>
    <w:rsid w:val="00481968"/>
    <w:rsid w:val="00494233"/>
    <w:rsid w:val="004B4ED7"/>
    <w:rsid w:val="004C0B9A"/>
    <w:rsid w:val="004D55A6"/>
    <w:rsid w:val="0050715B"/>
    <w:rsid w:val="005B0405"/>
    <w:rsid w:val="005E4F75"/>
    <w:rsid w:val="005F619F"/>
    <w:rsid w:val="00605DAA"/>
    <w:rsid w:val="006127DB"/>
    <w:rsid w:val="00621EDB"/>
    <w:rsid w:val="00622C07"/>
    <w:rsid w:val="00656A53"/>
    <w:rsid w:val="00675B76"/>
    <w:rsid w:val="006956BD"/>
    <w:rsid w:val="006B664C"/>
    <w:rsid w:val="006E2643"/>
    <w:rsid w:val="00703EE4"/>
    <w:rsid w:val="00732E1D"/>
    <w:rsid w:val="007D091A"/>
    <w:rsid w:val="008512E4"/>
    <w:rsid w:val="00875C1E"/>
    <w:rsid w:val="0097631D"/>
    <w:rsid w:val="009A7E61"/>
    <w:rsid w:val="009E181B"/>
    <w:rsid w:val="00A26BCF"/>
    <w:rsid w:val="00A46A27"/>
    <w:rsid w:val="00A605D8"/>
    <w:rsid w:val="00B1573C"/>
    <w:rsid w:val="00B907C8"/>
    <w:rsid w:val="00C12696"/>
    <w:rsid w:val="00C1291D"/>
    <w:rsid w:val="00C44D97"/>
    <w:rsid w:val="00C470BB"/>
    <w:rsid w:val="00C56D36"/>
    <w:rsid w:val="00C77AB8"/>
    <w:rsid w:val="00CA27EE"/>
    <w:rsid w:val="00CD25CD"/>
    <w:rsid w:val="00D16FF8"/>
    <w:rsid w:val="00D43FBC"/>
    <w:rsid w:val="00DE749A"/>
    <w:rsid w:val="00EC481E"/>
    <w:rsid w:val="00F47C03"/>
    <w:rsid w:val="00F65E87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32CCD"/>
  <w15:chartTrackingRefBased/>
  <w15:docId w15:val="{CF584720-37A8-47C3-BB5E-852EA76E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5E87"/>
  </w:style>
  <w:style w:type="paragraph" w:styleId="Kop1">
    <w:name w:val="heading 1"/>
    <w:basedOn w:val="Standaard"/>
    <w:link w:val="Kop1Ch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Kop2">
    <w:name w:val="heading 2"/>
    <w:basedOn w:val="Standaard"/>
    <w:link w:val="Kop2Ch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Voettekst">
    <w:name w:val="footer"/>
    <w:basedOn w:val="Standaard"/>
    <w:link w:val="VoettekstCh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0715B"/>
    <w:rPr>
      <w:color w:val="1F4E79" w:themeColor="accent1" w:themeShade="80"/>
    </w:rPr>
  </w:style>
  <w:style w:type="paragraph" w:styleId="Koptekst">
    <w:name w:val="header"/>
    <w:basedOn w:val="Standaard"/>
    <w:link w:val="KoptekstChar"/>
    <w:uiPriority w:val="99"/>
    <w:unhideWhenUsed/>
    <w:rsid w:val="00622C07"/>
    <w:pPr>
      <w:spacing w:before="0" w:after="0" w:line="240" w:lineRule="auto"/>
    </w:pPr>
  </w:style>
  <w:style w:type="table" w:styleId="Rastertabel1licht">
    <w:name w:val="Grid Table 1 Light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ties">
    <w:name w:val="Instructies"/>
    <w:basedOn w:val="Standaard"/>
    <w:uiPriority w:val="10"/>
    <w:qFormat/>
    <w:rsid w:val="004C0B9A"/>
    <w:rPr>
      <w:i/>
      <w:iCs/>
      <w:color w:val="595959" w:themeColor="text1" w:themeTint="A6"/>
    </w:rPr>
  </w:style>
  <w:style w:type="table" w:styleId="Tabelrasterlicht">
    <w:name w:val="Grid Table Light"/>
    <w:basedOn w:val="Standaardtabe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622C07"/>
  </w:style>
  <w:style w:type="character" w:customStyle="1" w:styleId="Kop4Char">
    <w:name w:val="Kop 4 Char"/>
    <w:basedOn w:val="Standaardalinea-lettertype"/>
    <w:link w:val="Kop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B32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52BD3"/>
  </w:style>
  <w:style w:type="paragraph" w:styleId="Bloktekst">
    <w:name w:val="Block Text"/>
    <w:basedOn w:val="Standaard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52BD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52BD3"/>
  </w:style>
  <w:style w:type="paragraph" w:styleId="Plattetekst2">
    <w:name w:val="Body Text 2"/>
    <w:basedOn w:val="Standaard"/>
    <w:link w:val="Plattetekst2Char"/>
    <w:uiPriority w:val="99"/>
    <w:semiHidden/>
    <w:unhideWhenUsed/>
    <w:rsid w:val="00152BD3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52BD3"/>
  </w:style>
  <w:style w:type="paragraph" w:styleId="Plattetekst3">
    <w:name w:val="Body Text 3"/>
    <w:basedOn w:val="Standaard"/>
    <w:link w:val="Plattetekst3Char"/>
    <w:uiPriority w:val="99"/>
    <w:semiHidden/>
    <w:unhideWhenUsed/>
    <w:rsid w:val="003D6B3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D6B32"/>
    <w:rPr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52BD3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52BD3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52BD3"/>
    <w:pPr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52BD3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52BD3"/>
    <w:pPr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52BD3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52BD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D6B32"/>
    <w:rPr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52BD3"/>
  </w:style>
  <w:style w:type="table" w:styleId="Kleurrijkraster">
    <w:name w:val="Colorful Grid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D6B32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6B32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6B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6B32"/>
    <w:rPr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52BD3"/>
  </w:style>
  <w:style w:type="character" w:customStyle="1" w:styleId="DatumChar">
    <w:name w:val="Datum Char"/>
    <w:basedOn w:val="Standaardalinea-lettertype"/>
    <w:link w:val="Datum"/>
    <w:uiPriority w:val="99"/>
    <w:semiHidden/>
    <w:rsid w:val="00152BD3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D6B32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52BD3"/>
  </w:style>
  <w:style w:type="character" w:styleId="Nadruk">
    <w:name w:val="Emphasis"/>
    <w:basedOn w:val="Standaardalinea-lettertype"/>
    <w:uiPriority w:val="20"/>
    <w:semiHidden/>
    <w:unhideWhenUsed/>
    <w:qFormat/>
    <w:rsid w:val="00152BD3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52BD3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D6B32"/>
    <w:rPr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52BD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6B32"/>
    <w:rPr>
      <w:szCs w:val="20"/>
    </w:rPr>
  </w:style>
  <w:style w:type="table" w:styleId="Rastertabel1licht-Accent1">
    <w:name w:val="Grid Table 1 Light Accent 1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152BD3"/>
  </w:style>
  <w:style w:type="paragraph" w:styleId="HTML-adres">
    <w:name w:val="HTML Address"/>
    <w:basedOn w:val="Standaard"/>
    <w:link w:val="HTML-adresCh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52BD3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152BD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52BD3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D6B32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52BD3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152BD3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605D8"/>
    <w:rPr>
      <w:i/>
      <w:iCs/>
      <w:color w:val="1F4E79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Lichtraster">
    <w:name w:val="Light Grid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52BD3"/>
  </w:style>
  <w:style w:type="paragraph" w:styleId="Lijst">
    <w:name w:val="List"/>
    <w:basedOn w:val="Standaard"/>
    <w:uiPriority w:val="99"/>
    <w:semiHidden/>
    <w:unhideWhenUsed/>
    <w:rsid w:val="00152BD3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152BD3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152BD3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152BD3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152BD3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52BD3"/>
    <w:pPr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52BD3"/>
    <w:pPr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52BD3"/>
    <w:pPr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52BD3"/>
    <w:pPr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52BD3"/>
    <w:pPr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Lijstalinea">
    <w:name w:val="List Paragraph"/>
    <w:basedOn w:val="Standaard"/>
    <w:uiPriority w:val="34"/>
    <w:unhideWhenUsed/>
    <w:qFormat/>
    <w:rsid w:val="00152BD3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D6B32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alweb">
    <w:name w:val="Normal (Web)"/>
    <w:basedOn w:val="Standaard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52BD3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52BD3"/>
  </w:style>
  <w:style w:type="character" w:styleId="Paginanummer">
    <w:name w:val="page number"/>
    <w:basedOn w:val="Standaardalinea-lettertype"/>
    <w:uiPriority w:val="99"/>
    <w:semiHidden/>
    <w:unhideWhenUsed/>
    <w:rsid w:val="00152BD3"/>
  </w:style>
  <w:style w:type="table" w:styleId="Onopgemaaktetabel1">
    <w:name w:val="Plain Table 1"/>
    <w:basedOn w:val="Standaardtabe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D6B32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05D8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52BD3"/>
  </w:style>
  <w:style w:type="character" w:customStyle="1" w:styleId="AanhefChar">
    <w:name w:val="Aanhef Char"/>
    <w:basedOn w:val="Standaardalinea-lettertype"/>
    <w:link w:val="Aanhef"/>
    <w:uiPriority w:val="99"/>
    <w:semiHidden/>
    <w:rsid w:val="00152BD3"/>
  </w:style>
  <w:style w:type="paragraph" w:styleId="Handtekening">
    <w:name w:val="Signature"/>
    <w:basedOn w:val="Standaard"/>
    <w:link w:val="Handteken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52BD3"/>
  </w:style>
  <w:style w:type="character" w:styleId="Zwaar">
    <w:name w:val="Strong"/>
    <w:basedOn w:val="Standaardalinea-lettertype"/>
    <w:uiPriority w:val="22"/>
    <w:semiHidden/>
    <w:unhideWhenUsed/>
    <w:qFormat/>
    <w:rsid w:val="00152BD3"/>
    <w:rPr>
      <w:b/>
      <w:bCs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3D6B32"/>
    <w:rPr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52BD3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152BD3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link w:val="TitelCh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152BD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152BD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152BD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152BD3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152BD3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52BD3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52BD3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52BD3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52BD3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75B76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3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1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6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9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5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16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8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5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1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7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94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7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51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7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2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79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6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5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1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3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9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ffice\Templates\Test%20met%20essay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25DCC1862A45289F8B8DC58E764F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089241-DB15-4236-A438-47279D5233BF}"/>
      </w:docPartPr>
      <w:docPartBody>
        <w:p w:rsidR="00BD7BFB" w:rsidRDefault="00BD7BFB" w:rsidP="00BD7BFB">
          <w:pPr>
            <w:pStyle w:val="6725DCC1862A45289F8B8DC58E764F1D"/>
          </w:pPr>
          <w:r w:rsidRPr="00F65E87">
            <w:rPr>
              <w:lang w:bidi="nl-NL"/>
            </w:rPr>
            <w:t>Voer de naam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FB"/>
    <w:rsid w:val="000C6806"/>
    <w:rsid w:val="001F7E69"/>
    <w:rsid w:val="00483695"/>
    <w:rsid w:val="004D55A6"/>
    <w:rsid w:val="005F619F"/>
    <w:rsid w:val="00732E1D"/>
    <w:rsid w:val="00791352"/>
    <w:rsid w:val="009C5148"/>
    <w:rsid w:val="009F3CE0"/>
    <w:rsid w:val="00BD7BFB"/>
    <w:rsid w:val="00C0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725DCC1862A45289F8B8DC58E764F1D">
    <w:name w:val="6725DCC1862A45289F8B8DC58E764F1D"/>
    <w:rsid w:val="00BD7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itgaande brief" ma:contentTypeID="0x0101007A6E4A62A1A34FCBB5DB597108C1AEB0001EA97C29BF772D4BA0BA6B7E42B3AD5000A62BF9853F76CB4AA5CBDAECE342BAA9" ma:contentTypeVersion="43" ma:contentTypeDescription="Root document" ma:contentTypeScope="" ma:versionID="76db793b33a772a07d05bead35f53bbd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632ea0f30a2366a9a1e2b59b0a07479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6-10-31T15:50:59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Nee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8:45:44Z" ma:internalName="SCN0000552">
      <xsd:simpleType>
        <xsd:restriction base="dms:DateTime"/>
      </xsd:simpleType>
    </xsd:element>
    <xsd:element name="SCN0000516" ma:index="21" nillable="true" ma:displayName="Naam" ma:default="Uitgaande brief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Generiek documenttype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Ja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1. Voorbereiding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1.2 Marktonderzoek/consultatie</Subfase>
    <ARX_LastSignerName xmlns="c68162f5-5292-4b4e-a453-381c9ebc3801">Unknown</ARX_LastSignerName>
    <_dlc_DocId xmlns="c68162f5-5292-4b4e-a453-381c9ebc3801">CDR-1432654</_dlc_DocId>
    <_dlc_DocIdUrl xmlns="c68162f5-5292-4b4e-a453-381c9ebc3801">
      <Url>https://plein-dms.coa.local/processen/LP00000012/das-huur-vaartuigen-ten-behoeve-van-tijdelijke-huisvesting-2026/_layouts/15/DocIdRedir.aspx?ID=CDR-1432654</Url>
      <Description>CDR-1432654</Description>
    </_dlc_DocIdUrl>
    <SCNW000527 xmlns="c68162f5-5292-4b4e-a453-381c9ebc3801" xsi:nil="true"/>
    <SCN0000528 xmlns="c68162f5-5292-4b4e-a453-381c9ebc3801">Na afhandeling</SCN0000528>
    <SCN0000526 xmlns="c68162f5-5292-4b4e-a453-381c9ebc3801">Bewaren</SCN0000526>
    <VN00000115 xmlns="c68162f5-5292-4b4e-a453-381c9ebc3801">Ja</VN00000115>
    <SCN0000129 xmlns="c68162f5-5292-4b4e-a453-381c9ebc3801">2020-01-31T09:56:04+00:00</SCN0000129>
    <SCN0000064 xmlns="c68162f5-5292-4b4e-a453-381c9ebc3801">Ja</SCN0000064>
    <SCN0000028 xmlns="c68162f5-5292-4b4e-a453-381c9ebc3801">Het uitvoeren van een aanbesteding</SCN0000028>
    <CaseManager xmlns="http://schemas.econnect.nl/">
      <UserInfo>
        <DisplayName/>
        <AccountId>1313</AccountId>
        <AccountType/>
      </UserInfo>
    </CaseManager>
    <Publicatiedatum xmlns="c68162f5-5292-4b4e-a453-381c9ebc3801" xsi:nil="true"/>
    <SCN0000074 xmlns="c68162f5-5292-4b4e-a453-381c9ebc3801" xsi:nil="true"/>
    <SCN0000079 xmlns="c68162f5-5292-4b4e-a453-381c9ebc3801" xsi:nil="true"/>
    <SCNE000081 xmlns="c68162f5-5292-4b4e-a453-381c9ebc3801">Jaar</SCNE000081>
    <SCN0000109 xmlns="c68162f5-5292-4b4e-a453-381c9ebc3801" xsi:nil="true"/>
    <SCN0000044 xmlns="c68162f5-5292-4b4e-a453-381c9ebc3801" xsi:nil="true"/>
    <SCN0000102 xmlns="c68162f5-5292-4b4e-a453-381c9ebc3801" xsi:nil="true"/>
    <SGC0001018 xmlns="c68162f5-5292-4b4e-a453-381c9ebc3801">Ja</SGC0001018>
    <SCN0000516 xmlns="c68162f5-5292-4b4e-a453-381c9ebc3801">Verslag</SCN0000516>
    <SCN0000059 xmlns="c68162f5-5292-4b4e-a453-381c9ebc3801">Nee</SCN0000059>
    <SCN0000091 xmlns="c68162f5-5292-4b4e-a453-381c9ebc3801" xsi:nil="true"/>
    <SCNE000052 xmlns="c68162f5-5292-4b4e-a453-381c9ebc3801">Werkdag</SCNE000052>
    <VN00000122 xmlns="c68162f5-5292-4b4e-a453-381c9ebc3801">Unitmanager A&amp;I</VN00000122>
    <SCNW000056 xmlns="c68162f5-5292-4b4e-a453-381c9ebc3801" xsi:nil="true"/>
    <SCN0000096 xmlns="c68162f5-5292-4b4e-a453-381c9ebc3801" xsi:nil="true"/>
    <SCN0000112 xmlns="c68162f5-5292-4b4e-a453-381c9ebc3801" xsi:nil="true"/>
    <SCNE000527 xmlns="c68162f5-5292-4b4e-a453-381c9ebc3801">Werkdag</SCNE000527>
    <SCN0000521 xmlns="c68162f5-5292-4b4e-a453-381c9ebc3801" xsi:nil="true"/>
    <VN00000017 xmlns="c68162f5-5292-4b4e-a453-381c9ebc3801">Bericht</VN00000017>
    <SCN0000065 xmlns="c68162f5-5292-4b4e-a453-381c9ebc3801">Nee</SCN0000065>
    <SCN0000029 xmlns="c68162f5-5292-4b4e-a453-381c9ebc3801" xsi:nil="true"/>
    <SCN0000060 xmlns="c68162f5-5292-4b4e-a453-381c9ebc3801">Nee</SCN0000060>
    <SCN0000531 xmlns="c68162f5-5292-4b4e-a453-381c9ebc3801">Nee</SCN0000531>
    <VN00000109 xmlns="c68162f5-5292-4b4e-a453-381c9ebc3801" xsi:nil="true"/>
    <SCN0000034 xmlns="c68162f5-5292-4b4e-a453-381c9ebc3801" xsi:nil="true"/>
    <Dossieroverdrachtsjaar xmlns="c68162f5-5292-4b4e-a453-381c9ebc3801" xsi:nil="true"/>
    <SCNT000076 xmlns="c68162f5-5292-4b4e-a453-381c9ebc3801">Selectielijst COA 2013- , handeling 37; BSD COA 1994- (2010) 2012 (geactualiseerd), handeling 54;</SCNT000076>
    <SCN0000070 xmlns="c68162f5-5292-4b4e-a453-381c9ebc3801">Trigger Intern (TI)</SCN0000070>
    <SCN0000540 xmlns="c68162f5-5292-4b4e-a453-381c9ebc3801" xsi:nil="true"/>
    <VN00000076 xmlns="c68162f5-5292-4b4e-a453-381c9ebc3801">Nee</VN00000076>
    <SCN0000108 xmlns="c68162f5-5292-4b4e-a453-381c9ebc3801" xsi:nil="true"/>
    <SCNT000048 xmlns="c68162f5-5292-4b4e-a453-381c9ebc3801" xsi:nil="true"/>
    <SCN0000082 xmlns="c68162f5-5292-4b4e-a453-381c9ebc3801">Na afloop contract</SCN0000082>
    <SCN0000040 xmlns="c68162f5-5292-4b4e-a453-381c9ebc3801">Specifiek werkproces</SCN0000040>
    <SCN0000105 xmlns="c68162f5-5292-4b4e-a453-381c9ebc3801" xsi:nil="true"/>
    <SCN0000092 xmlns="c68162f5-5292-4b4e-a453-381c9ebc3801" xsi:nil="true"/>
    <SCNW000055 xmlns="c68162f5-5292-4b4e-a453-381c9ebc3801" xsi:nil="true"/>
    <SCNE000056 xmlns="c68162f5-5292-4b4e-a453-381c9ebc3801">Werkdag</SCNE000056>
    <CaseOwner xmlns="http://schemas.econnect.nl/">
      <UserInfo>
        <DisplayName/>
        <AccountId>1560</AccountId>
        <AccountType/>
      </UserInfo>
    </CaseOwner>
    <VN00000123 xmlns="c68162f5-5292-4b4e-a453-381c9ebc3801">Creatie - datum; Zaak - code</VN00000123>
    <SCN0000118 xmlns="c68162f5-5292-4b4e-a453-381c9ebc3801" xsi:nil="true"/>
    <SCN0000097 xmlns="c68162f5-5292-4b4e-a453-381c9ebc3801" xsi:nil="true"/>
    <SCN0000525 xmlns="c68162f5-5292-4b4e-a453-381c9ebc3801">Nee</SCN0000525>
    <SCN0000066 xmlns="c68162f5-5292-4b4e-a453-381c9ebc3801" xsi:nil="true"/>
    <SCN0000061 xmlns="c68162f5-5292-4b4e-a453-381c9ebc3801">Nee</SCN0000061>
    <SCN0000535 xmlns="c68162f5-5292-4b4e-a453-381c9ebc3801" xsi:nil="true"/>
    <COAIsDocumentArchived xmlns="http://schemas.econnect.nl/">false</COAIsDocumentArchived>
    <SCN0000035 xmlns="c68162f5-5292-4b4e-a453-381c9ebc3801">Dit werkproces wordt intern getriggerd</SCN0000035>
    <SCN0000071 xmlns="c68162f5-5292-4b4e-a453-381c9ebc3801">Ondersteunen/Inkopen en contracteren</SCN0000071>
    <SCN0000041 xmlns="c68162f5-5292-4b4e-a453-381c9ebc3801">Nee</SCN0000041>
    <SCN0000104 xmlns="c68162f5-5292-4b4e-a453-381c9ebc3801" xsi:nil="true"/>
    <SCN0000101 xmlns="c68162f5-5292-4b4e-a453-381c9ebc3801" xsi:nil="true"/>
    <SCNT000047 xmlns="c68162f5-5292-4b4e-a453-381c9ebc3801">Aanbestedingswet 2012; Aanbestedingsbesluit;</SCNT000047>
    <SCN0000083 xmlns="c68162f5-5292-4b4e-a453-381c9ebc3801" xsi:nil="true"/>
    <SCN0000051 xmlns="c68162f5-5292-4b4e-a453-381c9ebc3801" xsi:nil="true"/>
    <SharedCaseName xmlns="http://schemas.econnect.nl/">DAS Huur vaartuigen ten behoeve van tijdelijke huisvesting 2026</SharedCaseName>
    <SCN0000111 xmlns="c68162f5-5292-4b4e-a453-381c9ebc3801" xsi:nil="true"/>
    <HoofdPerceel xmlns="c68162f5-5292-4b4e-a453-381c9ebc3801">Hoofd</HoofdPerceel>
    <SCNW000054 xmlns="c68162f5-5292-4b4e-a453-381c9ebc3801" xsi:nil="true"/>
    <Typeaanbesteding xmlns="c68162f5-5292-4b4e-a453-381c9ebc3801">Europees niet-openbaar</Typeaanbesteding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093 xmlns="c68162f5-5292-4b4e-a453-381c9ebc3801" xsi:nil="true"/>
    <SCN0000523 xmlns="c68162f5-5292-4b4e-a453-381c9ebc3801" xsi:nil="true"/>
    <SCN0000524 xmlns="c68162f5-5292-4b4e-a453-381c9ebc3801">Intern</SCN0000524>
    <SCN0000067 xmlns="c68162f5-5292-4b4e-a453-381c9ebc3801" xsi:nil="true"/>
    <SCN0000062 xmlns="c68162f5-5292-4b4e-a453-381c9ebc3801">Nee</SCN0000062>
    <SCN0000026 xmlns="c68162f5-5292-4b4e-a453-381c9ebc3801">Aanbesteding</SCN0000026>
    <SCN0000534 xmlns="c68162f5-5292-4b4e-a453-381c9ebc3801" xsi:nil="true"/>
    <Dossiervernietigingsjaar xmlns="c68162f5-5292-4b4e-a453-381c9ebc3801" xsi:nil="true"/>
    <SCN0000077 xmlns="c68162f5-5292-4b4e-a453-381c9ebc3801" xsi:nil="true"/>
    <SCN0000072 xmlns="c68162f5-5292-4b4e-a453-381c9ebc3801" xsi:nil="true"/>
    <SCN0000031 xmlns="c68162f5-5292-4b4e-a453-381c9ebc3801">
      <UserInfo>
        <DisplayName/>
        <AccountId>1</AccountId>
        <AccountType/>
      </UserInfo>
    </SCN0000031>
    <SCN0000107 xmlns="c68162f5-5292-4b4e-a453-381c9ebc3801" xsi:nil="true"/>
    <SCN0000042 xmlns="c68162f5-5292-4b4e-a453-381c9ebc3801" xsi:nil="true"/>
    <SCN0000084 xmlns="c68162f5-5292-4b4e-a453-381c9ebc3801" xsi:nil="true"/>
    <SCN0000100 xmlns="c68162f5-5292-4b4e-a453-381c9ebc3801" xsi:nil="true"/>
    <SCNW000081 xmlns="c68162f5-5292-4b4e-a453-381c9ebc3801">10</SCNW000081>
    <SCN0000552 xmlns="c68162f5-5292-4b4e-a453-381c9ebc3801">2017-04-21T08:45:43+00:00</SCN0000552>
    <VN00000060 xmlns="c68162f5-5292-4b4e-a453-381c9ebc3801" xsi:nil="true"/>
    <SCN0000099 xmlns="c68162f5-5292-4b4e-a453-381c9ebc3801">
      <Url xsi:nil="true"/>
      <Description xsi:nil="true"/>
    </SCN0000099>
    <SCN0000094 xmlns="c68162f5-5292-4b4e-a453-381c9ebc3801" xsi:nil="true"/>
    <SCN0000117 xmlns="c68162f5-5292-4b4e-a453-381c9ebc3801">2016-03-22T13:37:12+00:00</SCN0000117>
    <SCN0000057 xmlns="c68162f5-5292-4b4e-a453-381c9ebc3801">Ja</SCN0000057>
    <SCNE000055 xmlns="c68162f5-5292-4b4e-a453-381c9ebc3801">Werkdag</SCNE000055>
    <SCNW000053 xmlns="c68162f5-5292-4b4e-a453-381c9ebc3801" xsi:nil="true"/>
    <CaseStartDate xmlns="http://schemas.econnect.nl/">2026-03-29T22:00:00+00:00</CaseStartDate>
    <SCN0000522 xmlns="c68162f5-5292-4b4e-a453-381c9ebc3801">Generiek documenttype</SCN0000522>
    <SCN0000529 xmlns="c68162f5-5292-4b4e-a453-381c9ebc3801" xsi:nil="true"/>
    <VN00000015 xmlns="c68162f5-5292-4b4e-a453-381c9ebc3801">Nee</VN00000015>
    <VN00000097 xmlns="c68162f5-5292-4b4e-a453-381c9ebc3801" xsi:nil="true"/>
    <VN00000098 xmlns="c68162f5-5292-4b4e-a453-381c9ebc3801" xsi:nil="true"/>
    <SCN0000027 xmlns="c68162f5-5292-4b4e-a453-381c9ebc3801" xsi:nil="true"/>
    <SCN0000123 xmlns="c68162f5-5292-4b4e-a453-381c9ebc3801">Lokaal</SCN0000123>
    <SCN0000063 xmlns="c68162f5-5292-4b4e-a453-381c9ebc3801">Nee</SCN0000063>
    <SCN0000539 xmlns="c68162f5-5292-4b4e-a453-381c9ebc3801">2016-10-31T15:50:59+00:00</SCN0000539>
    <SCN0000537 xmlns="c68162f5-5292-4b4e-a453-381c9ebc3801">Nee</SCN0000537>
    <SCN0000532 xmlns="c68162f5-5292-4b4e-a453-381c9ebc3801">Nee</SCN0000532>
    <VN00000104 xmlns="c68162f5-5292-4b4e-a453-381c9ebc3801" xsi:nil="true"/>
    <VN00000087 xmlns="c68162f5-5292-4b4e-a453-381c9ebc3801" xsi:nil="true"/>
    <SGC0002002 xmlns="c68162f5-5292-4b4e-a453-381c9ebc3801">312</SGC0002002>
    <SCN0000078 xmlns="c68162f5-5292-4b4e-a453-381c9ebc3801" xsi:nil="true"/>
    <SCN0000073 xmlns="c68162f5-5292-4b4e-a453-381c9ebc3801" xsi:nil="true"/>
    <SCN0000546 xmlns="c68162f5-5292-4b4e-a453-381c9ebc3801">Lokaal</SCN0000546>
    <SCN0000106 xmlns="c68162f5-5292-4b4e-a453-381c9ebc3801" xsi:nil="true"/>
    <SCN0000043 xmlns="c68162f5-5292-4b4e-a453-381c9ebc3801" xsi:nil="true"/>
    <SCN0000080 xmlns="c68162f5-5292-4b4e-a453-381c9ebc3801">Vernietigen</SCN0000080>
    <SGC0001002 xmlns="c68162f5-5292-4b4e-a453-381c9ebc3801">Ja</SGC0001002>
    <Dossierdatumafsluiting xmlns="c68162f5-5292-4b4e-a453-381c9ebc3801" xsi:nil="true"/>
    <SCN0000517 xmlns="c68162f5-5292-4b4e-a453-381c9ebc3801" xsi:nil="true"/>
    <VN00000121 xmlns="c68162f5-5292-4b4e-a453-381c9ebc3801">Scanner - code; Scan - datum; Medewerker naam -  Registreren</VN00000121>
    <VN00000124 xmlns="c68162f5-5292-4b4e-a453-381c9ebc3801" xsi:nil="true"/>
    <SCNW000052 xmlns="c68162f5-5292-4b4e-a453-381c9ebc3801" xsi:nil="true"/>
    <SCN0000095 xmlns="c68162f5-5292-4b4e-a453-381c9ebc3801" xsi:nil="true"/>
    <SCN0000113 xmlns="c68162f5-5292-4b4e-a453-381c9ebc3801" xsi:nil="true"/>
    <SCNE000053 xmlns="c68162f5-5292-4b4e-a453-381c9ebc3801">Werkdag</SCNE000053>
    <SCN0000058 xmlns="c68162f5-5292-4b4e-a453-381c9ebc3801">Nee</SCN0000058>
    <SCNE000054 xmlns="c68162f5-5292-4b4e-a453-381c9ebc3801">Werkdag</SCNE00005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F471AE-3986-48AA-947B-1D66130B1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2AF340-EF1A-466E-8CED-CE19DAC7A631}">
  <ds:schemaRefs>
    <ds:schemaRef ds:uri="http://schemas.microsoft.com/office/2006/metadata/properties"/>
    <ds:schemaRef ds:uri="http://schemas.microsoft.com/office/infopath/2007/PartnerControls"/>
    <ds:schemaRef ds:uri="c68162f5-5292-4b4e-a453-381c9ebc3801"/>
    <ds:schemaRef ds:uri="http://schemas.econnect.nl/"/>
  </ds:schemaRefs>
</ds:datastoreItem>
</file>

<file path=customXml/itemProps3.xml><?xml version="1.0" encoding="utf-8"?>
<ds:datastoreItem xmlns:ds="http://schemas.openxmlformats.org/officeDocument/2006/customXml" ds:itemID="{87C8D67B-E445-47D3-B0F5-865E5EB5CF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A8EC7E-9D08-4DA8-A485-7ADD1FAF064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8ed3e55a-cb43-42b5-9401-3673717e3a30}" enabled="1" method="Standard" siteId="{0869e9c5-520f-48a0-81b5-ea9a136869b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met essayvragen</Template>
  <TotalTime>1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Bruijn, Anne de</dc:creator>
  <cp:lastModifiedBy>Bruijn, Anne de</cp:lastModifiedBy>
  <cp:revision>2</cp:revision>
  <dcterms:created xsi:type="dcterms:W3CDTF">2026-09-07T10:17:00Z</dcterms:created>
  <dcterms:modified xsi:type="dcterms:W3CDTF">2026-09-07T10:17:00Z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0x0101007A6E4A62A1A34FCBB5DB597108C1AEB0001EA97C29BF772D4BA0BA6B7E42B3AD5000A62BF9853F76CB4AA5CBDAECE342BAA9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SCN0000093">
    <vt:lpwstr/>
  </property>
  <property fmtid="{D5CDD505-2E9C-101B-9397-08002B2CF9AE}" pid="9" name="VN00000115">
    <vt:lpwstr>Ja</vt:lpwstr>
  </property>
  <property fmtid="{D5CDD505-2E9C-101B-9397-08002B2CF9AE}" pid="10" name="SCN0000123">
    <vt:lpwstr>Lokaal</vt:lpwstr>
  </property>
  <property fmtid="{D5CDD505-2E9C-101B-9397-08002B2CF9AE}" pid="11" name="SCNE000052">
    <vt:lpwstr>Werkdag</vt:lpwstr>
  </property>
  <property fmtid="{D5CDD505-2E9C-101B-9397-08002B2CF9AE}" pid="12" name="SCN0000102">
    <vt:lpwstr/>
  </property>
  <property fmtid="{D5CDD505-2E9C-101B-9397-08002B2CF9AE}" pid="13" name="SGC0001002">
    <vt:lpwstr>Ja</vt:lpwstr>
  </property>
  <property fmtid="{D5CDD505-2E9C-101B-9397-08002B2CF9AE}" pid="14" name="SCNT000048">
    <vt:lpwstr/>
  </property>
  <property fmtid="{D5CDD505-2E9C-101B-9397-08002B2CF9AE}" pid="15" name="SGC0002002">
    <vt:r8>312</vt:r8>
  </property>
  <property fmtid="{D5CDD505-2E9C-101B-9397-08002B2CF9AE}" pid="16" name="SCN0000062">
    <vt:lpwstr>Nee</vt:lpwstr>
  </property>
  <property fmtid="{D5CDD505-2E9C-101B-9397-08002B2CF9AE}" pid="17" name="SCN0000041">
    <vt:lpwstr>Nee</vt:lpwstr>
  </property>
  <property fmtid="{D5CDD505-2E9C-101B-9397-08002B2CF9AE}" pid="18" name="SCN0000113">
    <vt:lpwstr/>
  </property>
  <property fmtid="{D5CDD505-2E9C-101B-9397-08002B2CF9AE}" pid="19" name="SCN0000083">
    <vt:lpwstr/>
  </property>
  <property fmtid="{D5CDD505-2E9C-101B-9397-08002B2CF9AE}" pid="20" name="SCN0000057">
    <vt:lpwstr>Ja</vt:lpwstr>
  </property>
  <property fmtid="{D5CDD505-2E9C-101B-9397-08002B2CF9AE}" pid="21" name="SCN0000099">
    <vt:lpwstr/>
  </property>
  <property fmtid="{D5CDD505-2E9C-101B-9397-08002B2CF9AE}" pid="22" name="SCN0000031">
    <vt:lpwstr>1</vt:lpwstr>
  </property>
  <property fmtid="{D5CDD505-2E9C-101B-9397-08002B2CF9AE}" pid="23" name="SCN0000060">
    <vt:lpwstr>Nee</vt:lpwstr>
  </property>
  <property fmtid="{D5CDD505-2E9C-101B-9397-08002B2CF9AE}" pid="24" name="SCN0000108">
    <vt:lpwstr/>
  </property>
  <property fmtid="{D5CDD505-2E9C-101B-9397-08002B2CF9AE}" pid="25" name="SCNE000053">
    <vt:lpwstr>Werkdag</vt:lpwstr>
  </property>
  <property fmtid="{D5CDD505-2E9C-101B-9397-08002B2CF9AE}" pid="26" name="SCN0000094">
    <vt:lpwstr/>
  </property>
  <property fmtid="{D5CDD505-2E9C-101B-9397-08002B2CF9AE}" pid="27" name="SCN0000129">
    <vt:filetime>2020-01-31T09:56:04Z</vt:filetime>
  </property>
  <property fmtid="{D5CDD505-2E9C-101B-9397-08002B2CF9AE}" pid="28" name="SCN0000111">
    <vt:lpwstr/>
  </property>
  <property fmtid="{D5CDD505-2E9C-101B-9397-08002B2CF9AE}" pid="29" name="CaseStartDate">
    <vt:filetime>2025-10-29T23:00:00Z</vt:filetime>
  </property>
  <property fmtid="{D5CDD505-2E9C-101B-9397-08002B2CF9AE}" pid="30" name="TaxCatchAll">
    <vt:lpwstr>1;#Aanbesteding|{44172a01-e50d-4a3b-a9ca-fffd25644391}</vt:lpwstr>
  </property>
  <property fmtid="{D5CDD505-2E9C-101B-9397-08002B2CF9AE}" pid="31" name="HoofdPerceel">
    <vt:lpwstr>Hoofd</vt:lpwstr>
  </property>
  <property fmtid="{D5CDD505-2E9C-101B-9397-08002B2CF9AE}" pid="32" name="SCN0000034">
    <vt:lpwstr/>
  </property>
  <property fmtid="{D5CDD505-2E9C-101B-9397-08002B2CF9AE}" pid="33" name="SCN0000026">
    <vt:lpwstr>Aanbesteding</vt:lpwstr>
  </property>
  <property fmtid="{D5CDD505-2E9C-101B-9397-08002B2CF9AE}" pid="34" name="SCN0000106">
    <vt:lpwstr/>
  </property>
  <property fmtid="{D5CDD505-2E9C-101B-9397-08002B2CF9AE}" pid="35" name="SCN0000084">
    <vt:lpwstr/>
  </property>
  <property fmtid="{D5CDD505-2E9C-101B-9397-08002B2CF9AE}" pid="36" name="SCN0000092">
    <vt:lpwstr/>
  </property>
  <property fmtid="{D5CDD505-2E9C-101B-9397-08002B2CF9AE}" pid="37" name="SCNE000056">
    <vt:lpwstr>Werkdag</vt:lpwstr>
  </property>
  <property fmtid="{D5CDD505-2E9C-101B-9397-08002B2CF9AE}" pid="38" name="SCN0000063">
    <vt:lpwstr>Nee</vt:lpwstr>
  </property>
  <property fmtid="{D5CDD505-2E9C-101B-9397-08002B2CF9AE}" pid="39" name="SCN0000071">
    <vt:lpwstr>Ondersteunen/Inkopen en contracteren</vt:lpwstr>
  </property>
  <property fmtid="{D5CDD505-2E9C-101B-9397-08002B2CF9AE}" pid="40" name="SCN0000097">
    <vt:lpwstr/>
  </property>
  <property fmtid="{D5CDD505-2E9C-101B-9397-08002B2CF9AE}" pid="41" name="ProcessNameTaxHTField0">
    <vt:lpwstr>Aanbesteding|{44172a01-e50d-4a3b-a9ca-fffd25644391}</vt:lpwstr>
  </property>
  <property fmtid="{D5CDD505-2E9C-101B-9397-08002B2CF9AE}" pid="42" name="Typeaanbesteding">
    <vt:lpwstr>Overig</vt:lpwstr>
  </property>
  <property fmtid="{D5CDD505-2E9C-101B-9397-08002B2CF9AE}" pid="43" name="SCNT000047">
    <vt:lpwstr>Aanbestedingswet 2012; Aanbestedingsbesluit;</vt:lpwstr>
  </property>
  <property fmtid="{D5CDD505-2E9C-101B-9397-08002B2CF9AE}" pid="44" name="SCN0000101">
    <vt:lpwstr/>
  </property>
  <property fmtid="{D5CDD505-2E9C-101B-9397-08002B2CF9AE}" pid="45" name="VN00000122">
    <vt:lpwstr>Unitmanager A&amp;I</vt:lpwstr>
  </property>
  <property fmtid="{D5CDD505-2E9C-101B-9397-08002B2CF9AE}" pid="46" name="SCNW000081">
    <vt:r8>10</vt:r8>
  </property>
  <property fmtid="{D5CDD505-2E9C-101B-9397-08002B2CF9AE}" pid="47" name="SCN0000058">
    <vt:lpwstr>Nee</vt:lpwstr>
  </property>
  <property fmtid="{D5CDD505-2E9C-101B-9397-08002B2CF9AE}" pid="48" name="SCN0000079">
    <vt:lpwstr/>
  </property>
  <property fmtid="{D5CDD505-2E9C-101B-9397-08002B2CF9AE}" pid="49" name="SCN0000029">
    <vt:lpwstr/>
  </property>
  <property fmtid="{D5CDD505-2E9C-101B-9397-08002B2CF9AE}" pid="50" name="SCNT000076">
    <vt:lpwstr>Selectielijst COA 2013- , handeling 37; BSD COA 1994- (2010) 2012 (geactualiseerd), handeling 54;</vt:lpwstr>
  </property>
  <property fmtid="{D5CDD505-2E9C-101B-9397-08002B2CF9AE}" pid="51" name="SCN0000066">
    <vt:lpwstr/>
  </property>
  <property fmtid="{D5CDD505-2E9C-101B-9397-08002B2CF9AE}" pid="52" name="SCN0000040">
    <vt:lpwstr>Specifiek werkproces</vt:lpwstr>
  </property>
  <property fmtid="{D5CDD505-2E9C-101B-9397-08002B2CF9AE}" pid="53" name="SCN0000082">
    <vt:lpwstr>Na afloop contract</vt:lpwstr>
  </property>
  <property fmtid="{D5CDD505-2E9C-101B-9397-08002B2CF9AE}" pid="54" name="SCN0000109">
    <vt:lpwstr/>
  </property>
  <property fmtid="{D5CDD505-2E9C-101B-9397-08002B2CF9AE}" pid="55" name="SCN0000117">
    <vt:filetime>2016-03-22T13:37:12Z</vt:filetime>
  </property>
  <property fmtid="{D5CDD505-2E9C-101B-9397-08002B2CF9AE}" pid="56" name="SCN0000061">
    <vt:lpwstr>Nee</vt:lpwstr>
  </property>
  <property fmtid="{D5CDD505-2E9C-101B-9397-08002B2CF9AE}" pid="57" name="SCN0000095">
    <vt:lpwstr/>
  </property>
  <property fmtid="{D5CDD505-2E9C-101B-9397-08002B2CF9AE}" pid="58" name="CaseManager">
    <vt:lpwstr>1313</vt:lpwstr>
  </property>
  <property fmtid="{D5CDD505-2E9C-101B-9397-08002B2CF9AE}" pid="59" name="SCN0000104">
    <vt:lpwstr/>
  </property>
  <property fmtid="{D5CDD505-2E9C-101B-9397-08002B2CF9AE}" pid="60" name="SCN0000112">
    <vt:lpwstr/>
  </property>
  <property fmtid="{D5CDD505-2E9C-101B-9397-08002B2CF9AE}" pid="61" name="COAIsDocumentArchived">
    <vt:bool>false</vt:bool>
  </property>
  <property fmtid="{D5CDD505-2E9C-101B-9397-08002B2CF9AE}" pid="62" name="SCNE000054">
    <vt:lpwstr>Werkdag</vt:lpwstr>
  </property>
  <property fmtid="{D5CDD505-2E9C-101B-9397-08002B2CF9AE}" pid="63" name="SCN0000035">
    <vt:lpwstr>Dit werkproces wordt intern getriggerd</vt:lpwstr>
  </property>
  <property fmtid="{D5CDD505-2E9C-101B-9397-08002B2CF9AE}" pid="64" name="SharedCaseName">
    <vt:lpwstr>Marktconsultatie persoonsgebonden wasgoed</vt:lpwstr>
  </property>
  <property fmtid="{D5CDD505-2E9C-101B-9397-08002B2CF9AE}" pid="65" name="SCN0000064">
    <vt:lpwstr>Ja</vt:lpwstr>
  </property>
  <property fmtid="{D5CDD505-2E9C-101B-9397-08002B2CF9AE}" pid="66" name="SCN0000107">
    <vt:lpwstr/>
  </property>
  <property fmtid="{D5CDD505-2E9C-101B-9397-08002B2CF9AE}" pid="67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8" name="SCN0000080">
    <vt:lpwstr>Vernietigen</vt:lpwstr>
  </property>
  <property fmtid="{D5CDD505-2E9C-101B-9397-08002B2CF9AE}" pid="69" name="VN00000123">
    <vt:lpwstr>Creatie - datum; Zaak - code</vt:lpwstr>
  </property>
  <property fmtid="{D5CDD505-2E9C-101B-9397-08002B2CF9AE}" pid="70" name="SCNE000081">
    <vt:lpwstr>Jaar</vt:lpwstr>
  </property>
  <property fmtid="{D5CDD505-2E9C-101B-9397-08002B2CF9AE}" pid="71" name="SCN0000096">
    <vt:lpwstr/>
  </property>
  <property fmtid="{D5CDD505-2E9C-101B-9397-08002B2CF9AE}" pid="72" name="SCN0000059">
    <vt:lpwstr>Nee</vt:lpwstr>
  </property>
  <property fmtid="{D5CDD505-2E9C-101B-9397-08002B2CF9AE}" pid="73" name="CaseOwner">
    <vt:lpwstr>1560</vt:lpwstr>
  </property>
  <property fmtid="{D5CDD505-2E9C-101B-9397-08002B2CF9AE}" pid="74" name="SCNE000055">
    <vt:lpwstr>Werkdag</vt:lpwstr>
  </property>
  <property fmtid="{D5CDD505-2E9C-101B-9397-08002B2CF9AE}" pid="75" name="SCN0000070">
    <vt:lpwstr>Trigger Intern (TI)</vt:lpwstr>
  </property>
  <property fmtid="{D5CDD505-2E9C-101B-9397-08002B2CF9AE}" pid="76" name="SCN0000091">
    <vt:lpwstr/>
  </property>
  <property fmtid="{D5CDD505-2E9C-101B-9397-08002B2CF9AE}" pid="77" name="SCN0000105">
    <vt:lpwstr/>
  </property>
  <property fmtid="{D5CDD505-2E9C-101B-9397-08002B2CF9AE}" pid="78" name="SCN0000100">
    <vt:lpwstr/>
  </property>
  <property fmtid="{D5CDD505-2E9C-101B-9397-08002B2CF9AE}" pid="79" name="SCN0000028">
    <vt:lpwstr>Het uitvoeren van een aanbesteding</vt:lpwstr>
  </property>
  <property fmtid="{D5CDD505-2E9C-101B-9397-08002B2CF9AE}" pid="80" name="SCN0000065">
    <vt:lpwstr>Nee</vt:lpwstr>
  </property>
  <property fmtid="{D5CDD505-2E9C-101B-9397-08002B2CF9AE}" pid="81" name="SCNE000527">
    <vt:lpwstr>Werkdag</vt:lpwstr>
  </property>
  <property fmtid="{D5CDD505-2E9C-101B-9397-08002B2CF9AE}" pid="82" name="VN00000017">
    <vt:lpwstr>Bericht</vt:lpwstr>
  </property>
  <property fmtid="{D5CDD505-2E9C-101B-9397-08002B2CF9AE}" pid="83" name="SCN0000516">
    <vt:lpwstr>Verslag</vt:lpwstr>
  </property>
  <property fmtid="{D5CDD505-2E9C-101B-9397-08002B2CF9AE}" pid="84" name="SCN0000537">
    <vt:lpwstr>Nee</vt:lpwstr>
  </property>
  <property fmtid="{D5CDD505-2E9C-101B-9397-08002B2CF9AE}" pid="85" name="SCN0000532">
    <vt:lpwstr>Nee</vt:lpwstr>
  </property>
  <property fmtid="{D5CDD505-2E9C-101B-9397-08002B2CF9AE}" pid="86" name="SGC0001018">
    <vt:lpwstr>Ja</vt:lpwstr>
  </property>
  <property fmtid="{D5CDD505-2E9C-101B-9397-08002B2CF9AE}" pid="87" name="VN00000121">
    <vt:lpwstr>Scanner - code; Scan - datum; Medewerker naam -  Registreren</vt:lpwstr>
  </property>
  <property fmtid="{D5CDD505-2E9C-101B-9397-08002B2CF9AE}" pid="88" name="SCN0000522">
    <vt:lpwstr>Generiek documenttype</vt:lpwstr>
  </property>
  <property fmtid="{D5CDD505-2E9C-101B-9397-08002B2CF9AE}" pid="89" name="VN00000076">
    <vt:lpwstr>Nee</vt:lpwstr>
  </property>
  <property fmtid="{D5CDD505-2E9C-101B-9397-08002B2CF9AE}" pid="90" name="SCN0000528">
    <vt:lpwstr>Na afhandeling</vt:lpwstr>
  </property>
  <property fmtid="{D5CDD505-2E9C-101B-9397-08002B2CF9AE}" pid="91" name="SCN0000539">
    <vt:filetime>2016-10-31T15:50:59Z</vt:filetime>
  </property>
  <property fmtid="{D5CDD505-2E9C-101B-9397-08002B2CF9AE}" pid="92" name="SCN0000524">
    <vt:lpwstr>Intern</vt:lpwstr>
  </property>
  <property fmtid="{D5CDD505-2E9C-101B-9397-08002B2CF9AE}" pid="93" name="VN00000015">
    <vt:lpwstr>Nee</vt:lpwstr>
  </property>
  <property fmtid="{D5CDD505-2E9C-101B-9397-08002B2CF9AE}" pid="94" name="SCN0000546">
    <vt:lpwstr>Lokaal</vt:lpwstr>
  </property>
  <property fmtid="{D5CDD505-2E9C-101B-9397-08002B2CF9AE}" pid="95" name="SCN0000525">
    <vt:lpwstr>Nee</vt:lpwstr>
  </property>
  <property fmtid="{D5CDD505-2E9C-101B-9397-08002B2CF9AE}" pid="96" name="ProcessName">
    <vt:lpwstr>1;#Aanbesteding|{44172a01-e50d-4a3b-a9ca-fffd25644391}</vt:lpwstr>
  </property>
  <property fmtid="{D5CDD505-2E9C-101B-9397-08002B2CF9AE}" pid="97" name="SCN0000552">
    <vt:filetime>2017-04-21T08:45:43Z</vt:filetime>
  </property>
  <property fmtid="{D5CDD505-2E9C-101B-9397-08002B2CF9AE}" pid="98" name="SCN0000531">
    <vt:lpwstr>Nee</vt:lpwstr>
  </property>
  <property fmtid="{D5CDD505-2E9C-101B-9397-08002B2CF9AE}" pid="99" name="SCN0000526">
    <vt:lpwstr>Bewaren</vt:lpwstr>
  </property>
  <property fmtid="{D5CDD505-2E9C-101B-9397-08002B2CF9AE}" pid="100" name="_dlc_DocIdItemGuid">
    <vt:lpwstr>c7450af1-a0d2-4151-9b25-df6f239c7daa</vt:lpwstr>
  </property>
  <property fmtid="{D5CDD505-2E9C-101B-9397-08002B2CF9AE}" pid="101" name="COADocumenttype">
    <vt:lpwstr>Uitgaande brief</vt:lpwstr>
  </property>
  <property fmtid="{D5CDD505-2E9C-101B-9397-08002B2CF9AE}" pid="102" name="ClassificationContentMarkingHeaderShapeIds">
    <vt:lpwstr>12044e82,65054b67,4255de03</vt:lpwstr>
  </property>
  <property fmtid="{D5CDD505-2E9C-101B-9397-08002B2CF9AE}" pid="103" name="ClassificationContentMarkingHeaderFontProps">
    <vt:lpwstr>#000000,10,Aptos</vt:lpwstr>
  </property>
  <property fmtid="{D5CDD505-2E9C-101B-9397-08002B2CF9AE}" pid="104" name="ClassificationContentMarkingHeaderText">
    <vt:lpwstr>Niet openbaar</vt:lpwstr>
  </property>
</Properties>
</file>