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B23CE" w:rsidR="00E810B3" w:rsidP="4C3B4E81" w:rsidRDefault="00C47CB0" w14:paraId="56FF9873" w14:textId="44E02EFF">
      <w:pPr>
        <w:pStyle w:val="Normal"/>
        <w:suppressLineNumbers w:val="0"/>
        <w:bidi w:val="0"/>
        <w:spacing w:beforeAutospacing="on" w:afterAutospacing="on" w:line="259" w:lineRule="auto"/>
        <w:ind w:left="0" w:right="0"/>
        <w:jc w:val="center"/>
      </w:pPr>
      <w:r w:rsidR="1582DEE5">
        <w:rPr/>
        <w:t xml:space="preserve">Concept </w:t>
      </w:r>
      <w:r w:rsidR="00C47CB0">
        <w:rPr/>
        <w:t>SLA overeenkomst</w:t>
      </w:r>
    </w:p>
    <w:p w:rsidRPr="00DB23CE" w:rsidR="001A7F86" w:rsidP="00733046" w:rsidRDefault="001A7F86" w14:paraId="2385AC75" w14:textId="77777777"/>
    <w:p w:rsidRPr="00DB23CE" w:rsidR="001A7F86" w:rsidP="00733046" w:rsidRDefault="001A7F86" w14:paraId="5850C8B8" w14:textId="77777777">
      <w:pPr>
        <w:rPr>
          <w:vanish/>
          <w:specVanish/>
        </w:rPr>
      </w:pPr>
    </w:p>
    <w:p w:rsidRPr="00DB23CE" w:rsidR="001A7F86" w:rsidP="00733046" w:rsidRDefault="001A7F86" w14:paraId="71085233" w14:textId="77777777">
      <w:pPr>
        <w:rPr>
          <w:vanish/>
          <w:specVanish/>
        </w:rPr>
      </w:pPr>
      <w:r w:rsidRPr="00DB23CE">
        <w:t xml:space="preserve"> </w:t>
      </w:r>
    </w:p>
    <w:p w:rsidRPr="00DB23CE" w:rsidR="001A7F86" w:rsidP="00733046" w:rsidRDefault="001A7F86" w14:paraId="5C60ED04" w14:textId="1857F40C">
      <w:r w:rsidRPr="00DB23CE">
        <w:t xml:space="preserve"> </w:t>
      </w:r>
    </w:p>
    <w:p w:rsidRPr="00DB23CE" w:rsidR="001A7F86" w:rsidP="00733046" w:rsidRDefault="001A7F86" w14:paraId="013A4196" w14:textId="77777777">
      <w:r w:rsidRPr="00DB23CE">
        <w:br w:type="page"/>
      </w:r>
    </w:p>
    <w:p w:rsidRPr="00394250" w:rsidR="001A7F86" w:rsidP="3B36294E" w:rsidRDefault="001A7F86" w14:paraId="465BF2B4" w14:textId="77777777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ind w:right="-87"/>
        <w:contextualSpacing/>
        <w:rPr>
          <w:sz w:val="20"/>
          <w:szCs w:val="20"/>
        </w:rPr>
      </w:pPr>
      <w:r w:rsidRPr="3B36294E">
        <w:rPr>
          <w:sz w:val="20"/>
          <w:szCs w:val="20"/>
        </w:rPr>
        <w:t>Overwegende dat:</w:t>
      </w:r>
    </w:p>
    <w:p w:rsidRPr="00394250" w:rsidR="001A7F86" w:rsidP="00733046" w:rsidRDefault="001A7F86" w14:paraId="507ABBF1" w14:textId="77777777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ind w:left="851" w:right="-87"/>
        <w:contextualSpacing/>
        <w:rPr>
          <w:rFonts w:cstheme="minorHAnsi"/>
          <w:sz w:val="20"/>
          <w:szCs w:val="20"/>
        </w:rPr>
      </w:pPr>
    </w:p>
    <w:p w:rsidRPr="00394250" w:rsidR="001A7F86" w:rsidP="4AC469BA" w:rsidRDefault="00C47CB0" w14:paraId="0F88FB13" w14:textId="6A89EE2C">
      <w:pPr>
        <w:pStyle w:val="ListParagraph"/>
        <w:numPr>
          <w:ilvl w:val="0"/>
          <w:numId w:val="5"/>
        </w:num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sz w:val="20"/>
          <w:szCs w:val="20"/>
        </w:rPr>
      </w:pPr>
      <w:r w:rsidRPr="4AC469BA">
        <w:rPr>
          <w:sz w:val="20"/>
          <w:szCs w:val="20"/>
        </w:rPr>
        <w:t xml:space="preserve">Hogeschool van Hall Larenstein </w:t>
      </w:r>
      <w:r w:rsidRPr="4AC469BA" w:rsidR="00830C75">
        <w:rPr>
          <w:sz w:val="20"/>
          <w:szCs w:val="20"/>
        </w:rPr>
        <w:t xml:space="preserve">(verder te noemen: </w:t>
      </w:r>
      <w:r w:rsidRPr="4AC469BA">
        <w:rPr>
          <w:sz w:val="20"/>
          <w:szCs w:val="20"/>
        </w:rPr>
        <w:t>HV</w:t>
      </w:r>
      <w:r w:rsidRPr="4AC469BA" w:rsidR="1F2418CE">
        <w:rPr>
          <w:sz w:val="20"/>
          <w:szCs w:val="20"/>
        </w:rPr>
        <w:t>H</w:t>
      </w:r>
      <w:r w:rsidRPr="4AC469BA">
        <w:rPr>
          <w:sz w:val="20"/>
          <w:szCs w:val="20"/>
        </w:rPr>
        <w:t>L</w:t>
      </w:r>
      <w:r w:rsidRPr="4AC469BA" w:rsidR="00830C75">
        <w:rPr>
          <w:sz w:val="20"/>
          <w:szCs w:val="20"/>
        </w:rPr>
        <w:t xml:space="preserve">) </w:t>
      </w:r>
      <w:r w:rsidRPr="4AC469BA" w:rsidR="001A7F86">
        <w:rPr>
          <w:sz w:val="20"/>
          <w:szCs w:val="20"/>
        </w:rPr>
        <w:t xml:space="preserve">de beschikking heeft over </w:t>
      </w:r>
      <w:r w:rsidRPr="4AC469BA" w:rsidR="35F4CA86">
        <w:rPr>
          <w:sz w:val="20"/>
          <w:szCs w:val="20"/>
        </w:rPr>
        <w:t>het</w:t>
      </w:r>
      <w:r w:rsidRPr="4AC469BA" w:rsidR="001A7F86">
        <w:rPr>
          <w:sz w:val="20"/>
          <w:szCs w:val="20"/>
        </w:rPr>
        <w:t xml:space="preserve"> in de markt als standaard beschouwde systeem van &lt;leverancier&gt;, te weten &lt;systeem yyyyy&gt; welke specifiek voor </w:t>
      </w:r>
      <w:r w:rsidRPr="4AC469BA">
        <w:rPr>
          <w:sz w:val="20"/>
          <w:szCs w:val="20"/>
        </w:rPr>
        <w:t>HVHL</w:t>
      </w:r>
      <w:r w:rsidRPr="4AC469BA" w:rsidR="001A7F86">
        <w:rPr>
          <w:sz w:val="20"/>
          <w:szCs w:val="20"/>
        </w:rPr>
        <w:t xml:space="preserve"> ingericht is;</w:t>
      </w:r>
    </w:p>
    <w:p w:rsidRPr="00394250" w:rsidR="00733046" w:rsidP="009A4CD4" w:rsidRDefault="00733046" w14:paraId="65DB230D" w14:textId="77777777">
      <w:pPr>
        <w:pStyle w:val="ListParagraph"/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</w:p>
    <w:p w:rsidRPr="00394250" w:rsidR="00733046" w:rsidP="009A4CD4" w:rsidRDefault="00C47CB0" w14:paraId="1DB29064" w14:textId="281F6FE2">
      <w:pPr>
        <w:pStyle w:val="ListParagraph"/>
        <w:numPr>
          <w:ilvl w:val="0"/>
          <w:numId w:val="5"/>
        </w:num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HVHL</w:t>
      </w:r>
      <w:r w:rsidRPr="00394250" w:rsidR="001A7F86">
        <w:rPr>
          <w:rFonts w:cstheme="minorHAnsi"/>
          <w:sz w:val="20"/>
          <w:szCs w:val="20"/>
        </w:rPr>
        <w:t xml:space="preserve"> ten aanzien van beheer en ontwikkeling betreffende &lt;systeem yyyyy&gt; werkzaamheden wenst uit te besteden;</w:t>
      </w:r>
    </w:p>
    <w:p w:rsidR="00394250" w:rsidP="009A4CD4" w:rsidRDefault="00394250" w14:paraId="71931510" w14:textId="77777777">
      <w:pPr>
        <w:pStyle w:val="ListParagraph"/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</w:p>
    <w:p w:rsidR="001A7F86" w:rsidP="009A4CD4" w:rsidRDefault="001A7F86" w14:paraId="5282D1C2" w14:textId="1F1FC25A">
      <w:pPr>
        <w:pStyle w:val="ListParagraph"/>
        <w:numPr>
          <w:ilvl w:val="0"/>
          <w:numId w:val="5"/>
        </w:num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 xml:space="preserve">&lt;leverancier&gt; beschikt over de noodzakelijke capaciteit, kennis en ervaring voor het uitvoeren van de door </w:t>
      </w:r>
      <w:r w:rsidR="00C47CB0">
        <w:rPr>
          <w:rFonts w:cstheme="minorHAnsi"/>
          <w:sz w:val="20"/>
          <w:szCs w:val="20"/>
        </w:rPr>
        <w:t>HVHL</w:t>
      </w:r>
      <w:r w:rsidRPr="00394250">
        <w:rPr>
          <w:rFonts w:cstheme="minorHAnsi"/>
          <w:sz w:val="20"/>
          <w:szCs w:val="20"/>
        </w:rPr>
        <w:t xml:space="preserve"> gewenste dienstverlening alsmede daartoe bereid en in staat is;</w:t>
      </w:r>
    </w:p>
    <w:p w:rsidRPr="00394250" w:rsidR="00394250" w:rsidP="009A4CD4" w:rsidRDefault="00394250" w14:paraId="796B7EDA" w14:textId="77777777">
      <w:pPr>
        <w:pStyle w:val="ListParagraph"/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</w:p>
    <w:p w:rsidRPr="00394250" w:rsidR="001A7F86" w:rsidP="009A4CD4" w:rsidRDefault="00C47CB0" w14:paraId="7FB5F2A3" w14:textId="78DD0BC4">
      <w:pPr>
        <w:pStyle w:val="ListParagraph"/>
        <w:numPr>
          <w:ilvl w:val="0"/>
          <w:numId w:val="5"/>
        </w:num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HVHL</w:t>
      </w:r>
      <w:r w:rsidRPr="00394250" w:rsidR="001A7F86">
        <w:rPr>
          <w:rFonts w:cstheme="minorHAnsi"/>
          <w:sz w:val="20"/>
          <w:szCs w:val="20"/>
        </w:rPr>
        <w:t xml:space="preserve">  / &lt;leverancier&gt; de &lt;systeem yyyyy&gt; configuratie in technisch in beheer heeft;</w:t>
      </w:r>
    </w:p>
    <w:p w:rsidR="001A7F86" w:rsidP="009A4CD4" w:rsidRDefault="00C47CB0" w14:paraId="647DD3AF" w14:textId="0582D25D">
      <w:pPr>
        <w:pStyle w:val="ListParagraph"/>
        <w:numPr>
          <w:ilvl w:val="0"/>
          <w:numId w:val="3"/>
        </w:num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HVHL</w:t>
      </w:r>
      <w:r w:rsidRPr="00394250" w:rsidR="001A7F86">
        <w:rPr>
          <w:rFonts w:cstheme="minorHAnsi"/>
          <w:sz w:val="20"/>
          <w:szCs w:val="20"/>
        </w:rPr>
        <w:t xml:space="preserve">  / &lt;leverancier&gt; de &lt;systeem yyyyy&gt; configuratie in functioneel in beheer heeft;</w:t>
      </w:r>
    </w:p>
    <w:p w:rsidRPr="00394250" w:rsidR="00394250" w:rsidP="009A4CD4" w:rsidRDefault="00394250" w14:paraId="053EE368" w14:textId="117506C7">
      <w:pPr>
        <w:pStyle w:val="ListParagraph"/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</w:p>
    <w:p w:rsidRPr="00394250" w:rsidR="001A7F86" w:rsidP="009A4CD4" w:rsidRDefault="001A7F86" w14:paraId="2E73C984" w14:textId="621A0886">
      <w:pPr>
        <w:pStyle w:val="ListParagraph"/>
        <w:numPr>
          <w:ilvl w:val="0"/>
          <w:numId w:val="3"/>
        </w:num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 xml:space="preserve">Partijen de voorwaarden met betrekking tot de uitvoering van de opdracht nader wensen vast te leggen in deze </w:t>
      </w:r>
      <w:r w:rsidR="00DD0672">
        <w:rPr>
          <w:rFonts w:cstheme="minorHAnsi"/>
          <w:sz w:val="20"/>
          <w:szCs w:val="20"/>
        </w:rPr>
        <w:t>Service Level Agreement</w:t>
      </w:r>
      <w:r w:rsidR="0070668A">
        <w:rPr>
          <w:rFonts w:cstheme="minorHAnsi"/>
          <w:sz w:val="20"/>
          <w:szCs w:val="20"/>
        </w:rPr>
        <w:t xml:space="preserve"> (SLA). Deze SLA valt onder de afgesloten overeenkomst tussen partijen. </w:t>
      </w:r>
    </w:p>
    <w:p w:rsidRPr="00394250" w:rsidR="001A7F86" w:rsidP="009A4CD4" w:rsidRDefault="001A7F86" w14:paraId="2B06A6B9" w14:textId="77777777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851" w:right="-87"/>
        <w:contextualSpacing/>
        <w:rPr>
          <w:rFonts w:cstheme="minorHAnsi"/>
          <w:sz w:val="20"/>
          <w:szCs w:val="20"/>
        </w:rPr>
      </w:pPr>
    </w:p>
    <w:p w:rsidRPr="00394250" w:rsidR="001A7F86" w:rsidP="009A4CD4" w:rsidRDefault="001A7F86" w14:paraId="1812C1CC" w14:textId="533B09C2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360" w:right="-87"/>
        <w:contextualSpacing/>
        <w:rPr>
          <w:sz w:val="20"/>
          <w:szCs w:val="20"/>
        </w:rPr>
      </w:pPr>
      <w:r w:rsidRPr="37FC0D58">
        <w:rPr>
          <w:sz w:val="20"/>
          <w:szCs w:val="20"/>
        </w:rPr>
        <w:t>&lt;</w:t>
      </w:r>
      <w:r w:rsidRPr="21BC9220" w:rsidR="15A98D33">
        <w:rPr>
          <w:sz w:val="20"/>
          <w:szCs w:val="20"/>
        </w:rPr>
        <w:t>L</w:t>
      </w:r>
      <w:r w:rsidRPr="21BC9220">
        <w:rPr>
          <w:sz w:val="20"/>
          <w:szCs w:val="20"/>
        </w:rPr>
        <w:t>everancier</w:t>
      </w:r>
      <w:r w:rsidRPr="37FC0D58">
        <w:rPr>
          <w:sz w:val="20"/>
          <w:szCs w:val="20"/>
        </w:rPr>
        <w:t>&gt;,</w:t>
      </w:r>
      <w:r w:rsidRPr="37FC0D58" w:rsidR="00394250">
        <w:rPr>
          <w:sz w:val="20"/>
          <w:szCs w:val="20"/>
        </w:rPr>
        <w:t xml:space="preserve"> </w:t>
      </w:r>
      <w:r w:rsidRPr="37FC0D58">
        <w:rPr>
          <w:sz w:val="20"/>
          <w:szCs w:val="20"/>
        </w:rPr>
        <w:t>hierna te noemen “</w:t>
      </w:r>
      <w:r w:rsidRPr="07C0BEA9" w:rsidR="2DCFB779">
        <w:rPr>
          <w:sz w:val="20"/>
          <w:szCs w:val="20"/>
        </w:rPr>
        <w:t>Leverancier</w:t>
      </w:r>
      <w:r w:rsidRPr="37FC0D58">
        <w:rPr>
          <w:sz w:val="20"/>
          <w:szCs w:val="20"/>
        </w:rPr>
        <w:t>”</w:t>
      </w:r>
    </w:p>
    <w:p w:rsidRPr="00394250" w:rsidR="001A7F86" w:rsidP="009A4CD4" w:rsidRDefault="001A7F86" w14:paraId="22A17E50" w14:textId="77777777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360" w:right="-87"/>
        <w:contextualSpacing/>
        <w:rPr>
          <w:rFonts w:cstheme="minorHAnsi"/>
          <w:sz w:val="20"/>
          <w:szCs w:val="20"/>
        </w:rPr>
      </w:pPr>
    </w:p>
    <w:p w:rsidRPr="008146A5" w:rsidR="001A7F86" w:rsidP="009A4CD4" w:rsidRDefault="001A7F86" w14:paraId="28777651" w14:textId="77777777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360" w:right="-87"/>
        <w:contextualSpacing/>
        <w:rPr>
          <w:rFonts w:cstheme="minorHAnsi"/>
          <w:sz w:val="20"/>
          <w:szCs w:val="20"/>
        </w:rPr>
      </w:pPr>
      <w:r w:rsidRPr="008146A5">
        <w:rPr>
          <w:rFonts w:cstheme="minorHAnsi"/>
          <w:sz w:val="20"/>
          <w:szCs w:val="20"/>
        </w:rPr>
        <w:t xml:space="preserve">en </w:t>
      </w:r>
    </w:p>
    <w:p w:rsidRPr="008146A5" w:rsidR="001A7F86" w:rsidP="009A4CD4" w:rsidRDefault="001A7F86" w14:paraId="0A02BE32" w14:textId="77777777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360" w:right="-87"/>
        <w:contextualSpacing/>
        <w:rPr>
          <w:rFonts w:cstheme="minorHAnsi"/>
          <w:sz w:val="20"/>
          <w:szCs w:val="20"/>
        </w:rPr>
      </w:pPr>
    </w:p>
    <w:p w:rsidRPr="008146A5" w:rsidR="001A7F86" w:rsidP="4AC469BA" w:rsidRDefault="008146A5" w14:paraId="009D4469" w14:textId="20D6E437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360" w:right="-87"/>
        <w:contextualSpacing/>
        <w:rPr>
          <w:sz w:val="20"/>
          <w:szCs w:val="20"/>
        </w:rPr>
      </w:pPr>
      <w:r w:rsidRPr="008146A5">
        <w:rPr>
          <w:sz w:val="20"/>
          <w:szCs w:val="20"/>
        </w:rPr>
        <w:t>H</w:t>
      </w:r>
      <w:r>
        <w:rPr>
          <w:sz w:val="20"/>
          <w:szCs w:val="20"/>
        </w:rPr>
        <w:t>ogeschool van Hall Larenstein</w:t>
      </w:r>
    </w:p>
    <w:p w:rsidRPr="00394250" w:rsidR="00830C75" w:rsidP="009A4CD4" w:rsidRDefault="008A3585" w14:paraId="4B391329" w14:textId="77CF1C0D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360" w:right="-87"/>
        <w:contextualSpacing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Larensteinselaan 26A</w:t>
      </w:r>
    </w:p>
    <w:p w:rsidRPr="00394250" w:rsidR="00830C75" w:rsidP="009A4CD4" w:rsidRDefault="00FD09B5" w14:paraId="6701585C" w14:textId="231B5251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360" w:right="-87"/>
        <w:contextualSpacing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6882 CT Velp</w:t>
      </w:r>
    </w:p>
    <w:p w:rsidRPr="00394250" w:rsidR="001A7F86" w:rsidP="009A4CD4" w:rsidRDefault="001A7F86" w14:paraId="519B420B" w14:textId="77777777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360" w:right="-87"/>
        <w:contextualSpacing/>
        <w:rPr>
          <w:rFonts w:cstheme="minorHAnsi"/>
          <w:sz w:val="20"/>
          <w:szCs w:val="20"/>
        </w:rPr>
      </w:pPr>
    </w:p>
    <w:p w:rsidRPr="00394250" w:rsidR="001A7F86" w:rsidP="009A4CD4" w:rsidRDefault="001A7F86" w14:paraId="4C417B42" w14:textId="77777777">
      <w:pPr>
        <w:tabs>
          <w:tab w:val="left" w:pos="1276"/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360" w:right="-87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>zijn als volgt overeengekomen:</w:t>
      </w:r>
    </w:p>
    <w:p w:rsidRPr="00394250" w:rsidR="004D4282" w:rsidP="009A4CD4" w:rsidRDefault="004D4282" w14:paraId="4E4769A7" w14:textId="77777777">
      <w:pPr>
        <w:pStyle w:val="ListParagraph"/>
        <w:numPr>
          <w:ilvl w:val="0"/>
          <w:numId w:val="13"/>
        </w:numPr>
        <w:tabs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left="720" w:right="-87"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>Alle voorwaarden uit bovenliggende overeenkomsten zijn onverkort van toepassing op deze beheerovereenkomst</w:t>
      </w:r>
      <w:r w:rsidRPr="00394250" w:rsidR="001A7F86">
        <w:rPr>
          <w:rFonts w:cstheme="minorHAnsi"/>
          <w:sz w:val="20"/>
          <w:szCs w:val="20"/>
        </w:rPr>
        <w:t>.</w:t>
      </w:r>
    </w:p>
    <w:p w:rsidRPr="00394250" w:rsidR="004D4282" w:rsidP="009A4CD4" w:rsidRDefault="004D4282" w14:paraId="1EA4A7C9" w14:textId="77777777">
      <w:pPr>
        <w:pStyle w:val="ListParagraph"/>
        <w:tabs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</w:p>
    <w:p w:rsidRPr="00394250" w:rsidR="00276E26" w:rsidP="4C328EF8" w:rsidRDefault="00276E26" w14:paraId="702B2416" w14:textId="5540DE6A">
      <w:pPr>
        <w:pStyle w:val="ListParagraph"/>
        <w:numPr>
          <w:ilvl w:val="0"/>
          <w:numId w:val="13"/>
        </w:numPr>
        <w:suppressLineNumbers w:val="0"/>
        <w:tabs>
          <w:tab w:val="left" w:leader="none" w:pos="2410"/>
          <w:tab w:val="right" w:leader="none" w:pos="5670"/>
          <w:tab w:val="right" w:leader="none" w:pos="6804"/>
          <w:tab w:val="right" w:leader="none" w:pos="8789"/>
        </w:tabs>
        <w:bidi w:val="0"/>
        <w:spacing w:before="0" w:beforeAutospacing="off" w:after="0" w:afterAutospacing="off" w:line="259" w:lineRule="auto"/>
        <w:ind w:left="720" w:right="-87" w:hanging="360"/>
        <w:jc w:val="left"/>
        <w:rPr>
          <w:sz w:val="20"/>
          <w:szCs w:val="20"/>
        </w:rPr>
      </w:pPr>
      <w:r w:rsidRPr="4C328EF8" w:rsidR="00276E26">
        <w:rPr>
          <w:sz w:val="20"/>
          <w:szCs w:val="20"/>
        </w:rPr>
        <w:t xml:space="preserve">De door leverancier uit te voeren werkzaamheden </w:t>
      </w:r>
      <w:r w:rsidRPr="4C328EF8" w:rsidR="004D4282">
        <w:rPr>
          <w:sz w:val="20"/>
          <w:szCs w:val="20"/>
        </w:rPr>
        <w:t xml:space="preserve">in het kader van deze beheerovereenkomst </w:t>
      </w:r>
      <w:r w:rsidRPr="4C328EF8" w:rsidR="00276E26">
        <w:rPr>
          <w:sz w:val="20"/>
          <w:szCs w:val="20"/>
        </w:rPr>
        <w:t xml:space="preserve">laten zich categoriseren als </w:t>
      </w:r>
      <w:r w:rsidRPr="4C328EF8" w:rsidR="00276E26">
        <w:rPr>
          <w:sz w:val="20"/>
          <w:szCs w:val="20"/>
        </w:rPr>
        <w:t xml:space="preserve">servicedesk, programmeerwerkzaamheden, implementatiewerkzaamheden en technisch </w:t>
      </w:r>
      <w:r w:rsidRPr="4C328EF8" w:rsidR="00276E26">
        <w:rPr>
          <w:sz w:val="20"/>
          <w:szCs w:val="20"/>
        </w:rPr>
        <w:t>onderhoud /</w:t>
      </w:r>
      <w:r w:rsidRPr="4C328EF8" w:rsidR="00276E26">
        <w:rPr>
          <w:sz w:val="20"/>
          <w:szCs w:val="20"/>
        </w:rPr>
        <w:t xml:space="preserve"> configuratie van</w:t>
      </w:r>
      <w:r w:rsidRPr="4C328EF8" w:rsidR="00276E26">
        <w:rPr>
          <w:sz w:val="20"/>
          <w:szCs w:val="20"/>
        </w:rPr>
        <w:t xml:space="preserve"> </w:t>
      </w:r>
      <w:r w:rsidRPr="4C328EF8" w:rsidR="74C9B31B">
        <w:rPr>
          <w:sz w:val="20"/>
          <w:szCs w:val="20"/>
        </w:rPr>
        <w:t>&lt;systeem&gt;.</w:t>
      </w:r>
    </w:p>
    <w:p w:rsidRPr="00394250" w:rsidR="00B2382D" w:rsidP="009A4CD4" w:rsidRDefault="00B2382D" w14:paraId="4D1A6337" w14:textId="77777777">
      <w:pPr>
        <w:tabs>
          <w:tab w:val="left" w:pos="2410"/>
          <w:tab w:val="right" w:pos="5670"/>
          <w:tab w:val="right" w:pos="6804"/>
          <w:tab w:val="right" w:pos="8789"/>
        </w:tabs>
        <w:spacing w:before="0" w:beforeAutospacing="0" w:after="0" w:afterAutospacing="0"/>
        <w:ind w:right="-87"/>
        <w:rPr>
          <w:rFonts w:cstheme="minorHAnsi"/>
          <w:sz w:val="20"/>
          <w:szCs w:val="20"/>
        </w:rPr>
      </w:pPr>
    </w:p>
    <w:p w:rsidRPr="00394250" w:rsidR="00276E26" w:rsidP="009A4CD4" w:rsidRDefault="00276E26" w14:paraId="6E4AA371" w14:textId="63BA57BC">
      <w:pPr>
        <w:numPr>
          <w:ilvl w:val="0"/>
          <w:numId w:val="13"/>
        </w:numPr>
        <w:spacing w:before="0" w:beforeAutospacing="0" w:after="0" w:afterAutospacing="0"/>
        <w:ind w:left="720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>Beide partijen hebben ten behoeve van een goede uitvoering van deze overeenkomst contactperson</w:t>
      </w:r>
      <w:r w:rsidRPr="00394250" w:rsidR="00DF1B9A">
        <w:rPr>
          <w:rFonts w:cstheme="minorHAnsi"/>
          <w:sz w:val="20"/>
          <w:szCs w:val="20"/>
        </w:rPr>
        <w:t>en</w:t>
      </w:r>
      <w:r w:rsidRPr="00394250">
        <w:rPr>
          <w:rFonts w:cstheme="minorHAnsi"/>
          <w:sz w:val="20"/>
          <w:szCs w:val="20"/>
        </w:rPr>
        <w:t xml:space="preserve"> aangewezen:</w:t>
      </w:r>
    </w:p>
    <w:p w:rsidRPr="00394250" w:rsidR="00276E26" w:rsidP="009A4CD4" w:rsidRDefault="00276E26" w14:paraId="406D1D56" w14:textId="77777777">
      <w:pPr>
        <w:spacing w:before="0" w:beforeAutospacing="0" w:after="0" w:afterAutospacing="0"/>
        <w:contextualSpacing/>
        <w:rPr>
          <w:rFonts w:cstheme="minorHAnsi"/>
          <w:sz w:val="20"/>
          <w:szCs w:val="20"/>
        </w:rPr>
      </w:pPr>
    </w:p>
    <w:p w:rsidRPr="00394250" w:rsidR="00276E26" w:rsidP="009A4CD4" w:rsidRDefault="00276E26" w14:paraId="0D8959EC" w14:textId="40EBE4F4">
      <w:pPr>
        <w:spacing w:before="0" w:beforeAutospacing="0" w:after="0" w:afterAutospacing="0"/>
        <w:ind w:left="780" w:firstLine="3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 xml:space="preserve">Voor </w:t>
      </w:r>
      <w:r w:rsidR="00C47CB0">
        <w:rPr>
          <w:rFonts w:cstheme="minorHAnsi"/>
          <w:sz w:val="20"/>
          <w:szCs w:val="20"/>
        </w:rPr>
        <w:t>HVHL</w:t>
      </w:r>
      <w:r w:rsidRPr="00394250">
        <w:rPr>
          <w:rFonts w:cstheme="minorHAnsi"/>
          <w:sz w:val="20"/>
          <w:szCs w:val="20"/>
        </w:rPr>
        <w:t>:</w:t>
      </w:r>
    </w:p>
    <w:p w:rsidRPr="00394250" w:rsidR="00276E26" w:rsidP="009A4CD4" w:rsidRDefault="00DF1B9A" w14:paraId="694B7ABD" w14:textId="28F2CB40">
      <w:pPr>
        <w:numPr>
          <w:ilvl w:val="0"/>
          <w:numId w:val="7"/>
        </w:numPr>
        <w:tabs>
          <w:tab w:val="clear" w:pos="1631"/>
          <w:tab w:val="num" w:pos="1140"/>
          <w:tab w:val="num" w:pos="2112"/>
        </w:tabs>
        <w:spacing w:before="0" w:beforeAutospacing="0" w:after="0" w:afterAutospacing="0"/>
        <w:ind w:left="1140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>T</w:t>
      </w:r>
      <w:r w:rsidRPr="00394250" w:rsidR="00276E26">
        <w:rPr>
          <w:rFonts w:cstheme="minorHAnsi"/>
          <w:sz w:val="20"/>
          <w:szCs w:val="20"/>
        </w:rPr>
        <w:t xml:space="preserve">en aanzien van overeenkomst en contracten: </w:t>
      </w:r>
      <w:r w:rsidR="00C47CB0">
        <w:rPr>
          <w:rFonts w:cstheme="minorHAnsi"/>
          <w:sz w:val="20"/>
          <w:szCs w:val="20"/>
        </w:rPr>
        <w:t>&lt;TBD&gt; (Leveranciersmanager</w:t>
      </w:r>
      <w:r w:rsidRPr="00394250" w:rsidR="00276E26">
        <w:rPr>
          <w:rFonts w:cstheme="minorHAnsi"/>
          <w:sz w:val="20"/>
          <w:szCs w:val="20"/>
        </w:rPr>
        <w:t>)</w:t>
      </w:r>
      <w:r w:rsidRPr="00394250" w:rsidR="00747C86">
        <w:rPr>
          <w:rFonts w:cstheme="minorHAnsi"/>
          <w:sz w:val="20"/>
          <w:szCs w:val="20"/>
        </w:rPr>
        <w:t xml:space="preserve">, </w:t>
      </w:r>
      <w:hyperlink w:history="1" r:id="rId8">
        <w:r w:rsidR="00C47CB0">
          <w:rPr>
            <w:rStyle w:val="Hyperlink"/>
            <w:rFonts w:cstheme="minorHAnsi"/>
            <w:sz w:val="20"/>
            <w:szCs w:val="20"/>
          </w:rPr>
          <w:t>…</w:t>
        </w:r>
        <w:r w:rsidRPr="00394250" w:rsidR="00747C86">
          <w:rPr>
            <w:rStyle w:val="Hyperlink"/>
            <w:rFonts w:cstheme="minorHAnsi"/>
            <w:sz w:val="20"/>
            <w:szCs w:val="20"/>
          </w:rPr>
          <w:t>@</w:t>
        </w:r>
        <w:r w:rsidR="00C47CB0">
          <w:rPr>
            <w:rStyle w:val="Hyperlink"/>
            <w:rFonts w:cstheme="minorHAnsi"/>
            <w:sz w:val="20"/>
            <w:szCs w:val="20"/>
          </w:rPr>
          <w:t>HVHL</w:t>
        </w:r>
        <w:r w:rsidRPr="00394250" w:rsidR="00747C86">
          <w:rPr>
            <w:rStyle w:val="Hyperlink"/>
            <w:rFonts w:cstheme="minorHAnsi"/>
            <w:sz w:val="20"/>
            <w:szCs w:val="20"/>
          </w:rPr>
          <w:t>.nl</w:t>
        </w:r>
      </w:hyperlink>
    </w:p>
    <w:p w:rsidRPr="00394250" w:rsidR="00276E26" w:rsidP="4C3B4E81" w:rsidRDefault="00276E26" w14:paraId="0FB093DB" w14:textId="2C8333E5">
      <w:pPr>
        <w:numPr>
          <w:ilvl w:val="0"/>
          <w:numId w:val="7"/>
        </w:numPr>
        <w:tabs>
          <w:tab w:val="clear" w:pos="1631"/>
          <w:tab w:val="num" w:pos="1140"/>
          <w:tab w:val="num" w:pos="2112"/>
        </w:tabs>
        <w:spacing w:before="0" w:beforeAutospacing="off" w:after="0" w:afterAutospacing="off"/>
        <w:ind w:left="1140"/>
        <w:contextualSpacing w:val="1"/>
        <w:rPr>
          <w:rFonts w:cs="Calibri" w:cstheme="minorAscii"/>
          <w:sz w:val="20"/>
          <w:szCs w:val="20"/>
        </w:rPr>
      </w:pPr>
      <w:r w:rsidRPr="4C3B4E81" w:rsidR="00276E26">
        <w:rPr>
          <w:rFonts w:cs="Calibri" w:cstheme="minorAscii"/>
          <w:sz w:val="20"/>
          <w:szCs w:val="20"/>
        </w:rPr>
        <w:t>Ten aanzien van functioneel</w:t>
      </w:r>
      <w:r w:rsidRPr="4C3B4E81" w:rsidR="00DF1B9A">
        <w:rPr>
          <w:rFonts w:cs="Calibri" w:cstheme="minorAscii"/>
          <w:sz w:val="20"/>
          <w:szCs w:val="20"/>
        </w:rPr>
        <w:t xml:space="preserve"> beheer</w:t>
      </w:r>
      <w:r w:rsidRPr="4C3B4E81" w:rsidR="00276E26">
        <w:rPr>
          <w:rFonts w:cs="Calibri" w:cstheme="minorAscii"/>
          <w:sz w:val="20"/>
          <w:szCs w:val="20"/>
        </w:rPr>
        <w:t>: xxxxx (</w:t>
      </w:r>
      <w:r w:rsidRPr="4C3B4E81" w:rsidR="00DF1B9A">
        <w:rPr>
          <w:rFonts w:cs="Calibri" w:cstheme="minorAscii"/>
          <w:sz w:val="20"/>
          <w:szCs w:val="20"/>
        </w:rPr>
        <w:t>&lt;functiebenaming&gt;</w:t>
      </w:r>
      <w:r w:rsidRPr="4C3B4E81" w:rsidR="00276E26">
        <w:rPr>
          <w:rFonts w:cs="Calibri" w:cstheme="minorAscii"/>
          <w:sz w:val="20"/>
          <w:szCs w:val="20"/>
        </w:rPr>
        <w:t>);</w:t>
      </w:r>
    </w:p>
    <w:p w:rsidRPr="00394250" w:rsidR="00276E26" w:rsidP="4C3B4E81" w:rsidRDefault="00276E26" w14:paraId="04250151" w14:textId="77E888C0">
      <w:pPr>
        <w:numPr>
          <w:ilvl w:val="0"/>
          <w:numId w:val="7"/>
        </w:numPr>
        <w:tabs>
          <w:tab w:val="clear" w:pos="1631"/>
          <w:tab w:val="num" w:pos="1140"/>
          <w:tab w:val="num" w:pos="2112"/>
        </w:tabs>
        <w:spacing w:before="0" w:beforeAutospacing="off" w:after="0" w:afterAutospacing="off"/>
        <w:ind w:left="1140"/>
        <w:contextualSpacing w:val="1"/>
        <w:rPr>
          <w:rFonts w:cs="Calibri" w:cstheme="minorAscii"/>
          <w:sz w:val="20"/>
          <w:szCs w:val="20"/>
        </w:rPr>
      </w:pPr>
      <w:r w:rsidRPr="4C3B4E81" w:rsidR="00276E26">
        <w:rPr>
          <w:rFonts w:cs="Calibri" w:cstheme="minorAscii"/>
          <w:sz w:val="20"/>
          <w:szCs w:val="20"/>
        </w:rPr>
        <w:t>Ten aanzien van technisch beheer: xxxxx</w:t>
      </w:r>
      <w:r w:rsidRPr="4C3B4E81" w:rsidR="00DF1B9A">
        <w:rPr>
          <w:rFonts w:cs="Calibri" w:cstheme="minorAscii"/>
          <w:sz w:val="20"/>
          <w:szCs w:val="20"/>
        </w:rPr>
        <w:t xml:space="preserve"> (&lt;functiebenaming&gt;)</w:t>
      </w:r>
      <w:r w:rsidRPr="4C3B4E81" w:rsidR="00276E26">
        <w:rPr>
          <w:rFonts w:cs="Calibri" w:cstheme="minorAscii"/>
          <w:sz w:val="20"/>
          <w:szCs w:val="20"/>
        </w:rPr>
        <w:t>.</w:t>
      </w:r>
    </w:p>
    <w:p w:rsidRPr="00394250" w:rsidR="00276E26" w:rsidP="009A4CD4" w:rsidRDefault="00276E26" w14:paraId="1AB04237" w14:textId="77777777">
      <w:pPr>
        <w:spacing w:before="0" w:beforeAutospacing="0" w:after="0" w:afterAutospacing="0"/>
        <w:ind w:left="780"/>
        <w:contextualSpacing/>
        <w:rPr>
          <w:rFonts w:cstheme="minorHAnsi"/>
          <w:sz w:val="20"/>
          <w:szCs w:val="20"/>
        </w:rPr>
      </w:pPr>
    </w:p>
    <w:p w:rsidRPr="00394250" w:rsidR="00276E26" w:rsidP="009A4CD4" w:rsidRDefault="00276E26" w14:paraId="76E8FDE3" w14:textId="7B9FA6BD">
      <w:pPr>
        <w:spacing w:before="0" w:beforeAutospacing="0" w:after="0" w:afterAutospacing="0"/>
        <w:ind w:left="780"/>
        <w:contextualSpacing/>
        <w:rPr>
          <w:sz w:val="20"/>
          <w:szCs w:val="20"/>
        </w:rPr>
      </w:pPr>
      <w:r w:rsidRPr="41B003B0">
        <w:rPr>
          <w:sz w:val="20"/>
          <w:szCs w:val="20"/>
        </w:rPr>
        <w:t xml:space="preserve">Voor leverancier: </w:t>
      </w:r>
    </w:p>
    <w:p w:rsidRPr="00394250" w:rsidR="00DF1B9A" w:rsidP="009A4CD4" w:rsidRDefault="00DF1B9A" w14:paraId="50A12B86" w14:textId="77777777">
      <w:pPr>
        <w:numPr>
          <w:ilvl w:val="0"/>
          <w:numId w:val="7"/>
        </w:numPr>
        <w:tabs>
          <w:tab w:val="clear" w:pos="1631"/>
          <w:tab w:val="num" w:pos="1140"/>
          <w:tab w:val="num" w:pos="2112"/>
        </w:tabs>
        <w:spacing w:before="0" w:beforeAutospacing="0" w:after="0" w:afterAutospacing="0"/>
        <w:ind w:left="1140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>Ten aanzien van overeenkomst en contracten: xxxxx (&lt;functiebenaming&gt;);</w:t>
      </w:r>
    </w:p>
    <w:p w:rsidRPr="00394250" w:rsidR="00DF1B9A" w:rsidP="009A4CD4" w:rsidRDefault="00DF1B9A" w14:paraId="5B59521F" w14:textId="49DF343A">
      <w:pPr>
        <w:numPr>
          <w:ilvl w:val="0"/>
          <w:numId w:val="7"/>
        </w:numPr>
        <w:tabs>
          <w:tab w:val="clear" w:pos="1631"/>
          <w:tab w:val="num" w:pos="1140"/>
          <w:tab w:val="num" w:pos="2112"/>
        </w:tabs>
        <w:spacing w:before="0" w:beforeAutospacing="0" w:after="0" w:afterAutospacing="0"/>
        <w:ind w:left="1140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>Ten aanzien van servicedesk: xxxxx (&lt;functiebenaming&gt;);</w:t>
      </w:r>
    </w:p>
    <w:p w:rsidRPr="00394250" w:rsidR="00DF1B9A" w:rsidP="3B36294E" w:rsidRDefault="00DF1B9A" w14:paraId="0CB050E6" w14:textId="3E5694AC">
      <w:pPr>
        <w:numPr>
          <w:ilvl w:val="0"/>
          <w:numId w:val="7"/>
        </w:numPr>
        <w:tabs>
          <w:tab w:val="clear" w:pos="1631"/>
          <w:tab w:val="num" w:pos="1140"/>
          <w:tab w:val="num" w:pos="2112"/>
        </w:tabs>
        <w:spacing w:before="0" w:beforeAutospacing="0" w:after="0" w:afterAutospacing="0"/>
        <w:ind w:left="1140"/>
        <w:contextualSpacing/>
        <w:rPr>
          <w:sz w:val="20"/>
          <w:szCs w:val="20"/>
        </w:rPr>
      </w:pPr>
      <w:r w:rsidRPr="3B36294E">
        <w:rPr>
          <w:sz w:val="20"/>
          <w:szCs w:val="20"/>
        </w:rPr>
        <w:t>&lt;</w:t>
      </w:r>
      <w:r w:rsidRPr="3B36294E">
        <w:rPr>
          <w:sz w:val="20"/>
          <w:szCs w:val="20"/>
          <w:highlight w:val="yellow"/>
        </w:rPr>
        <w:t>aanvullen obv relevantie</w:t>
      </w:r>
      <w:r w:rsidRPr="3B36294E">
        <w:rPr>
          <w:sz w:val="20"/>
          <w:szCs w:val="20"/>
        </w:rPr>
        <w:t>&gt;</w:t>
      </w:r>
    </w:p>
    <w:p w:rsidRPr="00394250" w:rsidR="00276E26" w:rsidP="009A4CD4" w:rsidRDefault="00276E26" w14:paraId="5D9ABCAB" w14:textId="77777777">
      <w:pPr>
        <w:autoSpaceDE w:val="0"/>
        <w:autoSpaceDN w:val="0"/>
        <w:adjustRightInd w:val="0"/>
        <w:spacing w:before="0" w:beforeAutospacing="0" w:after="0" w:afterAutospacing="0"/>
        <w:ind w:left="-491"/>
        <w:contextualSpacing/>
        <w:rPr>
          <w:rFonts w:cstheme="minorHAnsi"/>
          <w:sz w:val="20"/>
          <w:szCs w:val="20"/>
        </w:rPr>
      </w:pPr>
    </w:p>
    <w:p w:rsidRPr="00394250" w:rsidR="00F23F4A" w:rsidP="009A4CD4" w:rsidRDefault="00F23F4A" w14:paraId="1DB23DC7" w14:textId="0147F617">
      <w:pPr>
        <w:numPr>
          <w:ilvl w:val="0"/>
          <w:numId w:val="13"/>
        </w:numPr>
        <w:spacing w:before="0" w:beforeAutospacing="0" w:after="0" w:afterAutospacing="0"/>
        <w:ind w:left="720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 xml:space="preserve">Werkzaamheden en inzet met of bij de </w:t>
      </w:r>
      <w:r w:rsidR="00C47CB0">
        <w:rPr>
          <w:rFonts w:cstheme="minorHAnsi"/>
          <w:sz w:val="20"/>
          <w:szCs w:val="20"/>
        </w:rPr>
        <w:t>HVHL</w:t>
      </w:r>
      <w:r w:rsidRPr="00394250">
        <w:rPr>
          <w:rFonts w:cstheme="minorHAnsi"/>
          <w:sz w:val="20"/>
          <w:szCs w:val="20"/>
        </w:rPr>
        <w:t xml:space="preserve">, </w:t>
      </w:r>
      <w:r w:rsidRPr="00394250" w:rsidR="00F01D30">
        <w:rPr>
          <w:rFonts w:cstheme="minorHAnsi"/>
          <w:sz w:val="20"/>
          <w:szCs w:val="20"/>
        </w:rPr>
        <w:t>geschieden</w:t>
      </w:r>
      <w:r w:rsidRPr="00394250">
        <w:rPr>
          <w:rFonts w:cstheme="minorHAnsi"/>
          <w:sz w:val="20"/>
          <w:szCs w:val="20"/>
        </w:rPr>
        <w:t xml:space="preserve"> in het Nederlands</w:t>
      </w:r>
      <w:r w:rsidRPr="00394250" w:rsidR="00EB4522">
        <w:rPr>
          <w:rFonts w:cstheme="minorHAnsi"/>
          <w:sz w:val="20"/>
          <w:szCs w:val="20"/>
        </w:rPr>
        <w:t>. Zowel in fysieke meetings, telefonisch of per email.</w:t>
      </w:r>
    </w:p>
    <w:p w:rsidRPr="00394250" w:rsidR="00EB4522" w:rsidP="009A4CD4" w:rsidRDefault="00EB4522" w14:paraId="3829DD31" w14:textId="77777777">
      <w:pPr>
        <w:spacing w:before="0" w:beforeAutospacing="0" w:after="0" w:afterAutospacing="0"/>
        <w:ind w:left="720"/>
        <w:contextualSpacing/>
        <w:rPr>
          <w:rFonts w:cstheme="minorHAnsi"/>
          <w:sz w:val="20"/>
          <w:szCs w:val="20"/>
        </w:rPr>
      </w:pPr>
    </w:p>
    <w:p w:rsidRPr="00394250" w:rsidR="00276E26" w:rsidP="009A4CD4" w:rsidRDefault="00276E26" w14:paraId="7C2ADE4E" w14:textId="0081213F">
      <w:pPr>
        <w:numPr>
          <w:ilvl w:val="0"/>
          <w:numId w:val="13"/>
        </w:numPr>
        <w:spacing w:before="0" w:beforeAutospacing="0" w:after="0" w:afterAutospacing="0"/>
        <w:ind w:left="720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 xml:space="preserve">Opdrachten worden </w:t>
      </w:r>
      <w:r w:rsidRPr="00394250" w:rsidR="00E973AE">
        <w:rPr>
          <w:rFonts w:cstheme="minorHAnsi"/>
          <w:sz w:val="20"/>
          <w:szCs w:val="20"/>
        </w:rPr>
        <w:t xml:space="preserve">vanuit deze overeenkomst alleen </w:t>
      </w:r>
      <w:r w:rsidRPr="00394250">
        <w:rPr>
          <w:rFonts w:cstheme="minorHAnsi"/>
          <w:sz w:val="20"/>
          <w:szCs w:val="20"/>
        </w:rPr>
        <w:t xml:space="preserve">schriftelijk door </w:t>
      </w:r>
      <w:r w:rsidR="00C47CB0">
        <w:rPr>
          <w:rFonts w:cstheme="minorHAnsi"/>
          <w:sz w:val="20"/>
          <w:szCs w:val="20"/>
        </w:rPr>
        <w:t>HVHL</w:t>
      </w:r>
      <w:r w:rsidRPr="00394250">
        <w:rPr>
          <w:rFonts w:cstheme="minorHAnsi"/>
          <w:sz w:val="20"/>
          <w:szCs w:val="20"/>
        </w:rPr>
        <w:t xml:space="preserve"> verstrekt</w:t>
      </w:r>
      <w:r w:rsidRPr="00394250" w:rsidR="00BC05B5">
        <w:rPr>
          <w:rFonts w:cstheme="minorHAnsi"/>
          <w:sz w:val="20"/>
          <w:szCs w:val="20"/>
        </w:rPr>
        <w:t>, via bovengenoemde contactpersonen</w:t>
      </w:r>
      <w:r w:rsidRPr="00394250">
        <w:rPr>
          <w:rFonts w:cstheme="minorHAnsi"/>
          <w:sz w:val="20"/>
          <w:szCs w:val="20"/>
        </w:rPr>
        <w:t xml:space="preserve">. Deze </w:t>
      </w:r>
      <w:r w:rsidRPr="00394250" w:rsidR="00BC05B5">
        <w:rPr>
          <w:rFonts w:cstheme="minorHAnsi"/>
          <w:sz w:val="20"/>
          <w:szCs w:val="20"/>
        </w:rPr>
        <w:t xml:space="preserve">-en eventueel bovenliggende- </w:t>
      </w:r>
      <w:r w:rsidRPr="00394250">
        <w:rPr>
          <w:rFonts w:cstheme="minorHAnsi"/>
          <w:sz w:val="20"/>
          <w:szCs w:val="20"/>
        </w:rPr>
        <w:t>overeenkomst is op dergelijke meerwerkopdrachten van toepassing.</w:t>
      </w:r>
    </w:p>
    <w:p w:rsidRPr="00394250" w:rsidR="00B2382D" w:rsidP="0070668A" w:rsidRDefault="00B2382D" w14:paraId="13AF1B43" w14:textId="77777777">
      <w:pPr>
        <w:autoSpaceDE w:val="0"/>
        <w:autoSpaceDN w:val="0"/>
        <w:adjustRightInd w:val="0"/>
        <w:spacing w:before="0" w:beforeAutospacing="0" w:after="0" w:afterAutospacing="0"/>
        <w:contextualSpacing/>
        <w:rPr>
          <w:rFonts w:cstheme="minorHAnsi"/>
          <w:sz w:val="20"/>
          <w:szCs w:val="20"/>
        </w:rPr>
      </w:pPr>
    </w:p>
    <w:p w:rsidRPr="00394250" w:rsidR="00276E26" w:rsidP="009A4CD4" w:rsidRDefault="00276E26" w14:paraId="6BDE7D88" w14:textId="1FD334F9">
      <w:pPr>
        <w:numPr>
          <w:ilvl w:val="0"/>
          <w:numId w:val="13"/>
        </w:numPr>
        <w:spacing w:before="0" w:beforeAutospacing="0" w:after="0" w:afterAutospacing="0"/>
        <w:ind w:left="720"/>
        <w:contextualSpacing/>
        <w:rPr>
          <w:sz w:val="20"/>
          <w:szCs w:val="20"/>
        </w:rPr>
      </w:pPr>
      <w:r w:rsidRPr="08D68019">
        <w:rPr>
          <w:sz w:val="20"/>
          <w:szCs w:val="20"/>
        </w:rPr>
        <w:t>Medewerkers van leverancier dienen gewerkte uren</w:t>
      </w:r>
      <w:r w:rsidRPr="08D68019" w:rsidR="009A4CD4">
        <w:rPr>
          <w:sz w:val="20"/>
          <w:szCs w:val="20"/>
        </w:rPr>
        <w:t>, die op nacalculatie gefactureerd worden,</w:t>
      </w:r>
      <w:r w:rsidRPr="08D68019">
        <w:rPr>
          <w:sz w:val="20"/>
          <w:szCs w:val="20"/>
        </w:rPr>
        <w:t xml:space="preserve"> te verantwoorden</w:t>
      </w:r>
      <w:r w:rsidRPr="08D68019" w:rsidR="00724BEA">
        <w:rPr>
          <w:sz w:val="20"/>
          <w:szCs w:val="20"/>
        </w:rPr>
        <w:t xml:space="preserve">, en schriftelijk (per email volstaat) geaccordeerd </w:t>
      </w:r>
      <w:r w:rsidRPr="08D68019" w:rsidR="00515EF5">
        <w:rPr>
          <w:sz w:val="20"/>
          <w:szCs w:val="20"/>
        </w:rPr>
        <w:t xml:space="preserve">te </w:t>
      </w:r>
      <w:r w:rsidRPr="08D68019" w:rsidR="00724BEA">
        <w:rPr>
          <w:sz w:val="20"/>
          <w:szCs w:val="20"/>
        </w:rPr>
        <w:t xml:space="preserve">worden door de </w:t>
      </w:r>
      <w:r w:rsidRPr="08D68019" w:rsidR="00C47CB0">
        <w:rPr>
          <w:sz w:val="20"/>
          <w:szCs w:val="20"/>
        </w:rPr>
        <w:t>HVHL</w:t>
      </w:r>
      <w:r w:rsidRPr="08D68019" w:rsidR="00724BEA">
        <w:rPr>
          <w:sz w:val="20"/>
          <w:szCs w:val="20"/>
        </w:rPr>
        <w:t>.</w:t>
      </w:r>
    </w:p>
    <w:p w:rsidRPr="00394250" w:rsidR="00724BEA" w:rsidP="009A4CD4" w:rsidRDefault="00724BEA" w14:paraId="481E7094" w14:textId="77777777">
      <w:pPr>
        <w:tabs>
          <w:tab w:val="num" w:pos="1560"/>
        </w:tabs>
        <w:spacing w:before="0" w:beforeAutospacing="0" w:after="0" w:afterAutospacing="0"/>
        <w:ind w:left="785"/>
        <w:contextualSpacing/>
        <w:rPr>
          <w:rFonts w:cstheme="minorHAnsi"/>
          <w:sz w:val="20"/>
          <w:szCs w:val="20"/>
        </w:rPr>
      </w:pPr>
    </w:p>
    <w:p w:rsidRPr="00394250" w:rsidR="00733046" w:rsidP="4AC469BA" w:rsidRDefault="237B4702" w14:paraId="62A106B9" w14:textId="4D1ED258">
      <w:pPr>
        <w:numPr>
          <w:ilvl w:val="0"/>
          <w:numId w:val="13"/>
        </w:numPr>
        <w:tabs>
          <w:tab w:val="num" w:pos="1069"/>
        </w:tabs>
        <w:spacing w:before="0" w:beforeAutospacing="0" w:after="0" w:afterAutospacing="0"/>
        <w:ind w:left="720"/>
        <w:contextualSpacing/>
        <w:rPr>
          <w:sz w:val="20"/>
          <w:szCs w:val="20"/>
        </w:rPr>
      </w:pPr>
      <w:r w:rsidRPr="2940B68E">
        <w:rPr>
          <w:sz w:val="20"/>
          <w:szCs w:val="20"/>
        </w:rPr>
        <w:t>Le</w:t>
      </w:r>
      <w:r w:rsidRPr="2940B68E" w:rsidR="00276E26">
        <w:rPr>
          <w:sz w:val="20"/>
          <w:szCs w:val="20"/>
        </w:rPr>
        <w:t>verancier</w:t>
      </w:r>
      <w:r w:rsidRPr="4AC469BA" w:rsidR="00276E26">
        <w:rPr>
          <w:sz w:val="20"/>
          <w:szCs w:val="20"/>
        </w:rPr>
        <w:t xml:space="preserve"> zal alles in het werk stellen problemen zo snel en zo adequaat als mogelijk op te lossen. </w:t>
      </w:r>
      <w:r w:rsidRPr="00CE62E2" w:rsidR="00CE62E2">
        <w:rPr>
          <w:sz w:val="20"/>
          <w:szCs w:val="20"/>
        </w:rPr>
        <w:t xml:space="preserve">Leverancier spant zich in om meldingen binnen de overeengekomen serviceniveaus af te handelen en als </w:t>
      </w:r>
      <w:r w:rsidRPr="00CE62E2" w:rsidR="00CE62E2">
        <w:rPr>
          <w:sz w:val="20"/>
          <w:szCs w:val="20"/>
        </w:rPr>
        <w:t>dit niet mogelijk is informeert hij HVHL met oorzaak, oplostermijn/vervolgactie</w:t>
      </w:r>
      <w:r w:rsidR="00DF78FF">
        <w:rPr>
          <w:sz w:val="20"/>
          <w:szCs w:val="20"/>
        </w:rPr>
        <w:t xml:space="preserve">. </w:t>
      </w:r>
      <w:r w:rsidRPr="4AC469BA" w:rsidR="00C47CB0">
        <w:rPr>
          <w:sz w:val="20"/>
          <w:szCs w:val="20"/>
        </w:rPr>
        <w:t>HVHL</w:t>
      </w:r>
      <w:r w:rsidRPr="4AC469BA" w:rsidR="00276E26">
        <w:rPr>
          <w:sz w:val="20"/>
          <w:szCs w:val="20"/>
        </w:rPr>
        <w:t xml:space="preserve"> is gemachtigd derden te betrekken bij het oplossen van problemen, de kosten hiervoor zijn echter niet te verhalen op leverancier</w:t>
      </w:r>
      <w:r w:rsidRPr="35E3F4AB" w:rsidR="00276E26">
        <w:rPr>
          <w:sz w:val="20"/>
          <w:szCs w:val="20"/>
        </w:rPr>
        <w:t>.</w:t>
      </w:r>
    </w:p>
    <w:p w:rsidRPr="00394250" w:rsidR="00733046" w:rsidP="009A4CD4" w:rsidRDefault="00733046" w14:paraId="370F4DE1" w14:textId="77777777">
      <w:pPr>
        <w:spacing w:before="0" w:beforeAutospacing="0" w:after="0" w:afterAutospacing="0"/>
        <w:ind w:left="-491"/>
        <w:contextualSpacing/>
        <w:rPr>
          <w:rFonts w:cstheme="minorHAnsi"/>
          <w:sz w:val="20"/>
          <w:szCs w:val="20"/>
        </w:rPr>
      </w:pPr>
    </w:p>
    <w:p w:rsidRPr="00394250" w:rsidR="0036501F" w:rsidP="4C3B4E81" w:rsidRDefault="00040326" w14:paraId="7B55C4C0" w14:textId="321439C2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cs="Calibri" w:cstheme="minorAscii"/>
          <w:sz w:val="20"/>
          <w:szCs w:val="20"/>
        </w:rPr>
      </w:pPr>
      <w:r w:rsidRPr="4C3B4E81" w:rsidR="00040326">
        <w:rPr>
          <w:rFonts w:cs="Calibri" w:cstheme="minorAscii"/>
          <w:sz w:val="20"/>
          <w:szCs w:val="20"/>
        </w:rPr>
        <w:t>Leverancier</w:t>
      </w:r>
      <w:r w:rsidRPr="4C3B4E81" w:rsidR="0036501F">
        <w:rPr>
          <w:rFonts w:cs="Calibri" w:cstheme="minorAscii"/>
          <w:sz w:val="20"/>
          <w:szCs w:val="20"/>
        </w:rPr>
        <w:t xml:space="preserve"> maakt </w:t>
      </w:r>
      <w:r w:rsidRPr="4C3B4E81" w:rsidR="293215C4">
        <w:rPr>
          <w:rFonts w:cs="Calibri" w:cstheme="minorAscii"/>
          <w:sz w:val="20"/>
          <w:szCs w:val="20"/>
        </w:rPr>
        <w:t xml:space="preserve">uiterlijk 2 weken voorafgaand aan een release </w:t>
      </w:r>
      <w:r w:rsidRPr="4C3B4E81" w:rsidR="0036501F">
        <w:rPr>
          <w:rFonts w:cs="Calibri" w:cstheme="minorAscii"/>
          <w:sz w:val="20"/>
          <w:szCs w:val="20"/>
        </w:rPr>
        <w:t>afspraken over de wijze waarop vernieuwingen</w:t>
      </w:r>
      <w:r w:rsidRPr="4C3B4E81" w:rsidR="007C77E2">
        <w:rPr>
          <w:rFonts w:cs="Calibri" w:cstheme="minorAscii"/>
          <w:sz w:val="20"/>
          <w:szCs w:val="20"/>
        </w:rPr>
        <w:t xml:space="preserve">/wijzigingen in het systeem doorgevoerd worden, dit in combinatie met de benodigde aandacht (door zowel leverancier als </w:t>
      </w:r>
      <w:r w:rsidRPr="4C3B4E81" w:rsidR="00C47CB0">
        <w:rPr>
          <w:rFonts w:cs="Calibri" w:cstheme="minorAscii"/>
          <w:sz w:val="20"/>
          <w:szCs w:val="20"/>
        </w:rPr>
        <w:t>HVHL</w:t>
      </w:r>
      <w:r w:rsidRPr="4C3B4E81" w:rsidR="007C77E2">
        <w:rPr>
          <w:rFonts w:cs="Calibri" w:cstheme="minorAscii"/>
          <w:sz w:val="20"/>
          <w:szCs w:val="20"/>
        </w:rPr>
        <w:t xml:space="preserve">) op de bijbehorende </w:t>
      </w:r>
      <w:r w:rsidRPr="4C3B4E81" w:rsidR="00C47CB0">
        <w:rPr>
          <w:rFonts w:cs="Calibri" w:cstheme="minorAscii"/>
          <w:sz w:val="20"/>
          <w:szCs w:val="20"/>
        </w:rPr>
        <w:t>HVHL</w:t>
      </w:r>
      <w:r w:rsidRPr="4C3B4E81" w:rsidR="007C77E2">
        <w:rPr>
          <w:rFonts w:cs="Calibri" w:cstheme="minorAscii"/>
          <w:sz w:val="20"/>
          <w:szCs w:val="20"/>
        </w:rPr>
        <w:t>-</w:t>
      </w:r>
      <w:r w:rsidRPr="4C3B4E81" w:rsidR="0036501F">
        <w:rPr>
          <w:rFonts w:cs="Calibri" w:cstheme="minorAscii"/>
          <w:sz w:val="20"/>
          <w:szCs w:val="20"/>
        </w:rPr>
        <w:t xml:space="preserve">processen </w:t>
      </w:r>
      <w:r w:rsidRPr="4C3B4E81" w:rsidR="007C77E2">
        <w:rPr>
          <w:rFonts w:cs="Calibri" w:cstheme="minorAscii"/>
          <w:sz w:val="20"/>
          <w:szCs w:val="20"/>
        </w:rPr>
        <w:t xml:space="preserve">waarop de vernieuwing impact heeft. </w:t>
      </w:r>
    </w:p>
    <w:p w:rsidRPr="00394250" w:rsidR="00276E26" w:rsidP="009A4CD4" w:rsidRDefault="00276E26" w14:paraId="10803977" w14:textId="77777777">
      <w:pPr>
        <w:pStyle w:val="ListParagraph"/>
        <w:spacing w:before="0" w:beforeAutospacing="0" w:after="0" w:afterAutospacing="0"/>
        <w:ind w:left="229"/>
        <w:rPr>
          <w:rFonts w:cstheme="minorHAnsi"/>
          <w:sz w:val="20"/>
          <w:szCs w:val="20"/>
        </w:rPr>
      </w:pPr>
    </w:p>
    <w:p w:rsidRPr="00394250" w:rsidR="00276E26" w:rsidP="3B36294E" w:rsidRDefault="00276E26" w14:paraId="22293863" w14:textId="26781DA7">
      <w:pPr>
        <w:numPr>
          <w:ilvl w:val="0"/>
          <w:numId w:val="13"/>
        </w:numPr>
        <w:spacing w:before="0" w:beforeAutospacing="0" w:after="0" w:afterAutospacing="0"/>
        <w:ind w:left="720"/>
        <w:contextualSpacing/>
        <w:rPr>
          <w:sz w:val="20"/>
          <w:szCs w:val="20"/>
        </w:rPr>
      </w:pPr>
      <w:r w:rsidRPr="3B36294E">
        <w:rPr>
          <w:sz w:val="20"/>
          <w:szCs w:val="20"/>
        </w:rPr>
        <w:t xml:space="preserve">De </w:t>
      </w:r>
      <w:r w:rsidRPr="3B36294E" w:rsidR="00733046">
        <w:rPr>
          <w:sz w:val="20"/>
          <w:szCs w:val="20"/>
        </w:rPr>
        <w:t>onderstaande</w:t>
      </w:r>
      <w:r w:rsidRPr="3B36294E">
        <w:rPr>
          <w:sz w:val="20"/>
          <w:szCs w:val="20"/>
        </w:rPr>
        <w:t xml:space="preserve"> beheer-kpi’s worden overeengekomen</w:t>
      </w:r>
      <w:r w:rsidRPr="3B36294E" w:rsidR="00733046">
        <w:rPr>
          <w:sz w:val="20"/>
          <w:szCs w:val="20"/>
        </w:rPr>
        <w:t>, in de kolom ‘waarde’ is de streefnorm opgenomen.</w:t>
      </w:r>
    </w:p>
    <w:tbl>
      <w:tblPr>
        <w:tblW w:w="6870" w:type="dxa"/>
        <w:tblInd w:w="775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2475"/>
      </w:tblGrid>
      <w:tr w:rsidRPr="00394250" w:rsidR="00276E26" w:rsidTr="3B36294E" w14:paraId="2C44D3F5" w14:textId="77777777">
        <w:tc>
          <w:tcPr>
            <w:tcW w:w="1843" w:type="dxa"/>
            <w:shd w:val="clear" w:color="auto" w:fill="A6A6A6" w:themeFill="background1" w:themeFillShade="A6"/>
          </w:tcPr>
          <w:p w:rsidRPr="0070668A" w:rsidR="00276E26" w:rsidP="00733046" w:rsidRDefault="00276E26" w14:paraId="2265039C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70668A">
              <w:rPr>
                <w:rFonts w:cstheme="minorHAnsi"/>
                <w:b/>
                <w:bCs/>
                <w:sz w:val="20"/>
                <w:szCs w:val="20"/>
              </w:rPr>
              <w:t xml:space="preserve">KPI’s 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Pr="0070668A" w:rsidR="00276E26" w:rsidP="778B57D7" w:rsidRDefault="001C24C7" w14:paraId="273599BE" w14:textId="006FD6EC">
            <w:pPr>
              <w:contextualSpacing/>
              <w:rPr>
                <w:b/>
                <w:bCs/>
                <w:sz w:val="20"/>
                <w:szCs w:val="20"/>
              </w:rPr>
            </w:pPr>
            <w:r w:rsidRPr="778B57D7">
              <w:rPr>
                <w:b/>
                <w:bCs/>
                <w:sz w:val="20"/>
                <w:szCs w:val="20"/>
              </w:rPr>
              <w:t>Pri</w:t>
            </w:r>
            <w:r w:rsidRPr="778B57D7" w:rsidR="062BE676">
              <w:rPr>
                <w:b/>
                <w:bCs/>
                <w:sz w:val="20"/>
                <w:szCs w:val="20"/>
              </w:rPr>
              <w:t>o</w:t>
            </w:r>
            <w:r w:rsidRPr="778B57D7">
              <w:rPr>
                <w:b/>
                <w:bCs/>
                <w:sz w:val="20"/>
                <w:szCs w:val="20"/>
              </w:rPr>
              <w:t>riteit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Pr="0070668A" w:rsidR="00276E26" w:rsidP="00733046" w:rsidRDefault="00276E26" w14:paraId="4E57C745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70668A">
              <w:rPr>
                <w:rFonts w:cstheme="minorHAnsi"/>
                <w:b/>
                <w:bCs/>
                <w:sz w:val="20"/>
                <w:szCs w:val="20"/>
              </w:rPr>
              <w:t>Waarde</w:t>
            </w:r>
          </w:p>
        </w:tc>
        <w:tc>
          <w:tcPr>
            <w:tcW w:w="2475" w:type="dxa"/>
            <w:shd w:val="clear" w:color="auto" w:fill="A6A6A6" w:themeFill="background1" w:themeFillShade="A6"/>
          </w:tcPr>
          <w:p w:rsidRPr="0070668A" w:rsidR="00276E26" w:rsidP="00733046" w:rsidRDefault="00276E26" w14:paraId="18847337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70668A">
              <w:rPr>
                <w:rFonts w:cstheme="minorHAnsi"/>
                <w:b/>
                <w:bCs/>
                <w:sz w:val="20"/>
                <w:szCs w:val="20"/>
              </w:rPr>
              <w:t>Eenheid</w:t>
            </w:r>
          </w:p>
        </w:tc>
      </w:tr>
      <w:tr w:rsidRPr="00394250" w:rsidR="00276E26" w:rsidTr="3B36294E" w14:paraId="57F0945B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276E26" w:rsidP="00733046" w:rsidRDefault="00276E26" w14:paraId="678422B6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394250">
              <w:rPr>
                <w:rFonts w:cstheme="minorHAnsi"/>
                <w:b/>
                <w:bCs/>
                <w:sz w:val="20"/>
                <w:szCs w:val="20"/>
              </w:rPr>
              <w:t xml:space="preserve">Reactietijd Call 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276E26" w:rsidP="00733046" w:rsidRDefault="00EA403A" w14:paraId="2276384D" w14:textId="151340F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P1 – Kritiek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90599" w:rsidR="00276E26" w:rsidP="00733046" w:rsidRDefault="00EA403A" w14:paraId="2C5AB9A4" w14:textId="5E90A783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276E26" w:rsidP="00733046" w:rsidRDefault="00EA403A" w14:paraId="2F908FFC" w14:textId="7D348D86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Minuten</w:t>
            </w:r>
          </w:p>
        </w:tc>
      </w:tr>
      <w:tr w:rsidRPr="00394250" w:rsidR="00276E26" w:rsidTr="3B36294E" w14:paraId="08A2C3FE" w14:textId="77777777">
        <w:tc>
          <w:tcPr>
            <w:tcW w:w="1843" w:type="dxa"/>
          </w:tcPr>
          <w:p w:rsidRPr="00394250" w:rsidR="00276E26" w:rsidP="00733046" w:rsidRDefault="00276E26" w14:paraId="437850C8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394250" w:rsidR="00276E26" w:rsidP="00733046" w:rsidRDefault="00EA403A" w14:paraId="53130048" w14:textId="6FB163A0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P2 - Hoog</w:t>
            </w:r>
          </w:p>
        </w:tc>
        <w:tc>
          <w:tcPr>
            <w:tcW w:w="1276" w:type="dxa"/>
          </w:tcPr>
          <w:p w:rsidRPr="00A90599" w:rsidR="00276E26" w:rsidP="00733046" w:rsidRDefault="00EA403A" w14:paraId="1AFE9B28" w14:textId="43458FD5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2475" w:type="dxa"/>
          </w:tcPr>
          <w:p w:rsidRPr="00394250" w:rsidR="00276E26" w:rsidP="00733046" w:rsidRDefault="00EA403A" w14:paraId="34930E92" w14:textId="061C16A5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Minuten</w:t>
            </w:r>
          </w:p>
        </w:tc>
      </w:tr>
      <w:tr w:rsidRPr="00394250" w:rsidR="00EA403A" w:rsidTr="3B36294E" w14:paraId="3F7C15B1" w14:textId="77777777">
        <w:tc>
          <w:tcPr>
            <w:tcW w:w="1843" w:type="dxa"/>
          </w:tcPr>
          <w:p w:rsidRPr="00394250" w:rsidR="00EA403A" w:rsidP="00733046" w:rsidRDefault="00EA403A" w14:paraId="2AA1B21B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A403A" w:rsidP="00733046" w:rsidRDefault="00EA403A" w14:paraId="188911C8" w14:textId="55061E67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P3 – Midden</w:t>
            </w:r>
          </w:p>
        </w:tc>
        <w:tc>
          <w:tcPr>
            <w:tcW w:w="1276" w:type="dxa"/>
          </w:tcPr>
          <w:p w:rsidRPr="00A90599" w:rsidR="00EA403A" w:rsidP="00733046" w:rsidRDefault="00EA403A" w14:paraId="5D7BF108" w14:textId="5EABC34E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2475" w:type="dxa"/>
          </w:tcPr>
          <w:p w:rsidRPr="00394250" w:rsidR="00EA403A" w:rsidP="00733046" w:rsidRDefault="00EA403A" w14:paraId="76DAB5C4" w14:textId="39455255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Uren</w:t>
            </w:r>
          </w:p>
        </w:tc>
      </w:tr>
      <w:tr w:rsidRPr="00394250" w:rsidR="00EA403A" w:rsidTr="3B36294E" w14:paraId="0F843DD7" w14:textId="77777777">
        <w:tc>
          <w:tcPr>
            <w:tcW w:w="1843" w:type="dxa"/>
          </w:tcPr>
          <w:p w:rsidRPr="00394250" w:rsidR="00EA403A" w:rsidP="00733046" w:rsidRDefault="00EA403A" w14:paraId="10E6136A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A403A" w:rsidP="00733046" w:rsidRDefault="00EA403A" w14:paraId="008C9F27" w14:textId="754C7B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P4 - Laag</w:t>
            </w:r>
          </w:p>
        </w:tc>
        <w:tc>
          <w:tcPr>
            <w:tcW w:w="1276" w:type="dxa"/>
          </w:tcPr>
          <w:p w:rsidRPr="00A90599" w:rsidR="00EA403A" w:rsidP="00733046" w:rsidRDefault="00EA403A" w14:paraId="2DC258FC" w14:textId="7E707ADF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2475" w:type="dxa"/>
          </w:tcPr>
          <w:p w:rsidRPr="00394250" w:rsidR="00EA403A" w:rsidP="00733046" w:rsidRDefault="00EA403A" w14:paraId="13DC8FC5" w14:textId="18B7499D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Werkdag(en)</w:t>
            </w:r>
          </w:p>
        </w:tc>
      </w:tr>
      <w:tr w:rsidRPr="00394250" w:rsidR="00276E26" w:rsidTr="3B36294E" w14:paraId="6C6423A6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276E26" w:rsidP="00733046" w:rsidRDefault="00276E26" w14:paraId="6745AFA7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276E26" w:rsidP="00733046" w:rsidRDefault="00276E26" w14:paraId="32B8351F" w14:textId="7777777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90599" w:rsidR="00276E26" w:rsidP="00733046" w:rsidRDefault="00276E26" w14:paraId="5FDAA9EC" w14:textId="77777777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276E26" w:rsidP="00733046" w:rsidRDefault="00276E26" w14:paraId="62B59D65" w14:textId="7777777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Pr="00394250" w:rsidR="00EA403A" w:rsidTr="3B36294E" w14:paraId="0C53D09F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70668A" w14:paraId="58B89017" w14:textId="3E561A4C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Hersteltijd</w:t>
            </w:r>
            <w:r w:rsidRPr="00394250" w:rsidR="00EA403A">
              <w:rPr>
                <w:rFonts w:cstheme="minorHAnsi"/>
                <w:b/>
                <w:bCs/>
                <w:sz w:val="20"/>
                <w:szCs w:val="20"/>
              </w:rPr>
              <w:t xml:space="preserve"> Call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778B57D7" w:rsidRDefault="00EA403A" w14:paraId="356188C5" w14:textId="7EF4E9D7">
            <w:pPr>
              <w:contextualSpacing/>
              <w:rPr>
                <w:sz w:val="20"/>
                <w:szCs w:val="20"/>
              </w:rPr>
            </w:pPr>
            <w:r w:rsidRPr="3B36294E">
              <w:rPr>
                <w:sz w:val="20"/>
                <w:szCs w:val="20"/>
              </w:rPr>
              <w:t>P1 – Kritiek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90599" w:rsidR="00EA403A" w:rsidP="3B36294E" w:rsidRDefault="5E0259B9" w14:paraId="79C8BD10" w14:textId="3A9F33C7">
            <w:pPr>
              <w:contextualSpacing/>
            </w:pPr>
            <w:r w:rsidRPr="3B36294E"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EA403A" w:rsidP="778B57D7" w:rsidRDefault="00EA403A" w14:paraId="250A044D" w14:textId="18A73E2C">
            <w:pPr>
              <w:contextualSpacing/>
              <w:rPr>
                <w:sz w:val="20"/>
                <w:szCs w:val="20"/>
              </w:rPr>
            </w:pPr>
            <w:r w:rsidRPr="3B36294E">
              <w:rPr>
                <w:sz w:val="20"/>
                <w:szCs w:val="20"/>
              </w:rPr>
              <w:t>uren</w:t>
            </w:r>
          </w:p>
        </w:tc>
      </w:tr>
      <w:tr w:rsidRPr="00394250" w:rsidR="00EA403A" w:rsidTr="3B36294E" w14:paraId="045D3A59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3CCFA2BE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01565EF9" w14:textId="03B638F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P2 - Hoog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90599" w:rsidR="00EA403A" w:rsidP="00EA403A" w:rsidRDefault="00EA403A" w14:paraId="69862177" w14:textId="3A8C6A5B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EA403A" w:rsidP="00EA403A" w:rsidRDefault="00EA403A" w14:paraId="59BEB61C" w14:textId="68E620B7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uren</w:t>
            </w:r>
          </w:p>
        </w:tc>
      </w:tr>
      <w:tr w:rsidRPr="00394250" w:rsidR="00EA403A" w:rsidTr="3B36294E" w14:paraId="52493436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07942A93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4846B1DD" w14:textId="2986FD4E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P3 – Midden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1671B" w:rsidR="00EA403A" w:rsidP="00EA403A" w:rsidRDefault="00EA403A" w14:paraId="5B223696" w14:textId="2D6812EE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EA403A" w:rsidP="00EA403A" w:rsidRDefault="00EA403A" w14:paraId="4A950763" w14:textId="4B85319C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Werkdag(en)</w:t>
            </w:r>
          </w:p>
        </w:tc>
      </w:tr>
      <w:tr w:rsidRPr="00394250" w:rsidR="00EA403A" w:rsidTr="3B36294E" w14:paraId="09AF08E7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71977146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38320CFB" w14:textId="3AB0755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P4 - Laag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1671B" w:rsidR="00EA403A" w:rsidP="00EA403A" w:rsidRDefault="00EA403A" w14:paraId="7328D857" w14:textId="0CAAF7D3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EA403A" w:rsidP="00EA403A" w:rsidRDefault="00EA403A" w14:paraId="010075AC" w14:textId="06E2870F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Werkdag(en)</w:t>
            </w:r>
          </w:p>
        </w:tc>
      </w:tr>
      <w:tr w:rsidRPr="00394250" w:rsidR="00EA403A" w:rsidTr="3B36294E" w14:paraId="5F9F2213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4D90DE82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3D6FBF9A" w14:textId="7777777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1671B" w:rsidR="00EA403A" w:rsidP="00EA403A" w:rsidRDefault="00EA403A" w14:paraId="03164014" w14:textId="77777777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EA403A" w:rsidP="00EA403A" w:rsidRDefault="00EA403A" w14:paraId="07A4FD89" w14:textId="7777777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Pr="00394250" w:rsidR="00EA403A" w:rsidTr="3B36294E" w14:paraId="1AA518C6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3B36294E" w:rsidRDefault="00EA403A" w14:paraId="5D64CDE3" w14:textId="1BD31F0C">
            <w:pPr>
              <w:contextualSpacing/>
              <w:rPr>
                <w:b/>
                <w:bCs/>
                <w:sz w:val="20"/>
                <w:szCs w:val="20"/>
              </w:rPr>
            </w:pPr>
            <w:r w:rsidRPr="3B36294E">
              <w:rPr>
                <w:b/>
                <w:bCs/>
                <w:sz w:val="20"/>
                <w:szCs w:val="20"/>
              </w:rPr>
              <w:t>Beschikbaarheid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3B36294E" w:rsidRDefault="5487A300" w14:paraId="251ABFC8" w14:textId="2572F624">
            <w:pPr>
              <w:contextualSpacing/>
              <w:rPr>
                <w:sz w:val="20"/>
                <w:szCs w:val="20"/>
                <w:highlight w:val="yellow"/>
              </w:rPr>
            </w:pPr>
            <w:r w:rsidRPr="3B36294E">
              <w:rPr>
                <w:rFonts w:eastAsiaTheme="minorEastAsia"/>
                <w:sz w:val="20"/>
                <w:szCs w:val="20"/>
                <w:highlight w:val="yellow"/>
              </w:rPr>
              <w:t>Evt specificeren op applicatie/ infra</w:t>
            </w:r>
            <w:r w:rsidRPr="3B36294E" w:rsidR="7D8A78FE">
              <w:rPr>
                <w:rFonts w:eastAsiaTheme="minorEastAsia"/>
                <w:sz w:val="20"/>
                <w:szCs w:val="20"/>
                <w:highlight w:val="yellow"/>
              </w:rPr>
              <w:t xml:space="preserve"> </w:t>
            </w:r>
            <w:r w:rsidRPr="3B36294E">
              <w:rPr>
                <w:rFonts w:eastAsiaTheme="minorEastAsia"/>
                <w:sz w:val="20"/>
                <w:szCs w:val="20"/>
                <w:highlight w:val="yellow"/>
              </w:rPr>
              <w:t>/koppeling/API bereikbaarheid?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1671B" w:rsidR="00EA403A" w:rsidP="3B36294E" w:rsidRDefault="00EA403A" w14:paraId="0E3C2A69" w14:textId="4F44CB1C">
            <w:pPr>
              <w:contextualSpacing/>
              <w:rPr>
                <w:sz w:val="20"/>
                <w:szCs w:val="20"/>
                <w:highlight w:val="yellow"/>
              </w:rPr>
            </w:pPr>
            <w:r w:rsidRPr="3B36294E">
              <w:rPr>
                <w:sz w:val="20"/>
                <w:szCs w:val="20"/>
                <w:highlight w:val="yellow"/>
              </w:rPr>
              <w:t>&gt;=99,8</w:t>
            </w: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EA403A" w:rsidP="00EA403A" w:rsidRDefault="00EA403A" w14:paraId="3533ADF3" w14:textId="503A0F9D">
            <w:pPr>
              <w:contextualSpacing/>
              <w:rPr>
                <w:sz w:val="20"/>
                <w:szCs w:val="20"/>
              </w:rPr>
            </w:pPr>
            <w:r w:rsidRPr="79E773AF">
              <w:rPr>
                <w:sz w:val="20"/>
                <w:szCs w:val="20"/>
              </w:rPr>
              <w:t>%</w:t>
            </w:r>
            <w:r w:rsidRPr="79E773AF" w:rsidR="4098DD3F">
              <w:rPr>
                <w:sz w:val="20"/>
                <w:szCs w:val="20"/>
              </w:rPr>
              <w:t xml:space="preserve"> </w:t>
            </w:r>
            <w:r w:rsidRPr="590DA7B8" w:rsidR="4098DD3F">
              <w:rPr>
                <w:sz w:val="20"/>
                <w:szCs w:val="20"/>
              </w:rPr>
              <w:t>24/</w:t>
            </w:r>
            <w:r w:rsidRPr="4A0D2018" w:rsidR="4098DD3F">
              <w:rPr>
                <w:sz w:val="20"/>
                <w:szCs w:val="20"/>
              </w:rPr>
              <w:t>7</w:t>
            </w:r>
            <w:r w:rsidR="002F67D5">
              <w:rPr>
                <w:sz w:val="20"/>
                <w:szCs w:val="20"/>
              </w:rPr>
              <w:t xml:space="preserve"> gemeten</w:t>
            </w:r>
          </w:p>
        </w:tc>
      </w:tr>
      <w:tr w:rsidRPr="00394250" w:rsidR="00EA403A" w:rsidTr="3B36294E" w14:paraId="08A8472C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4B377F92" w14:textId="77777777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65848081" w14:textId="7777777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4AC469BA" w:rsidR="00EA403A" w:rsidP="00EA403A" w:rsidRDefault="00EA403A" w14:paraId="2742C974" w14:textId="77777777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EA403A" w:rsidP="00EA403A" w:rsidRDefault="00EA403A" w14:paraId="483732E5" w14:textId="7777777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Pr="00394250" w:rsidR="00EA403A" w:rsidTr="3B36294E" w14:paraId="1E27DF0D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50E9EF22" w14:textId="05C39D62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394250">
              <w:rPr>
                <w:rFonts w:cstheme="minorHAnsi"/>
                <w:b/>
                <w:bCs/>
                <w:sz w:val="20"/>
                <w:szCs w:val="20"/>
              </w:rPr>
              <w:t>Aantal gelijktijdig openstaande calls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2B455C36" w14:textId="7777777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1671B" w:rsidR="00EA403A" w:rsidP="00EA403A" w:rsidRDefault="00EA403A" w14:paraId="1EEF57C4" w14:textId="77777777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  <w:r w:rsidRPr="00A1671B">
              <w:rPr>
                <w:rFonts w:cstheme="minorHAnsi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EA403A" w:rsidP="00EA403A" w:rsidRDefault="00EA403A" w14:paraId="5F06AD01" w14:textId="77777777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Aantal</w:t>
            </w:r>
          </w:p>
        </w:tc>
      </w:tr>
      <w:tr w:rsidRPr="00394250" w:rsidR="00EA403A" w:rsidTr="3B36294E" w14:paraId="5754194C" w14:textId="77777777"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72A671E9" w14:textId="77777777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394250">
              <w:rPr>
                <w:rFonts w:cstheme="minorHAnsi"/>
                <w:b/>
                <w:sz w:val="20"/>
                <w:szCs w:val="20"/>
              </w:rPr>
              <w:t>Klanttevredenheid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394250" w:rsidR="00EA403A" w:rsidP="00EA403A" w:rsidRDefault="00EA403A" w14:paraId="4C1FA095" w14:textId="77777777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schaal 1-10</w:t>
            </w:r>
          </w:p>
        </w:tc>
        <w:tc>
          <w:tcPr>
            <w:tcW w:w="1276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Pr="00A1671B" w:rsidR="00EA403A" w:rsidP="00EA403A" w:rsidRDefault="00EA403A" w14:paraId="74603FE1" w14:textId="77777777">
            <w:pPr>
              <w:contextualSpacing/>
              <w:rPr>
                <w:rFonts w:cstheme="minorHAnsi"/>
                <w:sz w:val="20"/>
                <w:szCs w:val="20"/>
                <w:highlight w:val="yellow"/>
              </w:rPr>
            </w:pPr>
            <w:r w:rsidRPr="00A1671B">
              <w:rPr>
                <w:rFonts w:cstheme="minorHAnsi"/>
                <w:sz w:val="20"/>
                <w:szCs w:val="20"/>
                <w:highlight w:val="yellow"/>
              </w:rPr>
              <w:t>Klant tevredenheid</w:t>
            </w:r>
          </w:p>
        </w:tc>
        <w:tc>
          <w:tcPr>
            <w:tcW w:w="24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394250" w:rsidR="00EA403A" w:rsidP="00EA403A" w:rsidRDefault="00EA403A" w14:paraId="2B7F8D15" w14:textId="5AA4CB7C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 xml:space="preserve">&gt;= 7,5 beoordeeld door </w:t>
            </w:r>
            <w:r>
              <w:rPr>
                <w:rFonts w:cstheme="minorHAnsi"/>
                <w:sz w:val="20"/>
                <w:szCs w:val="20"/>
              </w:rPr>
              <w:t>HVHL</w:t>
            </w:r>
            <w:r w:rsidRPr="00394250">
              <w:rPr>
                <w:rFonts w:cstheme="minorHAnsi"/>
                <w:sz w:val="20"/>
                <w:szCs w:val="20"/>
              </w:rPr>
              <w:t>-functioneel-beheerder</w:t>
            </w:r>
          </w:p>
        </w:tc>
      </w:tr>
    </w:tbl>
    <w:p w:rsidRPr="00394250" w:rsidR="00276E26" w:rsidP="00394250" w:rsidRDefault="00276E26" w14:paraId="5BC16893" w14:textId="77777777">
      <w:pPr>
        <w:ind w:left="785"/>
        <w:contextualSpacing/>
        <w:rPr>
          <w:rFonts w:cstheme="minorHAnsi"/>
          <w:sz w:val="20"/>
          <w:szCs w:val="20"/>
        </w:rPr>
      </w:pPr>
      <w:r w:rsidRPr="3B36294E">
        <w:rPr>
          <w:sz w:val="20"/>
          <w:szCs w:val="20"/>
        </w:rPr>
        <w:t>De volgende definities worden met betrekking tot deze kpi’s gehanteerd:</w:t>
      </w:r>
    </w:p>
    <w:p w:rsidRPr="00394250" w:rsidR="00276E26" w:rsidP="3B36294E" w:rsidRDefault="00276E26" w14:paraId="1470B72B" w14:textId="77777777">
      <w:pPr>
        <w:ind w:left="785"/>
        <w:contextualSpacing/>
        <w:rPr>
          <w:b/>
          <w:bCs/>
          <w:sz w:val="20"/>
          <w:szCs w:val="20"/>
          <w:u w:val="single"/>
        </w:rPr>
      </w:pPr>
      <w:r w:rsidRPr="5BBC8CC7">
        <w:rPr>
          <w:b/>
          <w:bCs/>
          <w:sz w:val="20"/>
          <w:szCs w:val="20"/>
          <w:u w:val="single"/>
        </w:rPr>
        <w:t>Urgentie</w:t>
      </w:r>
    </w:p>
    <w:tbl>
      <w:tblPr>
        <w:tblW w:w="8676" w:type="dxa"/>
        <w:tblInd w:w="7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338"/>
      </w:tblGrid>
      <w:tr w:rsidRPr="00394250" w:rsidR="00276E26" w:rsidTr="3B36294E" w14:paraId="3B9A9972" w14:textId="77777777"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hideMark/>
          </w:tcPr>
          <w:p w:rsidRPr="0070668A" w:rsidR="00276E26" w:rsidP="00733046" w:rsidRDefault="00276E26" w14:paraId="7C6A1BFE" w14:textId="2FFD9801">
            <w:pPr>
              <w:ind w:left="142" w:hanging="142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70668A">
              <w:rPr>
                <w:rFonts w:cstheme="minorHAnsi"/>
                <w:b/>
                <w:bCs/>
                <w:sz w:val="20"/>
                <w:szCs w:val="20"/>
              </w:rPr>
              <w:t>Hoog</w:t>
            </w:r>
          </w:p>
        </w:tc>
        <w:tc>
          <w:tcPr>
            <w:tcW w:w="6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94250" w:rsidR="00276E26" w:rsidP="298A61C9" w:rsidRDefault="68437605" w14:paraId="0DC0E194" w14:textId="2F11507F">
            <w:pPr>
              <w:spacing w:line="259" w:lineRule="auto"/>
            </w:pPr>
            <w:r w:rsidRPr="298A61C9">
              <w:rPr>
                <w:sz w:val="20"/>
                <w:szCs w:val="20"/>
              </w:rPr>
              <w:t>De verstoring heeft directe impact op het onderwijsproces, bedrijfsvoering of kritieke IT-diensten en vereist onmiddellijke actie.</w:t>
            </w:r>
          </w:p>
        </w:tc>
      </w:tr>
      <w:tr w:rsidRPr="00394250" w:rsidR="00276E26" w:rsidTr="3B36294E" w14:paraId="4E21265B" w14:textId="77777777"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hideMark/>
          </w:tcPr>
          <w:p w:rsidRPr="0070668A" w:rsidR="00276E26" w:rsidP="298A61C9" w:rsidRDefault="378A6799" w14:paraId="7784D269" w14:textId="0D8BE2F1">
            <w:pPr>
              <w:contextualSpacing/>
              <w:rPr>
                <w:b/>
                <w:bCs/>
              </w:rPr>
            </w:pPr>
            <w:r w:rsidRPr="0070668A">
              <w:rPr>
                <w:b/>
                <w:bCs/>
                <w:sz w:val="20"/>
                <w:szCs w:val="20"/>
              </w:rPr>
              <w:t>Midden</w:t>
            </w:r>
          </w:p>
        </w:tc>
        <w:tc>
          <w:tcPr>
            <w:tcW w:w="6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94250" w:rsidR="00276E26" w:rsidP="298A61C9" w:rsidRDefault="311629BB" w14:paraId="3D890F6A" w14:textId="63C0A751">
            <w:pPr>
              <w:spacing w:line="259" w:lineRule="auto"/>
              <w:rPr>
                <w:sz w:val="20"/>
                <w:szCs w:val="20"/>
              </w:rPr>
            </w:pPr>
            <w:r w:rsidRPr="298A61C9">
              <w:rPr>
                <w:sz w:val="20"/>
                <w:szCs w:val="20"/>
              </w:rPr>
              <w:t xml:space="preserve">De verstoring heeft merkbare impact op werkzaamheden of onderwijs en bedrijfsvoering activiteiten maar er is een tijdelijke workaround mogelijk. </w:t>
            </w:r>
          </w:p>
        </w:tc>
      </w:tr>
      <w:tr w:rsidRPr="00394250" w:rsidR="00276E26" w:rsidTr="3B36294E" w14:paraId="70661801" w14:textId="77777777"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Pr="0070668A" w:rsidR="00276E26" w:rsidP="298A61C9" w:rsidRDefault="5775CF32" w14:paraId="68C94A85" w14:textId="038CF020">
            <w:pPr>
              <w:spacing w:line="259" w:lineRule="auto"/>
              <w:rPr>
                <w:b/>
                <w:bCs/>
              </w:rPr>
            </w:pPr>
            <w:r w:rsidRPr="0070668A">
              <w:rPr>
                <w:b/>
                <w:bCs/>
                <w:sz w:val="20"/>
                <w:szCs w:val="20"/>
              </w:rPr>
              <w:t>Laag</w:t>
            </w:r>
          </w:p>
        </w:tc>
        <w:tc>
          <w:tcPr>
            <w:tcW w:w="6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94250" w:rsidR="00276E26" w:rsidP="298A61C9" w:rsidRDefault="1FDBDF94" w14:paraId="0D3CCBE0" w14:textId="2278724E">
            <w:pPr>
              <w:spacing w:line="259" w:lineRule="auto"/>
              <w:rPr>
                <w:sz w:val="20"/>
                <w:szCs w:val="20"/>
              </w:rPr>
            </w:pPr>
            <w:r w:rsidRPr="298A61C9">
              <w:rPr>
                <w:sz w:val="20"/>
                <w:szCs w:val="20"/>
              </w:rPr>
              <w:t xml:space="preserve">De verstoring heeft beperkte impact en kan worden opgelost binnen de reguliere beheertijden. </w:t>
            </w:r>
          </w:p>
        </w:tc>
      </w:tr>
    </w:tbl>
    <w:p w:rsidR="3B36294E" w:rsidP="3B36294E" w:rsidRDefault="3B36294E" w14:paraId="045617AC" w14:textId="34CB210D">
      <w:pPr>
        <w:ind w:left="785"/>
        <w:contextualSpacing/>
        <w:rPr>
          <w:b/>
          <w:bCs/>
          <w:sz w:val="20"/>
          <w:szCs w:val="20"/>
          <w:u w:val="single"/>
        </w:rPr>
      </w:pPr>
    </w:p>
    <w:p w:rsidR="3B36294E" w:rsidP="3B36294E" w:rsidRDefault="3B36294E" w14:paraId="7F697A54" w14:textId="68CE1D60">
      <w:pPr>
        <w:ind w:left="785"/>
        <w:contextualSpacing/>
        <w:rPr>
          <w:b/>
          <w:bCs/>
          <w:sz w:val="20"/>
          <w:szCs w:val="20"/>
          <w:u w:val="single"/>
        </w:rPr>
      </w:pPr>
    </w:p>
    <w:p w:rsidR="1FDBDF94" w:rsidP="3B36294E" w:rsidRDefault="1FDBDF94" w14:paraId="5DC4E846" w14:textId="3C1A88E7">
      <w:pPr>
        <w:ind w:left="785"/>
        <w:contextualSpacing/>
        <w:rPr>
          <w:b/>
          <w:bCs/>
          <w:sz w:val="20"/>
          <w:szCs w:val="20"/>
          <w:u w:val="single"/>
        </w:rPr>
      </w:pPr>
      <w:r w:rsidRPr="3B36294E">
        <w:rPr>
          <w:b/>
          <w:bCs/>
          <w:sz w:val="20"/>
          <w:szCs w:val="20"/>
          <w:u w:val="single"/>
        </w:rPr>
        <w:t>Impact</w:t>
      </w:r>
    </w:p>
    <w:tbl>
      <w:tblPr>
        <w:tblW w:w="0" w:type="auto"/>
        <w:tblInd w:w="7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12"/>
        <w:gridCol w:w="6231"/>
      </w:tblGrid>
      <w:tr w:rsidR="298A61C9" w:rsidTr="03AB151B" w14:paraId="35002CEF" w14:textId="77777777">
        <w:trPr>
          <w:trHeight w:val="300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</w:tcPr>
          <w:p w:rsidRPr="0070668A" w:rsidR="298A61C9" w:rsidP="298A61C9" w:rsidRDefault="298A61C9" w14:paraId="33EC703D" w14:textId="2FFD9801">
            <w:pPr>
              <w:ind w:left="142" w:hanging="142"/>
              <w:contextualSpacing/>
              <w:rPr>
                <w:b/>
                <w:bCs/>
                <w:sz w:val="20"/>
                <w:szCs w:val="20"/>
              </w:rPr>
            </w:pPr>
            <w:r w:rsidRPr="0070668A">
              <w:rPr>
                <w:b/>
                <w:bCs/>
                <w:sz w:val="20"/>
                <w:szCs w:val="20"/>
              </w:rPr>
              <w:t>Hoog</w:t>
            </w:r>
          </w:p>
        </w:tc>
        <w:tc>
          <w:tcPr>
            <w:tcW w:w="6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750F3BF" w:rsidP="298A61C9" w:rsidRDefault="4750F3BF" w14:paraId="78292EDB" w14:textId="02313A76">
            <w:pPr>
              <w:spacing w:line="259" w:lineRule="auto"/>
            </w:pPr>
            <w:r w:rsidRPr="298A61C9">
              <w:rPr>
                <w:sz w:val="20"/>
                <w:szCs w:val="20"/>
              </w:rPr>
              <w:t xml:space="preserve">Kritieke diensten of kernprocessen van HVHL zijn niet beschikbaar of ernstig verstoord voor een grote groep gebruikers van 50 of meer of een kritieke dienst. </w:t>
            </w:r>
          </w:p>
        </w:tc>
      </w:tr>
      <w:tr w:rsidR="298A61C9" w:rsidTr="03AB151B" w14:paraId="2AF2543A" w14:textId="77777777">
        <w:trPr>
          <w:trHeight w:val="300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</w:tcPr>
          <w:p w:rsidRPr="0070668A" w:rsidR="298A61C9" w:rsidP="298A61C9" w:rsidRDefault="298A61C9" w14:paraId="57FA7913" w14:textId="0D8BE2F1">
            <w:pPr>
              <w:contextualSpacing/>
              <w:rPr>
                <w:b/>
                <w:bCs/>
              </w:rPr>
            </w:pPr>
            <w:r w:rsidRPr="0070668A">
              <w:rPr>
                <w:b/>
                <w:bCs/>
                <w:sz w:val="20"/>
                <w:szCs w:val="20"/>
              </w:rPr>
              <w:t>Midden</w:t>
            </w:r>
          </w:p>
        </w:tc>
        <w:tc>
          <w:tcPr>
            <w:tcW w:w="6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9878868" w:rsidP="298A61C9" w:rsidRDefault="19878868" w14:paraId="5BE9EB69" w14:textId="0CACFCAF">
            <w:pPr>
              <w:spacing w:line="259" w:lineRule="auto"/>
            </w:pPr>
            <w:r w:rsidRPr="03AB151B" w:rsidR="19878868">
              <w:rPr>
                <w:sz w:val="20"/>
                <w:szCs w:val="20"/>
              </w:rPr>
              <w:t xml:space="preserve">Een belangrijke dienst is niet beschikbaar voor een groep gebruikers van 10 tot 49 gebruikers of een onderwijsproces wordt beperkt ondersteund. </w:t>
            </w:r>
          </w:p>
        </w:tc>
      </w:tr>
      <w:tr w:rsidR="298A61C9" w:rsidTr="03AB151B" w14:paraId="2299CF84" w14:textId="77777777">
        <w:trPr>
          <w:trHeight w:val="300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</w:tcPr>
          <w:p w:rsidRPr="0070668A" w:rsidR="298A61C9" w:rsidP="298A61C9" w:rsidRDefault="298A61C9" w14:paraId="50F0B163" w14:textId="038CF020">
            <w:pPr>
              <w:spacing w:line="259" w:lineRule="auto"/>
              <w:rPr>
                <w:b/>
                <w:bCs/>
              </w:rPr>
            </w:pPr>
            <w:r w:rsidRPr="0070668A">
              <w:rPr>
                <w:b/>
                <w:bCs/>
                <w:sz w:val="20"/>
                <w:szCs w:val="20"/>
              </w:rPr>
              <w:t>Laag</w:t>
            </w:r>
          </w:p>
        </w:tc>
        <w:tc>
          <w:tcPr>
            <w:tcW w:w="6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2E35159" w:rsidP="298A61C9" w:rsidRDefault="22E35159" w14:paraId="41749C09" w14:textId="5ED3F96C">
            <w:pPr>
              <w:spacing w:line="259" w:lineRule="auto"/>
            </w:pPr>
            <w:r w:rsidRPr="298A61C9">
              <w:rPr>
                <w:sz w:val="20"/>
                <w:szCs w:val="20"/>
              </w:rPr>
              <w:t xml:space="preserve">Een beperkte verstoring die slechts een kleine groep van de 1 tot 9 gebruikers raakt. </w:t>
            </w:r>
          </w:p>
        </w:tc>
      </w:tr>
    </w:tbl>
    <w:p w:rsidR="6B8830EA" w:rsidP="3B36294E" w:rsidRDefault="6B8830EA" w14:paraId="56EF82CC" w14:textId="76A0922C">
      <w:pPr>
        <w:ind w:left="785"/>
        <w:contextualSpacing/>
        <w:rPr>
          <w:b/>
          <w:bCs/>
          <w:sz w:val="20"/>
          <w:szCs w:val="20"/>
          <w:u w:val="single"/>
        </w:rPr>
      </w:pPr>
      <w:r w:rsidRPr="3B36294E">
        <w:rPr>
          <w:b/>
          <w:bCs/>
          <w:sz w:val="20"/>
          <w:szCs w:val="20"/>
          <w:u w:val="single"/>
        </w:rPr>
        <w:t>Prioriteringstabel</w:t>
      </w:r>
    </w:p>
    <w:tbl>
      <w:tblPr>
        <w:tblStyle w:val="TableGrid"/>
        <w:tblW w:w="0" w:type="auto"/>
        <w:tblInd w:w="785" w:type="dxa"/>
        <w:tblLook w:val="06A0" w:firstRow="1" w:lastRow="0" w:firstColumn="1" w:lastColumn="0" w:noHBand="1" w:noVBand="1"/>
      </w:tblPr>
      <w:tblGrid>
        <w:gridCol w:w="2846"/>
        <w:gridCol w:w="2846"/>
        <w:gridCol w:w="2846"/>
      </w:tblGrid>
      <w:tr w:rsidR="298A61C9" w:rsidTr="4C3B4E81" w14:paraId="33124F95" w14:textId="77777777">
        <w:trPr>
          <w:trHeight w:val="300"/>
        </w:trPr>
        <w:tc>
          <w:tcPr>
            <w:tcW w:w="2850" w:type="dxa"/>
            <w:shd w:val="clear" w:color="auto" w:fill="A6A6A6" w:themeFill="background1" w:themeFillShade="A6"/>
            <w:tcMar/>
          </w:tcPr>
          <w:p w:rsidRPr="0070668A" w:rsidR="6B8830EA" w:rsidP="0070668A" w:rsidRDefault="6B8830EA" w14:paraId="60832E4A" w14:textId="6FC4A2EE">
            <w:pPr>
              <w:spacing w:after="100" w:line="259" w:lineRule="auto"/>
              <w:rPr>
                <w:b/>
                <w:bCs/>
                <w:sz w:val="20"/>
                <w:szCs w:val="20"/>
              </w:rPr>
            </w:pPr>
            <w:r w:rsidRPr="0070668A">
              <w:rPr>
                <w:b/>
                <w:bCs/>
                <w:sz w:val="20"/>
                <w:szCs w:val="20"/>
              </w:rPr>
              <w:t>Urgentie</w:t>
            </w:r>
          </w:p>
        </w:tc>
        <w:tc>
          <w:tcPr>
            <w:tcW w:w="2850" w:type="dxa"/>
            <w:shd w:val="clear" w:color="auto" w:fill="A6A6A6" w:themeFill="background1" w:themeFillShade="A6"/>
            <w:tcMar/>
          </w:tcPr>
          <w:p w:rsidRPr="0070668A" w:rsidR="6B8830EA" w:rsidP="0070668A" w:rsidRDefault="6B8830EA" w14:paraId="27935353" w14:textId="1E1B4F86">
            <w:pPr>
              <w:spacing w:after="100" w:line="259" w:lineRule="auto"/>
              <w:rPr>
                <w:b/>
                <w:bCs/>
                <w:sz w:val="20"/>
                <w:szCs w:val="20"/>
              </w:rPr>
            </w:pPr>
            <w:r w:rsidRPr="0070668A">
              <w:rPr>
                <w:b/>
                <w:bCs/>
                <w:sz w:val="20"/>
                <w:szCs w:val="20"/>
              </w:rPr>
              <w:t>Impact</w:t>
            </w:r>
          </w:p>
        </w:tc>
        <w:tc>
          <w:tcPr>
            <w:tcW w:w="2850" w:type="dxa"/>
            <w:shd w:val="clear" w:color="auto" w:fill="A6A6A6" w:themeFill="background1" w:themeFillShade="A6"/>
            <w:tcMar/>
          </w:tcPr>
          <w:p w:rsidRPr="0070668A" w:rsidR="6B8830EA" w:rsidP="0070668A" w:rsidRDefault="6B8830EA" w14:paraId="2D5D957D" w14:textId="731EC630">
            <w:pPr>
              <w:spacing w:after="100" w:line="259" w:lineRule="auto"/>
              <w:rPr>
                <w:b/>
                <w:bCs/>
                <w:sz w:val="20"/>
                <w:szCs w:val="20"/>
              </w:rPr>
            </w:pPr>
            <w:r w:rsidRPr="0070668A">
              <w:rPr>
                <w:b/>
                <w:bCs/>
                <w:sz w:val="20"/>
                <w:szCs w:val="20"/>
              </w:rPr>
              <w:t>Prioriteit</w:t>
            </w:r>
          </w:p>
        </w:tc>
      </w:tr>
      <w:tr w:rsidR="298A61C9" w:rsidTr="4C3B4E81" w14:paraId="253430C4" w14:textId="77777777">
        <w:trPr>
          <w:trHeight w:val="300"/>
        </w:trPr>
        <w:tc>
          <w:tcPr>
            <w:tcW w:w="2850" w:type="dxa"/>
            <w:tcMar/>
          </w:tcPr>
          <w:p w:rsidR="6B8830EA" w:rsidP="298A61C9" w:rsidRDefault="6B8830EA" w14:paraId="184075A7" w14:textId="61F0CB26">
            <w:r w:rsidRPr="4C3B4E81" w:rsidR="6B8830EA">
              <w:rPr>
                <w:sz w:val="20"/>
                <w:szCs w:val="20"/>
              </w:rPr>
              <w:t>Hoog</w:t>
            </w:r>
          </w:p>
        </w:tc>
        <w:tc>
          <w:tcPr>
            <w:tcW w:w="2850" w:type="dxa"/>
            <w:tcMar/>
          </w:tcPr>
          <w:p w:rsidR="6B8830EA" w:rsidP="298A61C9" w:rsidRDefault="6B8830EA" w14:paraId="59A543A3" w14:textId="19B695A3">
            <w:r w:rsidRPr="298A61C9">
              <w:rPr>
                <w:sz w:val="20"/>
                <w:szCs w:val="20"/>
              </w:rPr>
              <w:t>Hoog</w:t>
            </w:r>
          </w:p>
        </w:tc>
        <w:tc>
          <w:tcPr>
            <w:tcW w:w="2850" w:type="dxa"/>
            <w:tcMar/>
          </w:tcPr>
          <w:p w:rsidR="6B8830EA" w:rsidP="298A61C9" w:rsidRDefault="6B8830EA" w14:paraId="7D704888" w14:textId="2AEA1E4E">
            <w:pPr>
              <w:rPr>
                <w:sz w:val="20"/>
                <w:szCs w:val="20"/>
              </w:rPr>
            </w:pPr>
            <w:r w:rsidRPr="4C3B4E81" w:rsidR="6B8830EA">
              <w:rPr>
                <w:sz w:val="20"/>
                <w:szCs w:val="20"/>
              </w:rPr>
              <w:t>P1 – Kritiek</w:t>
            </w:r>
          </w:p>
        </w:tc>
      </w:tr>
      <w:tr w:rsidR="298A61C9" w:rsidTr="4C3B4E81" w14:paraId="6D9A2798" w14:textId="77777777">
        <w:trPr>
          <w:trHeight w:val="300"/>
        </w:trPr>
        <w:tc>
          <w:tcPr>
            <w:tcW w:w="2850" w:type="dxa"/>
            <w:tcMar/>
          </w:tcPr>
          <w:p w:rsidR="6B8830EA" w:rsidP="298A61C9" w:rsidRDefault="6B8830EA" w14:paraId="4EC1BEB2" w14:textId="31A95181">
            <w:r w:rsidRPr="298A61C9">
              <w:rPr>
                <w:sz w:val="20"/>
                <w:szCs w:val="20"/>
              </w:rPr>
              <w:t>Hoog</w:t>
            </w:r>
          </w:p>
        </w:tc>
        <w:tc>
          <w:tcPr>
            <w:tcW w:w="2850" w:type="dxa"/>
            <w:tcMar/>
          </w:tcPr>
          <w:p w:rsidR="6B8830EA" w:rsidP="298A61C9" w:rsidRDefault="6B8830EA" w14:paraId="2DA894BB" w14:textId="2014805F">
            <w:r w:rsidRPr="298A61C9">
              <w:rPr>
                <w:sz w:val="20"/>
                <w:szCs w:val="20"/>
              </w:rPr>
              <w:t>Midden</w:t>
            </w:r>
          </w:p>
        </w:tc>
        <w:tc>
          <w:tcPr>
            <w:tcW w:w="2850" w:type="dxa"/>
            <w:tcMar/>
          </w:tcPr>
          <w:p w:rsidR="6B8830EA" w:rsidP="298A61C9" w:rsidRDefault="6B8830EA" w14:paraId="3D5B513B" w14:textId="7416C724">
            <w:r w:rsidRPr="298A61C9">
              <w:rPr>
                <w:sz w:val="20"/>
                <w:szCs w:val="20"/>
              </w:rPr>
              <w:t>P2 – Hoog</w:t>
            </w:r>
          </w:p>
        </w:tc>
      </w:tr>
      <w:tr w:rsidR="298A61C9" w:rsidTr="4C3B4E81" w14:paraId="2B974CCA" w14:textId="77777777">
        <w:trPr>
          <w:trHeight w:val="300"/>
        </w:trPr>
        <w:tc>
          <w:tcPr>
            <w:tcW w:w="2850" w:type="dxa"/>
            <w:tcMar/>
          </w:tcPr>
          <w:p w:rsidR="6B8830EA" w:rsidP="298A61C9" w:rsidRDefault="6B8830EA" w14:paraId="7A317335" w14:textId="1A2F6DDC">
            <w:r w:rsidRPr="298A61C9">
              <w:rPr>
                <w:sz w:val="20"/>
                <w:szCs w:val="20"/>
              </w:rPr>
              <w:t>Hoog</w:t>
            </w:r>
          </w:p>
        </w:tc>
        <w:tc>
          <w:tcPr>
            <w:tcW w:w="2850" w:type="dxa"/>
            <w:tcMar/>
          </w:tcPr>
          <w:p w:rsidR="6B8830EA" w:rsidP="298A61C9" w:rsidRDefault="6B8830EA" w14:paraId="7E957383" w14:textId="1E8F3DA3">
            <w:r w:rsidRPr="298A61C9">
              <w:rPr>
                <w:sz w:val="20"/>
                <w:szCs w:val="20"/>
              </w:rPr>
              <w:t>Laag</w:t>
            </w:r>
          </w:p>
        </w:tc>
        <w:tc>
          <w:tcPr>
            <w:tcW w:w="2850" w:type="dxa"/>
            <w:tcMar/>
          </w:tcPr>
          <w:p w:rsidR="6B8830EA" w:rsidP="298A61C9" w:rsidRDefault="6B8830EA" w14:paraId="2C5B7890" w14:textId="3A41CD1F">
            <w:r w:rsidRPr="298A61C9">
              <w:rPr>
                <w:sz w:val="20"/>
                <w:szCs w:val="20"/>
              </w:rPr>
              <w:t>P3 – Midden</w:t>
            </w:r>
          </w:p>
        </w:tc>
      </w:tr>
      <w:tr w:rsidR="298A61C9" w:rsidTr="4C3B4E81" w14:paraId="7D628E7F" w14:textId="77777777">
        <w:trPr>
          <w:trHeight w:val="300"/>
        </w:trPr>
        <w:tc>
          <w:tcPr>
            <w:tcW w:w="2850" w:type="dxa"/>
            <w:tcMar/>
          </w:tcPr>
          <w:p w:rsidR="6B8830EA" w:rsidP="298A61C9" w:rsidRDefault="6B8830EA" w14:paraId="5076EE3D" w14:textId="2B9BA4D5">
            <w:r w:rsidRPr="298A61C9">
              <w:rPr>
                <w:sz w:val="20"/>
                <w:szCs w:val="20"/>
              </w:rPr>
              <w:t>Midden</w:t>
            </w:r>
          </w:p>
        </w:tc>
        <w:tc>
          <w:tcPr>
            <w:tcW w:w="2850" w:type="dxa"/>
            <w:tcMar/>
          </w:tcPr>
          <w:p w:rsidR="6B8830EA" w:rsidP="298A61C9" w:rsidRDefault="6B8830EA" w14:paraId="5267DCE5" w14:textId="6D5C1C16">
            <w:r w:rsidRPr="298A61C9">
              <w:rPr>
                <w:sz w:val="20"/>
                <w:szCs w:val="20"/>
              </w:rPr>
              <w:t>Hoog</w:t>
            </w:r>
          </w:p>
        </w:tc>
        <w:tc>
          <w:tcPr>
            <w:tcW w:w="2850" w:type="dxa"/>
            <w:tcMar/>
          </w:tcPr>
          <w:p w:rsidR="6B8830EA" w:rsidP="298A61C9" w:rsidRDefault="6B8830EA" w14:paraId="7891950C" w14:textId="71111C84">
            <w:r w:rsidRPr="298A61C9">
              <w:rPr>
                <w:sz w:val="20"/>
                <w:szCs w:val="20"/>
              </w:rPr>
              <w:t>P2 – Hoog</w:t>
            </w:r>
          </w:p>
        </w:tc>
      </w:tr>
      <w:tr w:rsidR="298A61C9" w:rsidTr="4C3B4E81" w14:paraId="7CDE73B1" w14:textId="77777777">
        <w:trPr>
          <w:trHeight w:val="300"/>
        </w:trPr>
        <w:tc>
          <w:tcPr>
            <w:tcW w:w="2850" w:type="dxa"/>
            <w:tcMar/>
          </w:tcPr>
          <w:p w:rsidR="6B8830EA" w:rsidP="298A61C9" w:rsidRDefault="6B8830EA" w14:paraId="23DD5907" w14:textId="44AAEBF6">
            <w:r w:rsidRPr="298A61C9">
              <w:rPr>
                <w:sz w:val="20"/>
                <w:szCs w:val="20"/>
              </w:rPr>
              <w:t>Midden</w:t>
            </w:r>
          </w:p>
        </w:tc>
        <w:tc>
          <w:tcPr>
            <w:tcW w:w="2850" w:type="dxa"/>
            <w:tcMar/>
          </w:tcPr>
          <w:p w:rsidR="6B8830EA" w:rsidP="298A61C9" w:rsidRDefault="6B8830EA" w14:paraId="614388EC" w14:textId="773DEE1D">
            <w:r w:rsidRPr="298A61C9">
              <w:rPr>
                <w:sz w:val="20"/>
                <w:szCs w:val="20"/>
              </w:rPr>
              <w:t>Midden</w:t>
            </w:r>
          </w:p>
        </w:tc>
        <w:tc>
          <w:tcPr>
            <w:tcW w:w="2850" w:type="dxa"/>
            <w:tcMar/>
          </w:tcPr>
          <w:p w:rsidR="6B8830EA" w:rsidP="298A61C9" w:rsidRDefault="6B8830EA" w14:paraId="0B5289EA" w14:textId="74CE52A8">
            <w:r w:rsidRPr="298A61C9">
              <w:rPr>
                <w:sz w:val="20"/>
                <w:szCs w:val="20"/>
              </w:rPr>
              <w:t>P3 - Midden</w:t>
            </w:r>
          </w:p>
        </w:tc>
      </w:tr>
      <w:tr w:rsidR="298A61C9" w:rsidTr="4C3B4E81" w14:paraId="25A83AE9" w14:textId="77777777">
        <w:trPr>
          <w:trHeight w:val="300"/>
        </w:trPr>
        <w:tc>
          <w:tcPr>
            <w:tcW w:w="2850" w:type="dxa"/>
            <w:tcMar/>
          </w:tcPr>
          <w:p w:rsidR="6B8830EA" w:rsidP="298A61C9" w:rsidRDefault="6B8830EA" w14:paraId="1AA94B12" w14:textId="4DA95C6C">
            <w:r w:rsidRPr="298A61C9">
              <w:rPr>
                <w:sz w:val="20"/>
                <w:szCs w:val="20"/>
              </w:rPr>
              <w:t>Midden</w:t>
            </w:r>
          </w:p>
        </w:tc>
        <w:tc>
          <w:tcPr>
            <w:tcW w:w="2850" w:type="dxa"/>
            <w:tcMar/>
          </w:tcPr>
          <w:p w:rsidR="6B8830EA" w:rsidP="298A61C9" w:rsidRDefault="6B8830EA" w14:paraId="540C273F" w14:textId="507133A1">
            <w:r w:rsidRPr="298A61C9">
              <w:rPr>
                <w:sz w:val="20"/>
                <w:szCs w:val="20"/>
              </w:rPr>
              <w:t>Laag</w:t>
            </w:r>
          </w:p>
        </w:tc>
        <w:tc>
          <w:tcPr>
            <w:tcW w:w="2850" w:type="dxa"/>
            <w:tcMar/>
          </w:tcPr>
          <w:p w:rsidR="6B8830EA" w:rsidP="298A61C9" w:rsidRDefault="6B8830EA" w14:paraId="436EC293" w14:textId="37382A5F">
            <w:r w:rsidRPr="298A61C9">
              <w:rPr>
                <w:sz w:val="20"/>
                <w:szCs w:val="20"/>
              </w:rPr>
              <w:t>P4 - Laag</w:t>
            </w:r>
          </w:p>
        </w:tc>
      </w:tr>
      <w:tr w:rsidR="298A61C9" w:rsidTr="4C3B4E81" w14:paraId="2D4D2AAF" w14:textId="77777777">
        <w:trPr>
          <w:trHeight w:val="300"/>
        </w:trPr>
        <w:tc>
          <w:tcPr>
            <w:tcW w:w="2850" w:type="dxa"/>
            <w:tcMar/>
          </w:tcPr>
          <w:p w:rsidR="6B8830EA" w:rsidP="298A61C9" w:rsidRDefault="6B8830EA" w14:paraId="4ABE3C16" w14:textId="3DF2ADE8">
            <w:r w:rsidRPr="298A61C9">
              <w:rPr>
                <w:sz w:val="20"/>
                <w:szCs w:val="20"/>
              </w:rPr>
              <w:t>Laag</w:t>
            </w:r>
          </w:p>
        </w:tc>
        <w:tc>
          <w:tcPr>
            <w:tcW w:w="2850" w:type="dxa"/>
            <w:tcMar/>
          </w:tcPr>
          <w:p w:rsidR="6B8830EA" w:rsidP="298A61C9" w:rsidRDefault="6B8830EA" w14:paraId="03F2A821" w14:textId="13C26E36">
            <w:r w:rsidRPr="298A61C9">
              <w:rPr>
                <w:sz w:val="20"/>
                <w:szCs w:val="20"/>
              </w:rPr>
              <w:t>Hoog</w:t>
            </w:r>
          </w:p>
        </w:tc>
        <w:tc>
          <w:tcPr>
            <w:tcW w:w="2850" w:type="dxa"/>
            <w:tcMar/>
          </w:tcPr>
          <w:p w:rsidR="6B8830EA" w:rsidP="298A61C9" w:rsidRDefault="6B8830EA" w14:paraId="01AF4AEA" w14:textId="1E2F1A26">
            <w:r w:rsidRPr="298A61C9">
              <w:rPr>
                <w:sz w:val="20"/>
                <w:szCs w:val="20"/>
              </w:rPr>
              <w:t>P3 – Midden</w:t>
            </w:r>
          </w:p>
        </w:tc>
      </w:tr>
      <w:tr w:rsidR="298A61C9" w:rsidTr="4C3B4E81" w14:paraId="683A3F12" w14:textId="77777777">
        <w:trPr>
          <w:trHeight w:val="300"/>
        </w:trPr>
        <w:tc>
          <w:tcPr>
            <w:tcW w:w="2850" w:type="dxa"/>
            <w:tcMar/>
          </w:tcPr>
          <w:p w:rsidR="6B8830EA" w:rsidP="298A61C9" w:rsidRDefault="6B8830EA" w14:paraId="2C3539AB" w14:textId="11BFF011">
            <w:r w:rsidRPr="298A61C9">
              <w:rPr>
                <w:sz w:val="20"/>
                <w:szCs w:val="20"/>
              </w:rPr>
              <w:t>Laag</w:t>
            </w:r>
          </w:p>
        </w:tc>
        <w:tc>
          <w:tcPr>
            <w:tcW w:w="2850" w:type="dxa"/>
            <w:tcMar/>
          </w:tcPr>
          <w:p w:rsidR="6B8830EA" w:rsidP="298A61C9" w:rsidRDefault="6B8830EA" w14:paraId="0732544D" w14:textId="73C1BA27">
            <w:r w:rsidRPr="298A61C9">
              <w:rPr>
                <w:sz w:val="20"/>
                <w:szCs w:val="20"/>
              </w:rPr>
              <w:t>Midden</w:t>
            </w:r>
          </w:p>
        </w:tc>
        <w:tc>
          <w:tcPr>
            <w:tcW w:w="2850" w:type="dxa"/>
            <w:tcMar/>
          </w:tcPr>
          <w:p w:rsidR="6B8830EA" w:rsidP="298A61C9" w:rsidRDefault="6B8830EA" w14:paraId="365BDA02" w14:textId="0BEF27D0">
            <w:r w:rsidRPr="298A61C9">
              <w:rPr>
                <w:sz w:val="20"/>
                <w:szCs w:val="20"/>
              </w:rPr>
              <w:t>P4 - Laag</w:t>
            </w:r>
          </w:p>
        </w:tc>
      </w:tr>
      <w:tr w:rsidR="298A61C9" w:rsidTr="4C3B4E81" w14:paraId="62D5CFFF" w14:textId="77777777">
        <w:trPr>
          <w:trHeight w:val="300"/>
        </w:trPr>
        <w:tc>
          <w:tcPr>
            <w:tcW w:w="2850" w:type="dxa"/>
            <w:tcMar/>
          </w:tcPr>
          <w:p w:rsidR="6B8830EA" w:rsidP="298A61C9" w:rsidRDefault="6B8830EA" w14:paraId="02715D11" w14:textId="2444A577">
            <w:r w:rsidRPr="298A61C9">
              <w:rPr>
                <w:sz w:val="20"/>
                <w:szCs w:val="20"/>
              </w:rPr>
              <w:t>Laag</w:t>
            </w:r>
          </w:p>
        </w:tc>
        <w:tc>
          <w:tcPr>
            <w:tcW w:w="2850" w:type="dxa"/>
            <w:tcMar/>
          </w:tcPr>
          <w:p w:rsidR="6B8830EA" w:rsidP="298A61C9" w:rsidRDefault="6B8830EA" w14:paraId="301FD77E" w14:textId="03006BB4">
            <w:r w:rsidRPr="298A61C9">
              <w:rPr>
                <w:sz w:val="20"/>
                <w:szCs w:val="20"/>
              </w:rPr>
              <w:t>Laag</w:t>
            </w:r>
          </w:p>
        </w:tc>
        <w:tc>
          <w:tcPr>
            <w:tcW w:w="2850" w:type="dxa"/>
            <w:tcMar/>
          </w:tcPr>
          <w:p w:rsidR="6B8830EA" w:rsidP="298A61C9" w:rsidRDefault="6B8830EA" w14:paraId="23FDE580" w14:textId="7536183E">
            <w:r w:rsidRPr="298A61C9">
              <w:rPr>
                <w:sz w:val="20"/>
                <w:szCs w:val="20"/>
              </w:rPr>
              <w:t>P4 - Laag</w:t>
            </w:r>
          </w:p>
        </w:tc>
      </w:tr>
    </w:tbl>
    <w:p w:rsidR="6B8830EA" w:rsidP="3B36294E" w:rsidRDefault="6B8830EA" w14:paraId="5FB87B06" w14:textId="77DE1A56">
      <w:pPr>
        <w:ind w:left="785"/>
        <w:contextualSpacing/>
        <w:rPr>
          <w:b/>
          <w:bCs/>
          <w:sz w:val="20"/>
          <w:szCs w:val="20"/>
          <w:u w:val="single"/>
        </w:rPr>
      </w:pPr>
      <w:r w:rsidRPr="3B36294E">
        <w:rPr>
          <w:b/>
          <w:bCs/>
          <w:sz w:val="20"/>
          <w:szCs w:val="20"/>
          <w:u w:val="single"/>
        </w:rPr>
        <w:t>Prioriteiten</w:t>
      </w:r>
    </w:p>
    <w:tbl>
      <w:tblPr>
        <w:tblStyle w:val="TableGrid"/>
        <w:tblW w:w="0" w:type="auto"/>
        <w:tblInd w:w="785" w:type="dxa"/>
        <w:tblLook w:val="06A0" w:firstRow="1" w:lastRow="0" w:firstColumn="1" w:lastColumn="0" w:noHBand="1" w:noVBand="1"/>
      </w:tblPr>
      <w:tblGrid>
        <w:gridCol w:w="2095"/>
        <w:gridCol w:w="3992"/>
        <w:gridCol w:w="1175"/>
        <w:gridCol w:w="1276"/>
      </w:tblGrid>
      <w:tr w:rsidR="298A61C9" w:rsidTr="3B36294E" w14:paraId="21B70A9E" w14:textId="77777777">
        <w:trPr>
          <w:trHeight w:val="300"/>
        </w:trPr>
        <w:tc>
          <w:tcPr>
            <w:tcW w:w="2138" w:type="dxa"/>
            <w:shd w:val="clear" w:color="auto" w:fill="A6A6A6" w:themeFill="background1" w:themeFillShade="A6"/>
          </w:tcPr>
          <w:p w:rsidRPr="0070668A" w:rsidR="6B8830EA" w:rsidP="298A61C9" w:rsidRDefault="6B8830EA" w14:paraId="21EE3D11" w14:textId="35DBB560">
            <w:pPr>
              <w:rPr>
                <w:b/>
                <w:bCs/>
              </w:rPr>
            </w:pPr>
            <w:r w:rsidRPr="0070668A">
              <w:rPr>
                <w:b/>
                <w:bCs/>
                <w:sz w:val="20"/>
                <w:szCs w:val="20"/>
              </w:rPr>
              <w:t>Proriteit</w:t>
            </w:r>
          </w:p>
        </w:tc>
        <w:tc>
          <w:tcPr>
            <w:tcW w:w="4080" w:type="dxa"/>
            <w:shd w:val="clear" w:color="auto" w:fill="A6A6A6" w:themeFill="background1" w:themeFillShade="A6"/>
          </w:tcPr>
          <w:p w:rsidRPr="0070668A" w:rsidR="6B8830EA" w:rsidP="298A61C9" w:rsidRDefault="6B8830EA" w14:paraId="29DCEEA4" w14:textId="28001B75">
            <w:pPr>
              <w:rPr>
                <w:b/>
                <w:bCs/>
              </w:rPr>
            </w:pPr>
            <w:r w:rsidRPr="0070668A">
              <w:rPr>
                <w:b/>
                <w:bCs/>
                <w:sz w:val="20"/>
                <w:szCs w:val="20"/>
              </w:rPr>
              <w:t>Omschrijving</w:t>
            </w:r>
          </w:p>
        </w:tc>
        <w:tc>
          <w:tcPr>
            <w:tcW w:w="1178" w:type="dxa"/>
            <w:shd w:val="clear" w:color="auto" w:fill="A6A6A6" w:themeFill="background1" w:themeFillShade="A6"/>
          </w:tcPr>
          <w:p w:rsidRPr="0070668A" w:rsidR="6B8830EA" w:rsidP="298A61C9" w:rsidRDefault="6B8830EA" w14:paraId="781483E4" w14:textId="61FC8E84">
            <w:pPr>
              <w:rPr>
                <w:b/>
                <w:bCs/>
              </w:rPr>
            </w:pPr>
            <w:r w:rsidRPr="0070668A">
              <w:rPr>
                <w:b/>
                <w:bCs/>
                <w:sz w:val="20"/>
                <w:szCs w:val="20"/>
              </w:rPr>
              <w:t>Reactietijd</w:t>
            </w:r>
          </w:p>
        </w:tc>
        <w:tc>
          <w:tcPr>
            <w:tcW w:w="1282" w:type="dxa"/>
            <w:shd w:val="clear" w:color="auto" w:fill="A6A6A6" w:themeFill="background1" w:themeFillShade="A6"/>
          </w:tcPr>
          <w:p w:rsidRPr="0070668A" w:rsidR="6B8830EA" w:rsidP="298A61C9" w:rsidRDefault="6B8830EA" w14:paraId="4E1ED2BC" w14:textId="7C82DF9B">
            <w:pPr>
              <w:rPr>
                <w:b/>
                <w:bCs/>
              </w:rPr>
            </w:pPr>
            <w:r w:rsidRPr="0070668A">
              <w:rPr>
                <w:b/>
                <w:bCs/>
                <w:sz w:val="20"/>
                <w:szCs w:val="20"/>
              </w:rPr>
              <w:t>Hersteltijd</w:t>
            </w:r>
          </w:p>
        </w:tc>
      </w:tr>
      <w:tr w:rsidR="298A61C9" w:rsidTr="3B36294E" w14:paraId="5900031C" w14:textId="77777777">
        <w:trPr>
          <w:trHeight w:val="300"/>
        </w:trPr>
        <w:tc>
          <w:tcPr>
            <w:tcW w:w="2138" w:type="dxa"/>
          </w:tcPr>
          <w:p w:rsidR="6B8830EA" w:rsidP="298A61C9" w:rsidRDefault="6B8830EA" w14:paraId="73BD0A3C" w14:textId="6B3FC52A">
            <w:r w:rsidRPr="298A61C9">
              <w:rPr>
                <w:sz w:val="20"/>
                <w:szCs w:val="20"/>
              </w:rPr>
              <w:t>P1 - Kritiek</w:t>
            </w:r>
          </w:p>
        </w:tc>
        <w:tc>
          <w:tcPr>
            <w:tcW w:w="4080" w:type="dxa"/>
          </w:tcPr>
          <w:p w:rsidR="6B8830EA" w:rsidP="298A61C9" w:rsidRDefault="6B8830EA" w14:paraId="0F1487ED" w14:textId="057D93C9">
            <w:r w:rsidRPr="298A61C9">
              <w:rPr>
                <w:sz w:val="20"/>
                <w:szCs w:val="20"/>
              </w:rPr>
              <w:t xml:space="preserve">Kritieke verstoring waarbij een primaire dienst niet beschikbaar is of ernstig verstoord voor een grote groep gebruikers en er geen workaround beschikbaar is. </w:t>
            </w:r>
          </w:p>
        </w:tc>
        <w:tc>
          <w:tcPr>
            <w:tcW w:w="1178" w:type="dxa"/>
          </w:tcPr>
          <w:p w:rsidR="6B8830EA" w:rsidP="298A61C9" w:rsidRDefault="6B8830EA" w14:paraId="043FEAEE" w14:textId="78816C75">
            <w:r w:rsidRPr="298A61C9">
              <w:rPr>
                <w:sz w:val="20"/>
                <w:szCs w:val="20"/>
              </w:rPr>
              <w:t>15 minuten</w:t>
            </w:r>
          </w:p>
        </w:tc>
        <w:tc>
          <w:tcPr>
            <w:tcW w:w="1282" w:type="dxa"/>
          </w:tcPr>
          <w:p w:rsidR="6B8830EA" w:rsidP="298A61C9" w:rsidRDefault="6B8830EA" w14:paraId="54DCCABF" w14:textId="7587851E">
            <w:r w:rsidRPr="298A61C9">
              <w:rPr>
                <w:sz w:val="20"/>
                <w:szCs w:val="20"/>
              </w:rPr>
              <w:t>4 uur</w:t>
            </w:r>
          </w:p>
        </w:tc>
      </w:tr>
      <w:tr w:rsidR="298A61C9" w:rsidTr="3B36294E" w14:paraId="1B307D18" w14:textId="77777777">
        <w:trPr>
          <w:trHeight w:val="300"/>
        </w:trPr>
        <w:tc>
          <w:tcPr>
            <w:tcW w:w="2138" w:type="dxa"/>
          </w:tcPr>
          <w:p w:rsidR="6B8830EA" w:rsidP="298A61C9" w:rsidRDefault="6B8830EA" w14:paraId="7069413F" w14:textId="2A5DE060">
            <w:r w:rsidRPr="298A61C9">
              <w:rPr>
                <w:sz w:val="20"/>
                <w:szCs w:val="20"/>
              </w:rPr>
              <w:t>P2 - Hoog</w:t>
            </w:r>
          </w:p>
        </w:tc>
        <w:tc>
          <w:tcPr>
            <w:tcW w:w="4080" w:type="dxa"/>
          </w:tcPr>
          <w:p w:rsidR="309D3793" w:rsidP="298A61C9" w:rsidRDefault="309D3793" w14:paraId="770258C7" w14:textId="11912964">
            <w:pPr>
              <w:rPr>
                <w:sz w:val="20"/>
                <w:szCs w:val="20"/>
              </w:rPr>
            </w:pPr>
            <w:r w:rsidRPr="298A61C9">
              <w:rPr>
                <w:sz w:val="20"/>
                <w:szCs w:val="20"/>
              </w:rPr>
              <w:t>Ernstige verstoring waarbij een belangrijke dienst niet beschikbaar is voor een grote groep gebruikers of het onderwijsproces word</w:t>
            </w:r>
            <w:r w:rsidRPr="298A61C9" w:rsidR="0998FBDE">
              <w:rPr>
                <w:sz w:val="20"/>
                <w:szCs w:val="20"/>
              </w:rPr>
              <w:t>t beperkt ondersteund.</w:t>
            </w:r>
          </w:p>
        </w:tc>
        <w:tc>
          <w:tcPr>
            <w:tcW w:w="1178" w:type="dxa"/>
          </w:tcPr>
          <w:p w:rsidR="6B8830EA" w:rsidP="298A61C9" w:rsidRDefault="6B8830EA" w14:paraId="4901077B" w14:textId="5DB936CD">
            <w:r w:rsidRPr="298A61C9">
              <w:rPr>
                <w:sz w:val="20"/>
                <w:szCs w:val="20"/>
              </w:rPr>
              <w:t>30 minuten</w:t>
            </w:r>
          </w:p>
        </w:tc>
        <w:tc>
          <w:tcPr>
            <w:tcW w:w="1282" w:type="dxa"/>
          </w:tcPr>
          <w:p w:rsidR="6B8830EA" w:rsidP="298A61C9" w:rsidRDefault="6B8830EA" w14:paraId="63AF683C" w14:textId="07786E02">
            <w:r w:rsidRPr="298A61C9">
              <w:rPr>
                <w:sz w:val="20"/>
                <w:szCs w:val="20"/>
              </w:rPr>
              <w:t>8 uur</w:t>
            </w:r>
          </w:p>
        </w:tc>
      </w:tr>
      <w:tr w:rsidR="298A61C9" w:rsidTr="3B36294E" w14:paraId="41A525FF" w14:textId="77777777">
        <w:trPr>
          <w:trHeight w:val="300"/>
        </w:trPr>
        <w:tc>
          <w:tcPr>
            <w:tcW w:w="2138" w:type="dxa"/>
          </w:tcPr>
          <w:p w:rsidR="6B8830EA" w:rsidP="298A61C9" w:rsidRDefault="6B8830EA" w14:paraId="2D6875F5" w14:textId="1B6034C7">
            <w:r w:rsidRPr="298A61C9">
              <w:rPr>
                <w:sz w:val="20"/>
                <w:szCs w:val="20"/>
              </w:rPr>
              <w:t>P3 – Midden</w:t>
            </w:r>
          </w:p>
        </w:tc>
        <w:tc>
          <w:tcPr>
            <w:tcW w:w="4080" w:type="dxa"/>
          </w:tcPr>
          <w:p w:rsidR="7C986D40" w:rsidP="298A61C9" w:rsidRDefault="7C986D40" w14:paraId="2F3B15AB" w14:textId="5A72E800">
            <w:r w:rsidRPr="298A61C9">
              <w:rPr>
                <w:sz w:val="20"/>
                <w:szCs w:val="20"/>
              </w:rPr>
              <w:t xml:space="preserve">Verstoring met beperkte impact op gebruikers of processen waarbij een workaround beschikbaar is. </w:t>
            </w:r>
          </w:p>
        </w:tc>
        <w:tc>
          <w:tcPr>
            <w:tcW w:w="1178" w:type="dxa"/>
          </w:tcPr>
          <w:p w:rsidR="6B8830EA" w:rsidP="298A61C9" w:rsidRDefault="6B8830EA" w14:paraId="77D560CC" w14:textId="60E5D194">
            <w:r w:rsidRPr="298A61C9">
              <w:rPr>
                <w:sz w:val="20"/>
                <w:szCs w:val="20"/>
              </w:rPr>
              <w:t>4 uur</w:t>
            </w:r>
          </w:p>
        </w:tc>
        <w:tc>
          <w:tcPr>
            <w:tcW w:w="1282" w:type="dxa"/>
          </w:tcPr>
          <w:p w:rsidR="6B8830EA" w:rsidP="298A61C9" w:rsidRDefault="6B8830EA" w14:paraId="67CEE640" w14:textId="48C263AC">
            <w:r w:rsidRPr="298A61C9">
              <w:rPr>
                <w:sz w:val="20"/>
                <w:szCs w:val="20"/>
              </w:rPr>
              <w:t>2 werkdagen</w:t>
            </w:r>
          </w:p>
        </w:tc>
      </w:tr>
      <w:tr w:rsidR="298A61C9" w:rsidTr="3B36294E" w14:paraId="2CD50171" w14:textId="77777777">
        <w:trPr>
          <w:trHeight w:val="300"/>
        </w:trPr>
        <w:tc>
          <w:tcPr>
            <w:tcW w:w="2138" w:type="dxa"/>
          </w:tcPr>
          <w:p w:rsidR="6B8830EA" w:rsidP="298A61C9" w:rsidRDefault="6B8830EA" w14:paraId="323C3BF6" w14:textId="1547EF8C">
            <w:r w:rsidRPr="298A61C9">
              <w:rPr>
                <w:sz w:val="20"/>
                <w:szCs w:val="20"/>
              </w:rPr>
              <w:t>P4 – Laag</w:t>
            </w:r>
          </w:p>
        </w:tc>
        <w:tc>
          <w:tcPr>
            <w:tcW w:w="4080" w:type="dxa"/>
          </w:tcPr>
          <w:p w:rsidR="0C131181" w:rsidP="298A61C9" w:rsidRDefault="0C131181" w14:paraId="3ED62017" w14:textId="5890E0C2">
            <w:r w:rsidRPr="298A61C9">
              <w:rPr>
                <w:sz w:val="20"/>
                <w:szCs w:val="20"/>
              </w:rPr>
              <w:t>Beperkte verstoring of serviceverzoek met minimale impact op gebruikers.</w:t>
            </w:r>
          </w:p>
        </w:tc>
        <w:tc>
          <w:tcPr>
            <w:tcW w:w="1178" w:type="dxa"/>
          </w:tcPr>
          <w:p w:rsidR="6B8830EA" w:rsidP="298A61C9" w:rsidRDefault="6B8830EA" w14:paraId="1DEAECA3" w14:textId="0066E2E8">
            <w:r w:rsidRPr="298A61C9">
              <w:rPr>
                <w:sz w:val="20"/>
                <w:szCs w:val="20"/>
              </w:rPr>
              <w:t>1 werkdag</w:t>
            </w:r>
          </w:p>
        </w:tc>
        <w:tc>
          <w:tcPr>
            <w:tcW w:w="1282" w:type="dxa"/>
          </w:tcPr>
          <w:p w:rsidR="6B8830EA" w:rsidP="298A61C9" w:rsidRDefault="6B8830EA" w14:paraId="6101B306" w14:textId="5C2EA0FC">
            <w:r w:rsidRPr="298A61C9">
              <w:rPr>
                <w:sz w:val="20"/>
                <w:szCs w:val="20"/>
              </w:rPr>
              <w:t>5 werkdagen</w:t>
            </w:r>
          </w:p>
        </w:tc>
      </w:tr>
    </w:tbl>
    <w:p w:rsidR="3B36294E" w:rsidP="3B36294E" w:rsidRDefault="3B36294E" w14:paraId="36EEBB35" w14:textId="0E392C64">
      <w:pPr>
        <w:spacing w:before="0" w:beforeAutospacing="0" w:after="0" w:afterAutospacing="0"/>
        <w:ind w:left="785"/>
        <w:contextualSpacing/>
        <w:rPr>
          <w:sz w:val="20"/>
          <w:szCs w:val="20"/>
          <w:u w:val="single"/>
        </w:rPr>
      </w:pPr>
    </w:p>
    <w:p w:rsidRPr="00394250" w:rsidR="00276E26" w:rsidP="00EA403A" w:rsidRDefault="00276E26" w14:paraId="1C9B4974" w14:textId="77777777">
      <w:pPr>
        <w:spacing w:before="0" w:beforeAutospacing="0" w:after="0" w:afterAutospacing="0"/>
        <w:ind w:left="785"/>
        <w:contextualSpacing/>
        <w:rPr>
          <w:rFonts w:cstheme="minorHAnsi"/>
          <w:sz w:val="20"/>
          <w:szCs w:val="20"/>
          <w:u w:val="single"/>
        </w:rPr>
      </w:pPr>
      <w:r w:rsidRPr="00394250">
        <w:rPr>
          <w:rFonts w:cstheme="minorHAnsi"/>
          <w:sz w:val="20"/>
          <w:szCs w:val="20"/>
          <w:u w:val="single"/>
        </w:rPr>
        <w:t>Reactietijd</w:t>
      </w:r>
    </w:p>
    <w:p w:rsidRPr="00EA403A" w:rsidR="00EA403A" w:rsidP="00EA403A" w:rsidRDefault="00276E26" w14:paraId="2D1BE7CF" w14:textId="2298B117">
      <w:pPr>
        <w:spacing w:before="0" w:beforeAutospacing="0" w:after="0" w:afterAutospacing="0"/>
        <w:ind w:left="785"/>
        <w:contextualSpacing/>
      </w:pPr>
      <w:r w:rsidRPr="298A61C9">
        <w:rPr>
          <w:sz w:val="20"/>
          <w:szCs w:val="20"/>
        </w:rPr>
        <w:t>De tijd tussen het indienen van een Call door de Aanmelder en de reactie van de Opdrachtnemer dat de Call is ontvangen en in behandeling genomen</w:t>
      </w:r>
    </w:p>
    <w:p w:rsidR="00EA403A" w:rsidP="00EA403A" w:rsidRDefault="00EA403A" w14:paraId="12C8E879" w14:textId="77777777">
      <w:pPr>
        <w:spacing w:before="0" w:beforeAutospacing="0" w:after="0" w:afterAutospacing="0" w:line="259" w:lineRule="auto"/>
        <w:ind w:left="785"/>
        <w:rPr>
          <w:sz w:val="20"/>
          <w:szCs w:val="20"/>
          <w:u w:val="single"/>
        </w:rPr>
      </w:pPr>
    </w:p>
    <w:p w:rsidR="00EA403A" w:rsidP="00EA403A" w:rsidRDefault="72C2279F" w14:paraId="189BF2C1" w14:textId="728927CD">
      <w:pPr>
        <w:spacing w:before="0" w:beforeAutospacing="0" w:after="0" w:afterAutospacing="0" w:line="259" w:lineRule="auto"/>
        <w:ind w:left="785"/>
        <w:rPr>
          <w:sz w:val="20"/>
          <w:szCs w:val="20"/>
          <w:u w:val="single"/>
        </w:rPr>
      </w:pPr>
      <w:r w:rsidRPr="298A61C9">
        <w:rPr>
          <w:sz w:val="20"/>
          <w:szCs w:val="20"/>
          <w:u w:val="single"/>
        </w:rPr>
        <w:t>Hersteltijd</w:t>
      </w:r>
    </w:p>
    <w:p w:rsidRPr="00EA403A" w:rsidR="00276E26" w:rsidP="00EA403A" w:rsidRDefault="00276E26" w14:paraId="34E439B4" w14:textId="4BB421B7">
      <w:pPr>
        <w:spacing w:before="0" w:beforeAutospacing="0" w:after="0" w:afterAutospacing="0" w:line="259" w:lineRule="auto"/>
        <w:ind w:left="785"/>
        <w:rPr>
          <w:sz w:val="20"/>
          <w:szCs w:val="20"/>
          <w:u w:val="single"/>
        </w:rPr>
      </w:pPr>
      <w:r w:rsidRPr="298A61C9">
        <w:rPr>
          <w:sz w:val="20"/>
          <w:szCs w:val="20"/>
        </w:rPr>
        <w:t>De tijd tussen het in behandeling nemen van een Call en het afhandelen van een Call</w:t>
      </w:r>
      <w:r w:rsidR="00DD0672">
        <w:rPr>
          <w:sz w:val="20"/>
          <w:szCs w:val="20"/>
        </w:rPr>
        <w:t>.</w:t>
      </w:r>
    </w:p>
    <w:p w:rsidRPr="00394250" w:rsidR="00276E26" w:rsidP="00DD0672" w:rsidRDefault="00276E26" w14:paraId="09BA55F0" w14:textId="77777777">
      <w:pPr>
        <w:spacing w:before="0" w:beforeAutospacing="0" w:after="0" w:afterAutospacing="0"/>
        <w:contextualSpacing/>
        <w:rPr>
          <w:rFonts w:cstheme="minorHAnsi"/>
          <w:sz w:val="20"/>
          <w:szCs w:val="20"/>
        </w:rPr>
      </w:pPr>
    </w:p>
    <w:p w:rsidRPr="00394250" w:rsidR="00276E26" w:rsidP="00EA403A" w:rsidRDefault="00276E26" w14:paraId="4C7F8944" w14:textId="77777777">
      <w:pPr>
        <w:spacing w:before="0" w:beforeAutospacing="0" w:after="0" w:afterAutospacing="0"/>
        <w:ind w:left="785"/>
        <w:contextualSpacing/>
        <w:rPr>
          <w:rFonts w:cstheme="minorHAnsi"/>
          <w:sz w:val="20"/>
          <w:szCs w:val="20"/>
          <w:u w:val="single"/>
        </w:rPr>
      </w:pPr>
      <w:bookmarkStart w:name="_Toc328561818" w:id="1"/>
      <w:r w:rsidRPr="00394250">
        <w:rPr>
          <w:rFonts w:cstheme="minorHAnsi"/>
          <w:sz w:val="20"/>
          <w:szCs w:val="20"/>
          <w:u w:val="single"/>
        </w:rPr>
        <w:t>Beschikbaarheid</w:t>
      </w:r>
      <w:bookmarkEnd w:id="1"/>
    </w:p>
    <w:p w:rsidRPr="00394250" w:rsidR="00276E26" w:rsidP="00EA403A" w:rsidRDefault="00276E26" w14:paraId="53C1CE91" w14:textId="5DC41AAA">
      <w:pPr>
        <w:spacing w:before="0" w:beforeAutospacing="0" w:after="0" w:afterAutospacing="0"/>
        <w:ind w:left="785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 xml:space="preserve">De Beschikbaarheid van een systeem wordt uitgedrukt in een percentage van de maximale beschikbaarheid in een bepaalde periode, zijnde het Supportvenster </w:t>
      </w:r>
      <w:r w:rsidRPr="00394250" w:rsidR="00D2257D">
        <w:rPr>
          <w:rFonts w:cstheme="minorHAnsi"/>
          <w:sz w:val="20"/>
          <w:szCs w:val="20"/>
        </w:rPr>
        <w:t xml:space="preserve">(= de periode dat afgesproken is dat het systeem beschikbaar moet zijn, bijvoorbeeld: 7*24) </w:t>
      </w:r>
      <w:r w:rsidRPr="00394250">
        <w:rPr>
          <w:rFonts w:cstheme="minorHAnsi"/>
          <w:sz w:val="20"/>
          <w:szCs w:val="20"/>
        </w:rPr>
        <w:t xml:space="preserve">minus eventuele expliciet overeengekomen Servicevensters </w:t>
      </w:r>
      <w:r w:rsidRPr="00394250" w:rsidR="00D2257D">
        <w:rPr>
          <w:rFonts w:cstheme="minorHAnsi"/>
          <w:sz w:val="20"/>
          <w:szCs w:val="20"/>
        </w:rPr>
        <w:t xml:space="preserve">(= de vooraf overeengekomen momenten dat het systeem verminderd/niet beschikbaar is ten behoeve van onderhoud door de leverancier) </w:t>
      </w:r>
      <w:r w:rsidRPr="00394250">
        <w:rPr>
          <w:rFonts w:cstheme="minorHAnsi"/>
          <w:sz w:val="20"/>
          <w:szCs w:val="20"/>
        </w:rPr>
        <w:t xml:space="preserve">in die periode. </w:t>
      </w:r>
    </w:p>
    <w:p w:rsidRPr="00394250" w:rsidR="00276E26" w:rsidP="778B57D7" w:rsidRDefault="00276E26" w14:paraId="4D1E7AD9" w14:textId="43E7A1BB">
      <w:pPr>
        <w:ind w:left="785"/>
        <w:contextualSpacing/>
        <w:rPr>
          <w:sz w:val="20"/>
          <w:szCs w:val="20"/>
        </w:rPr>
      </w:pPr>
      <w:r w:rsidRPr="778B57D7">
        <w:rPr>
          <w:sz w:val="20"/>
          <w:szCs w:val="20"/>
        </w:rPr>
        <w:t>De Niet-beschikbaarheid wordt berekend aan de hand van de gemeten Oplostijden van Calls in de desbetreffende periode.</w:t>
      </w:r>
    </w:p>
    <w:p w:rsidRPr="00394250" w:rsidR="00276E26" w:rsidP="00394250" w:rsidRDefault="00276E26" w14:paraId="255BBF6F" w14:textId="77777777">
      <w:pPr>
        <w:ind w:left="785"/>
        <w:contextualSpacing/>
        <w:rPr>
          <w:rFonts w:cstheme="minorHAnsi"/>
          <w:sz w:val="20"/>
          <w:szCs w:val="20"/>
        </w:rPr>
      </w:pPr>
    </w:p>
    <w:p w:rsidRPr="00394250" w:rsidR="00276E26" w:rsidP="00394250" w:rsidRDefault="00276E26" w14:paraId="4BCBCEAE" w14:textId="77777777">
      <w:pPr>
        <w:ind w:left="785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>Max-beschikbaarheid = Supportvenster - Servicevenster</w:t>
      </w:r>
    </w:p>
    <w:p w:rsidRPr="00394250" w:rsidR="00276E26" w:rsidP="00394250" w:rsidRDefault="00276E26" w14:paraId="64C4BC61" w14:textId="09F30E4F">
      <w:pPr>
        <w:ind w:left="785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 xml:space="preserve">Niet-beschikbaarheid = </w:t>
      </w:r>
      <w:r w:rsidRPr="00394250">
        <w:rPr>
          <w:rFonts w:ascii="Symbol" w:hAnsi="Symbol" w:eastAsia="Symbol" w:cstheme="minorHAnsi"/>
          <w:sz w:val="20"/>
          <w:szCs w:val="20"/>
          <w:lang w:val="en-GB"/>
        </w:rPr>
        <w:t>S</w:t>
      </w:r>
      <w:r w:rsidRPr="00394250">
        <w:rPr>
          <w:rFonts w:cstheme="minorHAnsi"/>
          <w:sz w:val="20"/>
          <w:szCs w:val="20"/>
        </w:rPr>
        <w:t xml:space="preserve"> </w:t>
      </w:r>
      <w:r w:rsidR="007C6679">
        <w:rPr>
          <w:rFonts w:cstheme="minorHAnsi"/>
          <w:sz w:val="20"/>
          <w:szCs w:val="20"/>
        </w:rPr>
        <w:t>Herstel</w:t>
      </w:r>
      <w:r w:rsidRPr="00394250">
        <w:rPr>
          <w:rFonts w:cstheme="minorHAnsi"/>
          <w:sz w:val="20"/>
          <w:szCs w:val="20"/>
        </w:rPr>
        <w:t>tijd</w:t>
      </w:r>
    </w:p>
    <w:p w:rsidRPr="00394250" w:rsidR="00276E26" w:rsidP="00394250" w:rsidRDefault="00276E26" w14:paraId="6A7BC6E7" w14:textId="77777777">
      <w:pPr>
        <w:ind w:left="785"/>
        <w:contextualSpacing/>
        <w:rPr>
          <w:rFonts w:cstheme="minorHAnsi"/>
          <w:sz w:val="20"/>
          <w:szCs w:val="20"/>
        </w:rPr>
      </w:pPr>
    </w:p>
    <w:p w:rsidRPr="00394250" w:rsidR="00276E26" w:rsidP="00394250" w:rsidRDefault="00276E26" w14:paraId="298A7AD0" w14:textId="77777777">
      <w:pPr>
        <w:ind w:left="785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 xml:space="preserve">Beschikbaarheid = </w:t>
      </w:r>
      <w:r w:rsidRPr="00394250">
        <w:rPr>
          <w:rFonts w:cstheme="minorHAnsi"/>
          <w:sz w:val="20"/>
          <w:szCs w:val="20"/>
          <w:u w:val="single"/>
        </w:rPr>
        <w:t>Max-beschikbaarheid – Niet-beschikbaarheid</w:t>
      </w:r>
    </w:p>
    <w:p w:rsidRPr="00394250" w:rsidR="00276E26" w:rsidP="00394250" w:rsidRDefault="00276E26" w14:paraId="409650CF" w14:textId="77777777">
      <w:pPr>
        <w:ind w:left="785"/>
        <w:contextualSpacing/>
        <w:rPr>
          <w:rFonts w:cstheme="minorHAnsi"/>
          <w:sz w:val="20"/>
          <w:szCs w:val="20"/>
        </w:rPr>
      </w:pPr>
      <w:r w:rsidRPr="00394250">
        <w:rPr>
          <w:rFonts w:cstheme="minorHAnsi"/>
          <w:sz w:val="20"/>
          <w:szCs w:val="20"/>
        </w:rPr>
        <w:tab/>
      </w:r>
      <w:r w:rsidRPr="00394250">
        <w:rPr>
          <w:rFonts w:cstheme="minorHAnsi"/>
          <w:sz w:val="20"/>
          <w:szCs w:val="20"/>
        </w:rPr>
        <w:tab/>
      </w:r>
      <w:r w:rsidRPr="00394250">
        <w:rPr>
          <w:rFonts w:cstheme="minorHAnsi"/>
          <w:sz w:val="20"/>
          <w:szCs w:val="20"/>
        </w:rPr>
        <w:tab/>
      </w:r>
      <w:r w:rsidRPr="00394250">
        <w:rPr>
          <w:rFonts w:cstheme="minorHAnsi"/>
          <w:sz w:val="20"/>
          <w:szCs w:val="20"/>
        </w:rPr>
        <w:t xml:space="preserve">                   Max-beschikbaarheid</w:t>
      </w:r>
    </w:p>
    <w:p w:rsidRPr="00394250" w:rsidR="00D2257D" w:rsidP="00394250" w:rsidRDefault="00D2257D" w14:paraId="45BE9EB8" w14:textId="77777777">
      <w:pPr>
        <w:ind w:left="785"/>
        <w:contextualSpacing/>
        <w:rPr>
          <w:rFonts w:cstheme="minorHAnsi"/>
          <w:sz w:val="20"/>
          <w:szCs w:val="20"/>
        </w:rPr>
      </w:pPr>
    </w:p>
    <w:p w:rsidRPr="00394250" w:rsidR="00D2257D" w:rsidP="3B36294E" w:rsidRDefault="00D2257D" w14:paraId="675DCF3C" w14:textId="448BE435">
      <w:pPr>
        <w:ind w:left="785"/>
        <w:contextualSpacing/>
        <w:rPr>
          <w:sz w:val="20"/>
          <w:szCs w:val="20"/>
        </w:rPr>
      </w:pPr>
      <w:r w:rsidRPr="3B36294E">
        <w:rPr>
          <w:sz w:val="20"/>
          <w:szCs w:val="20"/>
        </w:rPr>
        <w:t>Deze berekening geschiedt per rapportageperiode.</w:t>
      </w:r>
    </w:p>
    <w:p w:rsidR="00733046" w:rsidP="00394250" w:rsidRDefault="00733046" w14:paraId="50171938" w14:textId="77777777">
      <w:pPr>
        <w:ind w:left="785"/>
        <w:contextualSpacing/>
        <w:rPr>
          <w:rFonts w:cstheme="minorHAnsi"/>
          <w:sz w:val="20"/>
          <w:szCs w:val="20"/>
        </w:rPr>
      </w:pPr>
    </w:p>
    <w:p w:rsidR="00DB23CE" w:rsidP="4AC469BA" w:rsidRDefault="00DB23CE" w14:paraId="23C03EAA" w14:textId="28040647">
      <w:pPr>
        <w:ind w:left="785"/>
        <w:contextualSpacing/>
        <w:rPr>
          <w:sz w:val="20"/>
          <w:szCs w:val="20"/>
        </w:rPr>
      </w:pPr>
      <w:r w:rsidRPr="4AC469BA">
        <w:rPr>
          <w:sz w:val="20"/>
          <w:szCs w:val="20"/>
        </w:rPr>
        <w:t>Opgemerkt wordt dat dus onder beschikbaarheid wordt verstaan: de mate waarin vanuit de optiek van de gebruikers het systeem goed werk</w:t>
      </w:r>
      <w:r w:rsidRPr="4AC469BA" w:rsidR="00BE26AC">
        <w:rPr>
          <w:sz w:val="20"/>
          <w:szCs w:val="20"/>
        </w:rPr>
        <w:t xml:space="preserve">t </w:t>
      </w:r>
      <w:r w:rsidRPr="4AC469BA">
        <w:rPr>
          <w:sz w:val="20"/>
          <w:szCs w:val="20"/>
        </w:rPr>
        <w:t>waarbij dus alle benodigde functionaliteit kan worden gebruikt en werkt conform hetgeen afgesproken is. Het gedeeltelijk wegvallen van (beperkte) functionaliteit verlaag</w:t>
      </w:r>
      <w:r w:rsidRPr="4AC469BA" w:rsidR="327F58F6">
        <w:rPr>
          <w:sz w:val="20"/>
          <w:szCs w:val="20"/>
        </w:rPr>
        <w:t>t</w:t>
      </w:r>
      <w:r w:rsidRPr="4AC469BA">
        <w:rPr>
          <w:sz w:val="20"/>
          <w:szCs w:val="20"/>
        </w:rPr>
        <w:t xml:space="preserve"> dus de beschikbaarheid.</w:t>
      </w:r>
    </w:p>
    <w:p w:rsidRPr="005C66EA" w:rsidR="005C66EA" w:rsidP="3B36294E" w:rsidRDefault="005C66EA" w14:paraId="67ABE07F" w14:textId="474F4FF7">
      <w:pPr>
        <w:pStyle w:val="ListParagraph"/>
        <w:numPr>
          <w:ilvl w:val="0"/>
          <w:numId w:val="13"/>
        </w:numPr>
        <w:ind w:left="720"/>
        <w:rPr>
          <w:sz w:val="20"/>
          <w:szCs w:val="20"/>
        </w:rPr>
      </w:pPr>
      <w:r w:rsidRPr="3B36294E">
        <w:rPr>
          <w:sz w:val="20"/>
          <w:szCs w:val="20"/>
        </w:rPr>
        <w:t>Servicewindow</w:t>
      </w:r>
    </w:p>
    <w:p w:rsidRPr="005C66EA" w:rsidR="005C66EA" w:rsidP="3B36294E" w:rsidRDefault="005C66EA" w14:paraId="3A80B1C5" w14:textId="768694DB">
      <w:pPr>
        <w:pStyle w:val="ListParagraph"/>
        <w:rPr>
          <w:sz w:val="20"/>
          <w:szCs w:val="20"/>
        </w:rPr>
      </w:pPr>
      <w:r w:rsidRPr="1E000FF8">
        <w:rPr>
          <w:sz w:val="20"/>
          <w:szCs w:val="20"/>
        </w:rPr>
        <w:t>Partijen spreken het volgende servicewindow af.</w:t>
      </w:r>
    </w:p>
    <w:tbl>
      <w:tblPr>
        <w:tblW w:w="7969" w:type="dxa"/>
        <w:tblInd w:w="5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9"/>
        <w:gridCol w:w="3780"/>
      </w:tblGrid>
      <w:tr w:rsidR="005C66EA" w:rsidTr="03FB49B4" w14:paraId="6CE814A8" w14:textId="14D18F7B">
        <w:trPr>
          <w:trHeight w:val="270"/>
        </w:trPr>
        <w:tc>
          <w:tcPr>
            <w:tcW w:w="4189" w:type="dxa"/>
          </w:tcPr>
          <w:p w:rsidRPr="005C66EA" w:rsidR="005C66EA" w:rsidP="0000630C" w:rsidRDefault="005C66EA" w14:paraId="678B061D" w14:textId="77777777">
            <w:pPr>
              <w:pStyle w:val="TableParagraph"/>
              <w:spacing w:before="1" w:line="249" w:lineRule="exact"/>
              <w:ind w:left="110"/>
              <w:rPr>
                <w:b/>
                <w:sz w:val="20"/>
                <w:szCs w:val="20"/>
              </w:rPr>
            </w:pPr>
            <w:r w:rsidRPr="005C66EA">
              <w:rPr>
                <w:b/>
                <w:spacing w:val="-2"/>
                <w:sz w:val="20"/>
                <w:szCs w:val="20"/>
              </w:rPr>
              <w:t>Omschrijving</w:t>
            </w:r>
          </w:p>
        </w:tc>
        <w:tc>
          <w:tcPr>
            <w:tcW w:w="3780" w:type="dxa"/>
          </w:tcPr>
          <w:p w:rsidRPr="005C66EA" w:rsidR="005C66EA" w:rsidP="0000630C" w:rsidRDefault="005C66EA" w14:paraId="5B768563" w14:textId="77777777">
            <w:pPr>
              <w:pStyle w:val="TableParagraph"/>
              <w:spacing w:before="1" w:line="249" w:lineRule="exact"/>
              <w:ind w:left="107"/>
              <w:rPr>
                <w:b/>
                <w:sz w:val="20"/>
                <w:szCs w:val="20"/>
              </w:rPr>
            </w:pPr>
            <w:r w:rsidRPr="005C66EA">
              <w:rPr>
                <w:b/>
                <w:sz w:val="20"/>
                <w:szCs w:val="20"/>
              </w:rPr>
              <w:t>Service</w:t>
            </w:r>
            <w:r w:rsidRPr="005C66E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5C66EA">
              <w:rPr>
                <w:b/>
                <w:spacing w:val="-2"/>
                <w:sz w:val="20"/>
                <w:szCs w:val="20"/>
              </w:rPr>
              <w:t>window</w:t>
            </w:r>
          </w:p>
        </w:tc>
      </w:tr>
      <w:tr w:rsidR="005C66EA" w:rsidTr="03FB49B4" w14:paraId="73221539" w14:textId="033A8298">
        <w:trPr>
          <w:trHeight w:val="268"/>
        </w:trPr>
        <w:tc>
          <w:tcPr>
            <w:tcW w:w="4189" w:type="dxa"/>
          </w:tcPr>
          <w:p w:rsidRPr="005C66EA" w:rsidR="005C66EA" w:rsidP="0000630C" w:rsidRDefault="005C66EA" w14:paraId="1E6D6E3D" w14:textId="77777777">
            <w:pPr>
              <w:pStyle w:val="TableParagraph"/>
              <w:spacing w:line="248" w:lineRule="exact"/>
              <w:ind w:left="110"/>
              <w:rPr>
                <w:sz w:val="20"/>
                <w:szCs w:val="20"/>
              </w:rPr>
            </w:pPr>
            <w:r w:rsidRPr="005C66EA">
              <w:rPr>
                <w:spacing w:val="-2"/>
                <w:sz w:val="20"/>
                <w:szCs w:val="20"/>
              </w:rPr>
              <w:t>Monitoring</w:t>
            </w:r>
          </w:p>
        </w:tc>
        <w:tc>
          <w:tcPr>
            <w:tcW w:w="3780" w:type="dxa"/>
          </w:tcPr>
          <w:p w:rsidRPr="005C66EA" w:rsidR="005C66EA" w:rsidP="0000630C" w:rsidRDefault="005C66EA" w14:paraId="672AE1B7" w14:textId="77777777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5C66EA">
              <w:rPr>
                <w:sz w:val="20"/>
                <w:szCs w:val="20"/>
              </w:rPr>
              <w:t>24</w:t>
            </w:r>
            <w:r w:rsidRPr="005C66EA">
              <w:rPr>
                <w:spacing w:val="-4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uur</w:t>
            </w:r>
            <w:r w:rsidRPr="005C66EA">
              <w:rPr>
                <w:spacing w:val="-2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x</w:t>
            </w:r>
            <w:r w:rsidRPr="005C66EA">
              <w:rPr>
                <w:spacing w:val="-2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7</w:t>
            </w:r>
            <w:r w:rsidRPr="005C66EA">
              <w:rPr>
                <w:spacing w:val="-2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dagen</w:t>
            </w:r>
            <w:r w:rsidRPr="005C66EA">
              <w:rPr>
                <w:spacing w:val="-1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per</w:t>
            </w:r>
            <w:r w:rsidRPr="005C66EA">
              <w:rPr>
                <w:spacing w:val="-2"/>
                <w:sz w:val="20"/>
                <w:szCs w:val="20"/>
              </w:rPr>
              <w:t xml:space="preserve"> </w:t>
            </w:r>
            <w:r w:rsidRPr="005C66EA">
              <w:rPr>
                <w:spacing w:val="-4"/>
                <w:sz w:val="20"/>
                <w:szCs w:val="20"/>
              </w:rPr>
              <w:t>week</w:t>
            </w:r>
          </w:p>
        </w:tc>
      </w:tr>
      <w:tr w:rsidR="005C66EA" w:rsidTr="03FB49B4" w14:paraId="10BE87BE" w14:textId="7845331D">
        <w:trPr>
          <w:trHeight w:val="268"/>
        </w:trPr>
        <w:tc>
          <w:tcPr>
            <w:tcW w:w="4189" w:type="dxa"/>
          </w:tcPr>
          <w:p w:rsidRPr="005C66EA" w:rsidR="005C66EA" w:rsidP="0000630C" w:rsidRDefault="005C66EA" w14:paraId="30215D99" w14:textId="77777777">
            <w:pPr>
              <w:pStyle w:val="TableParagraph"/>
              <w:spacing w:line="248" w:lineRule="exact"/>
              <w:ind w:left="110"/>
              <w:rPr>
                <w:sz w:val="20"/>
                <w:szCs w:val="20"/>
              </w:rPr>
            </w:pPr>
            <w:r w:rsidRPr="005C66EA">
              <w:rPr>
                <w:sz w:val="20"/>
                <w:szCs w:val="20"/>
              </w:rPr>
              <w:t>Bereikbaarheid</w:t>
            </w:r>
            <w:r w:rsidRPr="005C66EA">
              <w:rPr>
                <w:spacing w:val="-8"/>
                <w:sz w:val="20"/>
                <w:szCs w:val="20"/>
              </w:rPr>
              <w:t xml:space="preserve"> </w:t>
            </w:r>
            <w:r w:rsidRPr="005C66EA">
              <w:rPr>
                <w:spacing w:val="-2"/>
                <w:sz w:val="20"/>
                <w:szCs w:val="20"/>
              </w:rPr>
              <w:t>helpdesk</w:t>
            </w:r>
          </w:p>
        </w:tc>
        <w:tc>
          <w:tcPr>
            <w:tcW w:w="3780" w:type="dxa"/>
          </w:tcPr>
          <w:p w:rsidRPr="005C66EA" w:rsidR="005C66EA" w:rsidP="0000630C" w:rsidRDefault="005C66EA" w14:paraId="0B1070A8" w14:textId="77777777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5C66EA">
              <w:rPr>
                <w:sz w:val="20"/>
                <w:szCs w:val="20"/>
              </w:rPr>
              <w:t>Werkdagen</w:t>
            </w:r>
            <w:r w:rsidRPr="005C66EA">
              <w:rPr>
                <w:spacing w:val="-6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tussen</w:t>
            </w:r>
            <w:r w:rsidRPr="005C66EA">
              <w:rPr>
                <w:spacing w:val="-6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8:00</w:t>
            </w:r>
            <w:r w:rsidRPr="005C66EA">
              <w:rPr>
                <w:spacing w:val="-2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—</w:t>
            </w:r>
            <w:r w:rsidRPr="005C66EA">
              <w:rPr>
                <w:spacing w:val="-6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18:00</w:t>
            </w:r>
            <w:r w:rsidRPr="005C66EA">
              <w:rPr>
                <w:spacing w:val="-2"/>
                <w:sz w:val="20"/>
                <w:szCs w:val="20"/>
              </w:rPr>
              <w:t xml:space="preserve"> </w:t>
            </w:r>
            <w:r w:rsidRPr="005C66EA">
              <w:rPr>
                <w:spacing w:val="-5"/>
                <w:sz w:val="20"/>
                <w:szCs w:val="20"/>
              </w:rPr>
              <w:t>uur</w:t>
            </w:r>
          </w:p>
        </w:tc>
      </w:tr>
      <w:tr w:rsidR="005C66EA" w:rsidTr="03FB49B4" w14:paraId="3C10F66B" w14:textId="5CC75770">
        <w:trPr>
          <w:trHeight w:val="268"/>
        </w:trPr>
        <w:tc>
          <w:tcPr>
            <w:tcW w:w="4189" w:type="dxa"/>
          </w:tcPr>
          <w:p w:rsidRPr="005C66EA" w:rsidR="005C66EA" w:rsidP="0000630C" w:rsidRDefault="005C66EA" w14:paraId="786A4C07" w14:textId="77777777">
            <w:pPr>
              <w:pStyle w:val="TableParagraph"/>
              <w:spacing w:line="248" w:lineRule="exact"/>
              <w:ind w:left="110"/>
              <w:rPr>
                <w:sz w:val="20"/>
                <w:szCs w:val="20"/>
              </w:rPr>
            </w:pPr>
            <w:r w:rsidRPr="005C66EA">
              <w:rPr>
                <w:sz w:val="20"/>
                <w:szCs w:val="20"/>
              </w:rPr>
              <w:t>Oplossen</w:t>
            </w:r>
            <w:r w:rsidRPr="005C66EA">
              <w:rPr>
                <w:spacing w:val="-5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van</w:t>
            </w:r>
            <w:r w:rsidRPr="005C66EA">
              <w:rPr>
                <w:spacing w:val="-2"/>
                <w:sz w:val="20"/>
                <w:szCs w:val="20"/>
              </w:rPr>
              <w:t xml:space="preserve"> storingen</w:t>
            </w:r>
          </w:p>
        </w:tc>
        <w:tc>
          <w:tcPr>
            <w:tcW w:w="3780" w:type="dxa"/>
          </w:tcPr>
          <w:p w:rsidRPr="005C66EA" w:rsidR="005C66EA" w:rsidP="0000630C" w:rsidRDefault="005C66EA" w14:paraId="20F397BD" w14:textId="77777777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5C66EA">
              <w:rPr>
                <w:sz w:val="20"/>
                <w:szCs w:val="20"/>
              </w:rPr>
              <w:t>Werkdagen</w:t>
            </w:r>
            <w:r w:rsidRPr="005C66EA">
              <w:rPr>
                <w:spacing w:val="-6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tussen</w:t>
            </w:r>
            <w:r w:rsidRPr="005C66EA">
              <w:rPr>
                <w:spacing w:val="-6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8:00</w:t>
            </w:r>
            <w:r w:rsidRPr="005C66EA">
              <w:rPr>
                <w:spacing w:val="-2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—</w:t>
            </w:r>
            <w:r w:rsidRPr="005C66EA">
              <w:rPr>
                <w:spacing w:val="-6"/>
                <w:sz w:val="20"/>
                <w:szCs w:val="20"/>
              </w:rPr>
              <w:t xml:space="preserve"> </w:t>
            </w:r>
            <w:r w:rsidRPr="005C66EA">
              <w:rPr>
                <w:sz w:val="20"/>
                <w:szCs w:val="20"/>
              </w:rPr>
              <w:t>18:00</w:t>
            </w:r>
            <w:r w:rsidRPr="005C66EA">
              <w:rPr>
                <w:spacing w:val="-2"/>
                <w:sz w:val="20"/>
                <w:szCs w:val="20"/>
              </w:rPr>
              <w:t xml:space="preserve"> </w:t>
            </w:r>
            <w:r w:rsidRPr="005C66EA">
              <w:rPr>
                <w:spacing w:val="-5"/>
                <w:sz w:val="20"/>
                <w:szCs w:val="20"/>
              </w:rPr>
              <w:t>uur</w:t>
            </w:r>
          </w:p>
        </w:tc>
      </w:tr>
    </w:tbl>
    <w:p w:rsidR="10EAD82B" w:rsidP="3E084D2B" w:rsidRDefault="363689C3" w14:paraId="11748AEF" w14:textId="62DF4EF8">
      <w:pPr>
        <w:pStyle w:val="ListParagraph"/>
        <w:numPr>
          <w:ilvl w:val="0"/>
          <w:numId w:val="13"/>
        </w:numPr>
        <w:spacing w:line="259" w:lineRule="auto"/>
        <w:ind w:left="720"/>
        <w:rPr>
          <w:sz w:val="20"/>
          <w:szCs w:val="20"/>
        </w:rPr>
      </w:pPr>
      <w:r w:rsidRPr="4890D11F">
        <w:rPr>
          <w:sz w:val="20"/>
          <w:szCs w:val="20"/>
        </w:rPr>
        <w:t>Maintenancewindow</w:t>
      </w:r>
    </w:p>
    <w:p w:rsidR="6044AD9D" w:rsidP="6044AD9D" w:rsidRDefault="20B49529" w14:paraId="39AD1A38" w14:textId="485BAA3A">
      <w:pPr>
        <w:pStyle w:val="ListParagraph"/>
      </w:pPr>
      <w:r w:rsidRPr="7A0AD56F">
        <w:rPr>
          <w:sz w:val="20"/>
          <w:szCs w:val="20"/>
        </w:rPr>
        <w:t>Voor he</w:t>
      </w:r>
      <w:r w:rsidRPr="7A0AD56F" w:rsidR="76406163">
        <w:rPr>
          <w:sz w:val="20"/>
          <w:szCs w:val="20"/>
        </w:rPr>
        <w:t>t</w:t>
      </w:r>
      <w:r w:rsidRPr="23362523" w:rsidR="76406163">
        <w:rPr>
          <w:sz w:val="20"/>
          <w:szCs w:val="20"/>
        </w:rPr>
        <w:t xml:space="preserve"> uitvoeren van </w:t>
      </w:r>
      <w:r w:rsidRPr="7BC3F71B" w:rsidR="76406163">
        <w:rPr>
          <w:sz w:val="20"/>
          <w:szCs w:val="20"/>
        </w:rPr>
        <w:t xml:space="preserve">correctief </w:t>
      </w:r>
      <w:r w:rsidRPr="179D441D" w:rsidR="76406163">
        <w:rPr>
          <w:sz w:val="20"/>
          <w:szCs w:val="20"/>
        </w:rPr>
        <w:t>onderhoud</w:t>
      </w:r>
      <w:r w:rsidRPr="321AD027" w:rsidR="76406163">
        <w:rPr>
          <w:sz w:val="20"/>
          <w:szCs w:val="20"/>
        </w:rPr>
        <w:t>,</w:t>
      </w:r>
      <w:r w:rsidRPr="236669BE" w:rsidR="76406163">
        <w:rPr>
          <w:sz w:val="20"/>
          <w:szCs w:val="20"/>
        </w:rPr>
        <w:t xml:space="preserve"> het </w:t>
      </w:r>
      <w:r w:rsidRPr="72A4B579" w:rsidR="76406163">
        <w:rPr>
          <w:sz w:val="20"/>
          <w:szCs w:val="20"/>
        </w:rPr>
        <w:t xml:space="preserve">doorvoeren van </w:t>
      </w:r>
      <w:r w:rsidRPr="0DBC1406" w:rsidR="76406163">
        <w:rPr>
          <w:sz w:val="20"/>
          <w:szCs w:val="20"/>
        </w:rPr>
        <w:t>wijzigingen</w:t>
      </w:r>
      <w:r w:rsidRPr="51837957" w:rsidR="76406163">
        <w:rPr>
          <w:sz w:val="20"/>
          <w:szCs w:val="20"/>
        </w:rPr>
        <w:t xml:space="preserve"> </w:t>
      </w:r>
      <w:r w:rsidRPr="21DF5752" w:rsidR="76406163">
        <w:rPr>
          <w:sz w:val="20"/>
          <w:szCs w:val="20"/>
        </w:rPr>
        <w:t xml:space="preserve">of andere </w:t>
      </w:r>
      <w:r w:rsidRPr="7A33E016" w:rsidR="76406163">
        <w:rPr>
          <w:sz w:val="20"/>
          <w:szCs w:val="20"/>
        </w:rPr>
        <w:t xml:space="preserve">onderhoudswerkzaamheden </w:t>
      </w:r>
      <w:r w:rsidRPr="7C68A8EB" w:rsidR="76406163">
        <w:rPr>
          <w:sz w:val="20"/>
          <w:szCs w:val="20"/>
        </w:rPr>
        <w:t xml:space="preserve">die invloed </w:t>
      </w:r>
      <w:r w:rsidRPr="53E25E13" w:rsidR="4F959A07">
        <w:rPr>
          <w:sz w:val="20"/>
          <w:szCs w:val="20"/>
        </w:rPr>
        <w:t xml:space="preserve">kunnen hebben op de </w:t>
      </w:r>
      <w:r w:rsidRPr="78426E9C" w:rsidR="4F959A07">
        <w:rPr>
          <w:sz w:val="20"/>
          <w:szCs w:val="20"/>
        </w:rPr>
        <w:t xml:space="preserve">beschikbaarheid van het </w:t>
      </w:r>
      <w:r w:rsidRPr="733CF495" w:rsidR="4F959A07">
        <w:rPr>
          <w:sz w:val="20"/>
          <w:szCs w:val="20"/>
        </w:rPr>
        <w:t>systeem</w:t>
      </w:r>
      <w:r w:rsidRPr="7A311DB0" w:rsidR="0CDB8D94">
        <w:rPr>
          <w:sz w:val="20"/>
          <w:szCs w:val="20"/>
        </w:rPr>
        <w:t xml:space="preserve"> </w:t>
      </w:r>
      <w:r w:rsidRPr="0126A528" w:rsidR="0CDB8D94">
        <w:rPr>
          <w:sz w:val="20"/>
          <w:szCs w:val="20"/>
        </w:rPr>
        <w:t xml:space="preserve">conformeert </w:t>
      </w:r>
      <w:r w:rsidRPr="1A01D93D" w:rsidR="0CDB8D94">
        <w:rPr>
          <w:sz w:val="20"/>
          <w:szCs w:val="20"/>
        </w:rPr>
        <w:t xml:space="preserve">opdrachtnemer zich aan </w:t>
      </w:r>
      <w:r w:rsidRPr="4B24DD37" w:rsidR="0CDB8D94">
        <w:rPr>
          <w:sz w:val="20"/>
          <w:szCs w:val="20"/>
        </w:rPr>
        <w:t xml:space="preserve">onderstaand </w:t>
      </w:r>
      <w:r w:rsidRPr="079B85A2" w:rsidR="0CDB8D94">
        <w:rPr>
          <w:sz w:val="20"/>
          <w:szCs w:val="20"/>
        </w:rPr>
        <w:t xml:space="preserve">maintenance </w:t>
      </w:r>
      <w:r w:rsidRPr="0477A3AB" w:rsidR="0CDB8D94">
        <w:rPr>
          <w:sz w:val="20"/>
          <w:szCs w:val="20"/>
        </w:rPr>
        <w:t xml:space="preserve">window. </w:t>
      </w:r>
    </w:p>
    <w:tbl>
      <w:tblPr>
        <w:tblStyle w:val="TableGrid"/>
        <w:tblW w:w="0" w:type="auto"/>
        <w:tblInd w:w="720" w:type="dxa"/>
        <w:tblLook w:val="06A0" w:firstRow="1" w:lastRow="0" w:firstColumn="1" w:lastColumn="0" w:noHBand="1" w:noVBand="1"/>
      </w:tblPr>
      <w:tblGrid>
        <w:gridCol w:w="2870"/>
        <w:gridCol w:w="3660"/>
      </w:tblGrid>
      <w:tr w:rsidR="28038C50" w:rsidTr="4C328EF8" w14:paraId="60903BF2" w14:textId="77777777">
        <w:trPr>
          <w:trHeight w:val="300"/>
        </w:trPr>
        <w:tc>
          <w:tcPr>
            <w:tcW w:w="2870" w:type="dxa"/>
            <w:tcMar/>
          </w:tcPr>
          <w:p w:rsidR="28038C50" w:rsidP="5E193C8F" w:rsidRDefault="0CDB8D94" w14:paraId="0AD18708" w14:textId="743DAA54">
            <w:pPr>
              <w:rPr>
                <w:b/>
                <w:sz w:val="20"/>
                <w:szCs w:val="20"/>
              </w:rPr>
            </w:pPr>
            <w:r w:rsidRPr="1707ADC2">
              <w:rPr>
                <w:b/>
                <w:sz w:val="20"/>
                <w:szCs w:val="20"/>
              </w:rPr>
              <w:t>Onderdeel</w:t>
            </w:r>
          </w:p>
        </w:tc>
        <w:tc>
          <w:tcPr>
            <w:tcW w:w="3660" w:type="dxa"/>
            <w:tcMar/>
          </w:tcPr>
          <w:p w:rsidR="28038C50" w:rsidP="14538681" w:rsidRDefault="0CDB8D94" w14:paraId="3868D4C3" w14:textId="4F51586F">
            <w:pPr>
              <w:rPr>
                <w:b/>
                <w:sz w:val="20"/>
                <w:szCs w:val="20"/>
              </w:rPr>
            </w:pPr>
            <w:r w:rsidRPr="1707ADC2">
              <w:rPr>
                <w:b/>
                <w:sz w:val="20"/>
                <w:szCs w:val="20"/>
              </w:rPr>
              <w:t>Maintenance window</w:t>
            </w:r>
          </w:p>
        </w:tc>
      </w:tr>
      <w:tr w:rsidR="28038C50" w:rsidTr="4C328EF8" w14:paraId="13F24A4E" w14:textId="77777777">
        <w:trPr>
          <w:trHeight w:val="300"/>
        </w:trPr>
        <w:tc>
          <w:tcPr>
            <w:tcW w:w="2870" w:type="dxa"/>
            <w:tcMar/>
          </w:tcPr>
          <w:p w:rsidR="28038C50" w:rsidP="271E7185" w:rsidRDefault="0CDB8D94" w14:paraId="3C2B9F2D" w14:textId="43991177">
            <w:r w:rsidRPr="271E7185">
              <w:rPr>
                <w:sz w:val="20"/>
                <w:szCs w:val="20"/>
              </w:rPr>
              <w:t>Toetsweken</w:t>
            </w:r>
          </w:p>
        </w:tc>
        <w:tc>
          <w:tcPr>
            <w:tcW w:w="3660" w:type="dxa"/>
            <w:tcMar/>
          </w:tcPr>
          <w:p w:rsidR="28038C50" w:rsidP="75D02826" w:rsidRDefault="0CDB8D94" w14:paraId="4C549643" w14:textId="1B569E55">
            <w:r w:rsidRPr="3B36294E">
              <w:rPr>
                <w:b/>
                <w:bCs/>
                <w:sz w:val="20"/>
                <w:szCs w:val="20"/>
                <w:u w:val="single"/>
              </w:rPr>
              <w:t xml:space="preserve">Geen </w:t>
            </w:r>
            <w:r w:rsidRPr="3B36294E">
              <w:rPr>
                <w:sz w:val="20"/>
                <w:szCs w:val="20"/>
              </w:rPr>
              <w:t>maintenance, er mogen geen wijzigingen worden doorgevoerd.</w:t>
            </w:r>
          </w:p>
        </w:tc>
      </w:tr>
      <w:tr w:rsidR="28038C50" w:rsidTr="4C328EF8" w14:paraId="1E98CCDA" w14:textId="77777777">
        <w:trPr>
          <w:trHeight w:val="300"/>
        </w:trPr>
        <w:tc>
          <w:tcPr>
            <w:tcW w:w="2870" w:type="dxa"/>
            <w:tcMar/>
          </w:tcPr>
          <w:p w:rsidR="28038C50" w:rsidP="04EC8EBA" w:rsidRDefault="0CDB8D94" w14:paraId="375D9D03" w14:textId="1674B5BD">
            <w:r w:rsidRPr="4C328EF8" w:rsidR="0CDB8D94">
              <w:rPr>
                <w:sz w:val="20"/>
                <w:szCs w:val="20"/>
              </w:rPr>
              <w:t xml:space="preserve">Dagelijkse </w:t>
            </w:r>
            <w:r w:rsidRPr="4C328EF8" w:rsidR="0CDB8D94">
              <w:rPr>
                <w:sz w:val="20"/>
                <w:szCs w:val="20"/>
              </w:rPr>
              <w:t>shut</w:t>
            </w:r>
            <w:r w:rsidRPr="4C328EF8" w:rsidR="0CDB8D94">
              <w:rPr>
                <w:sz w:val="20"/>
                <w:szCs w:val="20"/>
              </w:rPr>
              <w:t xml:space="preserve"> down</w:t>
            </w:r>
          </w:p>
        </w:tc>
        <w:tc>
          <w:tcPr>
            <w:tcW w:w="3660" w:type="dxa"/>
            <w:tcMar/>
          </w:tcPr>
          <w:p w:rsidR="28038C50" w:rsidP="02A77214" w:rsidRDefault="0CDB8D94" w14:paraId="4DFFCCC7" w14:textId="0A887E19">
            <w:r w:rsidRPr="02A77214">
              <w:rPr>
                <w:sz w:val="20"/>
                <w:szCs w:val="20"/>
              </w:rPr>
              <w:t>Dagelijks</w:t>
            </w:r>
            <w:r w:rsidRPr="5FC1234C">
              <w:rPr>
                <w:sz w:val="20"/>
                <w:szCs w:val="20"/>
              </w:rPr>
              <w:t xml:space="preserve"> </w:t>
            </w:r>
            <w:r w:rsidRPr="691057A2">
              <w:rPr>
                <w:sz w:val="20"/>
                <w:szCs w:val="20"/>
              </w:rPr>
              <w:t>tussen 22.</w:t>
            </w:r>
            <w:r w:rsidRPr="3B079675">
              <w:rPr>
                <w:sz w:val="20"/>
                <w:szCs w:val="20"/>
              </w:rPr>
              <w:t xml:space="preserve">30 </w:t>
            </w:r>
            <w:r w:rsidRPr="20F9E45B">
              <w:rPr>
                <w:sz w:val="20"/>
                <w:szCs w:val="20"/>
              </w:rPr>
              <w:t>- 06</w:t>
            </w:r>
            <w:r w:rsidRPr="10BC09A8">
              <w:rPr>
                <w:sz w:val="20"/>
                <w:szCs w:val="20"/>
              </w:rPr>
              <w:t>.</w:t>
            </w:r>
            <w:r w:rsidRPr="14CB5B8C">
              <w:rPr>
                <w:sz w:val="20"/>
                <w:szCs w:val="20"/>
              </w:rPr>
              <w:t>00 uur</w:t>
            </w:r>
          </w:p>
        </w:tc>
      </w:tr>
      <w:tr w:rsidR="28038C50" w:rsidTr="4C328EF8" w14:paraId="35744D32" w14:textId="77777777">
        <w:trPr>
          <w:trHeight w:val="300"/>
        </w:trPr>
        <w:tc>
          <w:tcPr>
            <w:tcW w:w="2870" w:type="dxa"/>
            <w:tcMar/>
          </w:tcPr>
          <w:p w:rsidR="28038C50" w:rsidP="3E627DA4" w:rsidRDefault="0CDB8D94" w14:paraId="16FDC2BA" w14:textId="7874A7B6">
            <w:r w:rsidRPr="5EA5FC82">
              <w:rPr>
                <w:sz w:val="20"/>
                <w:szCs w:val="20"/>
              </w:rPr>
              <w:t xml:space="preserve">Overig in </w:t>
            </w:r>
            <w:r w:rsidRPr="601A7301">
              <w:rPr>
                <w:sz w:val="20"/>
                <w:szCs w:val="20"/>
              </w:rPr>
              <w:t>overleg</w:t>
            </w:r>
          </w:p>
        </w:tc>
        <w:tc>
          <w:tcPr>
            <w:tcW w:w="3660" w:type="dxa"/>
            <w:tcMar/>
          </w:tcPr>
          <w:p w:rsidR="28038C50" w:rsidP="601A7301" w:rsidRDefault="0CDB8D94" w14:paraId="38F7F390" w14:textId="4B6FB930">
            <w:r w:rsidRPr="25653C17">
              <w:rPr>
                <w:sz w:val="20"/>
                <w:szCs w:val="20"/>
              </w:rPr>
              <w:t>Dinsdag, woensdag</w:t>
            </w:r>
            <w:r w:rsidRPr="1F8CE584">
              <w:rPr>
                <w:sz w:val="20"/>
                <w:szCs w:val="20"/>
              </w:rPr>
              <w:t xml:space="preserve"> of </w:t>
            </w:r>
            <w:r w:rsidRPr="5141C1AA">
              <w:rPr>
                <w:sz w:val="20"/>
                <w:szCs w:val="20"/>
              </w:rPr>
              <w:t xml:space="preserve">donderdagavond tussen </w:t>
            </w:r>
            <w:r w:rsidRPr="18701252">
              <w:rPr>
                <w:sz w:val="20"/>
                <w:szCs w:val="20"/>
              </w:rPr>
              <w:t xml:space="preserve">20.00 en </w:t>
            </w:r>
            <w:r w:rsidRPr="3E58F978">
              <w:rPr>
                <w:sz w:val="20"/>
                <w:szCs w:val="20"/>
              </w:rPr>
              <w:t>00.00 uur</w:t>
            </w:r>
          </w:p>
        </w:tc>
      </w:tr>
    </w:tbl>
    <w:p w:rsidRPr="005C66EA" w:rsidR="005C66EA" w:rsidP="4AC469BA" w:rsidRDefault="005C66EA" w14:paraId="208037AC" w14:textId="5BCED392">
      <w:pPr>
        <w:pStyle w:val="ListParagraph"/>
        <w:numPr>
          <w:ilvl w:val="0"/>
          <w:numId w:val="13"/>
        </w:numPr>
        <w:ind w:left="720"/>
        <w:rPr>
          <w:sz w:val="20"/>
          <w:szCs w:val="20"/>
        </w:rPr>
      </w:pPr>
      <w:r w:rsidRPr="03F720F1">
        <w:rPr>
          <w:sz w:val="20"/>
          <w:szCs w:val="20"/>
        </w:rPr>
        <w:t>Overleggen</w:t>
      </w:r>
    </w:p>
    <w:p w:rsidRPr="005C66EA" w:rsidR="005C66EA" w:rsidP="005C66EA" w:rsidRDefault="005C66EA" w14:paraId="0A87D909" w14:textId="600DF20D">
      <w:pPr>
        <w:pStyle w:val="BodyText"/>
        <w:spacing w:before="158"/>
        <w:ind w:left="116" w:firstLine="592"/>
      </w:pPr>
      <w:r w:rsidRPr="005C66EA">
        <w:rPr>
          <w:sz w:val="20"/>
          <w:szCs w:val="20"/>
          <w:u w:val="single"/>
        </w:rPr>
        <w:t>Tactisch</w:t>
      </w:r>
      <w:r w:rsidRPr="005C66EA">
        <w:rPr>
          <w:spacing w:val="-6"/>
          <w:sz w:val="20"/>
          <w:szCs w:val="20"/>
          <w:u w:val="single"/>
        </w:rPr>
        <w:t xml:space="preserve"> </w:t>
      </w:r>
      <w:r w:rsidRPr="005C66EA">
        <w:rPr>
          <w:spacing w:val="-2"/>
          <w:sz w:val="20"/>
          <w:szCs w:val="20"/>
          <w:u w:val="single"/>
        </w:rPr>
        <w:t>overleg</w:t>
      </w:r>
    </w:p>
    <w:p w:rsidRPr="005C66EA" w:rsidR="005C66EA" w:rsidP="005C66EA" w:rsidRDefault="005C66EA" w14:paraId="22BB6CC0" w14:textId="06C4BC75">
      <w:pPr>
        <w:pStyle w:val="BodyText"/>
        <w:spacing w:before="158"/>
        <w:ind w:left="116" w:firstLine="592"/>
        <w:rPr>
          <w:sz w:val="20"/>
          <w:szCs w:val="20"/>
        </w:rPr>
      </w:pPr>
      <w:r w:rsidRPr="03AB151B" w:rsidR="005C66EA">
        <w:rPr>
          <w:sz w:val="20"/>
          <w:szCs w:val="20"/>
        </w:rPr>
        <w:t>Een tactisch overleg wordt gevoerd door de contactpersonen van beide partijen</w:t>
      </w:r>
      <w:r w:rsidRPr="03AB151B" w:rsidR="00EA403A">
        <w:rPr>
          <w:sz w:val="20"/>
          <w:szCs w:val="20"/>
        </w:rPr>
        <w:t xml:space="preserve"> </w:t>
      </w:r>
      <w:r w:rsidRPr="03AB151B" w:rsidR="005C66EA">
        <w:rPr>
          <w:sz w:val="20"/>
          <w:szCs w:val="20"/>
        </w:rPr>
        <w:t xml:space="preserve">en eventueel samen met </w:t>
      </w:r>
      <w:r>
        <w:tab/>
      </w:r>
      <w:r w:rsidRPr="03AB151B" w:rsidR="005C66EA">
        <w:rPr>
          <w:sz w:val="20"/>
          <w:szCs w:val="20"/>
        </w:rPr>
        <w:t xml:space="preserve">de afgevaardigden van beide partijen, onder voorzitterschap van (een vertegenwoordiger van) </w:t>
      </w:r>
      <w:r>
        <w:tab/>
      </w:r>
      <w:r>
        <w:tab/>
      </w:r>
      <w:r>
        <w:tab/>
      </w:r>
      <w:r w:rsidRPr="03AB151B" w:rsidR="005C66EA">
        <w:rPr>
          <w:sz w:val="20"/>
          <w:szCs w:val="20"/>
        </w:rPr>
        <w:t>o</w:t>
      </w:r>
      <w:r w:rsidRPr="03AB151B" w:rsidR="005C66EA">
        <w:rPr>
          <w:sz w:val="20"/>
          <w:szCs w:val="20"/>
        </w:rPr>
        <w:t>pdrachtgever. Er worden o.a. de volgende onderwerpen besproken tijdens het tactisch overleg;</w:t>
      </w:r>
    </w:p>
    <w:p w:rsidRPr="005C66EA" w:rsidR="005C66EA" w:rsidP="005C66EA" w:rsidRDefault="005C66EA" w14:paraId="61FE84F4" w14:textId="77777777">
      <w:pPr>
        <w:pStyle w:val="ListParagraph"/>
        <w:widowControl w:val="0"/>
        <w:numPr>
          <w:ilvl w:val="1"/>
          <w:numId w:val="23"/>
        </w:numPr>
        <w:tabs>
          <w:tab w:val="left" w:pos="836"/>
        </w:tabs>
        <w:autoSpaceDE w:val="0"/>
        <w:autoSpaceDN w:val="0"/>
        <w:spacing w:before="160" w:beforeAutospacing="0" w:after="0" w:afterAutospacing="0"/>
        <w:ind w:left="836"/>
        <w:contextualSpacing w:val="0"/>
        <w:rPr>
          <w:sz w:val="20"/>
          <w:szCs w:val="20"/>
        </w:rPr>
      </w:pPr>
      <w:r w:rsidRPr="005C66EA">
        <w:rPr>
          <w:spacing w:val="-2"/>
          <w:sz w:val="20"/>
          <w:szCs w:val="20"/>
        </w:rPr>
        <w:t>rapportages</w:t>
      </w:r>
    </w:p>
    <w:p w:rsidRPr="005C66EA" w:rsidR="005C66EA" w:rsidP="005C66EA" w:rsidRDefault="005C66EA" w14:paraId="7C3F6D16" w14:textId="77777777">
      <w:pPr>
        <w:pStyle w:val="ListParagraph"/>
        <w:widowControl w:val="0"/>
        <w:numPr>
          <w:ilvl w:val="1"/>
          <w:numId w:val="23"/>
        </w:numPr>
        <w:tabs>
          <w:tab w:val="left" w:pos="836"/>
        </w:tabs>
        <w:autoSpaceDE w:val="0"/>
        <w:autoSpaceDN w:val="0"/>
        <w:spacing w:before="22" w:beforeAutospacing="0" w:after="0" w:afterAutospacing="0"/>
        <w:ind w:left="836"/>
        <w:contextualSpacing w:val="0"/>
        <w:rPr>
          <w:sz w:val="20"/>
          <w:szCs w:val="20"/>
        </w:rPr>
      </w:pPr>
      <w:r w:rsidRPr="005C66EA">
        <w:rPr>
          <w:spacing w:val="-2"/>
          <w:sz w:val="20"/>
          <w:szCs w:val="20"/>
        </w:rPr>
        <w:t>procedures</w:t>
      </w:r>
    </w:p>
    <w:p w:rsidRPr="005C66EA" w:rsidR="005C66EA" w:rsidP="005C66EA" w:rsidRDefault="005C66EA" w14:paraId="2848ED23" w14:textId="77777777">
      <w:pPr>
        <w:pStyle w:val="ListParagraph"/>
        <w:widowControl w:val="0"/>
        <w:numPr>
          <w:ilvl w:val="1"/>
          <w:numId w:val="23"/>
        </w:numPr>
        <w:tabs>
          <w:tab w:val="left" w:pos="836"/>
        </w:tabs>
        <w:autoSpaceDE w:val="0"/>
        <w:autoSpaceDN w:val="0"/>
        <w:spacing w:before="20" w:beforeAutospacing="0" w:after="0" w:afterAutospacing="0"/>
        <w:ind w:left="836"/>
        <w:contextualSpacing w:val="0"/>
        <w:rPr>
          <w:sz w:val="20"/>
          <w:szCs w:val="20"/>
        </w:rPr>
      </w:pPr>
      <w:r w:rsidRPr="005C66EA">
        <w:rPr>
          <w:spacing w:val="-2"/>
          <w:sz w:val="20"/>
          <w:szCs w:val="20"/>
        </w:rPr>
        <w:t>organisatorische</w:t>
      </w:r>
      <w:r w:rsidRPr="005C66EA">
        <w:rPr>
          <w:spacing w:val="19"/>
          <w:sz w:val="20"/>
          <w:szCs w:val="20"/>
        </w:rPr>
        <w:t xml:space="preserve"> </w:t>
      </w:r>
      <w:r w:rsidRPr="005C66EA">
        <w:rPr>
          <w:spacing w:val="-2"/>
          <w:sz w:val="20"/>
          <w:szCs w:val="20"/>
        </w:rPr>
        <w:t>kwesties</w:t>
      </w:r>
    </w:p>
    <w:p w:rsidRPr="005C66EA" w:rsidR="005C66EA" w:rsidP="005C66EA" w:rsidRDefault="005C66EA" w14:paraId="10BE3335" w14:textId="77777777">
      <w:pPr>
        <w:pStyle w:val="ListParagraph"/>
        <w:widowControl w:val="0"/>
        <w:numPr>
          <w:ilvl w:val="1"/>
          <w:numId w:val="23"/>
        </w:numPr>
        <w:tabs>
          <w:tab w:val="left" w:pos="836"/>
        </w:tabs>
        <w:autoSpaceDE w:val="0"/>
        <w:autoSpaceDN w:val="0"/>
        <w:spacing w:before="22" w:beforeAutospacing="0" w:after="0" w:afterAutospacing="0"/>
        <w:ind w:left="836"/>
        <w:contextualSpacing w:val="0"/>
        <w:rPr>
          <w:sz w:val="20"/>
          <w:szCs w:val="20"/>
        </w:rPr>
      </w:pPr>
      <w:r w:rsidRPr="005C66EA">
        <w:rPr>
          <w:spacing w:val="-2"/>
          <w:sz w:val="20"/>
          <w:szCs w:val="20"/>
        </w:rPr>
        <w:t>projecten</w:t>
      </w:r>
    </w:p>
    <w:p w:rsidRPr="005C66EA" w:rsidR="005C66EA" w:rsidP="005C66EA" w:rsidRDefault="005C66EA" w14:paraId="6BBF2369" w14:textId="77777777">
      <w:pPr>
        <w:pStyle w:val="ListParagraph"/>
        <w:widowControl w:val="0"/>
        <w:numPr>
          <w:ilvl w:val="1"/>
          <w:numId w:val="23"/>
        </w:numPr>
        <w:tabs>
          <w:tab w:val="left" w:pos="836"/>
        </w:tabs>
        <w:autoSpaceDE w:val="0"/>
        <w:autoSpaceDN w:val="0"/>
        <w:spacing w:before="22" w:beforeAutospacing="0" w:after="0" w:afterAutospacing="0"/>
        <w:ind w:left="836"/>
        <w:contextualSpacing w:val="0"/>
        <w:rPr>
          <w:sz w:val="20"/>
          <w:szCs w:val="20"/>
        </w:rPr>
      </w:pPr>
      <w:r w:rsidRPr="005C66EA">
        <w:rPr>
          <w:sz w:val="20"/>
          <w:szCs w:val="20"/>
        </w:rPr>
        <w:t>relevante</w:t>
      </w:r>
      <w:r w:rsidRPr="005C66EA">
        <w:rPr>
          <w:spacing w:val="-6"/>
          <w:sz w:val="20"/>
          <w:szCs w:val="20"/>
        </w:rPr>
        <w:t xml:space="preserve"> </w:t>
      </w:r>
      <w:r w:rsidRPr="005C66EA">
        <w:rPr>
          <w:sz w:val="20"/>
          <w:szCs w:val="20"/>
        </w:rPr>
        <w:t>nieuwe</w:t>
      </w:r>
      <w:r w:rsidRPr="005C66EA">
        <w:rPr>
          <w:spacing w:val="-7"/>
          <w:sz w:val="20"/>
          <w:szCs w:val="20"/>
        </w:rPr>
        <w:t xml:space="preserve"> </w:t>
      </w:r>
      <w:r w:rsidRPr="005C66EA">
        <w:rPr>
          <w:spacing w:val="-2"/>
          <w:sz w:val="20"/>
          <w:szCs w:val="20"/>
        </w:rPr>
        <w:t>ontwikkelingen</w:t>
      </w:r>
    </w:p>
    <w:p w:rsidRPr="005C66EA" w:rsidR="005C66EA" w:rsidP="005C66EA" w:rsidRDefault="005C66EA" w14:paraId="2EC9BCBB" w14:textId="77777777">
      <w:pPr>
        <w:pStyle w:val="ListParagraph"/>
        <w:widowControl w:val="0"/>
        <w:numPr>
          <w:ilvl w:val="1"/>
          <w:numId w:val="23"/>
        </w:numPr>
        <w:tabs>
          <w:tab w:val="left" w:pos="836"/>
        </w:tabs>
        <w:autoSpaceDE w:val="0"/>
        <w:autoSpaceDN w:val="0"/>
        <w:spacing w:before="20" w:beforeAutospacing="0" w:after="0" w:afterAutospacing="0"/>
        <w:ind w:left="836"/>
        <w:contextualSpacing w:val="0"/>
        <w:rPr>
          <w:sz w:val="20"/>
          <w:szCs w:val="20"/>
        </w:rPr>
      </w:pPr>
      <w:r w:rsidRPr="005C66EA">
        <w:rPr>
          <w:sz w:val="20"/>
          <w:szCs w:val="20"/>
        </w:rPr>
        <w:t>oplossen</w:t>
      </w:r>
      <w:r w:rsidRPr="005C66EA">
        <w:rPr>
          <w:spacing w:val="-5"/>
          <w:sz w:val="20"/>
          <w:szCs w:val="20"/>
        </w:rPr>
        <w:t xml:space="preserve"> </w:t>
      </w:r>
      <w:r w:rsidRPr="005C66EA">
        <w:rPr>
          <w:sz w:val="20"/>
          <w:szCs w:val="20"/>
        </w:rPr>
        <w:t>van</w:t>
      </w:r>
      <w:r w:rsidRPr="005C66EA">
        <w:rPr>
          <w:spacing w:val="-5"/>
          <w:sz w:val="20"/>
          <w:szCs w:val="20"/>
        </w:rPr>
        <w:t xml:space="preserve"> </w:t>
      </w:r>
      <w:r w:rsidRPr="005C66EA">
        <w:rPr>
          <w:spacing w:val="-2"/>
          <w:sz w:val="20"/>
          <w:szCs w:val="20"/>
        </w:rPr>
        <w:t>storingen</w:t>
      </w:r>
    </w:p>
    <w:p w:rsidRPr="00DD0672" w:rsidR="005C66EA" w:rsidP="005C66EA" w:rsidRDefault="005C66EA" w14:paraId="033FCF60" w14:textId="77777777">
      <w:pPr>
        <w:pStyle w:val="ListParagraph"/>
        <w:widowControl w:val="0"/>
        <w:numPr>
          <w:ilvl w:val="1"/>
          <w:numId w:val="23"/>
        </w:numPr>
        <w:tabs>
          <w:tab w:val="left" w:pos="836"/>
        </w:tabs>
        <w:autoSpaceDE w:val="0"/>
        <w:autoSpaceDN w:val="0"/>
        <w:spacing w:before="20" w:beforeAutospacing="0" w:after="0" w:afterAutospacing="0"/>
        <w:ind w:left="836"/>
        <w:contextualSpacing w:val="0"/>
        <w:rPr>
          <w:sz w:val="20"/>
          <w:szCs w:val="20"/>
        </w:rPr>
      </w:pPr>
      <w:r w:rsidRPr="005C66EA">
        <w:rPr>
          <w:spacing w:val="-2"/>
          <w:sz w:val="20"/>
          <w:szCs w:val="20"/>
        </w:rPr>
        <w:t xml:space="preserve">Wijzigingen </w:t>
      </w:r>
    </w:p>
    <w:p w:rsidR="00DD0672" w:rsidP="00DD0672" w:rsidRDefault="00DD0672" w14:paraId="58618029" w14:textId="77777777">
      <w:pPr>
        <w:pStyle w:val="ListParagraph"/>
        <w:widowControl w:val="0"/>
        <w:tabs>
          <w:tab w:val="left" w:pos="836"/>
        </w:tabs>
        <w:autoSpaceDE w:val="0"/>
        <w:autoSpaceDN w:val="0"/>
        <w:spacing w:before="20" w:beforeAutospacing="0" w:after="0" w:afterAutospacing="0"/>
        <w:ind w:left="836"/>
        <w:contextualSpacing w:val="0"/>
        <w:rPr>
          <w:spacing w:val="-2"/>
          <w:sz w:val="20"/>
          <w:szCs w:val="20"/>
        </w:rPr>
      </w:pPr>
    </w:p>
    <w:p w:rsidRPr="005C66EA" w:rsidR="00DD0672" w:rsidP="00DD0672" w:rsidRDefault="00DD0672" w14:paraId="26A4F7DF" w14:textId="21C5E734">
      <w:pPr>
        <w:pStyle w:val="ListParagraph"/>
        <w:widowControl w:val="0"/>
        <w:tabs>
          <w:tab w:val="left" w:pos="836"/>
        </w:tabs>
        <w:autoSpaceDE w:val="0"/>
        <w:autoSpaceDN w:val="0"/>
        <w:spacing w:before="20" w:beforeAutospacing="0" w:after="0" w:afterAutospacing="0"/>
        <w:ind w:left="836"/>
        <w:contextualSpacing w:val="0"/>
        <w:rPr>
          <w:sz w:val="20"/>
          <w:szCs w:val="20"/>
        </w:rPr>
      </w:pPr>
      <w:r w:rsidRPr="4AC469BA">
        <w:rPr>
          <w:sz w:val="20"/>
          <w:szCs w:val="20"/>
        </w:rPr>
        <w:t>Van dit overleg wordt door de leverancier een verslag opgesteld.</w:t>
      </w:r>
    </w:p>
    <w:p w:rsidRPr="005C66EA" w:rsidR="005C66EA" w:rsidP="005C66EA" w:rsidRDefault="005C66EA" w14:paraId="14FC1E09" w14:textId="77777777">
      <w:pPr>
        <w:pStyle w:val="ListParagraph"/>
        <w:widowControl w:val="0"/>
        <w:tabs>
          <w:tab w:val="left" w:pos="836"/>
        </w:tabs>
        <w:autoSpaceDE w:val="0"/>
        <w:autoSpaceDN w:val="0"/>
        <w:spacing w:before="20" w:beforeAutospacing="0" w:after="0" w:afterAutospacing="0"/>
        <w:ind w:left="836"/>
        <w:contextualSpacing w:val="0"/>
        <w:rPr>
          <w:sz w:val="20"/>
          <w:szCs w:val="20"/>
        </w:rPr>
      </w:pPr>
    </w:p>
    <w:p w:rsidRPr="005C66EA" w:rsidR="005C66EA" w:rsidP="03AB151B" w:rsidRDefault="005C66EA" w14:paraId="093407EA" w14:textId="4A19758D">
      <w:pPr>
        <w:widowControl w:val="0"/>
        <w:tabs>
          <w:tab w:val="left" w:pos="836"/>
        </w:tabs>
        <w:autoSpaceDE w:val="0"/>
        <w:autoSpaceDN w:val="0"/>
        <w:spacing w:before="20" w:beforeAutospacing="off" w:after="0" w:afterAutospacing="off"/>
        <w:ind w:left="708" w:firstLine="0"/>
        <w:rPr>
          <w:sz w:val="20"/>
          <w:szCs w:val="20"/>
        </w:rPr>
      </w:pPr>
      <w:r w:rsidRPr="005C66EA" w:rsidR="005C66EA">
        <w:rPr>
          <w:sz w:val="20"/>
          <w:szCs w:val="20"/>
          <w:u w:val="single"/>
        </w:rPr>
        <w:t>Operationeel</w:t>
      </w:r>
      <w:r w:rsidRPr="005C66EA" w:rsidR="005C66EA">
        <w:rPr>
          <w:spacing w:val="-13"/>
          <w:sz w:val="20"/>
          <w:szCs w:val="20"/>
          <w:u w:val="single"/>
        </w:rPr>
        <w:t xml:space="preserve"> </w:t>
      </w:r>
      <w:r w:rsidRPr="005C66EA" w:rsidR="005C66EA">
        <w:rPr>
          <w:sz w:val="20"/>
          <w:szCs w:val="20"/>
          <w:u w:val="single"/>
        </w:rPr>
        <w:t>overleg</w:t>
      </w:r>
    </w:p>
    <w:p w:rsidRPr="005C66EA" w:rsidR="005C66EA" w:rsidP="005C66EA" w:rsidRDefault="00DD0672" w14:paraId="2C20479E" w14:textId="4629551B">
      <w:pPr>
        <w:pStyle w:val="BodyText"/>
        <w:spacing w:before="18" w:line="256" w:lineRule="auto"/>
        <w:ind w:left="708" w:right="1259" w:firstLine="0"/>
        <w:rPr>
          <w:sz w:val="20"/>
          <w:szCs w:val="20"/>
        </w:rPr>
      </w:pPr>
      <w:r>
        <w:rPr>
          <w:sz w:val="20"/>
          <w:szCs w:val="20"/>
        </w:rPr>
        <w:t xml:space="preserve">Tijdens het operationeel overleg </w:t>
      </w:r>
      <w:r w:rsidRPr="4AC469BA">
        <w:rPr>
          <w:sz w:val="20"/>
          <w:szCs w:val="20"/>
        </w:rPr>
        <w:t>worden meldingen, bevindingen en het uitgevoerde (pro)actief beheer door de leverancier gerapporteerd en besproken</w:t>
      </w:r>
      <w:r>
        <w:rPr>
          <w:sz w:val="20"/>
          <w:szCs w:val="20"/>
        </w:rPr>
        <w:t>.</w:t>
      </w:r>
      <w:r w:rsidRPr="4AC469BA">
        <w:rPr>
          <w:sz w:val="20"/>
          <w:szCs w:val="20"/>
        </w:rPr>
        <w:t xml:space="preserve"> </w:t>
      </w:r>
      <w:r w:rsidRPr="005C66EA" w:rsidR="005C66EA">
        <w:rPr>
          <w:sz w:val="20"/>
          <w:szCs w:val="20"/>
        </w:rPr>
        <w:t>De</w:t>
      </w:r>
      <w:r w:rsidRPr="005C66EA" w:rsidR="005C66EA">
        <w:rPr>
          <w:spacing w:val="-2"/>
          <w:sz w:val="20"/>
          <w:szCs w:val="20"/>
        </w:rPr>
        <w:t xml:space="preserve"> </w:t>
      </w:r>
      <w:r w:rsidRPr="005C66EA" w:rsidR="005C66EA">
        <w:rPr>
          <w:sz w:val="20"/>
          <w:szCs w:val="20"/>
        </w:rPr>
        <w:t>contactpersonen</w:t>
      </w:r>
      <w:r w:rsidRPr="005C66EA" w:rsidR="005C66EA">
        <w:rPr>
          <w:spacing w:val="-5"/>
          <w:sz w:val="20"/>
          <w:szCs w:val="20"/>
        </w:rPr>
        <w:t xml:space="preserve"> </w:t>
      </w:r>
      <w:r w:rsidRPr="005C66EA" w:rsidR="005C66EA">
        <w:rPr>
          <w:sz w:val="20"/>
          <w:szCs w:val="20"/>
        </w:rPr>
        <w:t>voeren</w:t>
      </w:r>
      <w:r w:rsidRPr="005C66EA" w:rsidR="005C66EA">
        <w:rPr>
          <w:spacing w:val="-3"/>
          <w:sz w:val="20"/>
          <w:szCs w:val="20"/>
        </w:rPr>
        <w:t xml:space="preserve"> </w:t>
      </w:r>
      <w:r w:rsidRPr="005C66EA" w:rsidR="005C66EA">
        <w:rPr>
          <w:sz w:val="20"/>
          <w:szCs w:val="20"/>
        </w:rPr>
        <w:t>overleg</w:t>
      </w:r>
      <w:r w:rsidRPr="005C66EA" w:rsidR="005C66EA">
        <w:rPr>
          <w:spacing w:val="-5"/>
          <w:sz w:val="20"/>
          <w:szCs w:val="20"/>
        </w:rPr>
        <w:t xml:space="preserve"> </w:t>
      </w:r>
      <w:r w:rsidRPr="005C66EA" w:rsidR="005C66EA">
        <w:rPr>
          <w:sz w:val="20"/>
          <w:szCs w:val="20"/>
        </w:rPr>
        <w:t>over</w:t>
      </w:r>
      <w:r w:rsidRPr="005C66EA" w:rsidR="005C66EA">
        <w:rPr>
          <w:spacing w:val="-4"/>
          <w:sz w:val="20"/>
          <w:szCs w:val="20"/>
        </w:rPr>
        <w:t xml:space="preserve"> </w:t>
      </w:r>
      <w:r w:rsidRPr="005C66EA" w:rsidR="005C66EA">
        <w:rPr>
          <w:sz w:val="20"/>
          <w:szCs w:val="20"/>
        </w:rPr>
        <w:t>operationele</w:t>
      </w:r>
      <w:r w:rsidRPr="005C66EA" w:rsidR="005C66EA">
        <w:rPr>
          <w:spacing w:val="-2"/>
          <w:sz w:val="20"/>
          <w:szCs w:val="20"/>
        </w:rPr>
        <w:t xml:space="preserve"> </w:t>
      </w:r>
      <w:r w:rsidRPr="005C66EA" w:rsidR="005C66EA">
        <w:rPr>
          <w:sz w:val="20"/>
          <w:szCs w:val="20"/>
        </w:rPr>
        <w:t>issues.</w:t>
      </w:r>
      <w:r w:rsidRPr="005C66EA" w:rsidR="005C66EA">
        <w:rPr>
          <w:spacing w:val="-4"/>
          <w:sz w:val="20"/>
          <w:szCs w:val="20"/>
        </w:rPr>
        <w:t xml:space="preserve"> </w:t>
      </w:r>
    </w:p>
    <w:p w:rsidRPr="005C66EA" w:rsidR="005C66EA" w:rsidP="005C66EA" w:rsidRDefault="005C66EA" w14:paraId="6D68474C" w14:textId="77777777">
      <w:pPr>
        <w:pStyle w:val="BodyText"/>
        <w:spacing w:before="165"/>
        <w:ind w:left="116" w:firstLine="592"/>
        <w:rPr>
          <w:sz w:val="20"/>
          <w:szCs w:val="20"/>
        </w:rPr>
      </w:pPr>
      <w:r w:rsidRPr="005C66EA">
        <w:rPr>
          <w:sz w:val="20"/>
          <w:szCs w:val="20"/>
          <w:u w:val="single"/>
        </w:rPr>
        <w:t>Frequentie</w:t>
      </w:r>
      <w:r w:rsidRPr="005C66EA">
        <w:rPr>
          <w:spacing w:val="-7"/>
          <w:sz w:val="20"/>
          <w:szCs w:val="20"/>
          <w:u w:val="single"/>
        </w:rPr>
        <w:t xml:space="preserve"> </w:t>
      </w:r>
      <w:r w:rsidRPr="005C66EA">
        <w:rPr>
          <w:spacing w:val="-2"/>
          <w:sz w:val="20"/>
          <w:szCs w:val="20"/>
          <w:u w:val="single"/>
        </w:rPr>
        <w:t>overleg</w:t>
      </w:r>
    </w:p>
    <w:p w:rsidRPr="005C66EA" w:rsidR="005C66EA" w:rsidP="005C66EA" w:rsidRDefault="005C66EA" w14:paraId="548412B6" w14:textId="77777777">
      <w:pPr>
        <w:pStyle w:val="BodyText"/>
        <w:spacing w:before="4"/>
        <w:ind w:left="0" w:firstLine="0"/>
        <w:rPr>
          <w:sz w:val="16"/>
          <w:szCs w:val="20"/>
        </w:rPr>
      </w:pPr>
    </w:p>
    <w:tbl>
      <w:tblPr>
        <w:tblW w:w="0" w:type="auto"/>
        <w:tblInd w:w="6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251"/>
      </w:tblGrid>
      <w:tr w:rsidRPr="005C66EA" w:rsidR="005C66EA" w:rsidTr="4C328EF8" w14:paraId="41FB29A0" w14:textId="77777777">
        <w:trPr>
          <w:trHeight w:val="203"/>
        </w:trPr>
        <w:tc>
          <w:tcPr>
            <w:tcW w:w="2919" w:type="dxa"/>
            <w:tcMar/>
          </w:tcPr>
          <w:p w:rsidRPr="005C66EA" w:rsidR="005C66EA" w:rsidP="0000630C" w:rsidRDefault="005C66EA" w14:paraId="69CEC3BB" w14:textId="77777777">
            <w:pPr>
              <w:pStyle w:val="TableParagraph"/>
              <w:spacing w:line="225" w:lineRule="exact"/>
              <w:ind w:left="50"/>
              <w:rPr>
                <w:sz w:val="20"/>
                <w:szCs w:val="20"/>
              </w:rPr>
            </w:pPr>
            <w:r w:rsidRPr="005C66EA">
              <w:rPr>
                <w:sz w:val="20"/>
                <w:szCs w:val="20"/>
              </w:rPr>
              <w:t>Type</w:t>
            </w:r>
            <w:r w:rsidRPr="005C66EA">
              <w:rPr>
                <w:spacing w:val="-2"/>
                <w:sz w:val="20"/>
                <w:szCs w:val="20"/>
              </w:rPr>
              <w:t xml:space="preserve"> overleg:</w:t>
            </w:r>
          </w:p>
        </w:tc>
        <w:tc>
          <w:tcPr>
            <w:tcW w:w="4251" w:type="dxa"/>
            <w:tcMar/>
          </w:tcPr>
          <w:p w:rsidRPr="005C66EA" w:rsidR="005C66EA" w:rsidP="0000630C" w:rsidRDefault="005C66EA" w14:paraId="3C37C130" w14:textId="77777777">
            <w:pPr>
              <w:pStyle w:val="TableParagraph"/>
              <w:spacing w:line="225" w:lineRule="exact"/>
              <w:ind w:left="1662"/>
              <w:rPr>
                <w:sz w:val="20"/>
                <w:szCs w:val="20"/>
              </w:rPr>
            </w:pPr>
            <w:r w:rsidRPr="005C66EA">
              <w:rPr>
                <w:spacing w:val="-2"/>
                <w:sz w:val="20"/>
                <w:szCs w:val="20"/>
              </w:rPr>
              <w:t>Frequentie:</w:t>
            </w:r>
          </w:p>
        </w:tc>
      </w:tr>
      <w:tr w:rsidRPr="005C66EA" w:rsidR="005C66EA" w:rsidTr="4C328EF8" w14:paraId="566C29F5" w14:textId="77777777">
        <w:trPr>
          <w:trHeight w:val="300"/>
        </w:trPr>
        <w:tc>
          <w:tcPr>
            <w:tcW w:w="2919" w:type="dxa"/>
            <w:tcMar/>
          </w:tcPr>
          <w:p w:rsidRPr="005C66EA" w:rsidR="005C66EA" w:rsidP="0000630C" w:rsidRDefault="005C66EA" w14:paraId="5743E64E" w14:textId="535EC241">
            <w:pPr>
              <w:pStyle w:val="TableParagraph"/>
              <w:spacing w:line="249" w:lineRule="exact"/>
              <w:ind w:left="50"/>
              <w:rPr>
                <w:sz w:val="20"/>
                <w:szCs w:val="20"/>
              </w:rPr>
            </w:pPr>
            <w:r w:rsidRPr="005C66EA" w:rsidR="005C66EA">
              <w:rPr>
                <w:spacing w:val="-2"/>
                <w:sz w:val="20"/>
                <w:szCs w:val="20"/>
              </w:rPr>
              <w:t>Tactis</w:t>
            </w:r>
            <w:r w:rsidRPr="4C328EF8" w:rsidR="44F7E4A1">
              <w:rPr>
                <w:sz w:val="20"/>
                <w:szCs w:val="20"/>
              </w:rPr>
              <w:t>ch / strategisch</w:t>
            </w:r>
          </w:p>
        </w:tc>
        <w:tc>
          <w:tcPr>
            <w:tcW w:w="4251" w:type="dxa"/>
            <w:tcMar/>
          </w:tcPr>
          <w:p w:rsidRPr="005C66EA" w:rsidR="005C66EA" w:rsidP="4C328EF8" w:rsidRDefault="005C66EA" w14:paraId="62E7170D" w14:textId="62757220">
            <w:pPr>
              <w:pStyle w:val="TableParagraph"/>
              <w:spacing w:line="249" w:lineRule="exact"/>
              <w:ind w:left="1662"/>
              <w:rPr>
                <w:sz w:val="20"/>
                <w:szCs w:val="20"/>
              </w:rPr>
            </w:pPr>
            <w:r w:rsidRPr="4C328EF8" w:rsidR="005C66EA">
              <w:rPr>
                <w:sz w:val="20"/>
                <w:szCs w:val="20"/>
              </w:rPr>
              <w:t>1</w:t>
            </w:r>
            <w:r w:rsidRPr="4C328EF8" w:rsidR="005C66EA">
              <w:rPr>
                <w:spacing w:val="-3"/>
                <w:sz w:val="20"/>
                <w:szCs w:val="20"/>
              </w:rPr>
              <w:t xml:space="preserve"> </w:t>
            </w:r>
            <w:r w:rsidRPr="4C328EF8" w:rsidR="005C66EA">
              <w:rPr>
                <w:sz w:val="20"/>
                <w:szCs w:val="20"/>
              </w:rPr>
              <w:t>keer</w:t>
            </w:r>
            <w:r w:rsidRPr="4C328EF8" w:rsidR="005C66EA">
              <w:rPr>
                <w:spacing w:val="-1"/>
                <w:sz w:val="20"/>
                <w:szCs w:val="20"/>
              </w:rPr>
              <w:t xml:space="preserve"> </w:t>
            </w:r>
            <w:r w:rsidRPr="4C328EF8" w:rsidR="005C66EA">
              <w:rPr>
                <w:sz w:val="20"/>
                <w:szCs w:val="20"/>
              </w:rPr>
              <w:t>per</w:t>
            </w:r>
            <w:r w:rsidRPr="4C328EF8" w:rsidR="005C66EA">
              <w:rPr>
                <w:spacing w:val="-3"/>
                <w:sz w:val="20"/>
                <w:szCs w:val="20"/>
              </w:rPr>
              <w:t xml:space="preserve"> </w:t>
            </w:r>
            <w:r w:rsidRPr="4C328EF8" w:rsidR="00DD0672">
              <w:rPr>
                <w:spacing w:val="-3"/>
                <w:sz w:val="20"/>
                <w:szCs w:val="20"/>
              </w:rPr>
              <w:t>12</w:t>
            </w:r>
            <w:r w:rsidRPr="4C328EF8" w:rsidR="005C66EA">
              <w:rPr>
                <w:sz w:val="20"/>
                <w:szCs w:val="20"/>
              </w:rPr>
              <w:t xml:space="preserve"> </w:t>
            </w:r>
            <w:r w:rsidRPr="4C328EF8" w:rsidR="005C66EA">
              <w:rPr>
                <w:spacing w:val="-2"/>
                <w:sz w:val="20"/>
                <w:szCs w:val="20"/>
              </w:rPr>
              <w:t>maanden</w:t>
            </w:r>
          </w:p>
        </w:tc>
      </w:tr>
      <w:tr w:rsidRPr="005C66EA" w:rsidR="005C66EA" w:rsidTr="4C328EF8" w14:paraId="4A6C87E7" w14:textId="77777777">
        <w:trPr>
          <w:trHeight w:val="244"/>
        </w:trPr>
        <w:tc>
          <w:tcPr>
            <w:tcW w:w="2919" w:type="dxa"/>
            <w:tcMar/>
          </w:tcPr>
          <w:p w:rsidRPr="005C66EA" w:rsidR="005C66EA" w:rsidP="0000630C" w:rsidRDefault="005C66EA" w14:paraId="0E928CD9" w14:textId="77777777">
            <w:pPr>
              <w:pStyle w:val="TableParagraph"/>
              <w:spacing w:line="225" w:lineRule="exact"/>
              <w:ind w:left="50"/>
              <w:rPr>
                <w:sz w:val="20"/>
                <w:szCs w:val="20"/>
              </w:rPr>
            </w:pPr>
            <w:r w:rsidRPr="005C66EA">
              <w:rPr>
                <w:spacing w:val="-2"/>
                <w:sz w:val="20"/>
                <w:szCs w:val="20"/>
              </w:rPr>
              <w:t>Operationeel</w:t>
            </w:r>
          </w:p>
        </w:tc>
        <w:tc>
          <w:tcPr>
            <w:tcW w:w="4251" w:type="dxa"/>
            <w:tcMar/>
          </w:tcPr>
          <w:p w:rsidRPr="005C66EA" w:rsidR="005C66EA" w:rsidP="4C328EF8" w:rsidRDefault="005C66EA" w14:paraId="27322970" w14:textId="26C903E9">
            <w:pPr>
              <w:pStyle w:val="TableParagraph"/>
              <w:spacing w:line="225" w:lineRule="exact"/>
              <w:ind w:left="1662"/>
              <w:rPr>
                <w:sz w:val="20"/>
                <w:szCs w:val="20"/>
              </w:rPr>
            </w:pPr>
            <w:r w:rsidRPr="4C328EF8" w:rsidR="005C66EA">
              <w:rPr>
                <w:sz w:val="20"/>
                <w:szCs w:val="20"/>
              </w:rPr>
              <w:t>1</w:t>
            </w:r>
            <w:r w:rsidRPr="4C328EF8" w:rsidR="005C66EA">
              <w:rPr>
                <w:spacing w:val="-1"/>
                <w:sz w:val="20"/>
                <w:szCs w:val="20"/>
              </w:rPr>
              <w:t xml:space="preserve"> </w:t>
            </w:r>
            <w:r w:rsidRPr="4C328EF8" w:rsidR="005C66EA">
              <w:rPr>
                <w:sz w:val="20"/>
                <w:szCs w:val="20"/>
              </w:rPr>
              <w:t>keer</w:t>
            </w:r>
            <w:r w:rsidRPr="4C328EF8" w:rsidR="005C66EA">
              <w:rPr>
                <w:spacing w:val="-1"/>
                <w:sz w:val="20"/>
                <w:szCs w:val="20"/>
              </w:rPr>
              <w:t xml:space="preserve"> </w:t>
            </w:r>
            <w:r w:rsidRPr="4C328EF8" w:rsidR="005C66EA">
              <w:rPr>
                <w:sz w:val="20"/>
                <w:szCs w:val="20"/>
              </w:rPr>
              <w:t>per</w:t>
            </w:r>
            <w:r w:rsidRPr="4C328EF8" w:rsidR="005C66EA">
              <w:rPr>
                <w:spacing w:val="-3"/>
                <w:sz w:val="20"/>
                <w:szCs w:val="20"/>
              </w:rPr>
              <w:t xml:space="preserve"> </w:t>
            </w:r>
            <w:r w:rsidRPr="4C328EF8" w:rsidR="005C66EA">
              <w:rPr>
                <w:spacing w:val="-2"/>
                <w:sz w:val="20"/>
                <w:szCs w:val="20"/>
              </w:rPr>
              <w:t>kwartaal</w:t>
            </w:r>
          </w:p>
        </w:tc>
      </w:tr>
    </w:tbl>
    <w:p w:rsidRPr="00394250" w:rsidR="00733046" w:rsidP="4C328EF8" w:rsidRDefault="00733046" w14:paraId="28A1E5FF" w14:textId="49CF7A17">
      <w:pPr>
        <w:pStyle w:val="Normal"/>
        <w:suppressLineNumbers w:val="0"/>
        <w:bidi w:val="0"/>
        <w:spacing w:beforeAutospacing="on" w:afterAutospacing="on" w:line="259" w:lineRule="auto"/>
        <w:ind w:left="720" w:right="0"/>
        <w:jc w:val="left"/>
        <w:rPr>
          <w:sz w:val="20"/>
          <w:szCs w:val="20"/>
        </w:rPr>
      </w:pPr>
      <w:r w:rsidRPr="4C328EF8" w:rsidR="00733046">
        <w:rPr>
          <w:sz w:val="20"/>
          <w:szCs w:val="20"/>
        </w:rPr>
        <w:t xml:space="preserve">De volgende onderdelen worden per </w:t>
      </w:r>
      <w:r w:rsidRPr="4C328EF8" w:rsidR="5E023DB7">
        <w:rPr>
          <w:sz w:val="20"/>
          <w:szCs w:val="20"/>
        </w:rPr>
        <w:t>kwartaal</w:t>
      </w:r>
      <w:r w:rsidRPr="4C328EF8" w:rsidR="00733046">
        <w:rPr>
          <w:sz w:val="20"/>
          <w:szCs w:val="20"/>
        </w:rPr>
        <w:t xml:space="preserve"> </w:t>
      </w:r>
      <w:r w:rsidRPr="4C328EF8" w:rsidR="00733046">
        <w:rPr>
          <w:sz w:val="20"/>
          <w:szCs w:val="20"/>
        </w:rPr>
        <w:t>gerapporteerd</w:t>
      </w:r>
      <w:r w:rsidRPr="4C328EF8" w:rsidR="669F8F0A">
        <w:rPr>
          <w:sz w:val="20"/>
          <w:szCs w:val="20"/>
        </w:rPr>
        <w:t xml:space="preserve"> aan de leveranciersmanager van HVHL</w:t>
      </w:r>
      <w:r w:rsidRPr="4C328EF8" w:rsidR="00733046">
        <w:rPr>
          <w:sz w:val="20"/>
          <w:szCs w:val="20"/>
        </w:rPr>
        <w:t>:</w:t>
      </w:r>
    </w:p>
    <w:p w:rsidRPr="00733046" w:rsidR="00733046" w:rsidP="00394250" w:rsidRDefault="00733046" w14:paraId="5EA29A21" w14:textId="77777777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ind w:left="1080"/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Besprekingsverslag en actiepuntenlijst van het vorige voortgangsoverleg;</w:t>
      </w:r>
    </w:p>
    <w:p w:rsidRPr="00733046" w:rsidR="00733046" w:rsidP="00394250" w:rsidRDefault="00733046" w14:paraId="1EFFD0A3" w14:textId="6A795966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ind w:left="1080"/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Bevindingen periodiek </w:t>
      </w: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>onderhoud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 + samenvatting + advies;</w:t>
      </w:r>
    </w:p>
    <w:p w:rsidRPr="00733046" w:rsidR="00733046" w:rsidP="00394250" w:rsidRDefault="00733046" w14:paraId="56F3BF3A" w14:textId="45B79AE2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ind w:left="1080"/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>Overeengekomen KPI’s van de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 afgelopen periode + historisch + constatering of voldaan is aan </w:t>
      </w: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>overeengekomen norm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;</w:t>
      </w:r>
    </w:p>
    <w:p w:rsidR="00733046" w:rsidP="00394250" w:rsidRDefault="00733046" w14:paraId="5FFBEEE2" w14:textId="283DEF48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ind w:left="1080"/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Overzicht prestaties systeem + constatering of voldaan is aan </w:t>
      </w:r>
      <w:r w:rsidRPr="00394250" w:rsidR="00F23F4A">
        <w:rPr>
          <w:rFonts w:eastAsia="Times New Roman" w:cstheme="minorHAnsi"/>
          <w:kern w:val="0"/>
          <w:sz w:val="20"/>
          <w:szCs w:val="20"/>
          <w14:ligatures w14:val="none"/>
        </w:rPr>
        <w:t>originele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 vereiste</w:t>
      </w:r>
      <w:r w:rsidR="00DD0672">
        <w:rPr>
          <w:rFonts w:eastAsia="Times New Roman" w:cstheme="minorHAnsi"/>
          <w:kern w:val="0"/>
          <w:sz w:val="20"/>
          <w:szCs w:val="20"/>
          <w14:ligatures w14:val="none"/>
        </w:rPr>
        <w:t>n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, bijvoorbeeld </w:t>
      </w:r>
      <w:r w:rsidRPr="00394250" w:rsidR="00F23F4A">
        <w:rPr>
          <w:rFonts w:eastAsia="Times New Roman" w:cstheme="minorHAnsi"/>
          <w:kern w:val="0"/>
          <w:sz w:val="20"/>
          <w:szCs w:val="20"/>
          <w14:ligatures w14:val="none"/>
        </w:rPr>
        <w:t>op het gebied van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: perfo</w:t>
      </w:r>
      <w:r w:rsidRPr="00394250" w:rsidR="00F23F4A">
        <w:rPr>
          <w:rFonts w:eastAsia="Times New Roman" w:cstheme="minorHAnsi"/>
          <w:kern w:val="0"/>
          <w:sz w:val="20"/>
          <w:szCs w:val="20"/>
          <w14:ligatures w14:val="none"/>
        </w:rPr>
        <w:t>r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mance, </w:t>
      </w:r>
      <w:r w:rsidRPr="00394250" w:rsidR="00F23F4A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p</w:t>
      </w:r>
      <w:r w:rsidRPr="00733046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rivacy</w:t>
      </w:r>
      <w:r w:rsidRPr="00394250" w:rsidR="00F23F4A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-</w:t>
      </w:r>
      <w:r w:rsidRPr="00733046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 en data</w:t>
      </w:r>
      <w:r w:rsidRPr="00394250" w:rsidR="00F23F4A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-</w:t>
      </w:r>
      <w:r w:rsidRPr="00733046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integriteit, </w:t>
      </w:r>
      <w:r w:rsidRPr="00394250" w:rsidR="00F23F4A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u</w:t>
      </w:r>
      <w:r w:rsidRPr="00733046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itwijk-procedure, back-up procedure</w:t>
      </w:r>
      <w:r w:rsidR="0032290A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 (RTO/RPO)</w:t>
      </w:r>
      <w:r w:rsidRPr="00394250" w:rsidR="00F23F4A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, en natuurlijk de functionele requirements;</w:t>
      </w:r>
    </w:p>
    <w:p w:rsidR="004A4D94" w:rsidP="00394250" w:rsidRDefault="004A4D94" w14:paraId="55C2A10E" w14:textId="636BDCA6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ind w:left="1080"/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Overzicht van </w:t>
      </w:r>
      <w:r w:rsidR="00DB0054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Informatiebeveiligingsincidenten</w:t>
      </w:r>
      <w:r w:rsidR="00FA6E28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 en datalekken</w:t>
      </w:r>
    </w:p>
    <w:p w:rsidR="00FE4E99" w:rsidP="00FE4E99" w:rsidRDefault="00DB0054" w14:paraId="2469F1B3" w14:textId="74562A37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ind w:left="1080"/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Overzicht van Security incidenten</w:t>
      </w:r>
    </w:p>
    <w:p w:rsidRPr="008B418C" w:rsidR="008B418C" w:rsidP="008B418C" w:rsidRDefault="00FE4E99" w14:paraId="6613C78B" w14:textId="1729640D">
      <w:pPr>
        <w:numPr>
          <w:ilvl w:val="1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FE4E99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Van de IB en security incidenten rapporteert</w:t>
      </w:r>
      <w:r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 leverancier </w:t>
      </w:r>
      <w:r w:rsid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per periode;</w:t>
      </w:r>
    </w:p>
    <w:p w:rsidRPr="008B418C" w:rsidR="008B418C" w:rsidP="008B418C" w:rsidRDefault="008B418C" w14:paraId="1FDB07F3" w14:textId="5B6961F5">
      <w:pPr>
        <w:numPr>
          <w:ilvl w:val="2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Aantal security</w:t>
      </w:r>
      <w:r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 / IB</w:t>
      </w:r>
      <w:r w:rsidRP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-incidenten, uitgesplitst naar ernst (kritiek, hoog, middel, laag). </w:t>
      </w:r>
    </w:p>
    <w:p w:rsidRPr="008B418C" w:rsidR="008B418C" w:rsidP="008B418C" w:rsidRDefault="008B418C" w14:paraId="30CCB0B2" w14:textId="77777777">
      <w:pPr>
        <w:numPr>
          <w:ilvl w:val="2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Datum en tijd van detectie. </w:t>
      </w:r>
    </w:p>
    <w:p w:rsidRPr="008B418C" w:rsidR="008B418C" w:rsidP="008B418C" w:rsidRDefault="008B418C" w14:paraId="37A37814" w14:textId="77777777">
      <w:pPr>
        <w:numPr>
          <w:ilvl w:val="2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Omschrijving van het incident. </w:t>
      </w:r>
    </w:p>
    <w:p w:rsidRPr="008B418C" w:rsidR="008B418C" w:rsidP="008B418C" w:rsidRDefault="008B418C" w14:paraId="154261D2" w14:textId="77777777">
      <w:pPr>
        <w:numPr>
          <w:ilvl w:val="2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Getroffen systemen, applicaties en data. </w:t>
      </w:r>
    </w:p>
    <w:p w:rsidRPr="008B418C" w:rsidR="008B418C" w:rsidP="008B418C" w:rsidRDefault="008B418C" w14:paraId="2EAF84DD" w14:textId="77777777">
      <w:pPr>
        <w:numPr>
          <w:ilvl w:val="2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Oorzaak (indien bekend). </w:t>
      </w:r>
    </w:p>
    <w:p w:rsidRPr="008B418C" w:rsidR="008B418C" w:rsidP="008B418C" w:rsidRDefault="008B418C" w14:paraId="1E88E861" w14:textId="77777777">
      <w:pPr>
        <w:numPr>
          <w:ilvl w:val="2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Impact op dienstverlening, beschikbaarheid, integriteit en vertrouwelijkheid. </w:t>
      </w:r>
    </w:p>
    <w:p w:rsidRPr="008B418C" w:rsidR="008B418C" w:rsidP="008B418C" w:rsidRDefault="008B418C" w14:paraId="05479FC4" w14:textId="77777777">
      <w:pPr>
        <w:numPr>
          <w:ilvl w:val="2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 xml:space="preserve">Duur van het incident. </w:t>
      </w:r>
    </w:p>
    <w:p w:rsidRPr="008B418C" w:rsidR="008B418C" w:rsidP="008B418C" w:rsidRDefault="008B418C" w14:paraId="1824FAEB" w14:textId="62994B94">
      <w:pPr>
        <w:numPr>
          <w:ilvl w:val="2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</w:pPr>
      <w:r w:rsidRPr="008B418C">
        <w:rPr>
          <w:rFonts w:eastAsia="Times New Roman" w:cstheme="minorHAnsi"/>
          <w:kern w:val="20"/>
          <w:sz w:val="20"/>
          <w:szCs w:val="20"/>
          <w:lang w:eastAsia="nl-NL"/>
          <w14:ligatures w14:val="none"/>
        </w:rPr>
        <w:t>Status (open, opgelost, gemitigeerd).</w:t>
      </w:r>
    </w:p>
    <w:p w:rsidRPr="00733046" w:rsidR="00733046" w:rsidP="00394250" w:rsidRDefault="00733046" w14:paraId="5F0833A2" w14:textId="77777777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ind w:left="1080"/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Overzicht gemelde Meldingen, hiervan wordt gerapporteerd:</w:t>
      </w:r>
    </w:p>
    <w:p w:rsidRPr="00733046" w:rsidR="00733046" w:rsidP="00FB4B3F" w:rsidRDefault="00733046" w14:paraId="58B1BE65" w14:textId="77777777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Meldingnummer</w:t>
      </w:r>
    </w:p>
    <w:p w:rsidRPr="00733046" w:rsidR="00733046" w:rsidP="00FB4B3F" w:rsidRDefault="00733046" w14:paraId="35E1FBCA" w14:textId="77777777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Beschrijving melding</w:t>
      </w:r>
    </w:p>
    <w:p w:rsidRPr="00733046" w:rsidR="00733046" w:rsidP="00FB4B3F" w:rsidRDefault="00733046" w14:paraId="42D55602" w14:textId="37CD28A4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Naam melder</w:t>
      </w:r>
    </w:p>
    <w:p w:rsidRPr="00733046" w:rsidR="00733046" w:rsidP="00FB4B3F" w:rsidRDefault="00733046" w14:paraId="0D516086" w14:textId="77777777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Datum en tijd dat melding geplaatst is door melder</w:t>
      </w:r>
    </w:p>
    <w:p w:rsidRPr="00FB4B3F" w:rsidR="00FB4B3F" w:rsidP="00FB4B3F" w:rsidRDefault="00733046" w14:paraId="31E588B4" w14:textId="04F50049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Datum en tijd dat de melding afgerond is</w:t>
      </w:r>
    </w:p>
    <w:p w:rsidRPr="00733046" w:rsidR="00F23F4A" w:rsidP="00FB4B3F" w:rsidRDefault="00F23F4A" w14:paraId="24DDA3C1" w14:textId="7DA7CBA0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>Afhandelingstijd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 melding</w:t>
      </w:r>
    </w:p>
    <w:p w:rsidR="00733046" w:rsidP="00FB4B3F" w:rsidRDefault="00F23F4A" w14:paraId="7C50399F" w14:textId="4CCE3AE1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>Urgentie</w:t>
      </w:r>
      <w:r w:rsidRPr="00733046" w:rsid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 (conform in deze </w:t>
      </w: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>overeenkomst</w:t>
      </w:r>
      <w:r w:rsidRPr="00733046" w:rsid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 opgenomen </w:t>
      </w: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>definities</w:t>
      </w:r>
      <w:r w:rsidRPr="00733046" w:rsidR="00733046">
        <w:rPr>
          <w:rFonts w:eastAsia="Times New Roman" w:cstheme="minorHAnsi"/>
          <w:kern w:val="0"/>
          <w:sz w:val="20"/>
          <w:szCs w:val="20"/>
          <w14:ligatures w14:val="none"/>
        </w:rPr>
        <w:t>)</w:t>
      </w:r>
    </w:p>
    <w:p w:rsidRPr="00733046" w:rsidR="00FB4B3F" w:rsidP="00FB4B3F" w:rsidRDefault="00FB4B3F" w14:paraId="2BDE5EC9" w14:textId="77777777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Beschrijving wijze van afhandeling / uitgevoerde werkzaamheden</w:t>
      </w:r>
    </w:p>
    <w:p w:rsidRPr="00394250" w:rsidR="00733046" w:rsidP="00FB4B3F" w:rsidRDefault="00F23F4A" w14:paraId="2CBF8F7C" w14:textId="268A8930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 xml:space="preserve">Eventuele </w:t>
      </w:r>
      <w:r w:rsidRPr="00733046" w:rsidR="00733046">
        <w:rPr>
          <w:rFonts w:eastAsia="Times New Roman" w:cstheme="minorHAnsi"/>
          <w:kern w:val="0"/>
          <w:sz w:val="20"/>
          <w:szCs w:val="20"/>
          <w14:ligatures w14:val="none"/>
        </w:rPr>
        <w:t>(onder)aannemer</w:t>
      </w: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 xml:space="preserve"> of derde</w:t>
      </w:r>
      <w:r w:rsidRPr="00733046" w:rsid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 die bij de afhandeling betrokken was</w:t>
      </w:r>
    </w:p>
    <w:p w:rsidRPr="0032290A" w:rsidR="0032290A" w:rsidP="0032290A" w:rsidRDefault="00F23F4A" w14:paraId="26B8304E" w14:textId="0940C112">
      <w:pPr>
        <w:numPr>
          <w:ilvl w:val="2"/>
          <w:numId w:val="21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>Indien er een work</w:t>
      </w:r>
      <w:r w:rsidR="00FB4B3F">
        <w:rPr>
          <w:rFonts w:eastAsia="Times New Roman" w:cstheme="minorHAnsi"/>
          <w:kern w:val="0"/>
          <w:sz w:val="20"/>
          <w:szCs w:val="20"/>
          <w14:ligatures w14:val="none"/>
        </w:rPr>
        <w:t>-</w:t>
      </w:r>
      <w:r w:rsidRPr="00394250">
        <w:rPr>
          <w:rFonts w:eastAsia="Times New Roman" w:cstheme="minorHAnsi"/>
          <w:kern w:val="0"/>
          <w:sz w:val="20"/>
          <w:szCs w:val="20"/>
          <w14:ligatures w14:val="none"/>
        </w:rPr>
        <w:t>around toegepast is: toelichting hierop, en voorstel ten aanzien van de structurele oplossing.</w:t>
      </w:r>
    </w:p>
    <w:p w:rsidRPr="00733046" w:rsidR="00733046" w:rsidP="00394250" w:rsidRDefault="00733046" w14:paraId="12A0C206" w14:textId="2E08E05E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ind w:left="1080"/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Toelichting </w:t>
      </w:r>
      <w:r w:rsidRPr="00394250" w:rsidR="00F23F4A">
        <w:rPr>
          <w:rFonts w:eastAsia="Times New Roman" w:cstheme="minorHAnsi"/>
          <w:kern w:val="0"/>
          <w:sz w:val="20"/>
          <w:szCs w:val="20"/>
          <w14:ligatures w14:val="none"/>
        </w:rPr>
        <w:t xml:space="preserve">op 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voortgang </w:t>
      </w:r>
      <w:r w:rsidRPr="00394250" w:rsidR="00F23F4A">
        <w:rPr>
          <w:rFonts w:eastAsia="Times New Roman" w:cstheme="minorHAnsi"/>
          <w:kern w:val="0"/>
          <w:sz w:val="20"/>
          <w:szCs w:val="20"/>
          <w14:ligatures w14:val="none"/>
        </w:rPr>
        <w:t>w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ijzigingen</w:t>
      </w:r>
      <w:r w:rsidR="007A0FFB">
        <w:rPr>
          <w:rFonts w:eastAsia="Times New Roman" w:cstheme="minorHAnsi"/>
          <w:kern w:val="0"/>
          <w:sz w:val="20"/>
          <w:szCs w:val="20"/>
          <w14:ligatures w14:val="none"/>
        </w:rPr>
        <w:t>, patches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 xml:space="preserve"> en </w:t>
      </w:r>
      <w:r w:rsidRPr="00394250" w:rsidR="00F23F4A">
        <w:rPr>
          <w:rFonts w:eastAsia="Times New Roman" w:cstheme="minorHAnsi"/>
          <w:kern w:val="0"/>
          <w:sz w:val="20"/>
          <w:szCs w:val="20"/>
          <w14:ligatures w14:val="none"/>
        </w:rPr>
        <w:t>r</w:t>
      </w: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eleases;</w:t>
      </w:r>
    </w:p>
    <w:p w:rsidRPr="00733046" w:rsidR="00733046" w:rsidP="00394250" w:rsidRDefault="00733046" w14:paraId="3C40263D" w14:textId="77777777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ind w:left="1080"/>
        <w:contextualSpacing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733046">
        <w:rPr>
          <w:rFonts w:eastAsia="Times New Roman" w:cstheme="minorHAnsi"/>
          <w:kern w:val="0"/>
          <w:sz w:val="20"/>
          <w:szCs w:val="20"/>
          <w14:ligatures w14:val="none"/>
        </w:rPr>
        <w:t>Lijst van overige openstaande acties + toelichting;</w:t>
      </w:r>
    </w:p>
    <w:p w:rsidRPr="00733046" w:rsidR="00733046" w:rsidP="4C328EF8" w:rsidRDefault="00F23F4A" w14:paraId="2AAE6BD2" w14:textId="52E4DDBD">
      <w:pPr>
        <w:numPr>
          <w:ilvl w:val="0"/>
          <w:numId w:val="17"/>
        </w:numPr>
        <w:tabs>
          <w:tab w:val="right" w:pos="1361"/>
          <w:tab w:val="left" w:pos="1588"/>
          <w:tab w:val="right" w:pos="2948"/>
          <w:tab w:val="left" w:pos="3175"/>
          <w:tab w:val="right" w:pos="4536"/>
          <w:tab w:val="left" w:pos="4763"/>
          <w:tab w:val="right" w:pos="6124"/>
          <w:tab w:val="left" w:pos="6350"/>
          <w:tab w:val="right" w:pos="7711"/>
          <w:tab w:val="left" w:pos="7938"/>
          <w:tab w:val="right" w:pos="9299"/>
        </w:tabs>
        <w:spacing/>
        <w:ind w:left="1080"/>
        <w:contextualSpacing w:val="1"/>
        <w:rPr>
          <w:rFonts w:eastAsia="Times New Roman"/>
          <w:sz w:val="20"/>
          <w:szCs w:val="20"/>
          <w:lang w:eastAsia="nl-NL"/>
        </w:rPr>
      </w:pPr>
      <w:r w:rsidRPr="3B36294E" w:rsidR="00F23F4A">
        <w:rPr>
          <w:rFonts w:eastAsia="Times New Roman"/>
          <w:kern w:val="0"/>
          <w:sz w:val="20"/>
          <w:szCs w:val="20"/>
          <w14:ligatures w14:val="none"/>
        </w:rPr>
        <w:t>Overige o</w:t>
      </w:r>
      <w:r w:rsidRPr="3B36294E" w:rsidR="00733046">
        <w:rPr>
          <w:rFonts w:eastAsia="Times New Roman"/>
          <w:kern w:val="0"/>
          <w:sz w:val="20"/>
          <w:szCs w:val="20"/>
          <w14:ligatures w14:val="none"/>
        </w:rPr>
        <w:t>ndersteuning en adviesverstrekking</w:t>
      </w:r>
      <w:r w:rsidRPr="4C328EF8" w:rsidR="61FF68D9">
        <w:rPr>
          <w:rFonts w:eastAsia="Times New Roman"/>
          <w:sz w:val="20"/>
          <w:szCs w:val="20"/>
        </w:rPr>
        <w:t>.</w:t>
      </w:r>
    </w:p>
    <w:p w:rsidR="5BBC8CC7" w:rsidP="5BBC8CC7" w:rsidRDefault="5BBC8CC7" w14:paraId="54408ACD" w14:textId="11FC7F8F">
      <w:pPr>
        <w:contextualSpacing/>
        <w:rPr>
          <w:sz w:val="20"/>
          <w:szCs w:val="20"/>
        </w:rPr>
      </w:pPr>
    </w:p>
    <w:p w:rsidRPr="00394250" w:rsidR="00276E26" w:rsidP="5BBC8CC7" w:rsidRDefault="00276E26" w14:paraId="4EE633B6" w14:textId="2DB332F9">
      <w:pPr>
        <w:contextualSpacing/>
        <w:rPr>
          <w:sz w:val="20"/>
          <w:szCs w:val="20"/>
        </w:rPr>
      </w:pPr>
      <w:r w:rsidRPr="5BBC8CC7">
        <w:rPr>
          <w:sz w:val="20"/>
          <w:szCs w:val="20"/>
        </w:rPr>
        <w:t>Aldus overeengekomen en in tweevoud getekend te</w:t>
      </w:r>
    </w:p>
    <w:tbl>
      <w:tblPr>
        <w:tblStyle w:val="TableGrid"/>
        <w:tblW w:w="10065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325"/>
        <w:gridCol w:w="272"/>
        <w:gridCol w:w="1934"/>
        <w:gridCol w:w="2410"/>
        <w:gridCol w:w="281"/>
        <w:gridCol w:w="2843"/>
      </w:tblGrid>
      <w:tr w:rsidRPr="00394250" w:rsidR="00276E26" w:rsidTr="3B36294E" w14:paraId="17DA9160" w14:textId="77777777">
        <w:tc>
          <w:tcPr>
            <w:tcW w:w="2325" w:type="dxa"/>
          </w:tcPr>
          <w:p w:rsidRPr="00394250" w:rsidR="00276E26" w:rsidP="00FB4B3F" w:rsidRDefault="00276E26" w14:paraId="4FA70404" w14:textId="5BB9D1CF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Plaats</w:t>
            </w:r>
          </w:p>
        </w:tc>
        <w:tc>
          <w:tcPr>
            <w:tcW w:w="272" w:type="dxa"/>
          </w:tcPr>
          <w:p w:rsidRPr="00394250" w:rsidR="00276E26" w:rsidP="00FB4B3F" w:rsidRDefault="00276E26" w14:paraId="5551FDC5" w14:textId="4E8D12A8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934" w:type="dxa"/>
          </w:tcPr>
          <w:p w:rsidRPr="00394250" w:rsidR="00276E26" w:rsidP="00FB4B3F" w:rsidRDefault="00276E26" w14:paraId="4581531F" w14:textId="180958F8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Pr="00394250" w:rsidR="00276E26" w:rsidP="00FB4B3F" w:rsidRDefault="00276E26" w14:paraId="0D5E9CF7" w14:textId="2057ABF9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Plaats</w:t>
            </w:r>
          </w:p>
        </w:tc>
        <w:tc>
          <w:tcPr>
            <w:tcW w:w="281" w:type="dxa"/>
          </w:tcPr>
          <w:p w:rsidRPr="00394250" w:rsidR="00276E26" w:rsidP="00FB4B3F" w:rsidRDefault="00276E26" w14:paraId="01B854E6" w14:textId="5E6D28DA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43" w:type="dxa"/>
          </w:tcPr>
          <w:p w:rsidRPr="00394250" w:rsidR="00276E26" w:rsidP="00FB4B3F" w:rsidRDefault="005C66EA" w14:paraId="179DB2A1" w14:textId="0D29DD36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Leeuwarden</w:t>
            </w:r>
          </w:p>
        </w:tc>
      </w:tr>
      <w:tr w:rsidRPr="00394250" w:rsidR="00276E26" w:rsidTr="3B36294E" w14:paraId="3F408810" w14:textId="77777777">
        <w:tc>
          <w:tcPr>
            <w:tcW w:w="2325" w:type="dxa"/>
          </w:tcPr>
          <w:p w:rsidRPr="00394250" w:rsidR="00276E26" w:rsidP="00FB4B3F" w:rsidRDefault="00276E26" w14:paraId="3707D3E9" w14:textId="1F6CF6C3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Datum</w:t>
            </w:r>
          </w:p>
        </w:tc>
        <w:tc>
          <w:tcPr>
            <w:tcW w:w="272" w:type="dxa"/>
          </w:tcPr>
          <w:p w:rsidRPr="00394250" w:rsidR="00276E26" w:rsidP="00FB4B3F" w:rsidRDefault="00276E26" w14:paraId="425968C9" w14:textId="134CE3DB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934" w:type="dxa"/>
          </w:tcPr>
          <w:p w:rsidRPr="00394250" w:rsidR="00276E26" w:rsidP="00FB4B3F" w:rsidRDefault="00276E26" w14:paraId="7B15CA5F" w14:textId="11773E13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Pr="00394250" w:rsidR="00276E26" w:rsidP="00FB4B3F" w:rsidRDefault="00276E26" w14:paraId="0E01992C" w14:textId="2675AD88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Datum</w:t>
            </w:r>
          </w:p>
        </w:tc>
        <w:tc>
          <w:tcPr>
            <w:tcW w:w="281" w:type="dxa"/>
          </w:tcPr>
          <w:p w:rsidRPr="00394250" w:rsidR="00276E26" w:rsidP="00FB4B3F" w:rsidRDefault="00276E26" w14:paraId="6E5DEDCB" w14:textId="1CC51248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43" w:type="dxa"/>
          </w:tcPr>
          <w:p w:rsidRPr="00394250" w:rsidR="00276E26" w:rsidP="00FB4B3F" w:rsidRDefault="00276E26" w14:paraId="24788985" w14:textId="26951BD2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Pr="00C47CB0" w:rsidR="00276E26" w:rsidTr="3B36294E" w14:paraId="01A6EAA9" w14:textId="77777777">
        <w:tc>
          <w:tcPr>
            <w:tcW w:w="2325" w:type="dxa"/>
          </w:tcPr>
          <w:p w:rsidRPr="00394250" w:rsidR="00276E26" w:rsidP="00FB4B3F" w:rsidRDefault="00276E26" w14:paraId="29B09200" w14:textId="60FFFCCC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  <w:lang w:val="en-US"/>
              </w:rPr>
              <w:t>Namens</w:t>
            </w:r>
          </w:p>
        </w:tc>
        <w:tc>
          <w:tcPr>
            <w:tcW w:w="272" w:type="dxa"/>
          </w:tcPr>
          <w:p w:rsidRPr="00394250" w:rsidR="00276E26" w:rsidP="00FB4B3F" w:rsidRDefault="00276E26" w14:paraId="75DDC8B6" w14:textId="530C413D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  <w:lang w:val="en-US"/>
              </w:rPr>
              <w:t>:</w:t>
            </w:r>
          </w:p>
        </w:tc>
        <w:tc>
          <w:tcPr>
            <w:tcW w:w="1934" w:type="dxa"/>
          </w:tcPr>
          <w:p w:rsidRPr="00394250" w:rsidR="00276E26" w:rsidP="00FB4B3F" w:rsidRDefault="00276E26" w14:paraId="5869EF98" w14:textId="28A16D7A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  <w:lang w:val="en-US"/>
              </w:rPr>
              <w:t>&lt;leverancier&gt;</w:t>
            </w:r>
          </w:p>
        </w:tc>
        <w:tc>
          <w:tcPr>
            <w:tcW w:w="2410" w:type="dxa"/>
          </w:tcPr>
          <w:p w:rsidRPr="00394250" w:rsidR="00276E26" w:rsidP="00FB4B3F" w:rsidRDefault="00276E26" w14:paraId="73196F42" w14:textId="1813E6C9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Namens</w:t>
            </w:r>
          </w:p>
        </w:tc>
        <w:tc>
          <w:tcPr>
            <w:tcW w:w="281" w:type="dxa"/>
          </w:tcPr>
          <w:p w:rsidRPr="00394250" w:rsidR="00276E26" w:rsidP="00FB4B3F" w:rsidRDefault="00276E26" w14:paraId="31CE3D66" w14:textId="4E8961C5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</w:rPr>
            </w:pPr>
            <w:r w:rsidRPr="00394250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43" w:type="dxa"/>
          </w:tcPr>
          <w:p w:rsidRPr="00394250" w:rsidR="00276E26" w:rsidP="00FB4B3F" w:rsidRDefault="00C47CB0" w14:paraId="501646CC" w14:textId="2ABBD7E4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HVHL</w:t>
            </w:r>
          </w:p>
        </w:tc>
      </w:tr>
      <w:tr w:rsidRPr="00394250" w:rsidR="00276E26" w:rsidTr="3B36294E" w14:paraId="3DCB3C04" w14:textId="77777777">
        <w:tc>
          <w:tcPr>
            <w:tcW w:w="2325" w:type="dxa"/>
          </w:tcPr>
          <w:p w:rsidRPr="00394250" w:rsidR="00276E26" w:rsidP="00FB4B3F" w:rsidRDefault="00276E26" w14:paraId="7B85141B" w14:textId="541051C4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394250">
              <w:rPr>
                <w:rFonts w:cstheme="minorHAnsi"/>
                <w:sz w:val="20"/>
                <w:szCs w:val="20"/>
              </w:rPr>
              <w:t>Vertegenwoordigd door</w:t>
            </w:r>
          </w:p>
        </w:tc>
        <w:tc>
          <w:tcPr>
            <w:tcW w:w="272" w:type="dxa"/>
          </w:tcPr>
          <w:p w:rsidRPr="00394250" w:rsidR="00276E26" w:rsidP="00FB4B3F" w:rsidRDefault="00276E26" w14:paraId="3B615149" w14:textId="111DA2E6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394250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934" w:type="dxa"/>
          </w:tcPr>
          <w:p w:rsidRPr="00394250" w:rsidR="00276E26" w:rsidP="3B36294E" w:rsidRDefault="0C4E1C7A" w14:paraId="1F783E1B" w14:textId="572EAC87">
            <w:pPr>
              <w:spacing w:after="100"/>
              <w:ind w:left="-105"/>
              <w:contextualSpacing/>
            </w:pPr>
            <w:r w:rsidRPr="3B36294E">
              <w:rPr>
                <w:sz w:val="20"/>
                <w:szCs w:val="20"/>
                <w:lang w:val="en-US"/>
              </w:rPr>
              <w:t>&lt;naam&gt;</w:t>
            </w:r>
          </w:p>
        </w:tc>
        <w:tc>
          <w:tcPr>
            <w:tcW w:w="2410" w:type="dxa"/>
          </w:tcPr>
          <w:p w:rsidRPr="00394250" w:rsidR="00276E26" w:rsidP="00FB4B3F" w:rsidRDefault="00276E26" w14:paraId="62F34A74" w14:textId="121B3293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394250">
              <w:rPr>
                <w:rFonts w:cstheme="minorHAnsi"/>
                <w:sz w:val="20"/>
                <w:szCs w:val="20"/>
              </w:rPr>
              <w:t>Vertegenwoordigd door</w:t>
            </w:r>
          </w:p>
        </w:tc>
        <w:tc>
          <w:tcPr>
            <w:tcW w:w="281" w:type="dxa"/>
          </w:tcPr>
          <w:p w:rsidRPr="00394250" w:rsidR="00276E26" w:rsidP="00FB4B3F" w:rsidRDefault="00276E26" w14:paraId="2A7C2A45" w14:textId="2FB8701F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394250">
              <w:rPr>
                <w:rFonts w:cstheme="minorHAnsi"/>
                <w:sz w:val="20"/>
                <w:szCs w:val="20"/>
                <w:lang w:val="en-US"/>
              </w:rPr>
              <w:t>:</w:t>
            </w:r>
          </w:p>
        </w:tc>
        <w:tc>
          <w:tcPr>
            <w:tcW w:w="2843" w:type="dxa"/>
          </w:tcPr>
          <w:p w:rsidRPr="00394250" w:rsidR="00276E26" w:rsidP="3B36294E" w:rsidRDefault="1263AAA5" w14:paraId="786E62A5" w14:textId="0A958102">
            <w:pPr>
              <w:spacing w:after="100"/>
              <w:ind w:left="-105"/>
              <w:contextualSpacing/>
            </w:pPr>
            <w:r w:rsidRPr="3B36294E">
              <w:rPr>
                <w:sz w:val="20"/>
                <w:szCs w:val="20"/>
                <w:lang w:val="en-US"/>
              </w:rPr>
              <w:t>&lt;naam&gt;</w:t>
            </w:r>
          </w:p>
        </w:tc>
      </w:tr>
      <w:tr w:rsidR="3B36294E" w:rsidTr="3B36294E" w14:paraId="03410A85" w14:textId="77777777">
        <w:trPr>
          <w:trHeight w:val="300"/>
        </w:trPr>
        <w:tc>
          <w:tcPr>
            <w:tcW w:w="2325" w:type="dxa"/>
          </w:tcPr>
          <w:p w:rsidR="1263AAA5" w:rsidP="3B36294E" w:rsidRDefault="1263AAA5" w14:paraId="411D3BC6" w14:textId="668858B4">
            <w:r w:rsidRPr="3B36294E">
              <w:rPr>
                <w:sz w:val="20"/>
                <w:szCs w:val="20"/>
              </w:rPr>
              <w:t>Functie</w:t>
            </w:r>
          </w:p>
        </w:tc>
        <w:tc>
          <w:tcPr>
            <w:tcW w:w="272" w:type="dxa"/>
          </w:tcPr>
          <w:p w:rsidR="3B36294E" w:rsidP="3B36294E" w:rsidRDefault="3B36294E" w14:paraId="2C775A52" w14:textId="55E6D258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3B36294E" w:rsidP="3B36294E" w:rsidRDefault="3B36294E" w14:paraId="56F504F8" w14:textId="185128F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1263AAA5" w:rsidP="3B36294E" w:rsidRDefault="1263AAA5" w14:paraId="506A7307" w14:textId="29F60EE7">
            <w:r w:rsidRPr="3B36294E">
              <w:rPr>
                <w:sz w:val="20"/>
                <w:szCs w:val="20"/>
              </w:rPr>
              <w:t>Functie</w:t>
            </w:r>
          </w:p>
        </w:tc>
        <w:tc>
          <w:tcPr>
            <w:tcW w:w="281" w:type="dxa"/>
          </w:tcPr>
          <w:p w:rsidR="3B36294E" w:rsidP="3B36294E" w:rsidRDefault="3B36294E" w14:paraId="60D7F208" w14:textId="6F2A610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:rsidR="3B36294E" w:rsidP="3B36294E" w:rsidRDefault="3B36294E" w14:paraId="62014560" w14:textId="720CF9E5">
            <w:pPr>
              <w:rPr>
                <w:sz w:val="20"/>
                <w:szCs w:val="20"/>
                <w:lang w:val="en-US"/>
              </w:rPr>
            </w:pPr>
          </w:p>
        </w:tc>
      </w:tr>
      <w:tr w:rsidRPr="00394250" w:rsidR="00276E26" w:rsidTr="3B36294E" w14:paraId="3B72BE5B" w14:textId="77777777">
        <w:trPr>
          <w:trHeight w:val="872"/>
        </w:trPr>
        <w:tc>
          <w:tcPr>
            <w:tcW w:w="2325" w:type="dxa"/>
          </w:tcPr>
          <w:p w:rsidRPr="00394250" w:rsidR="00276E26" w:rsidP="00FB4B3F" w:rsidRDefault="00276E26" w14:paraId="38CA4AD5" w14:textId="04ACC599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394250">
              <w:rPr>
                <w:rFonts w:cstheme="minorHAnsi"/>
                <w:sz w:val="20"/>
                <w:szCs w:val="20"/>
              </w:rPr>
              <w:t>Handtekening</w:t>
            </w:r>
          </w:p>
        </w:tc>
        <w:tc>
          <w:tcPr>
            <w:tcW w:w="272" w:type="dxa"/>
          </w:tcPr>
          <w:p w:rsidRPr="00394250" w:rsidR="00276E26" w:rsidP="00FB4B3F" w:rsidRDefault="00276E26" w14:paraId="43A59E00" w14:textId="3B9073D4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394250">
              <w:rPr>
                <w:rFonts w:cstheme="minorHAnsi"/>
                <w:sz w:val="20"/>
                <w:szCs w:val="20"/>
                <w:lang w:val="en-US"/>
              </w:rPr>
              <w:t>:</w:t>
            </w:r>
          </w:p>
        </w:tc>
        <w:tc>
          <w:tcPr>
            <w:tcW w:w="1934" w:type="dxa"/>
          </w:tcPr>
          <w:p w:rsidRPr="00394250" w:rsidR="00276E26" w:rsidP="00FB4B3F" w:rsidRDefault="00276E26" w14:paraId="43AB50EC" w14:textId="77777777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Pr="00394250" w:rsidR="00276E26" w:rsidP="00FB4B3F" w:rsidRDefault="00276E26" w14:paraId="1E4C4F4B" w14:textId="37405F30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394250">
              <w:rPr>
                <w:rFonts w:cstheme="minorHAnsi"/>
                <w:sz w:val="20"/>
                <w:szCs w:val="20"/>
              </w:rPr>
              <w:t>Handtekening</w:t>
            </w:r>
          </w:p>
        </w:tc>
        <w:tc>
          <w:tcPr>
            <w:tcW w:w="281" w:type="dxa"/>
          </w:tcPr>
          <w:p w:rsidRPr="00394250" w:rsidR="00276E26" w:rsidP="00FB4B3F" w:rsidRDefault="00276E26" w14:paraId="708AB6C0" w14:textId="4FB23CA8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394250">
              <w:rPr>
                <w:rFonts w:cstheme="minorHAnsi"/>
                <w:sz w:val="20"/>
                <w:szCs w:val="20"/>
                <w:lang w:val="en-US"/>
              </w:rPr>
              <w:t>:</w:t>
            </w:r>
          </w:p>
        </w:tc>
        <w:tc>
          <w:tcPr>
            <w:tcW w:w="2843" w:type="dxa"/>
          </w:tcPr>
          <w:p w:rsidRPr="00394250" w:rsidR="00276E26" w:rsidP="3B36294E" w:rsidRDefault="00276E26" w14:paraId="1491E108" w14:textId="14739DB1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3B36294E" w:rsidTr="3B36294E" w14:paraId="6DC99E0A" w14:textId="77777777">
        <w:trPr>
          <w:trHeight w:val="872"/>
        </w:trPr>
        <w:tc>
          <w:tcPr>
            <w:tcW w:w="2325" w:type="dxa"/>
          </w:tcPr>
          <w:p w:rsidR="3B36294E" w:rsidP="3B36294E" w:rsidRDefault="3B36294E" w14:paraId="1BF550F2" w14:textId="0DA35CC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</w:tcPr>
          <w:p w:rsidR="3B36294E" w:rsidP="3B36294E" w:rsidRDefault="3B36294E" w14:paraId="31764381" w14:textId="030176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4" w:type="dxa"/>
          </w:tcPr>
          <w:p w:rsidR="3B36294E" w:rsidP="3B36294E" w:rsidRDefault="3B36294E" w14:paraId="34F3D787" w14:textId="02BA3D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3B36294E" w:rsidP="3B36294E" w:rsidRDefault="3B36294E" w14:paraId="32C030AA" w14:textId="4F383C43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</w:tcPr>
          <w:p w:rsidR="3B36294E" w:rsidP="3B36294E" w:rsidRDefault="3B36294E" w14:paraId="62557678" w14:textId="20E52F1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:rsidR="3B36294E" w:rsidP="3B36294E" w:rsidRDefault="3B36294E" w14:paraId="02570A90" w14:textId="18B79E1B">
            <w:pPr>
              <w:rPr>
                <w:sz w:val="20"/>
                <w:szCs w:val="20"/>
                <w:lang w:val="en-US"/>
              </w:rPr>
            </w:pPr>
          </w:p>
        </w:tc>
      </w:tr>
      <w:tr w:rsidRPr="00394250" w:rsidR="00276E26" w:rsidTr="3B36294E" w14:paraId="7A1468A6" w14:textId="77777777">
        <w:tc>
          <w:tcPr>
            <w:tcW w:w="2325" w:type="dxa"/>
          </w:tcPr>
          <w:p w:rsidRPr="00394250" w:rsidR="00276E26" w:rsidP="3B36294E" w:rsidRDefault="00276E26" w14:paraId="3BFD89B7" w14:textId="623699F5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72" w:type="dxa"/>
          </w:tcPr>
          <w:p w:rsidRPr="00394250" w:rsidR="00276E26" w:rsidP="3B36294E" w:rsidRDefault="00276E26" w14:paraId="08991776" w14:textId="610AF18F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1934" w:type="dxa"/>
          </w:tcPr>
          <w:p w:rsidRPr="00394250" w:rsidR="00276E26" w:rsidP="00FB4B3F" w:rsidRDefault="00276E26" w14:paraId="7425C582" w14:textId="3A77912E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Pr="00394250" w:rsidR="00276E26" w:rsidP="3B36294E" w:rsidRDefault="00276E26" w14:paraId="6816FC8B" w14:textId="09E3B1D7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</w:tcPr>
          <w:p w:rsidRPr="00394250" w:rsidR="00276E26" w:rsidP="3B36294E" w:rsidRDefault="00276E26" w14:paraId="54E34520" w14:textId="501CD805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:rsidRPr="00394250" w:rsidR="00276E26" w:rsidP="00FB4B3F" w:rsidRDefault="00276E26" w14:paraId="2DDFB44B" w14:textId="77777777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Pr="00394250" w:rsidR="00276E26" w:rsidTr="3B36294E" w14:paraId="262ABC7F" w14:textId="77777777">
        <w:tc>
          <w:tcPr>
            <w:tcW w:w="2325" w:type="dxa"/>
          </w:tcPr>
          <w:p w:rsidRPr="00394250" w:rsidR="00276E26" w:rsidP="3B36294E" w:rsidRDefault="00276E26" w14:paraId="7BFFAC7A" w14:textId="300B3E11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72" w:type="dxa"/>
          </w:tcPr>
          <w:p w:rsidRPr="00394250" w:rsidR="00276E26" w:rsidP="3B36294E" w:rsidRDefault="00276E26" w14:paraId="1A88AE0C" w14:textId="398F64FB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1934" w:type="dxa"/>
          </w:tcPr>
          <w:p w:rsidRPr="00394250" w:rsidR="00276E26" w:rsidP="3B36294E" w:rsidRDefault="00276E26" w14:paraId="0889C13A" w14:textId="2709F444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Pr="00394250" w:rsidR="00276E26" w:rsidP="3B36294E" w:rsidRDefault="00276E26" w14:paraId="27C690C2" w14:textId="23080DE8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</w:tcPr>
          <w:p w:rsidRPr="00394250" w:rsidR="00276E26" w:rsidP="3B36294E" w:rsidRDefault="00276E26" w14:paraId="07AC2F48" w14:textId="3B0FB0E7">
            <w:pPr>
              <w:spacing w:after="100"/>
              <w:ind w:left="-105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:rsidRPr="00394250" w:rsidR="00276E26" w:rsidP="00FB4B3F" w:rsidRDefault="00276E26" w14:paraId="739E9799" w14:textId="77777777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Pr="00394250" w:rsidR="00276E26" w:rsidTr="3B36294E" w14:paraId="2D3EF5DD" w14:textId="77777777">
        <w:tc>
          <w:tcPr>
            <w:tcW w:w="2325" w:type="dxa"/>
          </w:tcPr>
          <w:p w:rsidRPr="00394250" w:rsidR="00276E26" w:rsidP="00FB4B3F" w:rsidRDefault="00276E26" w14:paraId="508E2DFA" w14:textId="77777777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72" w:type="dxa"/>
          </w:tcPr>
          <w:p w:rsidRPr="00394250" w:rsidR="00276E26" w:rsidP="00FB4B3F" w:rsidRDefault="00276E26" w14:paraId="7986A17D" w14:textId="77777777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934" w:type="dxa"/>
          </w:tcPr>
          <w:p w:rsidRPr="00394250" w:rsidR="00276E26" w:rsidP="00FB4B3F" w:rsidRDefault="00276E26" w14:paraId="3CEE382A" w14:textId="77777777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Pr="00394250" w:rsidR="00276E26" w:rsidP="00FB4B3F" w:rsidRDefault="00276E26" w14:paraId="19ED718F" w14:textId="77777777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</w:tcPr>
          <w:p w:rsidRPr="00394250" w:rsidR="00276E26" w:rsidP="00FB4B3F" w:rsidRDefault="00276E26" w14:paraId="452A4DAC" w14:textId="77777777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:rsidRPr="00394250" w:rsidR="00276E26" w:rsidP="00FB4B3F" w:rsidRDefault="00276E26" w14:paraId="02F28758" w14:textId="77777777">
            <w:pPr>
              <w:spacing w:after="100"/>
              <w:ind w:left="-105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:rsidR="00276E26" w:rsidP="00733046" w:rsidRDefault="00276E26" w14:paraId="7FBE9893" w14:textId="5659CBF0">
      <w:pPr>
        <w:contextualSpacing/>
        <w:rPr>
          <w:rFonts w:ascii="Arial" w:hAnsi="Arial" w:cs="Arial"/>
          <w:sz w:val="20"/>
          <w:lang w:val="en-US"/>
        </w:rPr>
      </w:pPr>
    </w:p>
    <w:p w:rsidR="005C66EA" w:rsidP="00733046" w:rsidRDefault="005C66EA" w14:paraId="131BDC2B" w14:textId="6F48CD90">
      <w:pPr>
        <w:rPr>
          <w:rFonts w:ascii="Arial" w:hAnsi="Arial" w:cs="Arial"/>
          <w:sz w:val="20"/>
          <w:lang w:val="en-US"/>
        </w:rPr>
      </w:pPr>
    </w:p>
    <w:sectPr w:rsidR="005C66EA" w:rsidSect="00394250">
      <w:pgSz w:w="11906" w:h="16838" w:orient="portrait"/>
      <w:pgMar w:top="993" w:right="1133" w:bottom="993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3A46"/>
    <w:multiLevelType w:val="hybridMultilevel"/>
    <w:tmpl w:val="CC9AD910"/>
    <w:lvl w:ilvl="0" w:tplc="AC942E3C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1F05403B"/>
    <w:multiLevelType w:val="multilevel"/>
    <w:tmpl w:val="CA34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81C7083"/>
    <w:multiLevelType w:val="hybridMultilevel"/>
    <w:tmpl w:val="45487188"/>
    <w:lvl w:ilvl="0" w:tplc="9DA689EA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878" w:hanging="360"/>
      </w:pPr>
    </w:lvl>
    <w:lvl w:ilvl="2" w:tplc="0413001B" w:tentative="1">
      <w:start w:val="1"/>
      <w:numFmt w:val="lowerRoman"/>
      <w:lvlText w:val="%3."/>
      <w:lvlJc w:val="right"/>
      <w:pPr>
        <w:ind w:left="1598" w:hanging="180"/>
      </w:pPr>
    </w:lvl>
    <w:lvl w:ilvl="3" w:tplc="0413000F" w:tentative="1">
      <w:start w:val="1"/>
      <w:numFmt w:val="decimal"/>
      <w:lvlText w:val="%4."/>
      <w:lvlJc w:val="left"/>
      <w:pPr>
        <w:ind w:left="2318" w:hanging="360"/>
      </w:pPr>
    </w:lvl>
    <w:lvl w:ilvl="4" w:tplc="04130019" w:tentative="1">
      <w:start w:val="1"/>
      <w:numFmt w:val="lowerLetter"/>
      <w:lvlText w:val="%5."/>
      <w:lvlJc w:val="left"/>
      <w:pPr>
        <w:ind w:left="3038" w:hanging="360"/>
      </w:pPr>
    </w:lvl>
    <w:lvl w:ilvl="5" w:tplc="0413001B" w:tentative="1">
      <w:start w:val="1"/>
      <w:numFmt w:val="lowerRoman"/>
      <w:lvlText w:val="%6."/>
      <w:lvlJc w:val="right"/>
      <w:pPr>
        <w:ind w:left="3758" w:hanging="180"/>
      </w:pPr>
    </w:lvl>
    <w:lvl w:ilvl="6" w:tplc="0413000F" w:tentative="1">
      <w:start w:val="1"/>
      <w:numFmt w:val="decimal"/>
      <w:lvlText w:val="%7."/>
      <w:lvlJc w:val="left"/>
      <w:pPr>
        <w:ind w:left="4478" w:hanging="360"/>
      </w:pPr>
    </w:lvl>
    <w:lvl w:ilvl="7" w:tplc="04130019" w:tentative="1">
      <w:start w:val="1"/>
      <w:numFmt w:val="lowerLetter"/>
      <w:lvlText w:val="%8."/>
      <w:lvlJc w:val="left"/>
      <w:pPr>
        <w:ind w:left="5198" w:hanging="360"/>
      </w:pPr>
    </w:lvl>
    <w:lvl w:ilvl="8" w:tplc="0413001B" w:tentative="1">
      <w:start w:val="1"/>
      <w:numFmt w:val="lowerRoman"/>
      <w:lvlText w:val="%9."/>
      <w:lvlJc w:val="right"/>
      <w:pPr>
        <w:ind w:left="5918" w:hanging="180"/>
      </w:pPr>
    </w:lvl>
  </w:abstractNum>
  <w:abstractNum w:abstractNumId="3" w15:restartNumberingAfterBreak="0">
    <w:nsid w:val="2E163395"/>
    <w:multiLevelType w:val="hybridMultilevel"/>
    <w:tmpl w:val="9F4831CA"/>
    <w:lvl w:ilvl="0" w:tplc="CF6E6622">
      <w:numFmt w:val="bullet"/>
      <w:lvlText w:val="-"/>
      <w:lvlJc w:val="left"/>
      <w:pPr>
        <w:ind w:left="1211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" w15:restartNumberingAfterBreak="0">
    <w:nsid w:val="38C10378"/>
    <w:multiLevelType w:val="hybridMultilevel"/>
    <w:tmpl w:val="374605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1F58F6"/>
    <w:multiLevelType w:val="hybridMultilevel"/>
    <w:tmpl w:val="21AE86E8"/>
    <w:lvl w:ilvl="0" w:tplc="0A16680A">
      <w:start w:val="1"/>
      <w:numFmt w:val="decimal"/>
      <w:lvlText w:val="%1."/>
      <w:lvlJc w:val="left"/>
      <w:pPr>
        <w:ind w:left="836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9D5655CA">
      <w:numFmt w:val="bullet"/>
      <w:lvlText w:val=""/>
      <w:lvlJc w:val="left"/>
      <w:pPr>
        <w:ind w:left="11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B6F69CBC">
      <w:numFmt w:val="bullet"/>
      <w:lvlText w:val="•"/>
      <w:lvlJc w:val="left"/>
      <w:pPr>
        <w:ind w:left="1896" w:hanging="360"/>
      </w:pPr>
      <w:rPr>
        <w:rFonts w:hint="default"/>
        <w:lang w:val="nl-NL" w:eastAsia="en-US" w:bidi="ar-SA"/>
      </w:rPr>
    </w:lvl>
    <w:lvl w:ilvl="3" w:tplc="87125232">
      <w:numFmt w:val="bullet"/>
      <w:lvlText w:val="•"/>
      <w:lvlJc w:val="left"/>
      <w:pPr>
        <w:ind w:left="2952" w:hanging="360"/>
      </w:pPr>
      <w:rPr>
        <w:rFonts w:hint="default"/>
        <w:lang w:val="nl-NL" w:eastAsia="en-US" w:bidi="ar-SA"/>
      </w:rPr>
    </w:lvl>
    <w:lvl w:ilvl="4" w:tplc="AF246AF0">
      <w:numFmt w:val="bullet"/>
      <w:lvlText w:val="•"/>
      <w:lvlJc w:val="left"/>
      <w:pPr>
        <w:ind w:left="4008" w:hanging="360"/>
      </w:pPr>
      <w:rPr>
        <w:rFonts w:hint="default"/>
        <w:lang w:val="nl-NL" w:eastAsia="en-US" w:bidi="ar-SA"/>
      </w:rPr>
    </w:lvl>
    <w:lvl w:ilvl="5" w:tplc="FF6694DA">
      <w:numFmt w:val="bullet"/>
      <w:lvlText w:val="•"/>
      <w:lvlJc w:val="left"/>
      <w:pPr>
        <w:ind w:left="5065" w:hanging="360"/>
      </w:pPr>
      <w:rPr>
        <w:rFonts w:hint="default"/>
        <w:lang w:val="nl-NL" w:eastAsia="en-US" w:bidi="ar-SA"/>
      </w:rPr>
    </w:lvl>
    <w:lvl w:ilvl="6" w:tplc="F5FAF7A2">
      <w:numFmt w:val="bullet"/>
      <w:lvlText w:val="•"/>
      <w:lvlJc w:val="left"/>
      <w:pPr>
        <w:ind w:left="6121" w:hanging="360"/>
      </w:pPr>
      <w:rPr>
        <w:rFonts w:hint="default"/>
        <w:lang w:val="nl-NL" w:eastAsia="en-US" w:bidi="ar-SA"/>
      </w:rPr>
    </w:lvl>
    <w:lvl w:ilvl="7" w:tplc="B2C6C278">
      <w:numFmt w:val="bullet"/>
      <w:lvlText w:val="•"/>
      <w:lvlJc w:val="left"/>
      <w:pPr>
        <w:ind w:left="7177" w:hanging="360"/>
      </w:pPr>
      <w:rPr>
        <w:rFonts w:hint="default"/>
        <w:lang w:val="nl-NL" w:eastAsia="en-US" w:bidi="ar-SA"/>
      </w:rPr>
    </w:lvl>
    <w:lvl w:ilvl="8" w:tplc="200236D8">
      <w:numFmt w:val="bullet"/>
      <w:lvlText w:val="•"/>
      <w:lvlJc w:val="left"/>
      <w:pPr>
        <w:ind w:left="8233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3C885BA6"/>
    <w:multiLevelType w:val="hybridMultilevel"/>
    <w:tmpl w:val="8FA41D66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407B76E5"/>
    <w:multiLevelType w:val="hybridMultilevel"/>
    <w:tmpl w:val="8A1011EC"/>
    <w:lvl w:ilvl="0" w:tplc="D3364CA0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7722B6"/>
    <w:multiLevelType w:val="hybridMultilevel"/>
    <w:tmpl w:val="AFDC3B08"/>
    <w:lvl w:ilvl="0" w:tplc="D3364CA0">
      <w:start w:val="1"/>
      <w:numFmt w:val="bullet"/>
      <w:lvlText w:val="-"/>
      <w:lvlJc w:val="left"/>
      <w:pPr>
        <w:tabs>
          <w:tab w:val="num" w:pos="1631"/>
        </w:tabs>
        <w:ind w:left="1631" w:hanging="360"/>
      </w:pPr>
      <w:rPr>
        <w:rFonts w:hint="default" w:ascii="Arial" w:hAnsi="Arial"/>
      </w:rPr>
    </w:lvl>
    <w:lvl w:ilvl="1" w:tplc="04130003">
      <w:start w:val="1"/>
      <w:numFmt w:val="bullet"/>
      <w:lvlText w:val="o"/>
      <w:lvlJc w:val="left"/>
      <w:pPr>
        <w:tabs>
          <w:tab w:val="num" w:pos="2351"/>
        </w:tabs>
        <w:ind w:left="2351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tabs>
          <w:tab w:val="num" w:pos="3071"/>
        </w:tabs>
        <w:ind w:left="307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791"/>
        </w:tabs>
        <w:ind w:left="379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511"/>
        </w:tabs>
        <w:ind w:left="451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231"/>
        </w:tabs>
        <w:ind w:left="523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951"/>
        </w:tabs>
        <w:ind w:left="595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671"/>
        </w:tabs>
        <w:ind w:left="667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391"/>
        </w:tabs>
        <w:ind w:left="7391" w:hanging="360"/>
      </w:pPr>
      <w:rPr>
        <w:rFonts w:hint="default" w:ascii="Wingdings" w:hAnsi="Wingdings"/>
      </w:rPr>
    </w:lvl>
  </w:abstractNum>
  <w:abstractNum w:abstractNumId="9" w15:restartNumberingAfterBreak="0">
    <w:nsid w:val="440D7879"/>
    <w:multiLevelType w:val="hybridMultilevel"/>
    <w:tmpl w:val="FC3E7C2A"/>
    <w:lvl w:ilvl="0" w:tplc="0413000F">
      <w:start w:val="1"/>
      <w:numFmt w:val="decimal"/>
      <w:lvlText w:val="%1."/>
      <w:lvlJc w:val="left"/>
      <w:pPr>
        <w:ind w:left="1211" w:hanging="360"/>
      </w:p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6CB0B8B"/>
    <w:multiLevelType w:val="hybridMultilevel"/>
    <w:tmpl w:val="198A2BAA"/>
    <w:lvl w:ilvl="0" w:tplc="D3364CA0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CA16DB"/>
    <w:multiLevelType w:val="hybridMultilevel"/>
    <w:tmpl w:val="268C0BC0"/>
    <w:lvl w:ilvl="0" w:tplc="78DAC690">
      <w:numFmt w:val="bullet"/>
      <w:lvlText w:val="-"/>
      <w:lvlJc w:val="left"/>
      <w:pPr>
        <w:ind w:left="1271" w:hanging="42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2" w15:restartNumberingAfterBreak="0">
    <w:nsid w:val="4B594703"/>
    <w:multiLevelType w:val="hybridMultilevel"/>
    <w:tmpl w:val="9A88E67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04130017">
      <w:start w:val="1"/>
      <w:numFmt w:val="lowerLetter"/>
      <w:lvlText w:val="%3)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A839EA"/>
    <w:multiLevelType w:val="hybridMultilevel"/>
    <w:tmpl w:val="1496FE9C"/>
    <w:lvl w:ilvl="0" w:tplc="E800DE5A">
      <w:start w:val="13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A04AC"/>
    <w:multiLevelType w:val="hybridMultilevel"/>
    <w:tmpl w:val="BADC1B96"/>
    <w:lvl w:ilvl="0" w:tplc="0D887C06">
      <w:start w:val="3"/>
      <w:numFmt w:val="decimal"/>
      <w:lvlText w:val="%1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9636E"/>
    <w:multiLevelType w:val="hybridMultilevel"/>
    <w:tmpl w:val="504CCEF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CC6FBB"/>
    <w:multiLevelType w:val="hybridMultilevel"/>
    <w:tmpl w:val="9FAC13BC"/>
    <w:lvl w:ilvl="0" w:tplc="825229EA">
      <w:start w:val="1"/>
      <w:numFmt w:val="decimal"/>
      <w:lvlText w:val="%1."/>
      <w:lvlJc w:val="left"/>
      <w:pPr>
        <w:ind w:left="1211" w:hanging="360"/>
      </w:p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580541B"/>
    <w:multiLevelType w:val="hybridMultilevel"/>
    <w:tmpl w:val="AB288862"/>
    <w:lvl w:ilvl="0" w:tplc="D29429EE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C0613"/>
    <w:multiLevelType w:val="hybridMultilevel"/>
    <w:tmpl w:val="4F9A1A4E"/>
    <w:lvl w:ilvl="0" w:tplc="9DA689EA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78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1598" w:hanging="180"/>
      </w:pPr>
    </w:lvl>
    <w:lvl w:ilvl="3" w:tplc="0413000F" w:tentative="1">
      <w:start w:val="1"/>
      <w:numFmt w:val="decimal"/>
      <w:lvlText w:val="%4."/>
      <w:lvlJc w:val="left"/>
      <w:pPr>
        <w:ind w:left="2318" w:hanging="360"/>
      </w:pPr>
    </w:lvl>
    <w:lvl w:ilvl="4" w:tplc="04130019" w:tentative="1">
      <w:start w:val="1"/>
      <w:numFmt w:val="lowerLetter"/>
      <w:lvlText w:val="%5."/>
      <w:lvlJc w:val="left"/>
      <w:pPr>
        <w:ind w:left="3038" w:hanging="360"/>
      </w:pPr>
    </w:lvl>
    <w:lvl w:ilvl="5" w:tplc="0413001B" w:tentative="1">
      <w:start w:val="1"/>
      <w:numFmt w:val="lowerRoman"/>
      <w:lvlText w:val="%6."/>
      <w:lvlJc w:val="right"/>
      <w:pPr>
        <w:ind w:left="3758" w:hanging="180"/>
      </w:pPr>
    </w:lvl>
    <w:lvl w:ilvl="6" w:tplc="0413000F" w:tentative="1">
      <w:start w:val="1"/>
      <w:numFmt w:val="decimal"/>
      <w:lvlText w:val="%7."/>
      <w:lvlJc w:val="left"/>
      <w:pPr>
        <w:ind w:left="4478" w:hanging="360"/>
      </w:pPr>
    </w:lvl>
    <w:lvl w:ilvl="7" w:tplc="04130019" w:tentative="1">
      <w:start w:val="1"/>
      <w:numFmt w:val="lowerLetter"/>
      <w:lvlText w:val="%8."/>
      <w:lvlJc w:val="left"/>
      <w:pPr>
        <w:ind w:left="5198" w:hanging="360"/>
      </w:pPr>
    </w:lvl>
    <w:lvl w:ilvl="8" w:tplc="0413001B" w:tentative="1">
      <w:start w:val="1"/>
      <w:numFmt w:val="lowerRoman"/>
      <w:lvlText w:val="%9."/>
      <w:lvlJc w:val="right"/>
      <w:pPr>
        <w:ind w:left="5918" w:hanging="180"/>
      </w:pPr>
    </w:lvl>
  </w:abstractNum>
  <w:abstractNum w:abstractNumId="19" w15:restartNumberingAfterBreak="0">
    <w:nsid w:val="60C120D1"/>
    <w:multiLevelType w:val="hybridMultilevel"/>
    <w:tmpl w:val="FFFFFFFF"/>
    <w:lvl w:ilvl="0" w:tplc="5E101A1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FA027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6267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3CA6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C4BB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6068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F24C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56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9EC5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6773C4"/>
    <w:multiLevelType w:val="hybridMultilevel"/>
    <w:tmpl w:val="069030A2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7">
      <w:start w:val="1"/>
      <w:numFmt w:val="lowerLetter"/>
      <w:lvlText w:val="%2)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3D03B7"/>
    <w:multiLevelType w:val="hybridMultilevel"/>
    <w:tmpl w:val="2918C53A"/>
    <w:lvl w:ilvl="0" w:tplc="04090017">
      <w:start w:val="1"/>
      <w:numFmt w:val="lowerLetter"/>
      <w:lvlText w:val="%1)"/>
      <w:lvlJc w:val="left"/>
      <w:pPr>
        <w:tabs>
          <w:tab w:val="num" w:pos="1631"/>
        </w:tabs>
        <w:ind w:left="1631" w:hanging="360"/>
      </w:pPr>
    </w:lvl>
    <w:lvl w:ilvl="1" w:tplc="0413000F">
      <w:start w:val="1"/>
      <w:numFmt w:val="decimal"/>
      <w:lvlText w:val="%2."/>
      <w:lvlJc w:val="left"/>
      <w:pPr>
        <w:tabs>
          <w:tab w:val="num" w:pos="2351"/>
        </w:tabs>
        <w:ind w:left="235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71"/>
        </w:tabs>
        <w:ind w:left="307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91"/>
        </w:tabs>
        <w:ind w:left="379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511"/>
        </w:tabs>
        <w:ind w:left="451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31"/>
        </w:tabs>
        <w:ind w:left="523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51"/>
        </w:tabs>
        <w:ind w:left="595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71"/>
        </w:tabs>
        <w:ind w:left="667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91"/>
        </w:tabs>
        <w:ind w:left="7391" w:hanging="180"/>
      </w:pPr>
    </w:lvl>
  </w:abstractNum>
  <w:abstractNum w:abstractNumId="22" w15:restartNumberingAfterBreak="0">
    <w:nsid w:val="78D54D4C"/>
    <w:multiLevelType w:val="hybridMultilevel"/>
    <w:tmpl w:val="3446CCE0"/>
    <w:lvl w:ilvl="0" w:tplc="A378A0E8">
      <w:start w:val="1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A58C1"/>
    <w:multiLevelType w:val="hybridMultilevel"/>
    <w:tmpl w:val="41D4D6B6"/>
    <w:lvl w:ilvl="0" w:tplc="41723C70">
      <w:start w:val="12"/>
      <w:numFmt w:val="decimal"/>
      <w:lvlText w:val="%1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398321">
    <w:abstractNumId w:val="19"/>
  </w:num>
  <w:num w:numId="2" w16cid:durableId="1253855170">
    <w:abstractNumId w:val="0"/>
  </w:num>
  <w:num w:numId="3" w16cid:durableId="1048457697">
    <w:abstractNumId w:val="7"/>
  </w:num>
  <w:num w:numId="4" w16cid:durableId="1733195499">
    <w:abstractNumId w:val="3"/>
  </w:num>
  <w:num w:numId="5" w16cid:durableId="900404380">
    <w:abstractNumId w:val="10"/>
  </w:num>
  <w:num w:numId="6" w16cid:durableId="1198549123">
    <w:abstractNumId w:val="11"/>
  </w:num>
  <w:num w:numId="7" w16cid:durableId="437600824">
    <w:abstractNumId w:val="8"/>
  </w:num>
  <w:num w:numId="8" w16cid:durableId="1528561952">
    <w:abstractNumId w:val="6"/>
  </w:num>
  <w:num w:numId="9" w16cid:durableId="1232351736">
    <w:abstractNumId w:val="21"/>
  </w:num>
  <w:num w:numId="10" w16cid:durableId="109591589">
    <w:abstractNumId w:val="2"/>
  </w:num>
  <w:num w:numId="11" w16cid:durableId="142937770">
    <w:abstractNumId w:val="18"/>
  </w:num>
  <w:num w:numId="12" w16cid:durableId="1307395537">
    <w:abstractNumId w:val="23"/>
  </w:num>
  <w:num w:numId="13" w16cid:durableId="224419975">
    <w:abstractNumId w:val="16"/>
  </w:num>
  <w:num w:numId="14" w16cid:durableId="1391462682">
    <w:abstractNumId w:val="14"/>
  </w:num>
  <w:num w:numId="15" w16cid:durableId="67966789">
    <w:abstractNumId w:val="17"/>
  </w:num>
  <w:num w:numId="16" w16cid:durableId="755908037">
    <w:abstractNumId w:val="22"/>
  </w:num>
  <w:num w:numId="17" w16cid:durableId="915362535">
    <w:abstractNumId w:val="4"/>
  </w:num>
  <w:num w:numId="18" w16cid:durableId="1620649744">
    <w:abstractNumId w:val="13"/>
  </w:num>
  <w:num w:numId="19" w16cid:durableId="942997518">
    <w:abstractNumId w:val="9"/>
  </w:num>
  <w:num w:numId="20" w16cid:durableId="885679545">
    <w:abstractNumId w:val="15"/>
  </w:num>
  <w:num w:numId="21" w16cid:durableId="1925525939">
    <w:abstractNumId w:val="12"/>
  </w:num>
  <w:num w:numId="22" w16cid:durableId="1685939032">
    <w:abstractNumId w:val="20"/>
  </w:num>
  <w:num w:numId="23" w16cid:durableId="1432818106">
    <w:abstractNumId w:val="5"/>
  </w:num>
  <w:num w:numId="24" w16cid:durableId="1181509995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B3"/>
    <w:rsid w:val="0000235E"/>
    <w:rsid w:val="00004EF2"/>
    <w:rsid w:val="0000630C"/>
    <w:rsid w:val="00020ACC"/>
    <w:rsid w:val="0003122D"/>
    <w:rsid w:val="00040326"/>
    <w:rsid w:val="000466D4"/>
    <w:rsid w:val="00047A61"/>
    <w:rsid w:val="000B2266"/>
    <w:rsid w:val="000E52F4"/>
    <w:rsid w:val="000E5AA5"/>
    <w:rsid w:val="000F49C3"/>
    <w:rsid w:val="0010044A"/>
    <w:rsid w:val="00101D2E"/>
    <w:rsid w:val="001029B2"/>
    <w:rsid w:val="00114ED9"/>
    <w:rsid w:val="0012252E"/>
    <w:rsid w:val="0012412F"/>
    <w:rsid w:val="001463A1"/>
    <w:rsid w:val="00163AF2"/>
    <w:rsid w:val="00166303"/>
    <w:rsid w:val="00183848"/>
    <w:rsid w:val="00186ECC"/>
    <w:rsid w:val="00192CC2"/>
    <w:rsid w:val="001933BE"/>
    <w:rsid w:val="001A626F"/>
    <w:rsid w:val="001A7F86"/>
    <w:rsid w:val="001B5905"/>
    <w:rsid w:val="001C24C7"/>
    <w:rsid w:val="001C34D5"/>
    <w:rsid w:val="001D3752"/>
    <w:rsid w:val="002007FB"/>
    <w:rsid w:val="0021087C"/>
    <w:rsid w:val="00220A93"/>
    <w:rsid w:val="002321F7"/>
    <w:rsid w:val="00252579"/>
    <w:rsid w:val="00254186"/>
    <w:rsid w:val="00264086"/>
    <w:rsid w:val="002653B9"/>
    <w:rsid w:val="00276E26"/>
    <w:rsid w:val="00290D9C"/>
    <w:rsid w:val="00292B50"/>
    <w:rsid w:val="00293097"/>
    <w:rsid w:val="002A1ADA"/>
    <w:rsid w:val="002B1648"/>
    <w:rsid w:val="002D391D"/>
    <w:rsid w:val="002D6508"/>
    <w:rsid w:val="002D7792"/>
    <w:rsid w:val="002E2DFC"/>
    <w:rsid w:val="002F67D5"/>
    <w:rsid w:val="00301631"/>
    <w:rsid w:val="003128DF"/>
    <w:rsid w:val="00316D93"/>
    <w:rsid w:val="0032290A"/>
    <w:rsid w:val="00322D06"/>
    <w:rsid w:val="00345B23"/>
    <w:rsid w:val="00361EE1"/>
    <w:rsid w:val="0036501F"/>
    <w:rsid w:val="00367DE8"/>
    <w:rsid w:val="00386E92"/>
    <w:rsid w:val="00394250"/>
    <w:rsid w:val="00394ACD"/>
    <w:rsid w:val="003B10C0"/>
    <w:rsid w:val="003B26AD"/>
    <w:rsid w:val="003C1BE5"/>
    <w:rsid w:val="003C754F"/>
    <w:rsid w:val="003C7DC8"/>
    <w:rsid w:val="003D7B3B"/>
    <w:rsid w:val="003F21EF"/>
    <w:rsid w:val="00430198"/>
    <w:rsid w:val="00446069"/>
    <w:rsid w:val="00457DC4"/>
    <w:rsid w:val="00461C42"/>
    <w:rsid w:val="00462067"/>
    <w:rsid w:val="00473A98"/>
    <w:rsid w:val="00477336"/>
    <w:rsid w:val="004A0CCD"/>
    <w:rsid w:val="004A0DCE"/>
    <w:rsid w:val="004A1359"/>
    <w:rsid w:val="004A412E"/>
    <w:rsid w:val="004A4D94"/>
    <w:rsid w:val="004A6285"/>
    <w:rsid w:val="004B383B"/>
    <w:rsid w:val="004B45D5"/>
    <w:rsid w:val="004C0DBF"/>
    <w:rsid w:val="004D0E1A"/>
    <w:rsid w:val="004D4282"/>
    <w:rsid w:val="004E18F7"/>
    <w:rsid w:val="004F0D61"/>
    <w:rsid w:val="004F2A04"/>
    <w:rsid w:val="004F4E23"/>
    <w:rsid w:val="0050009C"/>
    <w:rsid w:val="0050128A"/>
    <w:rsid w:val="00515EF5"/>
    <w:rsid w:val="00522502"/>
    <w:rsid w:val="00524AD9"/>
    <w:rsid w:val="005418EF"/>
    <w:rsid w:val="00556ACF"/>
    <w:rsid w:val="00556C4B"/>
    <w:rsid w:val="0057097F"/>
    <w:rsid w:val="005A2D84"/>
    <w:rsid w:val="005B0A95"/>
    <w:rsid w:val="005B1770"/>
    <w:rsid w:val="005C66EA"/>
    <w:rsid w:val="005C7CF6"/>
    <w:rsid w:val="005D4810"/>
    <w:rsid w:val="005D4DFB"/>
    <w:rsid w:val="005E78B8"/>
    <w:rsid w:val="005E7A0F"/>
    <w:rsid w:val="005F1717"/>
    <w:rsid w:val="006216CC"/>
    <w:rsid w:val="00627FA9"/>
    <w:rsid w:val="00636CF9"/>
    <w:rsid w:val="0065083A"/>
    <w:rsid w:val="00665D3B"/>
    <w:rsid w:val="00676C3F"/>
    <w:rsid w:val="00677321"/>
    <w:rsid w:val="00682C0B"/>
    <w:rsid w:val="006A2DEB"/>
    <w:rsid w:val="006A6618"/>
    <w:rsid w:val="006C389D"/>
    <w:rsid w:val="006F0114"/>
    <w:rsid w:val="006F0D17"/>
    <w:rsid w:val="00703B72"/>
    <w:rsid w:val="00705546"/>
    <w:rsid w:val="0070668A"/>
    <w:rsid w:val="00711641"/>
    <w:rsid w:val="007174AC"/>
    <w:rsid w:val="00724BEA"/>
    <w:rsid w:val="007260DE"/>
    <w:rsid w:val="00730448"/>
    <w:rsid w:val="00733046"/>
    <w:rsid w:val="007370B1"/>
    <w:rsid w:val="00744D6A"/>
    <w:rsid w:val="007473D9"/>
    <w:rsid w:val="00747C86"/>
    <w:rsid w:val="00750B23"/>
    <w:rsid w:val="00764AA4"/>
    <w:rsid w:val="007656A6"/>
    <w:rsid w:val="00785352"/>
    <w:rsid w:val="0078649A"/>
    <w:rsid w:val="00786AFD"/>
    <w:rsid w:val="00787CD1"/>
    <w:rsid w:val="00795F13"/>
    <w:rsid w:val="007A0FFB"/>
    <w:rsid w:val="007A1D02"/>
    <w:rsid w:val="007A48F5"/>
    <w:rsid w:val="007B6410"/>
    <w:rsid w:val="007B67FB"/>
    <w:rsid w:val="007C6679"/>
    <w:rsid w:val="007C77E2"/>
    <w:rsid w:val="007E771F"/>
    <w:rsid w:val="0080336B"/>
    <w:rsid w:val="00804BA7"/>
    <w:rsid w:val="008146A5"/>
    <w:rsid w:val="00816C3A"/>
    <w:rsid w:val="00830C75"/>
    <w:rsid w:val="008420BC"/>
    <w:rsid w:val="008428ED"/>
    <w:rsid w:val="008431A7"/>
    <w:rsid w:val="0085439C"/>
    <w:rsid w:val="00856A15"/>
    <w:rsid w:val="00873B7F"/>
    <w:rsid w:val="008760CA"/>
    <w:rsid w:val="0089357E"/>
    <w:rsid w:val="0089784C"/>
    <w:rsid w:val="008A2C1D"/>
    <w:rsid w:val="008A2F70"/>
    <w:rsid w:val="008A3585"/>
    <w:rsid w:val="008A5C2C"/>
    <w:rsid w:val="008B418C"/>
    <w:rsid w:val="008B5C22"/>
    <w:rsid w:val="008D0AEE"/>
    <w:rsid w:val="008D62E2"/>
    <w:rsid w:val="008E4CFE"/>
    <w:rsid w:val="00917F93"/>
    <w:rsid w:val="00942158"/>
    <w:rsid w:val="0094577C"/>
    <w:rsid w:val="00970E90"/>
    <w:rsid w:val="009A0595"/>
    <w:rsid w:val="009A4CD4"/>
    <w:rsid w:val="009B49AE"/>
    <w:rsid w:val="009C5A52"/>
    <w:rsid w:val="009E085E"/>
    <w:rsid w:val="009F0691"/>
    <w:rsid w:val="00A04C37"/>
    <w:rsid w:val="00A1671B"/>
    <w:rsid w:val="00A30C40"/>
    <w:rsid w:val="00A3718B"/>
    <w:rsid w:val="00A42842"/>
    <w:rsid w:val="00A45555"/>
    <w:rsid w:val="00A552C4"/>
    <w:rsid w:val="00A643D7"/>
    <w:rsid w:val="00A76F32"/>
    <w:rsid w:val="00A820C7"/>
    <w:rsid w:val="00A90599"/>
    <w:rsid w:val="00A92391"/>
    <w:rsid w:val="00A967F8"/>
    <w:rsid w:val="00AA1C82"/>
    <w:rsid w:val="00AB0F7C"/>
    <w:rsid w:val="00AC7AED"/>
    <w:rsid w:val="00AD0872"/>
    <w:rsid w:val="00AD1687"/>
    <w:rsid w:val="00AF15CB"/>
    <w:rsid w:val="00B02130"/>
    <w:rsid w:val="00B069B1"/>
    <w:rsid w:val="00B07E66"/>
    <w:rsid w:val="00B1178E"/>
    <w:rsid w:val="00B11BA5"/>
    <w:rsid w:val="00B1268E"/>
    <w:rsid w:val="00B22453"/>
    <w:rsid w:val="00B2382D"/>
    <w:rsid w:val="00B333F9"/>
    <w:rsid w:val="00B755F4"/>
    <w:rsid w:val="00B979F4"/>
    <w:rsid w:val="00BA5733"/>
    <w:rsid w:val="00BC05B5"/>
    <w:rsid w:val="00BC4F33"/>
    <w:rsid w:val="00BC7DC1"/>
    <w:rsid w:val="00BE26AC"/>
    <w:rsid w:val="00C018AA"/>
    <w:rsid w:val="00C0480E"/>
    <w:rsid w:val="00C12AA0"/>
    <w:rsid w:val="00C13137"/>
    <w:rsid w:val="00C24273"/>
    <w:rsid w:val="00C24527"/>
    <w:rsid w:val="00C32267"/>
    <w:rsid w:val="00C47CB0"/>
    <w:rsid w:val="00C50486"/>
    <w:rsid w:val="00C54520"/>
    <w:rsid w:val="00C7117F"/>
    <w:rsid w:val="00C7349F"/>
    <w:rsid w:val="00C81C50"/>
    <w:rsid w:val="00C909DA"/>
    <w:rsid w:val="00C96436"/>
    <w:rsid w:val="00CA7FF1"/>
    <w:rsid w:val="00CB23A9"/>
    <w:rsid w:val="00CD046A"/>
    <w:rsid w:val="00CE62E2"/>
    <w:rsid w:val="00CF2737"/>
    <w:rsid w:val="00CF6265"/>
    <w:rsid w:val="00D0048C"/>
    <w:rsid w:val="00D007CE"/>
    <w:rsid w:val="00D1093B"/>
    <w:rsid w:val="00D158E8"/>
    <w:rsid w:val="00D218B0"/>
    <w:rsid w:val="00D2257D"/>
    <w:rsid w:val="00D264DA"/>
    <w:rsid w:val="00D43321"/>
    <w:rsid w:val="00D61161"/>
    <w:rsid w:val="00D710E9"/>
    <w:rsid w:val="00D802E9"/>
    <w:rsid w:val="00D870F5"/>
    <w:rsid w:val="00D877FA"/>
    <w:rsid w:val="00DB0054"/>
    <w:rsid w:val="00DB1BB5"/>
    <w:rsid w:val="00DB23CE"/>
    <w:rsid w:val="00DB271B"/>
    <w:rsid w:val="00DC73F4"/>
    <w:rsid w:val="00DD005A"/>
    <w:rsid w:val="00DD0672"/>
    <w:rsid w:val="00DD116A"/>
    <w:rsid w:val="00DD6CD2"/>
    <w:rsid w:val="00DE064F"/>
    <w:rsid w:val="00DF1B9A"/>
    <w:rsid w:val="00DF1DA5"/>
    <w:rsid w:val="00DF2EA1"/>
    <w:rsid w:val="00DF78FF"/>
    <w:rsid w:val="00E01578"/>
    <w:rsid w:val="00E21279"/>
    <w:rsid w:val="00E2129F"/>
    <w:rsid w:val="00E439F4"/>
    <w:rsid w:val="00E4461F"/>
    <w:rsid w:val="00E56D86"/>
    <w:rsid w:val="00E65CDB"/>
    <w:rsid w:val="00E76E56"/>
    <w:rsid w:val="00E810B3"/>
    <w:rsid w:val="00E837A2"/>
    <w:rsid w:val="00E9332D"/>
    <w:rsid w:val="00E9376F"/>
    <w:rsid w:val="00E9414E"/>
    <w:rsid w:val="00E973AE"/>
    <w:rsid w:val="00EA403A"/>
    <w:rsid w:val="00EB4522"/>
    <w:rsid w:val="00EC1127"/>
    <w:rsid w:val="00EC1B10"/>
    <w:rsid w:val="00EC43BD"/>
    <w:rsid w:val="00ED392C"/>
    <w:rsid w:val="00EF41E2"/>
    <w:rsid w:val="00EF6547"/>
    <w:rsid w:val="00F01D30"/>
    <w:rsid w:val="00F06788"/>
    <w:rsid w:val="00F06B4D"/>
    <w:rsid w:val="00F20284"/>
    <w:rsid w:val="00F23F4A"/>
    <w:rsid w:val="00F250A8"/>
    <w:rsid w:val="00F2735A"/>
    <w:rsid w:val="00F501FF"/>
    <w:rsid w:val="00F71089"/>
    <w:rsid w:val="00F71DAC"/>
    <w:rsid w:val="00F71E7C"/>
    <w:rsid w:val="00F725CD"/>
    <w:rsid w:val="00F73BAF"/>
    <w:rsid w:val="00F83BC8"/>
    <w:rsid w:val="00FA0E51"/>
    <w:rsid w:val="00FA6E28"/>
    <w:rsid w:val="00FB4967"/>
    <w:rsid w:val="00FB4B3F"/>
    <w:rsid w:val="00FB4C18"/>
    <w:rsid w:val="00FC5720"/>
    <w:rsid w:val="00FD0803"/>
    <w:rsid w:val="00FD09B5"/>
    <w:rsid w:val="00FD2181"/>
    <w:rsid w:val="00FE4E99"/>
    <w:rsid w:val="0126A528"/>
    <w:rsid w:val="0142ABB2"/>
    <w:rsid w:val="014B3357"/>
    <w:rsid w:val="016154B4"/>
    <w:rsid w:val="02235B72"/>
    <w:rsid w:val="028BB4DF"/>
    <w:rsid w:val="02A77214"/>
    <w:rsid w:val="03AB151B"/>
    <w:rsid w:val="03F720F1"/>
    <w:rsid w:val="03FB49B4"/>
    <w:rsid w:val="0477A3AB"/>
    <w:rsid w:val="04E0DD6A"/>
    <w:rsid w:val="04EC8EBA"/>
    <w:rsid w:val="052A6A5D"/>
    <w:rsid w:val="0549C958"/>
    <w:rsid w:val="062BE676"/>
    <w:rsid w:val="079B85A2"/>
    <w:rsid w:val="07C0BEA9"/>
    <w:rsid w:val="080B8D78"/>
    <w:rsid w:val="08D68019"/>
    <w:rsid w:val="0998FBDE"/>
    <w:rsid w:val="09F0DDD5"/>
    <w:rsid w:val="0B0A87F5"/>
    <w:rsid w:val="0BD65F78"/>
    <w:rsid w:val="0C131181"/>
    <w:rsid w:val="0C4E1C7A"/>
    <w:rsid w:val="0CDB8D94"/>
    <w:rsid w:val="0DBC1406"/>
    <w:rsid w:val="0E971F67"/>
    <w:rsid w:val="100B0199"/>
    <w:rsid w:val="101C134D"/>
    <w:rsid w:val="107CA36A"/>
    <w:rsid w:val="10993003"/>
    <w:rsid w:val="10BC09A8"/>
    <w:rsid w:val="10EAD82B"/>
    <w:rsid w:val="113CCF94"/>
    <w:rsid w:val="11DFCCF0"/>
    <w:rsid w:val="120D0EF8"/>
    <w:rsid w:val="1263AAA5"/>
    <w:rsid w:val="142CC8AC"/>
    <w:rsid w:val="14538681"/>
    <w:rsid w:val="14CB5B8C"/>
    <w:rsid w:val="1582DEE5"/>
    <w:rsid w:val="158F5555"/>
    <w:rsid w:val="15A98D33"/>
    <w:rsid w:val="15AF8AB5"/>
    <w:rsid w:val="1707ADC2"/>
    <w:rsid w:val="174B5127"/>
    <w:rsid w:val="179D441D"/>
    <w:rsid w:val="18086064"/>
    <w:rsid w:val="18335D06"/>
    <w:rsid w:val="18701252"/>
    <w:rsid w:val="18FD635F"/>
    <w:rsid w:val="1972C073"/>
    <w:rsid w:val="19878868"/>
    <w:rsid w:val="1A01D93D"/>
    <w:rsid w:val="1ABF1932"/>
    <w:rsid w:val="1AEACD1D"/>
    <w:rsid w:val="1B0A4FBA"/>
    <w:rsid w:val="1D39192E"/>
    <w:rsid w:val="1DEFADC0"/>
    <w:rsid w:val="1E000FF8"/>
    <w:rsid w:val="1E30E65A"/>
    <w:rsid w:val="1F2418CE"/>
    <w:rsid w:val="1F871838"/>
    <w:rsid w:val="1F8CE584"/>
    <w:rsid w:val="1FDBDF94"/>
    <w:rsid w:val="20957340"/>
    <w:rsid w:val="20B49529"/>
    <w:rsid w:val="20F9E45B"/>
    <w:rsid w:val="214E83FA"/>
    <w:rsid w:val="2196FFAE"/>
    <w:rsid w:val="21BC9220"/>
    <w:rsid w:val="21DF5752"/>
    <w:rsid w:val="22E35159"/>
    <w:rsid w:val="23362523"/>
    <w:rsid w:val="236669BE"/>
    <w:rsid w:val="237B4702"/>
    <w:rsid w:val="248C640B"/>
    <w:rsid w:val="2541E717"/>
    <w:rsid w:val="25653C17"/>
    <w:rsid w:val="271E7185"/>
    <w:rsid w:val="28038C50"/>
    <w:rsid w:val="2804EA11"/>
    <w:rsid w:val="287010A2"/>
    <w:rsid w:val="293215C4"/>
    <w:rsid w:val="2940B68E"/>
    <w:rsid w:val="2984B0D4"/>
    <w:rsid w:val="298A61C9"/>
    <w:rsid w:val="2A1934E6"/>
    <w:rsid w:val="2A6F0CB3"/>
    <w:rsid w:val="2BE12B6E"/>
    <w:rsid w:val="2DCFB779"/>
    <w:rsid w:val="2EBC44C4"/>
    <w:rsid w:val="309D3793"/>
    <w:rsid w:val="311629BB"/>
    <w:rsid w:val="319010DD"/>
    <w:rsid w:val="3201B6CB"/>
    <w:rsid w:val="321AD027"/>
    <w:rsid w:val="326A92D2"/>
    <w:rsid w:val="327F58F6"/>
    <w:rsid w:val="32BFCF1E"/>
    <w:rsid w:val="35BBAE49"/>
    <w:rsid w:val="35E3F4AB"/>
    <w:rsid w:val="35F4CA86"/>
    <w:rsid w:val="363689C3"/>
    <w:rsid w:val="378A6799"/>
    <w:rsid w:val="37FC0D58"/>
    <w:rsid w:val="3A7CB71F"/>
    <w:rsid w:val="3B079675"/>
    <w:rsid w:val="3B36294E"/>
    <w:rsid w:val="3BCD46A0"/>
    <w:rsid w:val="3BE63EB0"/>
    <w:rsid w:val="3D74FDAD"/>
    <w:rsid w:val="3D9C52DF"/>
    <w:rsid w:val="3E084D2B"/>
    <w:rsid w:val="3E58F978"/>
    <w:rsid w:val="3E627DA4"/>
    <w:rsid w:val="3F2BEF4C"/>
    <w:rsid w:val="3F56525E"/>
    <w:rsid w:val="3F65B934"/>
    <w:rsid w:val="3FD80703"/>
    <w:rsid w:val="4098DD3F"/>
    <w:rsid w:val="40B6BFBA"/>
    <w:rsid w:val="40D7F2F0"/>
    <w:rsid w:val="40EC9BD6"/>
    <w:rsid w:val="41AD1CE7"/>
    <w:rsid w:val="41B003B0"/>
    <w:rsid w:val="421666BB"/>
    <w:rsid w:val="42FA048E"/>
    <w:rsid w:val="42FAE50C"/>
    <w:rsid w:val="44AA24E0"/>
    <w:rsid w:val="44B35D3C"/>
    <w:rsid w:val="44F7E4A1"/>
    <w:rsid w:val="45CAC7C2"/>
    <w:rsid w:val="474604D4"/>
    <w:rsid w:val="4750F3BF"/>
    <w:rsid w:val="47D3C093"/>
    <w:rsid w:val="4890D11F"/>
    <w:rsid w:val="496BF80A"/>
    <w:rsid w:val="49BEA813"/>
    <w:rsid w:val="4A071C94"/>
    <w:rsid w:val="4A0D2018"/>
    <w:rsid w:val="4AC469BA"/>
    <w:rsid w:val="4B0A24FF"/>
    <w:rsid w:val="4B24DD37"/>
    <w:rsid w:val="4B89A3BC"/>
    <w:rsid w:val="4B9DCD30"/>
    <w:rsid w:val="4C328EF8"/>
    <w:rsid w:val="4C3B4E81"/>
    <w:rsid w:val="4C55B885"/>
    <w:rsid w:val="4D08CD5C"/>
    <w:rsid w:val="4D0BB487"/>
    <w:rsid w:val="4D1F5D79"/>
    <w:rsid w:val="4F277D9A"/>
    <w:rsid w:val="4F959A07"/>
    <w:rsid w:val="4FCF2317"/>
    <w:rsid w:val="4FF0434D"/>
    <w:rsid w:val="50E7399A"/>
    <w:rsid w:val="5141C1AA"/>
    <w:rsid w:val="51837957"/>
    <w:rsid w:val="51CA9DCC"/>
    <w:rsid w:val="5325EADB"/>
    <w:rsid w:val="53438486"/>
    <w:rsid w:val="53E25E13"/>
    <w:rsid w:val="544DA8A4"/>
    <w:rsid w:val="5487A300"/>
    <w:rsid w:val="5538E65E"/>
    <w:rsid w:val="55E1EAD7"/>
    <w:rsid w:val="5775CF32"/>
    <w:rsid w:val="590DA7B8"/>
    <w:rsid w:val="59CF826E"/>
    <w:rsid w:val="5B2D837A"/>
    <w:rsid w:val="5BBC8CC7"/>
    <w:rsid w:val="5BFC6F13"/>
    <w:rsid w:val="5E023DB7"/>
    <w:rsid w:val="5E0259B9"/>
    <w:rsid w:val="5E193C8F"/>
    <w:rsid w:val="5EA5FC82"/>
    <w:rsid w:val="5FC1234C"/>
    <w:rsid w:val="601A7301"/>
    <w:rsid w:val="6044AD9D"/>
    <w:rsid w:val="60793754"/>
    <w:rsid w:val="60E1BAB8"/>
    <w:rsid w:val="61FF68D9"/>
    <w:rsid w:val="627BCAB8"/>
    <w:rsid w:val="63F38B08"/>
    <w:rsid w:val="64469A85"/>
    <w:rsid w:val="65DFD15D"/>
    <w:rsid w:val="669F8F0A"/>
    <w:rsid w:val="6776AE73"/>
    <w:rsid w:val="680DC839"/>
    <w:rsid w:val="68437605"/>
    <w:rsid w:val="687E2BC4"/>
    <w:rsid w:val="6895D119"/>
    <w:rsid w:val="691057A2"/>
    <w:rsid w:val="69285762"/>
    <w:rsid w:val="698047BF"/>
    <w:rsid w:val="6B1296B8"/>
    <w:rsid w:val="6B8830EA"/>
    <w:rsid w:val="6C1FEB72"/>
    <w:rsid w:val="6C9E6725"/>
    <w:rsid w:val="6E5D0C64"/>
    <w:rsid w:val="6FB244A7"/>
    <w:rsid w:val="7031FA42"/>
    <w:rsid w:val="7082952B"/>
    <w:rsid w:val="70BE7C35"/>
    <w:rsid w:val="72A4B579"/>
    <w:rsid w:val="72BA4F14"/>
    <w:rsid w:val="72C2279F"/>
    <w:rsid w:val="733CF495"/>
    <w:rsid w:val="749266D2"/>
    <w:rsid w:val="74C9B31B"/>
    <w:rsid w:val="75D02826"/>
    <w:rsid w:val="75DCB875"/>
    <w:rsid w:val="760CBC75"/>
    <w:rsid w:val="76406163"/>
    <w:rsid w:val="7732FFF1"/>
    <w:rsid w:val="778B57D7"/>
    <w:rsid w:val="78426E9C"/>
    <w:rsid w:val="78805178"/>
    <w:rsid w:val="793BDF02"/>
    <w:rsid w:val="799AE743"/>
    <w:rsid w:val="79E773AF"/>
    <w:rsid w:val="7A029467"/>
    <w:rsid w:val="7A0AD56F"/>
    <w:rsid w:val="7A311DB0"/>
    <w:rsid w:val="7A33E016"/>
    <w:rsid w:val="7A8B284F"/>
    <w:rsid w:val="7BC3F71B"/>
    <w:rsid w:val="7C68A8EB"/>
    <w:rsid w:val="7C986D40"/>
    <w:rsid w:val="7D4A9769"/>
    <w:rsid w:val="7D8A78FE"/>
    <w:rsid w:val="7F3F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3EB5"/>
  <w15:chartTrackingRefBased/>
  <w15:docId w15:val="{1CFDDA1A-07DF-4D3E-AB82-194ABB01A4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0B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0B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0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0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810B3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810B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810B3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810B3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810B3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810B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810B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810B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81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0B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810B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81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0B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81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81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0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0B3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810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0B3"/>
    <w:rPr>
      <w:b/>
      <w:bCs/>
      <w:smallCaps/>
      <w:color w:val="2F5496" w:themeColor="accent1" w:themeShade="BF"/>
      <w:spacing w:val="5"/>
    </w:rPr>
  </w:style>
  <w:style w:type="character" w:styleId="CommentReference">
    <w:name w:val="Comment Reference"/>
    <w:basedOn w:val="DefaultParagraphFont"/>
    <w:rsid w:val="001A7F86"/>
    <w:rPr>
      <w:sz w:val="16"/>
      <w:szCs w:val="16"/>
    </w:rPr>
  </w:style>
  <w:style w:type="paragraph" w:styleId="CommentText">
    <w:name w:val="Comment Text"/>
    <w:basedOn w:val="Normal"/>
    <w:link w:val="CommentTextChar"/>
    <w:rsid w:val="001A7F86"/>
    <w:pPr>
      <w:spacing w:after="0"/>
    </w:pPr>
    <w:rPr>
      <w:rFonts w:ascii="Times" w:hAnsi="Times" w:eastAsia="Times" w:cs="Times New Roman"/>
      <w:kern w:val="0"/>
      <w:sz w:val="20"/>
      <w:szCs w:val="20"/>
      <w:lang w:eastAsia="nl-NL"/>
      <w14:ligatures w14:val="none"/>
    </w:rPr>
  </w:style>
  <w:style w:type="character" w:styleId="CommentTextChar" w:customStyle="1">
    <w:name w:val="Comment Text Char"/>
    <w:basedOn w:val="DefaultParagraphFont"/>
    <w:link w:val="CommentText"/>
    <w:rsid w:val="001A7F86"/>
    <w:rPr>
      <w:rFonts w:ascii="Times" w:hAnsi="Times" w:eastAsia="Times" w:cs="Times New Roman"/>
      <w:kern w:val="0"/>
      <w:sz w:val="20"/>
      <w:szCs w:val="20"/>
      <w:lang w:eastAsia="nl-NL"/>
      <w14:ligatures w14:val="non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1A7F86"/>
    <w:pPr>
      <w:spacing w:after="160"/>
    </w:pPr>
    <w:rPr>
      <w:rFonts w:asciiTheme="minorHAnsi" w:hAnsiTheme="minorHAnsi" w:eastAsiaTheme="minorHAnsi" w:cstheme="minorBidi"/>
      <w:b/>
      <w:bCs/>
      <w:kern w:val="2"/>
      <w:lang w:eastAsia="en-US"/>
      <w14:ligatures w14:val="standardContextual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A7F86"/>
    <w:rPr>
      <w:rFonts w:ascii="Times" w:hAnsi="Times" w:eastAsia="Times" w:cs="Times New Roman"/>
      <w:b/>
      <w:bCs/>
      <w:kern w:val="0"/>
      <w:sz w:val="20"/>
      <w:szCs w:val="20"/>
      <w:lang w:eastAsia="nl-NL"/>
      <w14:ligatures w14:val="none"/>
    </w:rPr>
  </w:style>
  <w:style w:type="paragraph" w:styleId="Plat" w:customStyle="1">
    <w:name w:val="Plat"/>
    <w:basedOn w:val="Normal"/>
    <w:rsid w:val="00276E26"/>
    <w:pPr>
      <w:tabs>
        <w:tab w:val="left" w:pos="850"/>
      </w:tabs>
      <w:spacing w:after="0" w:line="240" w:lineRule="exact"/>
      <w:ind w:left="850" w:hanging="850"/>
      <w:jc w:val="both"/>
    </w:pPr>
    <w:rPr>
      <w:rFonts w:ascii="New York" w:hAnsi="New York" w:eastAsia="Times New Roman" w:cs="Times New Roman"/>
      <w:kern w:val="0"/>
      <w:sz w:val="18"/>
      <w:szCs w:val="24"/>
      <w:lang w:eastAsia="nl-NL"/>
      <w14:ligatures w14:val="none"/>
    </w:rPr>
  </w:style>
  <w:style w:type="table" w:styleId="TableGrid">
    <w:name w:val="Table Grid"/>
    <w:basedOn w:val="TableNormal"/>
    <w:uiPriority w:val="39"/>
    <w:rsid w:val="00276E26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8978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8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4282"/>
    <w:rPr>
      <w:color w:val="954F72" w:themeColor="followedHyperlink"/>
      <w:u w:val="single"/>
    </w:rPr>
  </w:style>
  <w:style w:type="paragraph" w:styleId="TableParagraph" w:customStyle="1">
    <w:name w:val="Table Paragraph"/>
    <w:basedOn w:val="Normal"/>
    <w:uiPriority w:val="1"/>
    <w:qFormat/>
    <w:rsid w:val="005C66EA"/>
    <w:pPr>
      <w:widowControl w:val="0"/>
      <w:autoSpaceDE w:val="0"/>
      <w:autoSpaceDN w:val="0"/>
      <w:spacing w:before="0" w:beforeAutospacing="0" w:after="0" w:afterAutospacing="0"/>
    </w:pPr>
    <w:rPr>
      <w:rFonts w:ascii="Calibri" w:hAnsi="Calibri" w:eastAsia="Calibri" w:cs="Calibri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C66EA"/>
    <w:pPr>
      <w:widowControl w:val="0"/>
      <w:autoSpaceDE w:val="0"/>
      <w:autoSpaceDN w:val="0"/>
      <w:spacing w:before="0" w:beforeAutospacing="0" w:after="0" w:afterAutospacing="0"/>
      <w:ind w:left="836" w:hanging="360"/>
    </w:pPr>
    <w:rPr>
      <w:rFonts w:ascii="Calibri" w:hAnsi="Calibri" w:eastAsia="Calibri" w:cs="Calibri"/>
      <w:kern w:val="0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5C66EA"/>
    <w:rPr>
      <w:rFonts w:ascii="Calibri" w:hAnsi="Calibri" w:eastAsia="Calibri" w:cs="Calibri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B418C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9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ick.van.sluijs@hz.nl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94ABFA9226340BBCAF50663014CA5" ma:contentTypeVersion="10" ma:contentTypeDescription="Een nieuw document maken." ma:contentTypeScope="" ma:versionID="4a4479dab0da1b3377080d549e2ec934">
  <xsd:schema xmlns:xsd="http://www.w3.org/2001/XMLSchema" xmlns:xs="http://www.w3.org/2001/XMLSchema" xmlns:p="http://schemas.microsoft.com/office/2006/metadata/properties" xmlns:ns2="01963e00-4bfb-464e-a362-504486a00b3d" xmlns:ns3="c3b9c3a5-26a9-420b-8d29-0e2451642af7" targetNamespace="http://schemas.microsoft.com/office/2006/metadata/properties" ma:root="true" ma:fieldsID="45f6f1324a26d3d61031f7b8e96824aa" ns2:_="" ns3:_="">
    <xsd:import namespace="01963e00-4bfb-464e-a362-504486a00b3d"/>
    <xsd:import namespace="c3b9c3a5-26a9-420b-8d29-0e2451642a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63e00-4bfb-464e-a362-504486a00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f983381-3571-4ad0-9baf-1e09992229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9c3a5-26a9-420b-8d29-0e2451642a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e40968-5512-4baa-8f3d-4288a780cc58}" ma:internalName="TaxCatchAll" ma:showField="CatchAllData" ma:web="c3b9c3a5-26a9-420b-8d29-0e2451642a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b9c3a5-26a9-420b-8d29-0e2451642af7" xsi:nil="true"/>
    <lcf76f155ced4ddcb4097134ff3c332f xmlns="01963e00-4bfb-464e-a362-504486a00b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F21738-CA0A-4B51-9D99-268B8262B1CB}"/>
</file>

<file path=customXml/itemProps2.xml><?xml version="1.0" encoding="utf-8"?>
<ds:datastoreItem xmlns:ds="http://schemas.openxmlformats.org/officeDocument/2006/customXml" ds:itemID="{F164F068-F6A5-450D-8E64-DA07640D7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F0095-73DF-40EB-9F66-509765C60B17}">
  <ds:schemaRefs>
    <ds:schemaRef ds:uri="http://schemas.microsoft.com/office/2006/metadata/properties"/>
    <ds:schemaRef ds:uri="http://schemas.microsoft.com/office/infopath/2007/PartnerControls"/>
    <ds:schemaRef ds:uri="c3b9c3a5-26a9-420b-8d29-0e2451642af7"/>
    <ds:schemaRef ds:uri="01963e00-4bfb-464e-a362-504486a00b3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HZ University of Applied Sciences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van Sluijs</dc:creator>
  <cp:keywords/>
  <dc:description/>
  <cp:lastModifiedBy>Nauta, Mark</cp:lastModifiedBy>
  <cp:revision>145</cp:revision>
  <dcterms:created xsi:type="dcterms:W3CDTF">2026-06-22T09:08:00Z</dcterms:created>
  <dcterms:modified xsi:type="dcterms:W3CDTF">2026-08-18T10:22:49Z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0x01010076294ABFA9226340BBCAF50663014CA5</vt:lpwstr>
  </property>
  <property fmtid="{D5CDD505-2E9C-101B-9397-08002B2CF9AE}" pid="3" name="MediaServiceImageTags">
    <vt:lpwstr/>
  </property>
  <property fmtid="{D5CDD505-2E9C-101B-9397-08002B2CF9AE}" pid="4" name="Order">
    <vt:r8>1060900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