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222EF" w14:textId="6E3F6D0A" w:rsidR="00E82223" w:rsidRPr="00754663" w:rsidRDefault="003E38DC" w:rsidP="00FA5E60">
      <w:pPr>
        <w:pStyle w:val="TitelOngenummerd"/>
        <w:rPr>
          <w:sz w:val="28"/>
          <w:szCs w:val="28"/>
        </w:rPr>
      </w:pPr>
      <w:r>
        <w:rPr>
          <w:sz w:val="28"/>
          <w:szCs w:val="28"/>
        </w:rPr>
        <w:t>Monitoren/defibrillatoren</w:t>
      </w:r>
    </w:p>
    <w:p w14:paraId="1DAFB272" w14:textId="429A3250" w:rsidR="00A858F3" w:rsidRDefault="004E428C" w:rsidP="09398949">
      <w:pPr>
        <w:rPr>
          <w:b/>
          <w:bCs/>
          <w:color w:val="7030A0"/>
          <w:sz w:val="48"/>
          <w:szCs w:val="48"/>
        </w:rPr>
      </w:pPr>
      <w:sdt>
        <w:sdtPr>
          <w:rPr>
            <w:b/>
            <w:bCs/>
            <w:color w:val="7030A0"/>
            <w:sz w:val="48"/>
            <w:szCs w:val="48"/>
          </w:rPr>
          <w:id w:val="933091596"/>
          <w:lock w:val="sdtContentLocked"/>
          <w:placeholder>
            <w:docPart w:val="DefaultPlaceholder_-1854013440"/>
          </w:placeholder>
        </w:sdtPr>
        <w:sdtContent>
          <w:r w:rsidR="002721A4" w:rsidRPr="09398949">
            <w:rPr>
              <w:b/>
              <w:bCs/>
              <w:color w:val="813D91" w:themeColor="accent3"/>
              <w:sz w:val="48"/>
              <w:szCs w:val="48"/>
            </w:rPr>
            <w:t>Bijlage</w:t>
          </w:r>
        </w:sdtContent>
      </w:sdt>
      <w:r w:rsidR="00A858F3" w:rsidRPr="09398949">
        <w:rPr>
          <w:b/>
          <w:bCs/>
          <w:color w:val="7030A0"/>
          <w:sz w:val="48"/>
          <w:szCs w:val="48"/>
        </w:rPr>
        <w:t xml:space="preserve"> </w:t>
      </w:r>
      <w:sdt>
        <w:sdtPr>
          <w:rPr>
            <w:b/>
            <w:bCs/>
            <w:color w:val="7030A0"/>
            <w:sz w:val="48"/>
            <w:szCs w:val="48"/>
          </w:rPr>
          <w:alias w:val="Bijlage nummer "/>
          <w:tag w:val="Bijlage nummer "/>
          <w:id w:val="-448402337"/>
          <w:lock w:val="sdtLocked"/>
          <w:placeholder>
            <w:docPart w:val="D149ACCD5E564671A7182CD8FA2E3416"/>
          </w:placeholder>
        </w:sdtPr>
        <w:sdtContent>
          <w:r w:rsidR="6BFFB2D7" w:rsidRPr="09398949">
            <w:rPr>
              <w:b/>
              <w:bCs/>
              <w:color w:val="7030A0"/>
              <w:sz w:val="48"/>
              <w:szCs w:val="48"/>
            </w:rPr>
            <w:t>3</w:t>
          </w:r>
        </w:sdtContent>
      </w:sdt>
      <w:r w:rsidR="00A858F3" w:rsidRPr="09398949">
        <w:rPr>
          <w:b/>
          <w:bCs/>
          <w:color w:val="7030A0"/>
          <w:sz w:val="48"/>
          <w:szCs w:val="48"/>
        </w:rPr>
        <w:t xml:space="preserve"> </w:t>
      </w:r>
      <w:sdt>
        <w:sdtPr>
          <w:rPr>
            <w:b/>
            <w:bCs/>
            <w:color w:val="813D91" w:themeColor="accent3"/>
            <w:sz w:val="48"/>
            <w:szCs w:val="48"/>
          </w:rPr>
          <w:id w:val="911658713"/>
          <w:lock w:val="sdtLocked"/>
          <w:placeholder>
            <w:docPart w:val="E1E040FB752644CF96A642398F7DEECD"/>
          </w:placeholder>
        </w:sdtPr>
        <w:sdtContent>
          <w:sdt>
            <w:sdtPr>
              <w:rPr>
                <w:b/>
                <w:bCs/>
                <w:color w:val="813D91" w:themeColor="accent3"/>
                <w:sz w:val="48"/>
                <w:szCs w:val="48"/>
              </w:rPr>
              <w:id w:val="-2103627631"/>
              <w:placeholder>
                <w:docPart w:val="DefaultPlaceholder_-1854013438"/>
              </w:placeholder>
              <w:comboBox>
                <w:listItem w:value="Kies een item."/>
                <w:listItem w:displayText="Standaard formulier vragen" w:value="Standaard formulier vragen"/>
                <w:listItem w:displayText="Nota van inlichtingen" w:value="Nota van inlichtingen"/>
              </w:comboBox>
            </w:sdtPr>
            <w:sdtContent>
              <w:r w:rsidR="00FC1CF3" w:rsidRPr="09398949">
                <w:rPr>
                  <w:b/>
                  <w:bCs/>
                  <w:color w:val="813D91" w:themeColor="accent3"/>
                  <w:sz w:val="48"/>
                  <w:szCs w:val="48"/>
                </w:rPr>
                <w:t>Nota van inlichtingen</w:t>
              </w:r>
            </w:sdtContent>
          </w:sdt>
        </w:sdtContent>
      </w:sdt>
    </w:p>
    <w:p w14:paraId="1D026442" w14:textId="77777777" w:rsidR="007E0A28" w:rsidRDefault="007E0A28" w:rsidP="007E0A28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1"/>
        <w:gridCol w:w="1560"/>
        <w:gridCol w:w="992"/>
        <w:gridCol w:w="715"/>
        <w:gridCol w:w="4247"/>
        <w:gridCol w:w="4783"/>
      </w:tblGrid>
      <w:tr w:rsidR="00401926" w14:paraId="5820A306" w14:textId="77777777" w:rsidTr="004019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61" w:type="dxa"/>
          </w:tcPr>
          <w:p w14:paraId="36FA170E" w14:textId="216CB640" w:rsidR="00401926" w:rsidRDefault="00401926" w:rsidP="009B7884">
            <w:r>
              <w:t xml:space="preserve">Nr. </w:t>
            </w:r>
          </w:p>
        </w:tc>
        <w:tc>
          <w:tcPr>
            <w:tcW w:w="1560" w:type="dxa"/>
          </w:tcPr>
          <w:p w14:paraId="33533B6B" w14:textId="25FC0571" w:rsidR="00401926" w:rsidRDefault="00401926" w:rsidP="009B7884">
            <w:r>
              <w:t>Document</w:t>
            </w:r>
          </w:p>
        </w:tc>
        <w:tc>
          <w:tcPr>
            <w:tcW w:w="992" w:type="dxa"/>
          </w:tcPr>
          <w:p w14:paraId="024FAE2F" w14:textId="77777777" w:rsidR="00401926" w:rsidRDefault="00401926" w:rsidP="009B7884">
            <w:r>
              <w:t xml:space="preserve">Hoofdstuk, </w:t>
            </w:r>
          </w:p>
          <w:p w14:paraId="1B1B4EB7" w14:textId="02455745" w:rsidR="00401926" w:rsidRDefault="00401926" w:rsidP="009B7884">
            <w:r>
              <w:t>paragraaf</w:t>
            </w:r>
          </w:p>
        </w:tc>
        <w:tc>
          <w:tcPr>
            <w:tcW w:w="715" w:type="dxa"/>
          </w:tcPr>
          <w:p w14:paraId="01A789F7" w14:textId="6EC7C264" w:rsidR="00401926" w:rsidRDefault="00401926" w:rsidP="009B7884">
            <w:r>
              <w:t>Pagina</w:t>
            </w:r>
          </w:p>
        </w:tc>
        <w:tc>
          <w:tcPr>
            <w:tcW w:w="4247" w:type="dxa"/>
          </w:tcPr>
          <w:p w14:paraId="13648726" w14:textId="73F1E77F" w:rsidR="00401926" w:rsidRDefault="00401926" w:rsidP="009B7884">
            <w:r>
              <w:t>Vraag</w:t>
            </w:r>
          </w:p>
        </w:tc>
        <w:tc>
          <w:tcPr>
            <w:tcW w:w="4783" w:type="dxa"/>
          </w:tcPr>
          <w:p w14:paraId="12A17C0C" w14:textId="0CEFDADA" w:rsidR="00401926" w:rsidRDefault="00401926" w:rsidP="009B7884">
            <w:r>
              <w:t xml:space="preserve">Antwoord </w:t>
            </w:r>
            <w:r w:rsidR="00001166">
              <w:t>VRK</w:t>
            </w:r>
          </w:p>
        </w:tc>
      </w:tr>
      <w:tr w:rsidR="00401926" w14:paraId="3CB7453E" w14:textId="77777777" w:rsidTr="00401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1" w:type="dxa"/>
          </w:tcPr>
          <w:p w14:paraId="771B0A62" w14:textId="77777777" w:rsidR="00401926" w:rsidRDefault="00401926" w:rsidP="009B7884"/>
        </w:tc>
        <w:tc>
          <w:tcPr>
            <w:tcW w:w="1560" w:type="dxa"/>
          </w:tcPr>
          <w:p w14:paraId="636A5B05" w14:textId="77777777" w:rsidR="00401926" w:rsidRDefault="00401926" w:rsidP="009B7884"/>
        </w:tc>
        <w:tc>
          <w:tcPr>
            <w:tcW w:w="992" w:type="dxa"/>
          </w:tcPr>
          <w:p w14:paraId="0232ADC1" w14:textId="77777777" w:rsidR="00401926" w:rsidRDefault="00401926" w:rsidP="009B7884"/>
        </w:tc>
        <w:tc>
          <w:tcPr>
            <w:tcW w:w="715" w:type="dxa"/>
          </w:tcPr>
          <w:p w14:paraId="6D407DE8" w14:textId="77777777" w:rsidR="00401926" w:rsidRDefault="00401926" w:rsidP="009B7884"/>
        </w:tc>
        <w:tc>
          <w:tcPr>
            <w:tcW w:w="4247" w:type="dxa"/>
          </w:tcPr>
          <w:p w14:paraId="5E2B2159" w14:textId="77777777" w:rsidR="00401926" w:rsidRDefault="00401926" w:rsidP="009B7884"/>
        </w:tc>
        <w:tc>
          <w:tcPr>
            <w:tcW w:w="4783" w:type="dxa"/>
          </w:tcPr>
          <w:p w14:paraId="37AB2BAC" w14:textId="77777777" w:rsidR="00401926" w:rsidRDefault="00401926" w:rsidP="009B7884"/>
        </w:tc>
      </w:tr>
      <w:tr w:rsidR="00401926" w14:paraId="7FD95923" w14:textId="77777777" w:rsidTr="0040192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61" w:type="dxa"/>
          </w:tcPr>
          <w:p w14:paraId="5DE83A9B" w14:textId="77777777" w:rsidR="00401926" w:rsidRDefault="00401926" w:rsidP="009B7884"/>
        </w:tc>
        <w:tc>
          <w:tcPr>
            <w:tcW w:w="1560" w:type="dxa"/>
          </w:tcPr>
          <w:p w14:paraId="311D3968" w14:textId="77777777" w:rsidR="00401926" w:rsidRDefault="00401926" w:rsidP="009B7884"/>
        </w:tc>
        <w:tc>
          <w:tcPr>
            <w:tcW w:w="992" w:type="dxa"/>
          </w:tcPr>
          <w:p w14:paraId="4930103D" w14:textId="77777777" w:rsidR="00401926" w:rsidRDefault="00401926" w:rsidP="009B7884"/>
        </w:tc>
        <w:tc>
          <w:tcPr>
            <w:tcW w:w="715" w:type="dxa"/>
          </w:tcPr>
          <w:p w14:paraId="53EBDC9C" w14:textId="77777777" w:rsidR="00401926" w:rsidRDefault="00401926" w:rsidP="009B7884"/>
        </w:tc>
        <w:tc>
          <w:tcPr>
            <w:tcW w:w="4247" w:type="dxa"/>
          </w:tcPr>
          <w:p w14:paraId="1A7B2E75" w14:textId="77777777" w:rsidR="00401926" w:rsidRDefault="00401926" w:rsidP="009B7884"/>
        </w:tc>
        <w:tc>
          <w:tcPr>
            <w:tcW w:w="4783" w:type="dxa"/>
          </w:tcPr>
          <w:p w14:paraId="02B1F38F" w14:textId="77777777" w:rsidR="00401926" w:rsidRDefault="00401926" w:rsidP="009B7884"/>
        </w:tc>
      </w:tr>
      <w:tr w:rsidR="00D4782F" w14:paraId="404DB0A5" w14:textId="77777777" w:rsidTr="00401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1" w:type="dxa"/>
          </w:tcPr>
          <w:p w14:paraId="1F0204CD" w14:textId="77777777" w:rsidR="00D4782F" w:rsidRDefault="00D4782F" w:rsidP="009B7884"/>
        </w:tc>
        <w:tc>
          <w:tcPr>
            <w:tcW w:w="1560" w:type="dxa"/>
          </w:tcPr>
          <w:p w14:paraId="2B7EF36E" w14:textId="77777777" w:rsidR="00D4782F" w:rsidRDefault="00D4782F" w:rsidP="009B7884"/>
        </w:tc>
        <w:tc>
          <w:tcPr>
            <w:tcW w:w="992" w:type="dxa"/>
          </w:tcPr>
          <w:p w14:paraId="404D9D53" w14:textId="77777777" w:rsidR="00D4782F" w:rsidRDefault="00D4782F" w:rsidP="009B7884"/>
        </w:tc>
        <w:tc>
          <w:tcPr>
            <w:tcW w:w="715" w:type="dxa"/>
          </w:tcPr>
          <w:p w14:paraId="7C99553C" w14:textId="77777777" w:rsidR="00D4782F" w:rsidRDefault="00D4782F" w:rsidP="009B7884"/>
        </w:tc>
        <w:tc>
          <w:tcPr>
            <w:tcW w:w="4247" w:type="dxa"/>
          </w:tcPr>
          <w:p w14:paraId="2167E811" w14:textId="77777777" w:rsidR="00D4782F" w:rsidRDefault="00D4782F" w:rsidP="009B7884"/>
        </w:tc>
        <w:tc>
          <w:tcPr>
            <w:tcW w:w="4783" w:type="dxa"/>
          </w:tcPr>
          <w:p w14:paraId="2A3EA506" w14:textId="77777777" w:rsidR="00D4782F" w:rsidRDefault="00D4782F" w:rsidP="009B7884"/>
        </w:tc>
      </w:tr>
      <w:tr w:rsidR="00D4782F" w14:paraId="3ACFAB4C" w14:textId="77777777" w:rsidTr="0040192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61" w:type="dxa"/>
          </w:tcPr>
          <w:p w14:paraId="7221DD33" w14:textId="77777777" w:rsidR="00D4782F" w:rsidRDefault="00D4782F" w:rsidP="009B7884"/>
        </w:tc>
        <w:tc>
          <w:tcPr>
            <w:tcW w:w="1560" w:type="dxa"/>
          </w:tcPr>
          <w:p w14:paraId="182FD395" w14:textId="77777777" w:rsidR="00D4782F" w:rsidRDefault="00D4782F" w:rsidP="009B7884"/>
        </w:tc>
        <w:tc>
          <w:tcPr>
            <w:tcW w:w="992" w:type="dxa"/>
          </w:tcPr>
          <w:p w14:paraId="7DD4BDE3" w14:textId="77777777" w:rsidR="00D4782F" w:rsidRDefault="00D4782F" w:rsidP="009B7884"/>
        </w:tc>
        <w:tc>
          <w:tcPr>
            <w:tcW w:w="715" w:type="dxa"/>
          </w:tcPr>
          <w:p w14:paraId="6585A799" w14:textId="77777777" w:rsidR="00D4782F" w:rsidRDefault="00D4782F" w:rsidP="009B7884"/>
        </w:tc>
        <w:tc>
          <w:tcPr>
            <w:tcW w:w="4247" w:type="dxa"/>
          </w:tcPr>
          <w:p w14:paraId="537B756B" w14:textId="77777777" w:rsidR="00D4782F" w:rsidRDefault="00D4782F" w:rsidP="009B7884"/>
        </w:tc>
        <w:tc>
          <w:tcPr>
            <w:tcW w:w="4783" w:type="dxa"/>
          </w:tcPr>
          <w:p w14:paraId="425465BC" w14:textId="77777777" w:rsidR="00D4782F" w:rsidRDefault="00D4782F" w:rsidP="009B7884"/>
        </w:tc>
      </w:tr>
      <w:tr w:rsidR="00D4782F" w14:paraId="047EA9C7" w14:textId="77777777" w:rsidTr="00401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1" w:type="dxa"/>
          </w:tcPr>
          <w:p w14:paraId="1F51466E" w14:textId="77777777" w:rsidR="00D4782F" w:rsidRDefault="00D4782F" w:rsidP="009B7884"/>
        </w:tc>
        <w:tc>
          <w:tcPr>
            <w:tcW w:w="1560" w:type="dxa"/>
          </w:tcPr>
          <w:p w14:paraId="0C07A562" w14:textId="77777777" w:rsidR="00D4782F" w:rsidRDefault="00D4782F" w:rsidP="009B7884"/>
        </w:tc>
        <w:tc>
          <w:tcPr>
            <w:tcW w:w="992" w:type="dxa"/>
          </w:tcPr>
          <w:p w14:paraId="1C6055A7" w14:textId="77777777" w:rsidR="00D4782F" w:rsidRDefault="00D4782F" w:rsidP="009B7884"/>
        </w:tc>
        <w:tc>
          <w:tcPr>
            <w:tcW w:w="715" w:type="dxa"/>
          </w:tcPr>
          <w:p w14:paraId="36C2B239" w14:textId="77777777" w:rsidR="00D4782F" w:rsidRDefault="00D4782F" w:rsidP="009B7884"/>
        </w:tc>
        <w:tc>
          <w:tcPr>
            <w:tcW w:w="4247" w:type="dxa"/>
          </w:tcPr>
          <w:p w14:paraId="663C0447" w14:textId="77777777" w:rsidR="00D4782F" w:rsidRDefault="00D4782F" w:rsidP="009B7884"/>
        </w:tc>
        <w:tc>
          <w:tcPr>
            <w:tcW w:w="4783" w:type="dxa"/>
          </w:tcPr>
          <w:p w14:paraId="277D1440" w14:textId="77777777" w:rsidR="00D4782F" w:rsidRDefault="00D4782F" w:rsidP="009B7884"/>
        </w:tc>
      </w:tr>
    </w:tbl>
    <w:p w14:paraId="5150F1E3" w14:textId="77777777" w:rsidR="007457E3" w:rsidRPr="007457E3" w:rsidRDefault="007457E3" w:rsidP="009B7884"/>
    <w:sectPr w:rsidR="007457E3" w:rsidRPr="007457E3" w:rsidSect="00C22C5B">
      <w:headerReference w:type="default" r:id="rId12"/>
      <w:footerReference w:type="default" r:id="rId13"/>
      <w:headerReference w:type="first" r:id="rId14"/>
      <w:pgSz w:w="16838" w:h="11906" w:orient="landscape"/>
      <w:pgMar w:top="1985" w:right="1418" w:bottom="2041" w:left="2552" w:header="59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4135C" w14:textId="77777777" w:rsidR="00234FE0" w:rsidRDefault="00234FE0" w:rsidP="002A5F1E">
      <w:pPr>
        <w:spacing w:line="240" w:lineRule="auto"/>
      </w:pPr>
      <w:r>
        <w:separator/>
      </w:r>
    </w:p>
  </w:endnote>
  <w:endnote w:type="continuationSeparator" w:id="0">
    <w:p w14:paraId="5E97CA39" w14:textId="77777777" w:rsidR="00234FE0" w:rsidRDefault="00234FE0" w:rsidP="002A5F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3F4B8" w14:textId="53EEACDA" w:rsidR="00C83D90" w:rsidRPr="00132BCA" w:rsidRDefault="00C83D90" w:rsidP="00C83D90">
    <w:pPr>
      <w:pStyle w:val="Footer"/>
      <w:tabs>
        <w:tab w:val="clear" w:pos="4536"/>
        <w:tab w:val="clear" w:pos="9072"/>
        <w:tab w:val="right" w:pos="8364"/>
      </w:tabs>
      <w:ind w:left="-794" w:right="-737"/>
      <w:rPr>
        <w:sz w:val="15"/>
        <w:szCs w:val="15"/>
      </w:rPr>
    </w:pPr>
    <w:r w:rsidRPr="00132BCA">
      <w:rPr>
        <w:b/>
        <w:noProof/>
        <w:color w:val="813D91" w:themeColor="accent3"/>
        <w:sz w:val="15"/>
        <w:szCs w:val="15"/>
      </w:rPr>
      <w:drawing>
        <wp:anchor distT="0" distB="0" distL="114300" distR="114300" simplePos="0" relativeHeight="251658240" behindDoc="1" locked="0" layoutInCell="1" allowOverlap="1" wp14:anchorId="0D0FEB5F" wp14:editId="36C55BA7">
          <wp:simplePos x="0" y="0"/>
          <wp:positionH relativeFrom="margin">
            <wp:posOffset>-1262380</wp:posOffset>
          </wp:positionH>
          <wp:positionV relativeFrom="paragraph">
            <wp:posOffset>22225</wp:posOffset>
          </wp:positionV>
          <wp:extent cx="7560000" cy="79619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Voettekst Uitnodiging_zonder-tekst-paginacijf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9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2BCA">
      <w:rPr>
        <w:b/>
        <w:color w:val="813D91" w:themeColor="accent3"/>
        <w:sz w:val="15"/>
        <w:szCs w:val="15"/>
      </w:rPr>
      <w:t>Veiligheidsregio Kennemerland</w:t>
    </w:r>
    <w:r w:rsidR="00D4782F">
      <w:rPr>
        <w:b/>
        <w:color w:val="813D91" w:themeColor="accent3"/>
        <w:sz w:val="15"/>
        <w:szCs w:val="15"/>
      </w:rPr>
      <w:t xml:space="preserve"> Monitoren/defibrillatoren</w:t>
    </w:r>
    <w:r w:rsidRPr="00754663">
      <w:rPr>
        <w:color w:val="813D91" w:themeColor="accent3"/>
      </w:rPr>
      <w:t xml:space="preserve"> </w:t>
    </w:r>
    <w:sdt>
      <w:sdtPr>
        <w:rPr>
          <w:color w:val="813D91" w:themeColor="accent3"/>
        </w:rPr>
        <w:id w:val="1279905974"/>
        <w:placeholder>
          <w:docPart w:val="E5006B4966BD4B099413B8D0730A48BD"/>
        </w:placeholder>
        <w:dataBinding w:prefixMappings="xmlns:ns0='http://schemas.microsoft.com/office/2006/coverPageProps' " w:xpath="/ns0:CoverPageProperties[1]/ns0:PublishDate[1]" w:storeItemID="{55AF091B-3C7A-41E3-B477-F2FDAA23CFDA}"/>
        <w:text/>
      </w:sdtPr>
      <w:sdtContent>
        <w:r w:rsidR="00D4782F">
          <w:rPr>
            <w:color w:val="813D91" w:themeColor="accent3"/>
          </w:rPr>
          <w:t xml:space="preserve"> </w:t>
        </w:r>
      </w:sdtContent>
    </w:sdt>
    <w:r>
      <w:rPr>
        <w:sz w:val="15"/>
        <w:szCs w:val="15"/>
      </w:rPr>
      <w:tab/>
    </w:r>
    <w:r w:rsidRPr="00132BCA">
      <w:rPr>
        <w:b/>
        <w:color w:val="813D91" w:themeColor="accent3"/>
        <w:sz w:val="15"/>
        <w:szCs w:val="15"/>
      </w:rPr>
      <w:fldChar w:fldCharType="begin"/>
    </w:r>
    <w:r w:rsidRPr="00132BCA">
      <w:rPr>
        <w:b/>
        <w:color w:val="813D91" w:themeColor="accent3"/>
        <w:sz w:val="15"/>
        <w:szCs w:val="15"/>
      </w:rPr>
      <w:instrText>PAGE   \* MERGEFORMAT</w:instrText>
    </w:r>
    <w:r w:rsidRPr="00132BCA">
      <w:rPr>
        <w:b/>
        <w:color w:val="813D91" w:themeColor="accent3"/>
        <w:sz w:val="15"/>
        <w:szCs w:val="15"/>
      </w:rPr>
      <w:fldChar w:fldCharType="separate"/>
    </w:r>
    <w:r>
      <w:rPr>
        <w:b/>
        <w:color w:val="813D91" w:themeColor="accent3"/>
        <w:sz w:val="15"/>
        <w:szCs w:val="15"/>
      </w:rPr>
      <w:t>2</w:t>
    </w:r>
    <w:r w:rsidRPr="00132BCA">
      <w:rPr>
        <w:b/>
        <w:color w:val="813D91" w:themeColor="accent3"/>
        <w:sz w:val="15"/>
        <w:szCs w:val="15"/>
      </w:rPr>
      <w:fldChar w:fldCharType="end"/>
    </w:r>
  </w:p>
  <w:p w14:paraId="57A0B329" w14:textId="77777777" w:rsidR="003E3284" w:rsidRDefault="003E32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62D10" w14:textId="77777777" w:rsidR="00234FE0" w:rsidRDefault="00234FE0" w:rsidP="00910D70">
      <w:pPr>
        <w:spacing w:line="240" w:lineRule="auto"/>
        <w:ind w:right="6804"/>
      </w:pPr>
      <w:r w:rsidRPr="00C531F5">
        <w:rPr>
          <w:color w:val="813D91" w:themeColor="accent3"/>
        </w:rPr>
        <w:separator/>
      </w:r>
    </w:p>
  </w:footnote>
  <w:footnote w:type="continuationSeparator" w:id="0">
    <w:p w14:paraId="755521ED" w14:textId="77777777" w:rsidR="00234FE0" w:rsidRDefault="00234FE0" w:rsidP="002A5F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285"/>
      <w:gridCol w:w="4285"/>
      <w:gridCol w:w="4285"/>
    </w:tblGrid>
    <w:tr w:rsidR="09398949" w14:paraId="7D4A682C" w14:textId="77777777" w:rsidTr="09398949">
      <w:trPr>
        <w:trHeight w:val="300"/>
      </w:trPr>
      <w:tc>
        <w:tcPr>
          <w:tcW w:w="4285" w:type="dxa"/>
        </w:tcPr>
        <w:p w14:paraId="209673A7" w14:textId="0D384240" w:rsidR="09398949" w:rsidRDefault="09398949" w:rsidP="09398949">
          <w:pPr>
            <w:pStyle w:val="Header"/>
            <w:ind w:left="-115"/>
          </w:pPr>
        </w:p>
      </w:tc>
      <w:tc>
        <w:tcPr>
          <w:tcW w:w="4285" w:type="dxa"/>
        </w:tcPr>
        <w:p w14:paraId="1414E085" w14:textId="7A3EB078" w:rsidR="09398949" w:rsidRDefault="09398949" w:rsidP="09398949">
          <w:pPr>
            <w:pStyle w:val="Header"/>
            <w:jc w:val="center"/>
          </w:pPr>
        </w:p>
      </w:tc>
      <w:tc>
        <w:tcPr>
          <w:tcW w:w="4285" w:type="dxa"/>
        </w:tcPr>
        <w:p w14:paraId="5E75AA0C" w14:textId="1DDB0B02" w:rsidR="09398949" w:rsidRDefault="09398949" w:rsidP="09398949">
          <w:pPr>
            <w:pStyle w:val="Header"/>
            <w:ind w:right="-115"/>
            <w:jc w:val="right"/>
          </w:pPr>
        </w:p>
      </w:tc>
    </w:tr>
  </w:tbl>
  <w:p w14:paraId="5A7CDD6F" w14:textId="3B3C175B" w:rsidR="09398949" w:rsidRDefault="09398949" w:rsidP="093989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C20D9" w14:textId="77777777" w:rsidR="002F17AA" w:rsidRDefault="002F17AA" w:rsidP="00750B07">
    <w:pPr>
      <w:pStyle w:val="Header"/>
      <w:spacing w:before="57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58EE5C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68790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56E7C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8CD4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3A9E0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1E159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CEB8F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E86E6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042BA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28118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65021"/>
    <w:multiLevelType w:val="multilevel"/>
    <w:tmpl w:val="9DE60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6A5132B"/>
    <w:multiLevelType w:val="hybridMultilevel"/>
    <w:tmpl w:val="96DA9F5A"/>
    <w:lvl w:ilvl="0" w:tplc="DF30C52A">
      <w:start w:val="1"/>
      <w:numFmt w:val="decimal"/>
      <w:pStyle w:val="Nummeringeisen"/>
      <w:lvlText w:val="%1."/>
      <w:lvlJc w:val="center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94A8F"/>
    <w:multiLevelType w:val="hybridMultilevel"/>
    <w:tmpl w:val="287684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532AF5"/>
    <w:multiLevelType w:val="multilevel"/>
    <w:tmpl w:val="683A1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597031B"/>
    <w:multiLevelType w:val="hybridMultilevel"/>
    <w:tmpl w:val="7DD0F692"/>
    <w:lvl w:ilvl="0" w:tplc="BB22BE1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E45434"/>
    <w:multiLevelType w:val="multilevel"/>
    <w:tmpl w:val="2354C252"/>
    <w:lvl w:ilvl="0">
      <w:start w:val="1"/>
      <w:numFmt w:val="decimal"/>
      <w:pStyle w:val="Heading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039696F"/>
    <w:multiLevelType w:val="multilevel"/>
    <w:tmpl w:val="06ECD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2392F45"/>
    <w:multiLevelType w:val="multilevel"/>
    <w:tmpl w:val="5D8EA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E00009F"/>
    <w:multiLevelType w:val="multilevel"/>
    <w:tmpl w:val="93C094A4"/>
    <w:lvl w:ilvl="0">
      <w:start w:val="1"/>
      <w:numFmt w:val="bullet"/>
      <w:pStyle w:val="Opsomming"/>
      <w:lvlText w:val=""/>
      <w:lvlJc w:val="left"/>
      <w:pPr>
        <w:ind w:left="340" w:hanging="340"/>
      </w:pPr>
      <w:rPr>
        <w:rFonts w:ascii="Wingdings 2" w:hAnsi="Wingdings 2" w:hint="default"/>
      </w:rPr>
    </w:lvl>
    <w:lvl w:ilvl="1">
      <w:start w:val="1"/>
      <w:numFmt w:val="bullet"/>
      <w:pStyle w:val="Subopsomming"/>
      <w:lvlText w:val="-"/>
      <w:lvlJc w:val="left"/>
      <w:pPr>
        <w:ind w:left="680" w:hanging="340"/>
      </w:pPr>
      <w:rPr>
        <w:rFonts w:ascii="Poppins" w:hAnsi="Poppins" w:hint="default"/>
      </w:rPr>
    </w:lvl>
    <w:lvl w:ilvl="2">
      <w:start w:val="1"/>
      <w:numFmt w:val="bullet"/>
      <w:lvlText w:val=""/>
      <w:lvlJc w:val="left"/>
      <w:pPr>
        <w:ind w:left="1020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360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00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040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60" w:hanging="340"/>
      </w:pPr>
      <w:rPr>
        <w:rFonts w:ascii="Wingdings" w:hAnsi="Wingdings" w:hint="default"/>
      </w:rPr>
    </w:lvl>
  </w:abstractNum>
  <w:abstractNum w:abstractNumId="19" w15:restartNumberingAfterBreak="0">
    <w:nsid w:val="2ED90258"/>
    <w:multiLevelType w:val="multilevel"/>
    <w:tmpl w:val="30A6B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D9D2254"/>
    <w:multiLevelType w:val="multilevel"/>
    <w:tmpl w:val="3102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AFF0FFC"/>
    <w:multiLevelType w:val="multilevel"/>
    <w:tmpl w:val="E1EC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412318E"/>
    <w:multiLevelType w:val="multilevel"/>
    <w:tmpl w:val="863A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98E19CE"/>
    <w:multiLevelType w:val="multilevel"/>
    <w:tmpl w:val="6DD614D0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hint="default"/>
        <w:color w:val="0563C1" w:themeColor="hyperlink"/>
        <w:sz w:val="16"/>
        <w:u w:val="single"/>
      </w:rPr>
    </w:lvl>
    <w:lvl w:ilvl="1">
      <w:start w:val="2"/>
      <w:numFmt w:val="decimal"/>
      <w:lvlText w:val="%1.%2"/>
      <w:lvlJc w:val="left"/>
      <w:pPr>
        <w:ind w:left="1004" w:hanging="720"/>
      </w:pPr>
      <w:rPr>
        <w:rFonts w:eastAsiaTheme="minorHAnsi" w:hint="default"/>
        <w:color w:val="0563C1" w:themeColor="hyperlink"/>
        <w:sz w:val="16"/>
        <w:u w:val="single"/>
      </w:rPr>
    </w:lvl>
    <w:lvl w:ilvl="2">
      <w:start w:val="1"/>
      <w:numFmt w:val="decimal"/>
      <w:lvlText w:val="%1.%2.%3"/>
      <w:lvlJc w:val="left"/>
      <w:pPr>
        <w:ind w:left="1648" w:hanging="1080"/>
      </w:pPr>
      <w:rPr>
        <w:rFonts w:eastAsiaTheme="minorHAnsi" w:hint="default"/>
        <w:color w:val="0563C1" w:themeColor="hyperlink"/>
        <w:sz w:val="16"/>
        <w:u w:val="single"/>
      </w:rPr>
    </w:lvl>
    <w:lvl w:ilvl="3">
      <w:start w:val="1"/>
      <w:numFmt w:val="decimal"/>
      <w:lvlText w:val="%1.%2.%3.%4"/>
      <w:lvlJc w:val="left"/>
      <w:pPr>
        <w:ind w:left="2292" w:hanging="1440"/>
      </w:pPr>
      <w:rPr>
        <w:rFonts w:eastAsiaTheme="minorHAnsi" w:hint="default"/>
        <w:color w:val="0563C1" w:themeColor="hyperlink"/>
        <w:sz w:val="16"/>
        <w:u w:val="single"/>
      </w:rPr>
    </w:lvl>
    <w:lvl w:ilvl="4">
      <w:start w:val="1"/>
      <w:numFmt w:val="decimal"/>
      <w:lvlText w:val="%1.%2.%3.%4.%5"/>
      <w:lvlJc w:val="left"/>
      <w:pPr>
        <w:ind w:left="2936" w:hanging="1800"/>
      </w:pPr>
      <w:rPr>
        <w:rFonts w:eastAsiaTheme="minorHAnsi" w:hint="default"/>
        <w:color w:val="0563C1" w:themeColor="hyperlink"/>
        <w:sz w:val="16"/>
        <w:u w:val="single"/>
      </w:rPr>
    </w:lvl>
    <w:lvl w:ilvl="5">
      <w:start w:val="1"/>
      <w:numFmt w:val="decimal"/>
      <w:lvlText w:val="%1.%2.%3.%4.%5.%6"/>
      <w:lvlJc w:val="left"/>
      <w:pPr>
        <w:ind w:left="3580" w:hanging="2160"/>
      </w:pPr>
      <w:rPr>
        <w:rFonts w:eastAsiaTheme="minorHAnsi" w:hint="default"/>
        <w:color w:val="0563C1" w:themeColor="hyperlink"/>
        <w:sz w:val="16"/>
        <w:u w:val="single"/>
      </w:rPr>
    </w:lvl>
    <w:lvl w:ilvl="6">
      <w:start w:val="1"/>
      <w:numFmt w:val="decimal"/>
      <w:lvlText w:val="%1.%2.%3.%4.%5.%6.%7"/>
      <w:lvlJc w:val="left"/>
      <w:pPr>
        <w:ind w:left="4224" w:hanging="2520"/>
      </w:pPr>
      <w:rPr>
        <w:rFonts w:eastAsiaTheme="minorHAnsi" w:hint="default"/>
        <w:color w:val="0563C1" w:themeColor="hyperlink"/>
        <w:sz w:val="16"/>
        <w:u w:val="single"/>
      </w:rPr>
    </w:lvl>
    <w:lvl w:ilvl="7">
      <w:start w:val="1"/>
      <w:numFmt w:val="decimal"/>
      <w:lvlText w:val="%1.%2.%3.%4.%5.%6.%7.%8"/>
      <w:lvlJc w:val="left"/>
      <w:pPr>
        <w:ind w:left="4868" w:hanging="2880"/>
      </w:pPr>
      <w:rPr>
        <w:rFonts w:eastAsiaTheme="minorHAnsi" w:hint="default"/>
        <w:color w:val="0563C1" w:themeColor="hyperlink"/>
        <w:sz w:val="16"/>
        <w:u w:val="single"/>
      </w:rPr>
    </w:lvl>
    <w:lvl w:ilvl="8">
      <w:start w:val="1"/>
      <w:numFmt w:val="decimal"/>
      <w:lvlText w:val="%1.%2.%3.%4.%5.%6.%7.%8.%9"/>
      <w:lvlJc w:val="left"/>
      <w:pPr>
        <w:ind w:left="5512" w:hanging="3240"/>
      </w:pPr>
      <w:rPr>
        <w:rFonts w:eastAsiaTheme="minorHAnsi" w:hint="default"/>
        <w:color w:val="0563C1" w:themeColor="hyperlink"/>
        <w:sz w:val="16"/>
        <w:u w:val="single"/>
      </w:rPr>
    </w:lvl>
  </w:abstractNum>
  <w:num w:numId="1" w16cid:durableId="1387870515">
    <w:abstractNumId w:val="9"/>
  </w:num>
  <w:num w:numId="2" w16cid:durableId="429349714">
    <w:abstractNumId w:val="7"/>
  </w:num>
  <w:num w:numId="3" w16cid:durableId="1525170683">
    <w:abstractNumId w:val="6"/>
  </w:num>
  <w:num w:numId="4" w16cid:durableId="283661710">
    <w:abstractNumId w:val="5"/>
  </w:num>
  <w:num w:numId="5" w16cid:durableId="1685016426">
    <w:abstractNumId w:val="4"/>
  </w:num>
  <w:num w:numId="6" w16cid:durableId="2139375445">
    <w:abstractNumId w:val="8"/>
  </w:num>
  <w:num w:numId="7" w16cid:durableId="1629356691">
    <w:abstractNumId w:val="3"/>
  </w:num>
  <w:num w:numId="8" w16cid:durableId="1545218167">
    <w:abstractNumId w:val="2"/>
  </w:num>
  <w:num w:numId="9" w16cid:durableId="196967639">
    <w:abstractNumId w:val="1"/>
  </w:num>
  <w:num w:numId="10" w16cid:durableId="1105924258">
    <w:abstractNumId w:val="0"/>
  </w:num>
  <w:num w:numId="11" w16cid:durableId="1987468165">
    <w:abstractNumId w:val="15"/>
  </w:num>
  <w:num w:numId="12" w16cid:durableId="479807180">
    <w:abstractNumId w:val="18"/>
  </w:num>
  <w:num w:numId="13" w16cid:durableId="112226557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5258215">
    <w:abstractNumId w:val="23"/>
  </w:num>
  <w:num w:numId="15" w16cid:durableId="1101295799">
    <w:abstractNumId w:val="14"/>
  </w:num>
  <w:num w:numId="16" w16cid:durableId="1270426282">
    <w:abstractNumId w:val="11"/>
  </w:num>
  <w:num w:numId="17" w16cid:durableId="2091078634">
    <w:abstractNumId w:val="12"/>
  </w:num>
  <w:num w:numId="18" w16cid:durableId="1845852350">
    <w:abstractNumId w:val="22"/>
  </w:num>
  <w:num w:numId="19" w16cid:durableId="1575973309">
    <w:abstractNumId w:val="21"/>
  </w:num>
  <w:num w:numId="20" w16cid:durableId="1450321636">
    <w:abstractNumId w:val="19"/>
  </w:num>
  <w:num w:numId="21" w16cid:durableId="790326269">
    <w:abstractNumId w:val="16"/>
  </w:num>
  <w:num w:numId="22" w16cid:durableId="1639653204">
    <w:abstractNumId w:val="17"/>
  </w:num>
  <w:num w:numId="23" w16cid:durableId="1163427003">
    <w:abstractNumId w:val="13"/>
  </w:num>
  <w:num w:numId="24" w16cid:durableId="1183520565">
    <w:abstractNumId w:val="20"/>
  </w:num>
  <w:num w:numId="25" w16cid:durableId="21143956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efaultTableStyle w:val="TableGrid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F1E"/>
    <w:rsid w:val="00001166"/>
    <w:rsid w:val="0000335A"/>
    <w:rsid w:val="00015C18"/>
    <w:rsid w:val="00015DED"/>
    <w:rsid w:val="00026EC4"/>
    <w:rsid w:val="0004041C"/>
    <w:rsid w:val="000419DE"/>
    <w:rsid w:val="000B19D8"/>
    <w:rsid w:val="000D6D1C"/>
    <w:rsid w:val="000F470E"/>
    <w:rsid w:val="00132BCA"/>
    <w:rsid w:val="001463A8"/>
    <w:rsid w:val="001C6740"/>
    <w:rsid w:val="001D495B"/>
    <w:rsid w:val="00222BE3"/>
    <w:rsid w:val="00232478"/>
    <w:rsid w:val="00234FE0"/>
    <w:rsid w:val="00266914"/>
    <w:rsid w:val="002721A4"/>
    <w:rsid w:val="00280B62"/>
    <w:rsid w:val="00290AAC"/>
    <w:rsid w:val="002A46DC"/>
    <w:rsid w:val="002A5F1E"/>
    <w:rsid w:val="002C3C60"/>
    <w:rsid w:val="002E07DF"/>
    <w:rsid w:val="002E7A1E"/>
    <w:rsid w:val="002F130F"/>
    <w:rsid w:val="002F17AA"/>
    <w:rsid w:val="00326E55"/>
    <w:rsid w:val="003309F9"/>
    <w:rsid w:val="00337154"/>
    <w:rsid w:val="00385FAF"/>
    <w:rsid w:val="0039368A"/>
    <w:rsid w:val="00393977"/>
    <w:rsid w:val="00394806"/>
    <w:rsid w:val="003A5EB4"/>
    <w:rsid w:val="003B3861"/>
    <w:rsid w:val="003C750D"/>
    <w:rsid w:val="003D4451"/>
    <w:rsid w:val="003D4D44"/>
    <w:rsid w:val="003E3284"/>
    <w:rsid w:val="003E38DC"/>
    <w:rsid w:val="003F3750"/>
    <w:rsid w:val="00401926"/>
    <w:rsid w:val="0042625A"/>
    <w:rsid w:val="004348DF"/>
    <w:rsid w:val="00442A81"/>
    <w:rsid w:val="00467892"/>
    <w:rsid w:val="00493EC6"/>
    <w:rsid w:val="004A06F0"/>
    <w:rsid w:val="004C3DD0"/>
    <w:rsid w:val="004E428C"/>
    <w:rsid w:val="004E6B0B"/>
    <w:rsid w:val="00526B62"/>
    <w:rsid w:val="005326F9"/>
    <w:rsid w:val="00547357"/>
    <w:rsid w:val="0057067C"/>
    <w:rsid w:val="005E6A83"/>
    <w:rsid w:val="0063697C"/>
    <w:rsid w:val="00647CD6"/>
    <w:rsid w:val="00672D63"/>
    <w:rsid w:val="00695731"/>
    <w:rsid w:val="006C2363"/>
    <w:rsid w:val="006E1C35"/>
    <w:rsid w:val="006E652E"/>
    <w:rsid w:val="006E79CC"/>
    <w:rsid w:val="006F4AA3"/>
    <w:rsid w:val="007040B6"/>
    <w:rsid w:val="007161AC"/>
    <w:rsid w:val="007457E3"/>
    <w:rsid w:val="00750B07"/>
    <w:rsid w:val="00754663"/>
    <w:rsid w:val="00762288"/>
    <w:rsid w:val="00764971"/>
    <w:rsid w:val="00767382"/>
    <w:rsid w:val="00786584"/>
    <w:rsid w:val="00795899"/>
    <w:rsid w:val="007A09E3"/>
    <w:rsid w:val="007A5A36"/>
    <w:rsid w:val="007E0A28"/>
    <w:rsid w:val="007E545E"/>
    <w:rsid w:val="00810F66"/>
    <w:rsid w:val="008352B3"/>
    <w:rsid w:val="00844F9C"/>
    <w:rsid w:val="00854E0E"/>
    <w:rsid w:val="00871161"/>
    <w:rsid w:val="0088127C"/>
    <w:rsid w:val="008A69DA"/>
    <w:rsid w:val="008B5810"/>
    <w:rsid w:val="008D73CF"/>
    <w:rsid w:val="008E1484"/>
    <w:rsid w:val="008E73EF"/>
    <w:rsid w:val="008F4AE0"/>
    <w:rsid w:val="00910D70"/>
    <w:rsid w:val="00930536"/>
    <w:rsid w:val="009311FB"/>
    <w:rsid w:val="0095633A"/>
    <w:rsid w:val="0097116A"/>
    <w:rsid w:val="00973AF5"/>
    <w:rsid w:val="009751E5"/>
    <w:rsid w:val="00993B6A"/>
    <w:rsid w:val="00995FBA"/>
    <w:rsid w:val="00997B02"/>
    <w:rsid w:val="009B7884"/>
    <w:rsid w:val="009C6EB0"/>
    <w:rsid w:val="00A011DE"/>
    <w:rsid w:val="00A631AE"/>
    <w:rsid w:val="00A63D35"/>
    <w:rsid w:val="00A732C4"/>
    <w:rsid w:val="00A73D6E"/>
    <w:rsid w:val="00A77115"/>
    <w:rsid w:val="00A858F3"/>
    <w:rsid w:val="00AC5C91"/>
    <w:rsid w:val="00AF19BE"/>
    <w:rsid w:val="00B75EC0"/>
    <w:rsid w:val="00B825B1"/>
    <w:rsid w:val="00B917B4"/>
    <w:rsid w:val="00BC0A22"/>
    <w:rsid w:val="00BE1B22"/>
    <w:rsid w:val="00BF6E27"/>
    <w:rsid w:val="00C20CD0"/>
    <w:rsid w:val="00C22C5B"/>
    <w:rsid w:val="00C36335"/>
    <w:rsid w:val="00C41838"/>
    <w:rsid w:val="00C531F5"/>
    <w:rsid w:val="00C67BA3"/>
    <w:rsid w:val="00C702EB"/>
    <w:rsid w:val="00C83D90"/>
    <w:rsid w:val="00C93197"/>
    <w:rsid w:val="00CB5682"/>
    <w:rsid w:val="00CC6179"/>
    <w:rsid w:val="00CD33F4"/>
    <w:rsid w:val="00CE0C4C"/>
    <w:rsid w:val="00CE23E5"/>
    <w:rsid w:val="00CE4071"/>
    <w:rsid w:val="00D06C6F"/>
    <w:rsid w:val="00D172A2"/>
    <w:rsid w:val="00D30C98"/>
    <w:rsid w:val="00D4782F"/>
    <w:rsid w:val="00D535F2"/>
    <w:rsid w:val="00D6193D"/>
    <w:rsid w:val="00D7057F"/>
    <w:rsid w:val="00DD5E35"/>
    <w:rsid w:val="00E06A6F"/>
    <w:rsid w:val="00E07C89"/>
    <w:rsid w:val="00E65ED6"/>
    <w:rsid w:val="00E710A7"/>
    <w:rsid w:val="00E713E0"/>
    <w:rsid w:val="00E82223"/>
    <w:rsid w:val="00E957AB"/>
    <w:rsid w:val="00E97F28"/>
    <w:rsid w:val="00EB32CA"/>
    <w:rsid w:val="00EC4BC9"/>
    <w:rsid w:val="00EC4C2F"/>
    <w:rsid w:val="00F142B5"/>
    <w:rsid w:val="00F1432C"/>
    <w:rsid w:val="00F22559"/>
    <w:rsid w:val="00F311F4"/>
    <w:rsid w:val="00F4477B"/>
    <w:rsid w:val="00F5234C"/>
    <w:rsid w:val="00F572F7"/>
    <w:rsid w:val="00F661A0"/>
    <w:rsid w:val="00F67177"/>
    <w:rsid w:val="00F85DF3"/>
    <w:rsid w:val="00F952D5"/>
    <w:rsid w:val="00FA5E60"/>
    <w:rsid w:val="00FB2303"/>
    <w:rsid w:val="00FC1CF3"/>
    <w:rsid w:val="00FF201F"/>
    <w:rsid w:val="09398949"/>
    <w:rsid w:val="16D41A47"/>
    <w:rsid w:val="6BFFB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F93157"/>
  <w15:chartTrackingRefBased/>
  <w15:docId w15:val="{33323726-612C-4ACA-ADDE-96ED33F1C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6"/>
        <w:szCs w:val="16"/>
        <w:lang w:val="nl-NL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BA3"/>
  </w:style>
  <w:style w:type="paragraph" w:styleId="Heading1">
    <w:name w:val="heading 1"/>
    <w:basedOn w:val="Normal"/>
    <w:next w:val="Normal"/>
    <w:link w:val="Heading1Char"/>
    <w:uiPriority w:val="9"/>
    <w:qFormat/>
    <w:rsid w:val="00C67BA3"/>
    <w:pPr>
      <w:pageBreakBefore/>
      <w:numPr>
        <w:numId w:val="11"/>
      </w:numPr>
      <w:spacing w:after="560"/>
      <w:ind w:left="357" w:hanging="357"/>
      <w:outlineLvl w:val="0"/>
    </w:pPr>
    <w:rPr>
      <w:b/>
      <w:color w:val="813D91" w:themeColor="accent3"/>
      <w:spacing w:val="10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31F5"/>
    <w:pPr>
      <w:keepNext/>
      <w:keepLines/>
      <w:numPr>
        <w:ilvl w:val="1"/>
        <w:numId w:val="11"/>
      </w:numPr>
      <w:spacing w:line="288" w:lineRule="auto"/>
      <w:ind w:left="425" w:hanging="431"/>
      <w:outlineLvl w:val="1"/>
    </w:pPr>
    <w:rPr>
      <w:rFonts w:asciiTheme="majorHAnsi" w:eastAsiaTheme="majorEastAsia" w:hAnsiTheme="majorHAnsi" w:cstheme="majorBidi"/>
      <w:b/>
      <w:color w:val="813D91" w:themeColor="accent3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C67BA3"/>
    <w:pPr>
      <w:keepNext/>
      <w:keepLines/>
      <w:numPr>
        <w:ilvl w:val="2"/>
        <w:numId w:val="11"/>
      </w:numPr>
      <w:spacing w:before="40"/>
      <w:outlineLvl w:val="2"/>
    </w:pPr>
    <w:rPr>
      <w:rFonts w:asciiTheme="majorHAnsi" w:eastAsiaTheme="majorEastAsia" w:hAnsiTheme="majorHAnsi" w:cstheme="majorBidi"/>
      <w:b/>
      <w:color w:val="813D91" w:themeColor="accent3"/>
      <w:sz w:val="18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7BA3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813D91" w:themeColor="accent3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0419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A000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0419D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1000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0419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0419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0419D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F1E"/>
  </w:style>
  <w:style w:type="paragraph" w:styleId="Footer">
    <w:name w:val="footer"/>
    <w:basedOn w:val="Normal"/>
    <w:link w:val="Footer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F1E"/>
  </w:style>
  <w:style w:type="paragraph" w:styleId="Title">
    <w:name w:val="Title"/>
    <w:basedOn w:val="Normal"/>
    <w:next w:val="Normal"/>
    <w:link w:val="TitleChar"/>
    <w:uiPriority w:val="10"/>
    <w:rsid w:val="001D495B"/>
    <w:pPr>
      <w:spacing w:before="60" w:line="240" w:lineRule="auto"/>
    </w:pPr>
    <w:rPr>
      <w:b/>
      <w:color w:val="FFFFFF" w:themeColor="background1"/>
      <w:spacing w:val="14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1D495B"/>
    <w:rPr>
      <w:b/>
      <w:color w:val="FFFFFF" w:themeColor="background1"/>
      <w:spacing w:val="14"/>
      <w:sz w:val="80"/>
      <w:szCs w:val="80"/>
    </w:rPr>
  </w:style>
  <w:style w:type="table" w:styleId="TableGrid">
    <w:name w:val="Table Grid"/>
    <w:basedOn w:val="TableNormal"/>
    <w:uiPriority w:val="39"/>
    <w:rsid w:val="00E07C89"/>
    <w:pPr>
      <w:spacing w:line="240" w:lineRule="auto"/>
    </w:pPr>
    <w:tblPr>
      <w:tblStyleRowBandSize w:val="1"/>
      <w:tblBorders>
        <w:top w:val="single" w:sz="4" w:space="0" w:color="813D91" w:themeColor="accent3"/>
        <w:left w:val="single" w:sz="4" w:space="0" w:color="813D91" w:themeColor="accent3"/>
        <w:bottom w:val="single" w:sz="4" w:space="0" w:color="813D91" w:themeColor="accent3"/>
        <w:right w:val="single" w:sz="4" w:space="0" w:color="813D91" w:themeColor="accent3"/>
        <w:insideH w:val="single" w:sz="4" w:space="0" w:color="813D91" w:themeColor="accent3"/>
        <w:insideV w:val="single" w:sz="4" w:space="0" w:color="813D91" w:themeColor="accent3"/>
      </w:tblBorders>
      <w:tblCellMar>
        <w:top w:w="57" w:type="dxa"/>
        <w:bottom w:w="57" w:type="dxa"/>
      </w:tblCellMar>
    </w:tblPr>
    <w:tblStylePr w:type="firstRow">
      <w:rPr>
        <w:color w:val="FFFFFF" w:themeColor="background1"/>
      </w:rPr>
      <w:tblPr/>
      <w:tcPr>
        <w:shd w:val="clear" w:color="auto" w:fill="813D91" w:themeFill="accent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shd w:val="clear" w:color="auto" w:fill="F6EEF8"/>
      </w:tcPr>
    </w:tblStylePr>
  </w:style>
  <w:style w:type="paragraph" w:customStyle="1" w:styleId="RefKop">
    <w:name w:val="_RefKop"/>
    <w:basedOn w:val="Normal"/>
    <w:rsid w:val="002A5F1E"/>
    <w:pPr>
      <w:spacing w:line="240" w:lineRule="auto"/>
    </w:pPr>
    <w:rPr>
      <w:color w:val="813D91" w:themeColor="accent3"/>
    </w:rPr>
  </w:style>
  <w:style w:type="character" w:styleId="PlaceholderText">
    <w:name w:val="Placeholder Text"/>
    <w:basedOn w:val="DefaultParagraphFont"/>
    <w:uiPriority w:val="99"/>
    <w:semiHidden/>
    <w:rsid w:val="00F4477B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C67BA3"/>
    <w:rPr>
      <w:b/>
      <w:color w:val="813D91" w:themeColor="accent3"/>
      <w:spacing w:val="10"/>
      <w:sz w:val="40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9DE"/>
    <w:rPr>
      <w:rFonts w:ascii="Segoe UI" w:hAnsi="Segoe UI" w:cs="Segoe UI"/>
    </w:rPr>
  </w:style>
  <w:style w:type="paragraph" w:styleId="Bibliography">
    <w:name w:val="Bibliography"/>
    <w:basedOn w:val="Normal"/>
    <w:next w:val="Normal"/>
    <w:uiPriority w:val="37"/>
    <w:semiHidden/>
    <w:unhideWhenUsed/>
    <w:rsid w:val="000419DE"/>
  </w:style>
  <w:style w:type="paragraph" w:styleId="BlockText">
    <w:name w:val="Block Text"/>
    <w:basedOn w:val="Normal"/>
    <w:uiPriority w:val="99"/>
    <w:semiHidden/>
    <w:unhideWhenUsed/>
    <w:rsid w:val="000419DE"/>
    <w:pPr>
      <w:pBdr>
        <w:top w:val="single" w:sz="2" w:space="10" w:color="E3000B" w:themeColor="accent1"/>
        <w:left w:val="single" w:sz="2" w:space="10" w:color="E3000B" w:themeColor="accent1"/>
        <w:bottom w:val="single" w:sz="2" w:space="10" w:color="E3000B" w:themeColor="accent1"/>
        <w:right w:val="single" w:sz="2" w:space="10" w:color="E3000B" w:themeColor="accent1"/>
      </w:pBdr>
      <w:ind w:left="1152" w:right="1152"/>
    </w:pPr>
    <w:rPr>
      <w:rFonts w:eastAsiaTheme="minorEastAsia"/>
      <w:i/>
      <w:iCs/>
      <w:color w:val="E3000B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0419D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419DE"/>
  </w:style>
  <w:style w:type="paragraph" w:styleId="BodyText2">
    <w:name w:val="Body Text 2"/>
    <w:basedOn w:val="Normal"/>
    <w:link w:val="BodyText2Char"/>
    <w:uiPriority w:val="99"/>
    <w:semiHidden/>
    <w:unhideWhenUsed/>
    <w:rsid w:val="000419D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419DE"/>
  </w:style>
  <w:style w:type="paragraph" w:styleId="BodyText3">
    <w:name w:val="Body Text 3"/>
    <w:basedOn w:val="Normal"/>
    <w:link w:val="BodyText3Char"/>
    <w:uiPriority w:val="99"/>
    <w:semiHidden/>
    <w:unhideWhenUsed/>
    <w:rsid w:val="000419DE"/>
    <w:pPr>
      <w:spacing w:after="120"/>
    </w:p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419DE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419DE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419DE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419D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419DE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419DE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419DE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419D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419DE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419DE"/>
    <w:pPr>
      <w:spacing w:after="120"/>
      <w:ind w:left="283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419DE"/>
    <w:rPr>
      <w:sz w:val="16"/>
      <w:szCs w:val="16"/>
    </w:rPr>
  </w:style>
  <w:style w:type="character" w:styleId="BookTitle">
    <w:name w:val="Book Title"/>
    <w:basedOn w:val="DefaultParagraphFont"/>
    <w:uiPriority w:val="33"/>
    <w:rsid w:val="000419DE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rsid w:val="000419DE"/>
    <w:pPr>
      <w:spacing w:after="200" w:line="240" w:lineRule="auto"/>
    </w:pPr>
    <w:rPr>
      <w:i/>
      <w:iCs/>
      <w:color w:val="813D91" w:themeColor="text2"/>
    </w:rPr>
  </w:style>
  <w:style w:type="paragraph" w:styleId="Closing">
    <w:name w:val="Closing"/>
    <w:basedOn w:val="Normal"/>
    <w:link w:val="Clos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419DE"/>
  </w:style>
  <w:style w:type="character" w:styleId="CommentReference">
    <w:name w:val="annotation reference"/>
    <w:basedOn w:val="DefaultParagraphFont"/>
    <w:uiPriority w:val="99"/>
    <w:semiHidden/>
    <w:unhideWhenUsed/>
    <w:rsid w:val="000419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19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19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19DE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419DE"/>
  </w:style>
  <w:style w:type="character" w:customStyle="1" w:styleId="DateChar">
    <w:name w:val="Date Char"/>
    <w:basedOn w:val="DefaultParagraphFont"/>
    <w:link w:val="Date"/>
    <w:uiPriority w:val="99"/>
    <w:semiHidden/>
    <w:rsid w:val="000419DE"/>
  </w:style>
  <w:style w:type="paragraph" w:styleId="DocumentMap">
    <w:name w:val="Document Map"/>
    <w:basedOn w:val="Normal"/>
    <w:link w:val="DocumentMap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419DE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419DE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419DE"/>
  </w:style>
  <w:style w:type="character" w:styleId="Emphasis">
    <w:name w:val="Emphasis"/>
    <w:basedOn w:val="DefaultParagraphFont"/>
    <w:uiPriority w:val="20"/>
    <w:rsid w:val="000419DE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0419D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19DE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419D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0419D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419DE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0419D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C531F5"/>
    <w:pPr>
      <w:spacing w:line="480" w:lineRule="auto"/>
      <w:ind w:left="294" w:hanging="294"/>
    </w:pPr>
    <w:rPr>
      <w:i/>
      <w:sz w:val="1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531F5"/>
    <w:rPr>
      <w:i/>
      <w:sz w:val="12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0419DE"/>
    <w:rPr>
      <w:color w:val="2B579A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19DE"/>
    <w:rPr>
      <w:rFonts w:asciiTheme="majorHAnsi" w:eastAsiaTheme="majorEastAsia" w:hAnsiTheme="majorHAnsi" w:cstheme="majorBidi"/>
      <w:color w:val="AA000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19DE"/>
    <w:rPr>
      <w:rFonts w:asciiTheme="majorHAnsi" w:eastAsiaTheme="majorEastAsia" w:hAnsiTheme="majorHAnsi" w:cstheme="majorBidi"/>
      <w:color w:val="710005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19DE"/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19D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19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0419DE"/>
  </w:style>
  <w:style w:type="paragraph" w:styleId="HTMLAddress">
    <w:name w:val="HTML Address"/>
    <w:basedOn w:val="Normal"/>
    <w:link w:val="HTMLAddressChar"/>
    <w:uiPriority w:val="99"/>
    <w:semiHidden/>
    <w:unhideWhenUsed/>
    <w:rsid w:val="000419DE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419DE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0419DE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0419DE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0419DE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419D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419DE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0419DE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419DE"/>
    <w:rPr>
      <w:i/>
      <w:iCs/>
    </w:rPr>
  </w:style>
  <w:style w:type="character" w:styleId="Hyperlink">
    <w:name w:val="Hyperlink"/>
    <w:basedOn w:val="DefaultParagraphFont"/>
    <w:uiPriority w:val="99"/>
    <w:unhideWhenUsed/>
    <w:rsid w:val="000419DE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419DE"/>
    <w:pPr>
      <w:spacing w:line="240" w:lineRule="auto"/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419DE"/>
    <w:pPr>
      <w:spacing w:line="240" w:lineRule="auto"/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419DE"/>
    <w:pPr>
      <w:spacing w:line="240" w:lineRule="auto"/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419DE"/>
    <w:pPr>
      <w:spacing w:line="240" w:lineRule="auto"/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419DE"/>
    <w:pPr>
      <w:spacing w:line="240" w:lineRule="auto"/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419DE"/>
    <w:pPr>
      <w:spacing w:line="240" w:lineRule="auto"/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419DE"/>
    <w:pPr>
      <w:spacing w:line="240" w:lineRule="auto"/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419DE"/>
    <w:pPr>
      <w:spacing w:line="240" w:lineRule="auto"/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419DE"/>
    <w:pPr>
      <w:spacing w:line="240" w:lineRule="auto"/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419DE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rsid w:val="000419DE"/>
    <w:rPr>
      <w:i/>
      <w:iCs/>
      <w:color w:val="E3000B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0419DE"/>
    <w:pPr>
      <w:pBdr>
        <w:top w:val="single" w:sz="4" w:space="10" w:color="E3000B" w:themeColor="accent1"/>
        <w:bottom w:val="single" w:sz="4" w:space="10" w:color="E3000B" w:themeColor="accent1"/>
      </w:pBdr>
      <w:spacing w:before="360" w:after="360"/>
      <w:ind w:left="864" w:right="864"/>
      <w:jc w:val="center"/>
    </w:pPr>
    <w:rPr>
      <w:i/>
      <w:iCs/>
      <w:color w:val="E3000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9DE"/>
    <w:rPr>
      <w:i/>
      <w:iCs/>
      <w:color w:val="E3000B" w:themeColor="accent1"/>
    </w:rPr>
  </w:style>
  <w:style w:type="character" w:styleId="IntenseReference">
    <w:name w:val="Intense Reference"/>
    <w:basedOn w:val="DefaultParagraphFont"/>
    <w:uiPriority w:val="32"/>
    <w:rsid w:val="000419DE"/>
    <w:rPr>
      <w:b/>
      <w:bCs/>
      <w:smallCaps/>
      <w:color w:val="E3000B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0419DE"/>
  </w:style>
  <w:style w:type="paragraph" w:styleId="List">
    <w:name w:val="List"/>
    <w:basedOn w:val="Normal"/>
    <w:uiPriority w:val="99"/>
    <w:semiHidden/>
    <w:unhideWhenUsed/>
    <w:rsid w:val="000419D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0419D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0419D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0419D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0419DE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0419DE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0419DE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0419DE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0419DE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0419DE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419D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419D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419D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419D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419DE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0419DE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419DE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419DE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419DE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419DE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rsid w:val="000419DE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0419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419DE"/>
    <w:rPr>
      <w:rFonts w:ascii="Consolas" w:hAnsi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0419DE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419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419D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rsid w:val="000419DE"/>
    <w:pPr>
      <w:spacing w:line="240" w:lineRule="auto"/>
    </w:pPr>
  </w:style>
  <w:style w:type="paragraph" w:styleId="NormalWeb">
    <w:name w:val="Normal (Web)"/>
    <w:basedOn w:val="Normal"/>
    <w:uiPriority w:val="99"/>
    <w:semiHidden/>
    <w:unhideWhenUsed/>
    <w:rsid w:val="000419DE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0419DE"/>
    <w:pPr>
      <w:ind w:left="708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419DE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419DE"/>
  </w:style>
  <w:style w:type="character" w:styleId="PageNumber">
    <w:name w:val="page number"/>
    <w:basedOn w:val="DefaultParagraphFont"/>
    <w:uiPriority w:val="99"/>
    <w:semiHidden/>
    <w:unhideWhenUsed/>
    <w:rsid w:val="000419DE"/>
  </w:style>
  <w:style w:type="paragraph" w:styleId="PlainText">
    <w:name w:val="Plain Text"/>
    <w:basedOn w:val="Normal"/>
    <w:link w:val="PlainTextChar"/>
    <w:uiPriority w:val="99"/>
    <w:semiHidden/>
    <w:unhideWhenUsed/>
    <w:rsid w:val="000419D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419DE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rsid w:val="000419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19DE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419D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419DE"/>
  </w:style>
  <w:style w:type="paragraph" w:styleId="Signature">
    <w:name w:val="Signature"/>
    <w:basedOn w:val="Normal"/>
    <w:link w:val="Signature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419DE"/>
  </w:style>
  <w:style w:type="character" w:styleId="SmartHyperlink">
    <w:name w:val="Smart Hyperlink"/>
    <w:basedOn w:val="DefaultParagraphFont"/>
    <w:uiPriority w:val="99"/>
    <w:semiHidden/>
    <w:unhideWhenUsed/>
    <w:rsid w:val="000419DE"/>
    <w:rPr>
      <w:u w:val="dotted"/>
    </w:rPr>
  </w:style>
  <w:style w:type="character" w:styleId="Strong">
    <w:name w:val="Strong"/>
    <w:basedOn w:val="DefaultParagraphFont"/>
    <w:uiPriority w:val="22"/>
    <w:rsid w:val="000419DE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rsid w:val="00467892"/>
    <w:pPr>
      <w:numPr>
        <w:ilvl w:val="1"/>
      </w:numPr>
      <w:spacing w:after="160"/>
    </w:pPr>
    <w:rPr>
      <w:rFonts w:eastAsiaTheme="minorEastAsia"/>
      <w:b/>
      <w:caps/>
      <w:color w:val="FFFFFF" w:themeColor="background1"/>
      <w:spacing w:val="15"/>
      <w:sz w:val="3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67892"/>
    <w:rPr>
      <w:rFonts w:eastAsiaTheme="minorEastAsia"/>
      <w:b/>
      <w:caps/>
      <w:color w:val="FFFFFF" w:themeColor="background1"/>
      <w:spacing w:val="15"/>
      <w:sz w:val="30"/>
      <w:szCs w:val="22"/>
    </w:rPr>
  </w:style>
  <w:style w:type="character" w:styleId="SubtleEmphasis">
    <w:name w:val="Subtle Emphasis"/>
    <w:uiPriority w:val="19"/>
    <w:rsid w:val="00467892"/>
  </w:style>
  <w:style w:type="character" w:styleId="SubtleReference">
    <w:name w:val="Subtle Reference"/>
    <w:basedOn w:val="DefaultParagraphFont"/>
    <w:uiPriority w:val="31"/>
    <w:rsid w:val="000419DE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419DE"/>
    <w:pPr>
      <w:ind w:left="180" w:hanging="18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419DE"/>
  </w:style>
  <w:style w:type="paragraph" w:styleId="TOAHeading">
    <w:name w:val="toa heading"/>
    <w:basedOn w:val="Normal"/>
    <w:next w:val="Normal"/>
    <w:uiPriority w:val="99"/>
    <w:semiHidden/>
    <w:unhideWhenUsed/>
    <w:rsid w:val="000419D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3F3750"/>
    <w:pPr>
      <w:tabs>
        <w:tab w:val="right" w:pos="7871"/>
      </w:tabs>
      <w:spacing w:before="260" w:after="40" w:line="240" w:lineRule="auto"/>
      <w:ind w:left="198" w:right="2778" w:hanging="198"/>
    </w:pPr>
    <w:rPr>
      <w:b/>
      <w:noProof/>
      <w:color w:val="813D91" w:themeColor="accent3"/>
      <w:spacing w:val="6"/>
      <w:sz w:val="22"/>
    </w:rPr>
  </w:style>
  <w:style w:type="paragraph" w:styleId="TOC2">
    <w:name w:val="toc 2"/>
    <w:basedOn w:val="Normal"/>
    <w:next w:val="Normal"/>
    <w:autoRedefine/>
    <w:uiPriority w:val="39"/>
    <w:unhideWhenUsed/>
    <w:rsid w:val="003F3750"/>
    <w:pPr>
      <w:tabs>
        <w:tab w:val="left" w:pos="720"/>
        <w:tab w:val="right" w:pos="7871"/>
      </w:tabs>
      <w:spacing w:line="336" w:lineRule="auto"/>
      <w:ind w:left="709" w:right="2835" w:hanging="425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419DE"/>
    <w:pPr>
      <w:spacing w:after="100"/>
      <w:ind w:left="36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419DE"/>
    <w:pPr>
      <w:spacing w:after="100"/>
      <w:ind w:left="54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419DE"/>
    <w:pPr>
      <w:spacing w:after="100"/>
      <w:ind w:left="7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419DE"/>
    <w:pPr>
      <w:spacing w:after="100"/>
      <w:ind w:left="9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419DE"/>
    <w:pPr>
      <w:spacing w:after="100"/>
      <w:ind w:left="108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419DE"/>
    <w:pPr>
      <w:spacing w:after="100"/>
      <w:ind w:left="126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419DE"/>
    <w:pPr>
      <w:spacing w:after="100"/>
      <w:ind w:left="1440"/>
    </w:pPr>
  </w:style>
  <w:style w:type="paragraph" w:styleId="TOCHeading">
    <w:name w:val="TOC Heading"/>
    <w:basedOn w:val="Heading1"/>
    <w:next w:val="Normal"/>
    <w:uiPriority w:val="39"/>
    <w:semiHidden/>
    <w:unhideWhenUsed/>
    <w:rsid w:val="000419DE"/>
    <w:pPr>
      <w:keepNext/>
      <w:keepLines/>
      <w:outlineLvl w:val="9"/>
    </w:pPr>
    <w:rPr>
      <w:rFonts w:asciiTheme="majorHAnsi" w:eastAsiaTheme="majorEastAsia" w:hAnsiTheme="majorHAnsi" w:cstheme="majorBidi"/>
      <w:b w:val="0"/>
      <w:color w:val="AA0008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0419DE"/>
    <w:rPr>
      <w:color w:val="605E5C"/>
      <w:shd w:val="clear" w:color="auto" w:fill="E1DFDD"/>
    </w:rPr>
  </w:style>
  <w:style w:type="paragraph" w:customStyle="1" w:styleId="Geadresseerde">
    <w:name w:val="_Geadresseerde"/>
    <w:basedOn w:val="Normal"/>
    <w:rsid w:val="009751E5"/>
  </w:style>
  <w:style w:type="paragraph" w:customStyle="1" w:styleId="DatumVoorblad">
    <w:name w:val="_DatumVoorblad"/>
    <w:basedOn w:val="Normal"/>
    <w:rsid w:val="001D495B"/>
    <w:pPr>
      <w:spacing w:line="240" w:lineRule="auto"/>
    </w:pPr>
    <w:rPr>
      <w:b/>
      <w:caps/>
      <w:color w:val="FFFFFF" w:themeColor="background1"/>
      <w:spacing w:val="10"/>
      <w:sz w:val="30"/>
    </w:rPr>
  </w:style>
  <w:style w:type="paragraph" w:customStyle="1" w:styleId="TitelOngenummerd">
    <w:name w:val="_TitelOngenummerd"/>
    <w:basedOn w:val="Normal"/>
    <w:rsid w:val="00FA5E60"/>
    <w:pPr>
      <w:tabs>
        <w:tab w:val="left" w:pos="4395"/>
      </w:tabs>
      <w:spacing w:after="600" w:line="288" w:lineRule="auto"/>
      <w:ind w:right="3628"/>
    </w:pPr>
    <w:rPr>
      <w:b/>
      <w:color w:val="813D91" w:themeColor="accent3"/>
      <w:spacing w:val="10"/>
      <w:sz w:val="40"/>
      <w:szCs w:val="40"/>
    </w:rPr>
  </w:style>
  <w:style w:type="paragraph" w:customStyle="1" w:styleId="Intro">
    <w:name w:val="_Intro"/>
    <w:basedOn w:val="TitelOngenummerd"/>
    <w:qFormat/>
    <w:rsid w:val="00FA5E60"/>
    <w:pPr>
      <w:spacing w:after="220" w:line="384" w:lineRule="auto"/>
      <w:ind w:right="0"/>
    </w:pPr>
    <w:rPr>
      <w:noProof/>
      <w:sz w:val="22"/>
      <w:szCs w:val="22"/>
    </w:rPr>
  </w:style>
  <w:style w:type="paragraph" w:customStyle="1" w:styleId="Tussenkop">
    <w:name w:val="_Tussenkop"/>
    <w:basedOn w:val="Intro"/>
    <w:next w:val="Normal"/>
    <w:qFormat/>
    <w:rsid w:val="0042625A"/>
    <w:pPr>
      <w:spacing w:before="260" w:after="0" w:line="288" w:lineRule="auto"/>
    </w:pPr>
    <w:rPr>
      <w:spacing w:val="0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531F5"/>
    <w:rPr>
      <w:rFonts w:asciiTheme="majorHAnsi" w:eastAsiaTheme="majorEastAsia" w:hAnsiTheme="majorHAnsi" w:cstheme="majorBidi"/>
      <w:b/>
      <w:color w:val="813D91" w:themeColor="accent3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7BA3"/>
    <w:rPr>
      <w:rFonts w:asciiTheme="majorHAnsi" w:eastAsiaTheme="majorEastAsia" w:hAnsiTheme="majorHAnsi" w:cstheme="majorBidi"/>
      <w:b/>
      <w:color w:val="813D91" w:themeColor="accent3"/>
      <w:sz w:val="1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7BA3"/>
    <w:rPr>
      <w:rFonts w:asciiTheme="majorHAnsi" w:eastAsiaTheme="majorEastAsia" w:hAnsiTheme="majorHAnsi" w:cstheme="majorBidi"/>
      <w:i/>
      <w:iCs/>
      <w:color w:val="813D91" w:themeColor="accent3"/>
    </w:rPr>
  </w:style>
  <w:style w:type="paragraph" w:customStyle="1" w:styleId="Opsomming">
    <w:name w:val="_Opsomming"/>
    <w:basedOn w:val="ListParagraph"/>
    <w:qFormat/>
    <w:rsid w:val="00C531F5"/>
    <w:pPr>
      <w:numPr>
        <w:numId w:val="12"/>
      </w:numPr>
    </w:pPr>
  </w:style>
  <w:style w:type="paragraph" w:customStyle="1" w:styleId="KaderLijn">
    <w:name w:val="_KaderLijn"/>
    <w:basedOn w:val="Normal"/>
    <w:qFormat/>
    <w:rsid w:val="003F3750"/>
    <w:pPr>
      <w:pBdr>
        <w:top w:val="single" w:sz="4" w:space="4" w:color="813D91" w:themeColor="accent3"/>
        <w:left w:val="single" w:sz="4" w:space="4" w:color="813D91" w:themeColor="accent3"/>
        <w:bottom w:val="single" w:sz="4" w:space="4" w:color="813D91" w:themeColor="accent3"/>
        <w:right w:val="single" w:sz="4" w:space="4" w:color="813D91" w:themeColor="accent3"/>
      </w:pBdr>
    </w:pPr>
    <w:rPr>
      <w:noProof/>
    </w:rPr>
  </w:style>
  <w:style w:type="paragraph" w:customStyle="1" w:styleId="KaderPaars">
    <w:name w:val="_KaderPaars"/>
    <w:basedOn w:val="Normal"/>
    <w:qFormat/>
    <w:rsid w:val="003F3750"/>
    <w:pPr>
      <w:pBdr>
        <w:top w:val="single" w:sz="4" w:space="4" w:color="813D91" w:themeColor="accent3"/>
        <w:left w:val="single" w:sz="4" w:space="4" w:color="813D91" w:themeColor="accent3"/>
        <w:bottom w:val="single" w:sz="4" w:space="4" w:color="813D91" w:themeColor="accent3"/>
        <w:right w:val="single" w:sz="4" w:space="4" w:color="813D91" w:themeColor="accent3"/>
      </w:pBdr>
      <w:shd w:val="clear" w:color="auto" w:fill="813D91" w:themeFill="accent3"/>
    </w:pPr>
    <w:rPr>
      <w:noProof/>
      <w:color w:val="FFFFFF" w:themeColor="background1"/>
    </w:rPr>
  </w:style>
  <w:style w:type="paragraph" w:customStyle="1" w:styleId="Subopsomming">
    <w:name w:val="_Subopsomming"/>
    <w:basedOn w:val="Opsomming"/>
    <w:qFormat/>
    <w:rsid w:val="00290AAC"/>
    <w:pPr>
      <w:numPr>
        <w:ilvl w:val="1"/>
      </w:numPr>
    </w:pPr>
  </w:style>
  <w:style w:type="paragraph" w:customStyle="1" w:styleId="VRKhuisstijlstandaardtekst">
    <w:name w:val="VRK huisstijl standaard tekst"/>
    <w:basedOn w:val="Normal"/>
    <w:link w:val="VRKhuisstijlstandaardtekstChar"/>
    <w:uiPriority w:val="1"/>
    <w:rsid w:val="00EC4BC9"/>
    <w:rPr>
      <w:rFonts w:eastAsiaTheme="minorEastAsia"/>
    </w:rPr>
  </w:style>
  <w:style w:type="character" w:customStyle="1" w:styleId="VRKhuisstijlstandaardtekstChar">
    <w:name w:val="VRK huisstijl standaard tekst Char"/>
    <w:basedOn w:val="DefaultParagraphFont"/>
    <w:link w:val="VRKhuisstijlstandaardtekst"/>
    <w:uiPriority w:val="1"/>
    <w:rsid w:val="00EC4BC9"/>
    <w:rPr>
      <w:rFonts w:eastAsiaTheme="minorEastAsia"/>
    </w:rPr>
  </w:style>
  <w:style w:type="paragraph" w:customStyle="1" w:styleId="Nummeringeisen">
    <w:name w:val="Nummering eisen"/>
    <w:basedOn w:val="VRKhuisstijlstandaardtekst"/>
    <w:link w:val="NummeringeisenChar"/>
    <w:autoRedefine/>
    <w:qFormat/>
    <w:rsid w:val="00EC4BC9"/>
    <w:pPr>
      <w:numPr>
        <w:numId w:val="16"/>
      </w:numPr>
      <w:spacing w:line="240" w:lineRule="auto"/>
      <w:ind w:left="57" w:firstLine="0"/>
    </w:pPr>
  </w:style>
  <w:style w:type="character" w:customStyle="1" w:styleId="NummeringeisenChar">
    <w:name w:val="Nummering eisen Char"/>
    <w:basedOn w:val="VRKhuisstijlstandaardtekstChar"/>
    <w:link w:val="Nummeringeisen"/>
    <w:rsid w:val="00EC4BC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39562C-ECA7-4CAB-824E-1383A1CEDF37}"/>
      </w:docPartPr>
      <w:docPartBody>
        <w:p w:rsidR="00997B02" w:rsidRDefault="00997B02">
          <w:r w:rsidRPr="008E492C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D149ACCD5E564671A7182CD8FA2E34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79EB37-BE47-445E-BE12-7C596C9A130C}"/>
      </w:docPartPr>
      <w:docPartBody>
        <w:p w:rsidR="00997B02" w:rsidRDefault="00997B02" w:rsidP="00997B02">
          <w:pPr>
            <w:pStyle w:val="D149ACCD5E564671A7182CD8FA2E3416"/>
          </w:pPr>
          <w:r>
            <w:rPr>
              <w:b/>
              <w:color w:val="7030A0"/>
              <w:sz w:val="48"/>
            </w:rPr>
            <w:t>##</w:t>
          </w:r>
          <w:r w:rsidRPr="008E492C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E1E040FB752644CF96A642398F7DEE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229F49-9D55-40CB-A7D9-06B42121270D}"/>
      </w:docPartPr>
      <w:docPartBody>
        <w:p w:rsidR="00997B02" w:rsidRDefault="00222BE3" w:rsidP="00222BE3">
          <w:pPr>
            <w:pStyle w:val="E1E040FB752644CF96A642398F7DEECD4"/>
          </w:pPr>
          <w:r>
            <w:rPr>
              <w:b/>
              <w:color w:val="0E2841" w:themeColor="text2"/>
              <w:sz w:val="48"/>
            </w:rPr>
            <w:t>naam bijlage</w:t>
          </w:r>
        </w:p>
      </w:docPartBody>
    </w:docPart>
    <w:docPart>
      <w:docPartPr>
        <w:name w:val="E5006B4966BD4B099413B8D0730A48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963B32-F6D4-4127-8189-F40BCC0433A1}"/>
      </w:docPartPr>
      <w:docPartBody>
        <w:p w:rsidR="00026EC4" w:rsidRDefault="00222BE3" w:rsidP="00222BE3">
          <w:pPr>
            <w:pStyle w:val="E5006B4966BD4B099413B8D0730A48BD1"/>
          </w:pPr>
          <w:r w:rsidRPr="00230839">
            <w:rPr>
              <w:rStyle w:val="PlaceholderText"/>
            </w:rPr>
            <w:t>datum</w:t>
          </w:r>
        </w:p>
      </w:docPartBody>
    </w:docPart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B2226D-BBDD-4640-AC0D-137CCE9000B5}"/>
      </w:docPartPr>
      <w:docPartBody>
        <w:p w:rsidR="00026EC4" w:rsidRDefault="00026EC4">
          <w:r w:rsidRPr="004610C2">
            <w:rPr>
              <w:rStyle w:val="PlaceholderText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7BD"/>
    <w:rsid w:val="0000335A"/>
    <w:rsid w:val="00026EC4"/>
    <w:rsid w:val="001463A8"/>
    <w:rsid w:val="00222BE3"/>
    <w:rsid w:val="003011C8"/>
    <w:rsid w:val="003B3861"/>
    <w:rsid w:val="004427FC"/>
    <w:rsid w:val="00450CDE"/>
    <w:rsid w:val="0057023F"/>
    <w:rsid w:val="005F67BD"/>
    <w:rsid w:val="006D3DA8"/>
    <w:rsid w:val="00711811"/>
    <w:rsid w:val="00762288"/>
    <w:rsid w:val="007B57DC"/>
    <w:rsid w:val="008E73EF"/>
    <w:rsid w:val="00934E80"/>
    <w:rsid w:val="00997B02"/>
    <w:rsid w:val="00AC5C91"/>
    <w:rsid w:val="00C2242E"/>
    <w:rsid w:val="00CE0C4C"/>
    <w:rsid w:val="00DD5E35"/>
    <w:rsid w:val="00E9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7BD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6EC4"/>
    <w:rPr>
      <w:color w:val="808080"/>
    </w:rPr>
  </w:style>
  <w:style w:type="paragraph" w:customStyle="1" w:styleId="D149ACCD5E564671A7182CD8FA2E3416">
    <w:name w:val="D149ACCD5E564671A7182CD8FA2E3416"/>
    <w:rsid w:val="00997B02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2C7A73F63995465097D9F3B3E13FD5DC">
    <w:name w:val="2C7A73F63995465097D9F3B3E13FD5DC"/>
    <w:rsid w:val="00222BE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E040FB752644CF96A642398F7DEECD4">
    <w:name w:val="E1E040FB752644CF96A642398F7DEECD4"/>
    <w:rsid w:val="00222BE3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E5006B4966BD4B099413B8D0730A48BD1">
    <w:name w:val="E5006B4966BD4B099413B8D0730A48BD1"/>
    <w:rsid w:val="00222BE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16"/>
      <w:szCs w:val="16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VRK">
      <a:dk1>
        <a:sysClr val="windowText" lastClr="000000"/>
      </a:dk1>
      <a:lt1>
        <a:sysClr val="window" lastClr="FFFFFF"/>
      </a:lt1>
      <a:dk2>
        <a:srgbClr val="813D91"/>
      </a:dk2>
      <a:lt2>
        <a:srgbClr val="E7E6E6"/>
      </a:lt2>
      <a:accent1>
        <a:srgbClr val="E3000B"/>
      </a:accent1>
      <a:accent2>
        <a:srgbClr val="F38F00"/>
      </a:accent2>
      <a:accent3>
        <a:srgbClr val="813D9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 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87d449-62fd-485a-be88-33575e922543">
      <Terms xmlns="http://schemas.microsoft.com/office/infopath/2007/PartnerControls"/>
    </lcf76f155ced4ddcb4097134ff3c332f>
    <TaxCatchAll xmlns="2dbd4e87-046e-4ee2-9072-4d6a1afc290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49AB9EC85AFC478BDE02D2AFCA3772" ma:contentTypeVersion="11" ma:contentTypeDescription="Een nieuw document maken." ma:contentTypeScope="" ma:versionID="2260da4c678a26d93efccb9c75f9a8b0">
  <xsd:schema xmlns:xsd="http://www.w3.org/2001/XMLSchema" xmlns:xs="http://www.w3.org/2001/XMLSchema" xmlns:p="http://schemas.microsoft.com/office/2006/metadata/properties" xmlns:ns2="5b87d449-62fd-485a-be88-33575e922543" xmlns:ns3="2dbd4e87-046e-4ee2-9072-4d6a1afc2904" targetNamespace="http://schemas.microsoft.com/office/2006/metadata/properties" ma:root="true" ma:fieldsID="eb53ff82f288b64d7e4b042310f739dd" ns2:_="" ns3:_="">
    <xsd:import namespace="5b87d449-62fd-485a-be88-33575e922543"/>
    <xsd:import namespace="2dbd4e87-046e-4ee2-9072-4d6a1afc29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7d449-62fd-485a-be88-33575e9225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0d18642f-4ba5-41d4-979c-f49a06e6ff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d4e87-046e-4ee2-9072-4d6a1afc290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3365d46-4aeb-4dc2-937d-244a73ddb555}" ma:internalName="TaxCatchAll" ma:showField="CatchAllData" ma:web="2dbd4e87-046e-4ee2-9072-4d6a1afc29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8F4200-A608-4723-B9BF-503DF2154BEA}">
  <ds:schemaRefs>
    <ds:schemaRef ds:uri="http://schemas.microsoft.com/office/2006/metadata/properties"/>
    <ds:schemaRef ds:uri="http://schemas.microsoft.com/office/infopath/2007/PartnerControls"/>
    <ds:schemaRef ds:uri="5b87d449-62fd-485a-be88-33575e922543"/>
    <ds:schemaRef ds:uri="2dbd4e87-046e-4ee2-9072-4d6a1afc2904"/>
  </ds:schemaRefs>
</ds:datastoreItem>
</file>

<file path=customXml/itemProps3.xml><?xml version="1.0" encoding="utf-8"?>
<ds:datastoreItem xmlns:ds="http://schemas.openxmlformats.org/officeDocument/2006/customXml" ds:itemID="{36A27D25-C224-44EE-AE11-A57CBE5BA9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736A44-3E43-4190-BBD1-EB5BABD9D3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87d449-62fd-485a-be88-33575e922543"/>
    <ds:schemaRef ds:uri="2dbd4e87-046e-4ee2-9072-4d6a1afc29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0CE0280-3CC5-41E6-B3C4-CFFE4D95A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142</Characters>
  <Application>Microsoft Office Word</Application>
  <DocSecurity>4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##naam aanbesteding##</dc:title>
  <dc:subject/>
  <dc:creator>Ingeborg de Lange</dc:creator>
  <cp:keywords/>
  <dc:description/>
  <cp:lastModifiedBy>Eline Blaazer</cp:lastModifiedBy>
  <cp:revision>20</cp:revision>
  <dcterms:created xsi:type="dcterms:W3CDTF">2025-09-10T20:53:00Z</dcterms:created>
  <dcterms:modified xsi:type="dcterms:W3CDTF">2026-08-28T11:33:00Z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21-06-2019</vt:lpwstr>
  </property>
  <property fmtid="{D5CDD505-2E9C-101B-9397-08002B2CF9AE}" pid="3" name="ContentTypeId">
    <vt:lpwstr>0x0101003449AB9EC85AFC478BDE02D2AFCA3772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  <property fmtid="{D5CDD505-2E9C-101B-9397-08002B2CF9AE}" pid="6" name="Soortdocument/fase">
    <vt:lpwstr>Bijlagen</vt:lpwstr>
  </property>
  <property fmtid="{D5CDD505-2E9C-101B-9397-08002B2CF9AE}" pid="7" name="Procedure">
    <vt:lpwstr>Algemeen</vt:lpwstr>
  </property>
  <property fmtid="{D5CDD505-2E9C-101B-9397-08002B2CF9AE}" pid="8" name="Order">
    <vt:r8>1000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