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19EB" w14:textId="67B00795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 xml:space="preserve">BIJLAGE </w:t>
      </w:r>
      <w:r w:rsidR="006C49D4">
        <w:rPr>
          <w:rFonts w:ascii="Verdana" w:hAnsi="Verdana" w:cs="Arial"/>
          <w:kern w:val="32"/>
          <w:sz w:val="20"/>
          <w:szCs w:val="20"/>
        </w:rPr>
        <w:t>3</w:t>
      </w:r>
      <w:r w:rsidR="003A0F11">
        <w:rPr>
          <w:rFonts w:ascii="Verdana" w:hAnsi="Verdana" w:cs="Arial"/>
          <w:kern w:val="32"/>
          <w:sz w:val="20"/>
          <w:szCs w:val="20"/>
        </w:rPr>
        <w:t>C</w:t>
      </w:r>
      <w:r w:rsidRPr="0087175E">
        <w:rPr>
          <w:rFonts w:ascii="Verdana" w:hAnsi="Verdana" w:cs="Arial"/>
          <w:kern w:val="32"/>
          <w:sz w:val="20"/>
          <w:szCs w:val="20"/>
        </w:rPr>
        <w:t>.</w:t>
      </w:r>
      <w:bookmarkEnd w:id="0"/>
      <w:r w:rsidR="007A6F20">
        <w:rPr>
          <w:rFonts w:ascii="Verdana" w:hAnsi="Verdana" w:cs="Arial"/>
          <w:kern w:val="32"/>
          <w:sz w:val="20"/>
          <w:szCs w:val="20"/>
        </w:rPr>
        <w:t xml:space="preserve"> </w:t>
      </w:r>
      <w:r w:rsidR="007A6F20">
        <w:rPr>
          <w:rFonts w:ascii="Verdana" w:hAnsi="Verdana" w:cs="Arial"/>
          <w:kern w:val="32"/>
          <w:sz w:val="20"/>
          <w:szCs w:val="20"/>
        </w:rPr>
        <w:tab/>
        <w:t xml:space="preserve">INSCHRIJVINGSBILJET PERCEEL </w:t>
      </w:r>
      <w:r w:rsidR="003A0F11">
        <w:rPr>
          <w:rFonts w:ascii="Verdana" w:hAnsi="Verdana" w:cs="Arial"/>
          <w:kern w:val="32"/>
          <w:sz w:val="20"/>
          <w:szCs w:val="20"/>
        </w:rPr>
        <w:t>3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61EAA329" w:rsidR="005D2AC1" w:rsidRPr="0087175E" w:rsidRDefault="007A6F20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Perceel: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3A0F11">
        <w:rPr>
          <w:rFonts w:ascii="Verdana" w:hAnsi="Verdana"/>
          <w:sz w:val="20"/>
          <w:szCs w:val="20"/>
        </w:rPr>
        <w:t>3) Calamiteiten bij bomen</w:t>
      </w:r>
    </w:p>
    <w:p w14:paraId="13B0F0DC" w14:textId="11C28AF9" w:rsidR="007A6F20" w:rsidRPr="007A6F20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7A6F20">
        <w:rPr>
          <w:rFonts w:ascii="Verdana" w:hAnsi="Verdana"/>
          <w:sz w:val="20"/>
          <w:szCs w:val="20"/>
        </w:rPr>
        <w:t xml:space="preserve">Besteksnaam: </w:t>
      </w:r>
      <w:r w:rsidR="007A6F20">
        <w:rPr>
          <w:rFonts w:ascii="Verdana" w:hAnsi="Verdana"/>
          <w:sz w:val="20"/>
          <w:szCs w:val="20"/>
        </w:rPr>
        <w:tab/>
      </w:r>
      <w:r w:rsidR="007A6F20" w:rsidRPr="007A6F20">
        <w:rPr>
          <w:rFonts w:ascii="Verdana" w:hAnsi="Verdana"/>
          <w:sz w:val="20"/>
          <w:szCs w:val="20"/>
        </w:rPr>
        <w:t>Raamovereenkomst klein en groot onderhoud bomen</w:t>
      </w:r>
    </w:p>
    <w:p w14:paraId="1F08CC0F" w14:textId="6F5A2D33" w:rsidR="002C7F2D" w:rsidRPr="003A0F11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3A0F11">
        <w:rPr>
          <w:rFonts w:ascii="Verdana" w:hAnsi="Verdana"/>
          <w:sz w:val="20"/>
          <w:szCs w:val="20"/>
          <w:lang w:val="en-US"/>
        </w:rPr>
        <w:t xml:space="preserve">Bestek nummer: </w:t>
      </w:r>
      <w:r w:rsidR="007A6F20" w:rsidRPr="003A0F11">
        <w:rPr>
          <w:rFonts w:ascii="Verdana" w:hAnsi="Verdana"/>
          <w:sz w:val="20"/>
          <w:szCs w:val="20"/>
          <w:lang w:val="en-US"/>
        </w:rPr>
        <w:tab/>
        <w:t>20-2026</w:t>
      </w:r>
    </w:p>
    <w:p w14:paraId="2F8910E0" w14:textId="129CE800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7A6F20">
        <w:rPr>
          <w:rFonts w:ascii="Verdana" w:hAnsi="Verdana"/>
          <w:sz w:val="20"/>
          <w:szCs w:val="20"/>
          <w:lang w:val="en-US"/>
        </w:rPr>
        <w:t xml:space="preserve">Datum: </w:t>
      </w:r>
      <w:r w:rsidR="007A6F20">
        <w:rPr>
          <w:rFonts w:ascii="Verdana" w:hAnsi="Verdana"/>
          <w:sz w:val="20"/>
          <w:szCs w:val="20"/>
          <w:lang w:val="en-US"/>
        </w:rPr>
        <w:tab/>
      </w:r>
      <w:r w:rsidR="007A6F20">
        <w:rPr>
          <w:rFonts w:ascii="Verdana" w:hAnsi="Verdana"/>
          <w:sz w:val="20"/>
          <w:szCs w:val="20"/>
          <w:lang w:val="en-US"/>
        </w:rPr>
        <w:tab/>
      </w:r>
      <w:r w:rsidRPr="007A6F20">
        <w:rPr>
          <w:rFonts w:ascii="Verdana" w:hAnsi="Verdana"/>
          <w:sz w:val="20"/>
          <w:szCs w:val="20"/>
          <w:lang w:val="en-US"/>
        </w:rPr>
        <w:t>………………………………………………….</w:t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DED1F0B" w14:textId="1E64D086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waarin het bestanddeel t.b.v. Social Return </w:t>
      </w:r>
      <w:r w:rsidR="007814DB" w:rsidRPr="0087175E">
        <w:rPr>
          <w:rFonts w:ascii="Verdana" w:hAnsi="Verdana"/>
          <w:b/>
          <w:bCs/>
          <w:sz w:val="20"/>
          <w:szCs w:val="20"/>
        </w:rPr>
        <w:t xml:space="preserve">€ </w:t>
      </w:r>
      <w:r w:rsidR="003A0F11">
        <w:rPr>
          <w:rFonts w:ascii="Verdana" w:hAnsi="Verdana"/>
          <w:b/>
          <w:bCs/>
          <w:sz w:val="20"/>
          <w:szCs w:val="20"/>
        </w:rPr>
        <w:t>5</w:t>
      </w:r>
      <w:r w:rsidR="007A6F20">
        <w:rPr>
          <w:rFonts w:ascii="Verdana" w:hAnsi="Verdana"/>
          <w:b/>
          <w:bCs/>
          <w:sz w:val="20"/>
          <w:szCs w:val="20"/>
        </w:rPr>
        <w:t>.000</w:t>
      </w:r>
      <w:r w:rsidR="007814DB" w:rsidRPr="0087175E">
        <w:rPr>
          <w:rFonts w:ascii="Verdana" w:hAnsi="Verdana"/>
          <w:b/>
          <w:bCs/>
          <w:sz w:val="20"/>
          <w:szCs w:val="20"/>
        </w:rPr>
        <w:t>,-</w:t>
      </w:r>
      <w:r w:rsidR="003A0F11">
        <w:rPr>
          <w:rFonts w:ascii="Verdana" w:hAnsi="Verdana"/>
          <w:b/>
          <w:bCs/>
          <w:sz w:val="20"/>
          <w:szCs w:val="20"/>
        </w:rPr>
        <w:t xml:space="preserve"> </w:t>
      </w:r>
      <w:r w:rsidR="003A0F11">
        <w:rPr>
          <w:rFonts w:ascii="Verdana" w:hAnsi="Verdana"/>
          <w:sz w:val="20"/>
          <w:szCs w:val="20"/>
        </w:rPr>
        <w:t>per contractjaar</w:t>
      </w:r>
      <w:r w:rsidRPr="0087175E">
        <w:rPr>
          <w:rFonts w:ascii="Verdana" w:hAnsi="Verdana"/>
          <w:b/>
          <w:bCs/>
          <w:sz w:val="20"/>
          <w:szCs w:val="20"/>
        </w:rPr>
        <w:t>,</w:t>
      </w:r>
      <w:r w:rsidRPr="0087175E">
        <w:rPr>
          <w:rFonts w:ascii="Verdana" w:hAnsi="Verdana"/>
          <w:sz w:val="20"/>
          <w:szCs w:val="20"/>
        </w:rPr>
        <w:t xml:space="preserve"> de omzetbelasting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daarin niet begrepen, bedraagt: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4a) Bedrag t.b.v. Social Return in cijfers.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5a) Bedrag t.b.v.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6DF57" w14:textId="77777777" w:rsidR="00F25C1A" w:rsidRDefault="00F25C1A" w:rsidP="006B26AF">
      <w:r>
        <w:separator/>
      </w:r>
    </w:p>
  </w:endnote>
  <w:endnote w:type="continuationSeparator" w:id="0">
    <w:p w14:paraId="3012C6EF" w14:textId="77777777" w:rsidR="00F25C1A" w:rsidRDefault="00F25C1A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56159" w14:textId="77777777" w:rsidR="00F25C1A" w:rsidRDefault="00F25C1A" w:rsidP="006B26AF">
      <w:r>
        <w:separator/>
      </w:r>
    </w:p>
  </w:footnote>
  <w:footnote w:type="continuationSeparator" w:id="0">
    <w:p w14:paraId="24E11319" w14:textId="77777777" w:rsidR="00F25C1A" w:rsidRDefault="00F25C1A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0F11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434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0574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9D4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6F20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A72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3D6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601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5C1A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509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5</cp:revision>
  <cp:lastPrinted>2021-06-14T12:23:00Z</cp:lastPrinted>
  <dcterms:created xsi:type="dcterms:W3CDTF">2024-03-28T08:07:00Z</dcterms:created>
  <dcterms:modified xsi:type="dcterms:W3CDTF">2026-09-02T14:05:00Z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MSIP_Label_b3a3144c-e58f-4c7e-97e0-07a7a54e7b35_Enabled">
    <vt:lpwstr>true</vt:lpwstr>
  </property>
  <property fmtid="{D5CDD505-2E9C-101B-9397-08002B2CF9AE}" pid="10" name="MSIP_Label_b3a3144c-e58f-4c7e-97e0-07a7a54e7b35_SetDate">
    <vt:lpwstr>2026-03-30T09:26:15Z</vt:lpwstr>
  </property>
  <property fmtid="{D5CDD505-2E9C-101B-9397-08002B2CF9AE}" pid="11" name="MSIP_Label_b3a3144c-e58f-4c7e-97e0-07a7a54e7b35_Method">
    <vt:lpwstr>Standard</vt:lpwstr>
  </property>
  <property fmtid="{D5CDD505-2E9C-101B-9397-08002B2CF9AE}" pid="12" name="MSIP_Label_b3a3144c-e58f-4c7e-97e0-07a7a54e7b35_Name">
    <vt:lpwstr>Intern</vt:lpwstr>
  </property>
  <property fmtid="{D5CDD505-2E9C-101B-9397-08002B2CF9AE}" pid="13" name="MSIP_Label_b3a3144c-e58f-4c7e-97e0-07a7a54e7b35_SiteId">
    <vt:lpwstr>8c3b61fd-94af-4533-8307-eb59dbd860b0</vt:lpwstr>
  </property>
  <property fmtid="{D5CDD505-2E9C-101B-9397-08002B2CF9AE}" pid="14" name="MSIP_Label_b3a3144c-e58f-4c7e-97e0-07a7a54e7b35_ActionId">
    <vt:lpwstr>35647481-1ebb-4c7f-8ccc-1f4bb9b2526f</vt:lpwstr>
  </property>
  <property fmtid="{D5CDD505-2E9C-101B-9397-08002B2CF9AE}" pid="15" name="MSIP_Label_b3a3144c-e58f-4c7e-97e0-07a7a54e7b35_ContentBits">
    <vt:lpwstr>0</vt:lpwstr>
  </property>
  <property fmtid="{D5CDD505-2E9C-101B-9397-08002B2CF9AE}" pid="16" name="MSIP_Label_b3a3144c-e58f-4c7e-97e0-07a7a54e7b35_Tag">
    <vt:lpwstr>10, 3, 0, 1</vt:lpwstr>
  </property>
</Properties>
</file>