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17C2" w14:textId="65970573" w:rsidR="00C825E5" w:rsidRPr="004B6584" w:rsidRDefault="00C825E5" w:rsidP="00C825E5">
      <w:pPr>
        <w:pStyle w:val="Kop1"/>
        <w:spacing w:before="0" w:after="240"/>
        <w:rPr>
          <w:rFonts w:ascii="Calibri" w:eastAsia="Calibri" w:hAnsi="Calibri" w:cs="Calibri"/>
          <w:sz w:val="32"/>
          <w:szCs w:val="32"/>
          <w:lang w:val="en-US"/>
        </w:rPr>
      </w:pPr>
      <w:bookmarkStart w:id="0" w:name="_Toc221265203"/>
      <w:r w:rsidRPr="004B6584">
        <w:rPr>
          <w:rFonts w:ascii="Calibri" w:eastAsia="Calibri" w:hAnsi="Calibri" w:cs="Calibri"/>
          <w:sz w:val="32"/>
          <w:szCs w:val="32"/>
          <w:lang w:val="en-US"/>
        </w:rPr>
        <w:t xml:space="preserve">Annex </w:t>
      </w:r>
      <w:r w:rsidR="009A338A">
        <w:rPr>
          <w:rFonts w:ascii="Calibri" w:eastAsia="Calibri" w:hAnsi="Calibri" w:cs="Calibri"/>
          <w:sz w:val="32"/>
          <w:szCs w:val="32"/>
          <w:lang w:val="en-US"/>
        </w:rPr>
        <w:t>2</w:t>
      </w:r>
      <w:r w:rsidRPr="004B6584">
        <w:rPr>
          <w:rFonts w:ascii="Calibri" w:eastAsia="Calibri" w:hAnsi="Calibri" w:cs="Calibri"/>
          <w:sz w:val="32"/>
          <w:szCs w:val="32"/>
          <w:lang w:val="en-US"/>
        </w:rPr>
        <w:t>: Core Competence</w:t>
      </w:r>
      <w:bookmarkEnd w:id="0"/>
    </w:p>
    <w:p w14:paraId="595C66D6" w14:textId="09FB7890" w:rsidR="00C825E5" w:rsidRDefault="00C825E5" w:rsidP="00C825E5">
      <w:pPr>
        <w:spacing w:before="240" w:after="240"/>
        <w:jc w:val="both"/>
        <w:rPr>
          <w:rFonts w:eastAsia="Roboto" w:cs="Roboto"/>
          <w:szCs w:val="18"/>
          <w:lang w:val="en-US"/>
        </w:rPr>
      </w:pPr>
      <w:r w:rsidRPr="004B6584">
        <w:rPr>
          <w:rFonts w:eastAsia="Roboto" w:cs="Roboto"/>
          <w:szCs w:val="18"/>
          <w:lang w:val="en-US"/>
        </w:rPr>
        <w:t xml:space="preserve">The Tenderer may demonstrate the required core competence through </w:t>
      </w:r>
      <w:r w:rsidR="009A338A">
        <w:rPr>
          <w:rFonts w:eastAsia="Roboto" w:cs="Roboto"/>
          <w:szCs w:val="18"/>
          <w:lang w:val="en-US"/>
        </w:rPr>
        <w:t xml:space="preserve">a </w:t>
      </w:r>
      <w:r w:rsidRPr="004B6584">
        <w:rPr>
          <w:rFonts w:eastAsia="Roboto" w:cs="Roboto"/>
          <w:szCs w:val="18"/>
          <w:lang w:val="en-US"/>
        </w:rPr>
        <w:t>reference from the past three (3) years. The Tenderer shall use the form provided below</w:t>
      </w:r>
      <w:r w:rsidRPr="004B6584">
        <w:rPr>
          <w:rFonts w:eastAsia="Roboto" w:cs="Roboto"/>
          <w:b/>
          <w:bCs/>
          <w:szCs w:val="18"/>
          <w:lang w:val="en-US"/>
        </w:rPr>
        <w:t>.</w:t>
      </w:r>
      <w:r w:rsidR="009A338A">
        <w:rPr>
          <w:rFonts w:eastAsia="Roboto" w:cs="Roboto"/>
          <w:b/>
          <w:bCs/>
          <w:szCs w:val="18"/>
          <w:lang w:val="en-US"/>
        </w:rPr>
        <w:t xml:space="preserve"> 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70"/>
        <w:gridCol w:w="3255"/>
        <w:gridCol w:w="5100"/>
      </w:tblGrid>
      <w:tr w:rsidR="00C825E5" w:rsidRPr="009A338A" w14:paraId="24806924" w14:textId="77777777" w:rsidTr="00E71FE3">
        <w:trPr>
          <w:trHeight w:val="225"/>
        </w:trPr>
        <w:tc>
          <w:tcPr>
            <w:tcW w:w="8925" w:type="dxa"/>
            <w:gridSpan w:val="3"/>
            <w:tcMar>
              <w:left w:w="28" w:type="dxa"/>
              <w:right w:w="28" w:type="dxa"/>
            </w:tcMar>
          </w:tcPr>
          <w:p w14:paraId="48E2165A" w14:textId="08398BC2" w:rsidR="00C825E5" w:rsidRDefault="00C825E5" w:rsidP="008E69EF">
            <w:pPr>
              <w:tabs>
                <w:tab w:val="right" w:pos="8761"/>
              </w:tabs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US"/>
              </w:rPr>
            </w:pPr>
            <w:r w:rsidRPr="2845A4B5">
              <w:rPr>
                <w:rFonts w:ascii="Calibri" w:eastAsia="Calibri" w:hAnsi="Calibri" w:cs="Calibri"/>
                <w:b/>
                <w:bCs/>
                <w:sz w:val="20"/>
                <w:lang w:val="en-US"/>
              </w:rPr>
              <w:t xml:space="preserve">Core Competence </w:t>
            </w:r>
          </w:p>
        </w:tc>
      </w:tr>
      <w:tr w:rsidR="00C825E5" w14:paraId="5B83CC18" w14:textId="77777777" w:rsidTr="00E71FE3">
        <w:trPr>
          <w:trHeight w:val="300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</w:tcPr>
          <w:p w14:paraId="6D4E59E0" w14:textId="77777777" w:rsidR="00C825E5" w:rsidRDefault="00C825E5" w:rsidP="008E69EF">
            <w:pPr>
              <w:spacing w:before="90" w:after="54"/>
              <w:ind w:left="57" w:right="57"/>
              <w:jc w:val="both"/>
            </w:pPr>
            <w:r w:rsidRPr="56283E59">
              <w:rPr>
                <w:rFonts w:ascii="Calibri" w:eastAsia="Calibri" w:hAnsi="Calibri" w:cs="Calibri"/>
                <w:sz w:val="20"/>
              </w:rPr>
              <w:t>1)</w:t>
            </w:r>
          </w:p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71DAD15F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Name of the Client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729F1209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14:paraId="5A6C888F" w14:textId="77777777" w:rsidTr="00E71FE3">
        <w:trPr>
          <w:trHeight w:val="300"/>
        </w:trPr>
        <w:tc>
          <w:tcPr>
            <w:tcW w:w="570" w:type="dxa"/>
            <w:vMerge/>
            <w:vAlign w:val="center"/>
          </w:tcPr>
          <w:p w14:paraId="6A39930D" w14:textId="77777777" w:rsidR="00C825E5" w:rsidRDefault="00C825E5" w:rsidP="008E69EF"/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3DCB4DDD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Address of the Client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3B76DF97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14:paraId="19D38786" w14:textId="77777777" w:rsidTr="00E71FE3">
        <w:trPr>
          <w:trHeight w:val="300"/>
        </w:trPr>
        <w:tc>
          <w:tcPr>
            <w:tcW w:w="570" w:type="dxa"/>
            <w:vMerge/>
            <w:vAlign w:val="center"/>
          </w:tcPr>
          <w:p w14:paraId="10BFB496" w14:textId="77777777" w:rsidR="00C825E5" w:rsidRDefault="00C825E5" w:rsidP="008E69EF"/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257FA1C8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Postal Code and City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2C6E2D7B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:rsidRPr="00F55E7C" w14:paraId="63D42A0E" w14:textId="77777777" w:rsidTr="00E71FE3">
        <w:trPr>
          <w:trHeight w:val="300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</w:tcPr>
          <w:p w14:paraId="6302F03A" w14:textId="77777777" w:rsidR="00C825E5" w:rsidRDefault="00C825E5" w:rsidP="008E69EF">
            <w:pPr>
              <w:spacing w:before="90" w:after="54"/>
              <w:ind w:left="57" w:right="57"/>
              <w:jc w:val="both"/>
            </w:pPr>
            <w:r w:rsidRPr="56283E59">
              <w:rPr>
                <w:rFonts w:ascii="Calibri" w:eastAsia="Calibri" w:hAnsi="Calibri" w:cs="Calibri"/>
                <w:sz w:val="20"/>
              </w:rPr>
              <w:t>2)</w:t>
            </w:r>
          </w:p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02C6C507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 xml:space="preserve">Contact person at the Client 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1E815CDC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14:paraId="0C9B1C1B" w14:textId="77777777" w:rsidTr="00E71FE3">
        <w:trPr>
          <w:trHeight w:val="255"/>
        </w:trPr>
        <w:tc>
          <w:tcPr>
            <w:tcW w:w="570" w:type="dxa"/>
            <w:vMerge/>
            <w:vAlign w:val="center"/>
          </w:tcPr>
          <w:p w14:paraId="5D5E4C87" w14:textId="77777777" w:rsidR="00C825E5" w:rsidRPr="004B6584" w:rsidRDefault="00C825E5" w:rsidP="008E69EF">
            <w:pPr>
              <w:rPr>
                <w:lang w:val="en-US"/>
              </w:rPr>
            </w:pPr>
          </w:p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05AAB109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Position/Job Title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00565F85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14:paraId="03CEF873" w14:textId="77777777" w:rsidTr="00E71FE3">
        <w:trPr>
          <w:trHeight w:val="300"/>
        </w:trPr>
        <w:tc>
          <w:tcPr>
            <w:tcW w:w="570" w:type="dxa"/>
            <w:vMerge/>
            <w:vAlign w:val="center"/>
          </w:tcPr>
          <w:p w14:paraId="3591E06C" w14:textId="77777777" w:rsidR="00C825E5" w:rsidRDefault="00C825E5" w:rsidP="008E69EF"/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385B6252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Phone number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24D7BF34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14:paraId="1D2A3C18" w14:textId="77777777" w:rsidTr="00E71FE3">
        <w:trPr>
          <w:trHeight w:val="300"/>
        </w:trPr>
        <w:tc>
          <w:tcPr>
            <w:tcW w:w="570" w:type="dxa"/>
            <w:vMerge/>
            <w:vAlign w:val="center"/>
          </w:tcPr>
          <w:p w14:paraId="361DFCFD" w14:textId="77777777" w:rsidR="00C825E5" w:rsidRDefault="00C825E5" w:rsidP="008E69EF"/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377F4C01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Mail address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299390E4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:rsidRPr="00F55E7C" w14:paraId="0D50B883" w14:textId="77777777" w:rsidTr="00E71FE3">
        <w:trPr>
          <w:trHeight w:val="450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</w:tcPr>
          <w:p w14:paraId="78502035" w14:textId="77777777" w:rsidR="00C825E5" w:rsidRDefault="00C825E5" w:rsidP="008E69EF">
            <w:pPr>
              <w:spacing w:before="90" w:after="54"/>
              <w:ind w:left="57" w:right="57"/>
              <w:jc w:val="both"/>
            </w:pPr>
            <w:r w:rsidRPr="56283E59">
              <w:rPr>
                <w:rFonts w:ascii="Calibri" w:eastAsia="Calibri" w:hAnsi="Calibri" w:cs="Calibri"/>
                <w:sz w:val="20"/>
              </w:rPr>
              <w:t>3)</w:t>
            </w:r>
          </w:p>
        </w:tc>
        <w:tc>
          <w:tcPr>
            <w:tcW w:w="8355" w:type="dxa"/>
            <w:gridSpan w:val="2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34F09A00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>Description of the Contract / Assignment</w:t>
            </w:r>
          </w:p>
        </w:tc>
      </w:tr>
      <w:tr w:rsidR="00C825E5" w:rsidRPr="00F55E7C" w14:paraId="51710856" w14:textId="77777777" w:rsidTr="00E71FE3">
        <w:trPr>
          <w:trHeight w:val="450"/>
        </w:trPr>
        <w:tc>
          <w:tcPr>
            <w:tcW w:w="570" w:type="dxa"/>
            <w:vMerge/>
            <w:vAlign w:val="center"/>
          </w:tcPr>
          <w:p w14:paraId="6CC32A24" w14:textId="77777777" w:rsidR="00C825E5" w:rsidRPr="004B6584" w:rsidRDefault="00C825E5" w:rsidP="008E69EF">
            <w:pPr>
              <w:rPr>
                <w:lang w:val="en-US"/>
              </w:rPr>
            </w:pPr>
          </w:p>
        </w:tc>
        <w:tc>
          <w:tcPr>
            <w:tcW w:w="8355" w:type="dxa"/>
            <w:gridSpan w:val="2"/>
            <w:tcMar>
              <w:left w:w="28" w:type="dxa"/>
              <w:right w:w="28" w:type="dxa"/>
            </w:tcMar>
          </w:tcPr>
          <w:p w14:paraId="16349BE5" w14:textId="4C242A79" w:rsidR="00C825E5" w:rsidRPr="00F55E7C" w:rsidRDefault="00C825E5" w:rsidP="00F55E7C">
            <w:pPr>
              <w:spacing w:before="90" w:after="54"/>
              <w:ind w:right="57"/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</w:pPr>
            <w:r w:rsidRPr="00F55E7C"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  <w:t>Start Date</w:t>
            </w:r>
            <w:r w:rsidRPr="00F55E7C"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  <w:br/>
              <w:t>Completion Date</w:t>
            </w:r>
            <w:r w:rsidRPr="00F55E7C"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  <w:br/>
              <w:t>Subcontractors or Consortium/Partnership Involved</w:t>
            </w:r>
            <w:r w:rsidRPr="00F55E7C"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  <w:br/>
              <w:t>Contract Value</w:t>
            </w:r>
            <w:r w:rsidRPr="00F55E7C"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  <w:br/>
            </w:r>
          </w:p>
          <w:p w14:paraId="7B4D5A8F" w14:textId="77777777" w:rsidR="00C825E5" w:rsidRPr="004B6584" w:rsidRDefault="00C825E5" w:rsidP="008E69EF">
            <w:pPr>
              <w:spacing w:before="90" w:after="54"/>
              <w:ind w:right="57"/>
              <w:jc w:val="both"/>
              <w:rPr>
                <w:rFonts w:ascii="Calibri" w:eastAsia="Calibri" w:hAnsi="Calibri" w:cs="Calibri"/>
                <w:sz w:val="20"/>
                <w:lang w:val="en-US"/>
              </w:rPr>
            </w:pPr>
          </w:p>
          <w:p w14:paraId="61980CE5" w14:textId="77777777" w:rsidR="00C825E5" w:rsidRPr="004B6584" w:rsidRDefault="00C825E5" w:rsidP="008E69EF">
            <w:pPr>
              <w:spacing w:before="90" w:after="54"/>
              <w:ind w:right="57"/>
              <w:jc w:val="both"/>
              <w:rPr>
                <w:lang w:val="en-US"/>
              </w:rPr>
            </w:pPr>
            <w:r w:rsidRPr="004B6584">
              <w:rPr>
                <w:rFonts w:ascii="Calibri" w:eastAsia="Calibri" w:hAnsi="Calibri" w:cs="Calibri"/>
                <w:sz w:val="20"/>
                <w:lang w:val="en-US"/>
              </w:rPr>
              <w:t xml:space="preserve"> </w:t>
            </w:r>
          </w:p>
          <w:p w14:paraId="21338B3B" w14:textId="77777777" w:rsidR="00C825E5" w:rsidRPr="004B6584" w:rsidRDefault="00C825E5" w:rsidP="008E69EF">
            <w:pPr>
              <w:spacing w:before="90" w:after="54"/>
              <w:ind w:right="57"/>
              <w:jc w:val="both"/>
              <w:rPr>
                <w:lang w:val="en-US"/>
              </w:rPr>
            </w:pPr>
            <w:r w:rsidRPr="004B6584">
              <w:rPr>
                <w:rFonts w:ascii="Calibri" w:eastAsia="Calibri" w:hAnsi="Calibri" w:cs="Calibri"/>
                <w:sz w:val="20"/>
                <w:lang w:val="en-US"/>
              </w:rPr>
              <w:t xml:space="preserve"> </w:t>
            </w:r>
          </w:p>
        </w:tc>
      </w:tr>
      <w:tr w:rsidR="00C825E5" w:rsidRPr="00F55E7C" w14:paraId="0EE8E0E5" w14:textId="77777777" w:rsidTr="00E71FE3">
        <w:trPr>
          <w:trHeight w:val="450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</w:tcPr>
          <w:p w14:paraId="7859A407" w14:textId="77777777" w:rsidR="00C825E5" w:rsidRDefault="00C825E5" w:rsidP="008E69EF">
            <w:pPr>
              <w:spacing w:before="90" w:after="54"/>
              <w:ind w:left="57" w:right="57"/>
              <w:jc w:val="both"/>
            </w:pPr>
            <w:r w:rsidRPr="56283E59">
              <w:rPr>
                <w:rFonts w:ascii="Calibri" w:eastAsia="Calibri" w:hAnsi="Calibri" w:cs="Calibri"/>
                <w:sz w:val="20"/>
              </w:rPr>
              <w:t>4)</w:t>
            </w:r>
          </w:p>
        </w:tc>
        <w:tc>
          <w:tcPr>
            <w:tcW w:w="8355" w:type="dxa"/>
            <w:gridSpan w:val="2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21F6AA1D" w14:textId="04304DC5" w:rsidR="00C825E5" w:rsidRPr="004B6584" w:rsidRDefault="00C825E5" w:rsidP="008E69EF">
            <w:pPr>
              <w:spacing w:before="90" w:after="54"/>
              <w:ind w:left="57" w:right="57"/>
              <w:jc w:val="both"/>
              <w:rPr>
                <w:lang w:val="en-US"/>
              </w:rPr>
            </w:pPr>
            <w:r w:rsidRPr="2845A4B5">
              <w:rPr>
                <w:rFonts w:ascii="Calibri" w:eastAsia="Calibri" w:hAnsi="Calibri" w:cs="Calibri"/>
                <w:sz w:val="20"/>
                <w:lang w:val="en-US"/>
              </w:rPr>
              <w:t>Description demonstrating compliance with the required core competency</w:t>
            </w:r>
            <w:r w:rsidR="00F55E7C">
              <w:rPr>
                <w:rFonts w:ascii="Calibri" w:eastAsia="Calibri" w:hAnsi="Calibri" w:cs="Calibri"/>
                <w:sz w:val="20"/>
                <w:lang w:val="en-US"/>
              </w:rPr>
              <w:t>, describe at least the four mentioned aspects below:</w:t>
            </w:r>
          </w:p>
        </w:tc>
      </w:tr>
      <w:tr w:rsidR="00C825E5" w:rsidRPr="00F55E7C" w14:paraId="5BEDBD76" w14:textId="77777777" w:rsidTr="00E71FE3">
        <w:trPr>
          <w:trHeight w:val="450"/>
        </w:trPr>
        <w:tc>
          <w:tcPr>
            <w:tcW w:w="570" w:type="dxa"/>
            <w:vMerge/>
            <w:vAlign w:val="center"/>
          </w:tcPr>
          <w:p w14:paraId="17087A2D" w14:textId="77777777" w:rsidR="00C825E5" w:rsidRPr="004B6584" w:rsidRDefault="00C825E5" w:rsidP="008E69EF">
            <w:pPr>
              <w:rPr>
                <w:lang w:val="en-US"/>
              </w:rPr>
            </w:pPr>
          </w:p>
        </w:tc>
        <w:tc>
          <w:tcPr>
            <w:tcW w:w="8355" w:type="dxa"/>
            <w:gridSpan w:val="2"/>
            <w:tcMar>
              <w:left w:w="28" w:type="dxa"/>
              <w:right w:w="28" w:type="dxa"/>
            </w:tcMar>
          </w:tcPr>
          <w:p w14:paraId="64F14D96" w14:textId="77777777" w:rsidR="00F55E7C" w:rsidRDefault="00F55E7C" w:rsidP="00F55E7C">
            <w:pPr>
              <w:pStyle w:val="Lijstalinea"/>
              <w:numPr>
                <w:ilvl w:val="0"/>
                <w:numId w:val="1"/>
              </w:numPr>
              <w:spacing w:before="90" w:after="54"/>
              <w:ind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</w:pPr>
            <w:r w:rsidRPr="00F55E7C"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  <w:t>providing, maintaining and supporting blocking software</w:t>
            </w:r>
          </w:p>
          <w:p w14:paraId="5606F6D1" w14:textId="77777777" w:rsidR="00F55E7C" w:rsidRDefault="00F55E7C" w:rsidP="00F55E7C">
            <w:pPr>
              <w:pStyle w:val="Lijstalinea"/>
              <w:numPr>
                <w:ilvl w:val="0"/>
                <w:numId w:val="1"/>
              </w:numPr>
              <w:spacing w:before="90" w:after="54"/>
              <w:ind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  <w:t>maintaining a</w:t>
            </w:r>
            <w:r w:rsidRPr="006C3D62"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  <w:t xml:space="preserve"> blacklist with blocked gambling websites</w:t>
            </w:r>
          </w:p>
          <w:p w14:paraId="5955FAC7" w14:textId="0D752A01" w:rsidR="00F55E7C" w:rsidRDefault="00F55E7C" w:rsidP="00F55E7C">
            <w:pPr>
              <w:pStyle w:val="Lijstalinea"/>
              <w:numPr>
                <w:ilvl w:val="0"/>
                <w:numId w:val="1"/>
              </w:numPr>
              <w:spacing w:before="90" w:after="54"/>
              <w:ind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</w:pPr>
            <w:r w:rsidRPr="006C3D62"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  <w:t xml:space="preserve">for at least 1000 end-users </w:t>
            </w:r>
          </w:p>
          <w:p w14:paraId="31438CC2" w14:textId="763B3B11" w:rsidR="00C825E5" w:rsidRPr="00F55E7C" w:rsidRDefault="00F55E7C" w:rsidP="00F55E7C">
            <w:pPr>
              <w:pStyle w:val="Lijstalinea"/>
              <w:numPr>
                <w:ilvl w:val="0"/>
                <w:numId w:val="1"/>
              </w:numPr>
              <w:spacing w:before="90" w:after="54"/>
              <w:ind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</w:pPr>
            <w:r w:rsidRPr="006C3D62"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  <w:t>to or on behalf of a public organization</w:t>
            </w:r>
            <w:r w:rsidR="00C825E5" w:rsidRPr="00F55E7C"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  <w:t xml:space="preserve"> </w:t>
            </w:r>
          </w:p>
          <w:p w14:paraId="077BB523" w14:textId="77777777" w:rsidR="00C825E5" w:rsidRPr="00F55E7C" w:rsidRDefault="00C825E5" w:rsidP="008E69EF">
            <w:pPr>
              <w:spacing w:before="90" w:after="54"/>
              <w:ind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</w:pPr>
            <w:r w:rsidRPr="00F55E7C"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  <w:t xml:space="preserve"> </w:t>
            </w:r>
          </w:p>
          <w:p w14:paraId="2FE0BE35" w14:textId="77777777" w:rsidR="00C825E5" w:rsidRPr="00F55E7C" w:rsidRDefault="00C825E5" w:rsidP="008E69EF">
            <w:pPr>
              <w:spacing w:before="90" w:after="54"/>
              <w:ind w:right="57"/>
              <w:jc w:val="both"/>
              <w:rPr>
                <w:rFonts w:asciiTheme="minorHAnsi" w:eastAsiaTheme="minorEastAsia" w:hAnsiTheme="minorHAnsi" w:cstheme="minorBidi"/>
                <w:sz w:val="16"/>
                <w:szCs w:val="16"/>
                <w:lang w:val="en-US"/>
              </w:rPr>
            </w:pPr>
          </w:p>
        </w:tc>
      </w:tr>
    </w:tbl>
    <w:p w14:paraId="79DF89FD" w14:textId="77777777" w:rsidR="00473702" w:rsidRPr="00F55E7C" w:rsidRDefault="00473702">
      <w:pPr>
        <w:rPr>
          <w:lang w:val="en-US"/>
        </w:rPr>
      </w:pPr>
    </w:p>
    <w:sectPr w:rsidR="00473702" w:rsidRPr="00F55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64DA4"/>
    <w:multiLevelType w:val="hybridMultilevel"/>
    <w:tmpl w:val="C03E96CE"/>
    <w:lvl w:ilvl="0" w:tplc="58C4B7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75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E5"/>
    <w:rsid w:val="00473702"/>
    <w:rsid w:val="0081507A"/>
    <w:rsid w:val="00845282"/>
    <w:rsid w:val="009A338A"/>
    <w:rsid w:val="00A4606F"/>
    <w:rsid w:val="00C825E5"/>
    <w:rsid w:val="00CC3434"/>
    <w:rsid w:val="00E71FE3"/>
    <w:rsid w:val="00F5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CC55"/>
  <w15:chartTrackingRefBased/>
  <w15:docId w15:val="{672E947E-438D-4FF8-A200-39684C77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25E5"/>
    <w:pPr>
      <w:spacing w:after="120" w:line="288" w:lineRule="auto"/>
    </w:pPr>
    <w:rPr>
      <w:rFonts w:ascii="Roboto" w:eastAsia="Times New Roman" w:hAnsi="Roboto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82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2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82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2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2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2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2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2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2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2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2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2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25E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25E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25E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25E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25E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25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2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2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2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2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2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25E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25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25E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2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25E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25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16BE40307BE46A5700BD3419695C1" ma:contentTypeVersion="3" ma:contentTypeDescription="Een nieuw document maken." ma:contentTypeScope="" ma:versionID="6948d71025bd665f3140ca3a95440266">
  <xsd:schema xmlns:xsd="http://www.w3.org/2001/XMLSchema" xmlns:xs="http://www.w3.org/2001/XMLSchema" xmlns:p="http://schemas.microsoft.com/office/2006/metadata/properties" xmlns:ns2="28f640d0-89b0-4b95-aebf-3adf02776b9a" targetNamespace="http://schemas.microsoft.com/office/2006/metadata/properties" ma:root="true" ma:fieldsID="d7a638b4ba74303d2d1b67edb637f5fa" ns2:_="">
    <xsd:import namespace="28f640d0-89b0-4b95-aebf-3adf02776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640d0-89b0-4b95-aebf-3adf02776b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C6F88B-41E3-44B8-BC82-66D5A114F9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69FD5-D157-43E7-AAE3-F6BE6612AD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786E1B-5E18-4ACF-B5AB-BE44741E5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640d0-89b0-4b95-aebf-3adf02776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Heijne den Bak | Mitopics</dc:creator>
  <cp:keywords/>
  <dc:description/>
  <cp:lastModifiedBy>Richard Heijne den Bak | Mitopics</cp:lastModifiedBy>
  <cp:revision>4</cp:revision>
  <dcterms:created xsi:type="dcterms:W3CDTF">2026-08-24T15:15:00Z</dcterms:created>
  <dcterms:modified xsi:type="dcterms:W3CDTF">2026-08-31T11:14:00Z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0x01010024D16BE40307BE46A5700BD3419695C1</vt:lpwstr>
  </property>
</Properties>
</file>