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0B2E" w14:textId="1EEF8AB4" w:rsidR="00A33C41" w:rsidRPr="00A33C41" w:rsidRDefault="00A33C41" w:rsidP="00A33C41">
      <w:pPr>
        <w:rPr>
          <w:rStyle w:val="Intensieveverwijzing"/>
          <w:rFonts w:ascii="Calibri" w:hAnsi="Calibri" w:cs="Calibri"/>
          <w:color w:val="auto"/>
          <w:sz w:val="48"/>
          <w:szCs w:val="48"/>
        </w:rPr>
      </w:pPr>
      <w:r w:rsidRPr="00A33C41">
        <w:rPr>
          <w:rStyle w:val="Intensieveverwijzing"/>
          <w:rFonts w:ascii="Calibri" w:hAnsi="Calibri" w:cs="Calibri"/>
          <w:color w:val="auto"/>
          <w:sz w:val="48"/>
          <w:szCs w:val="48"/>
        </w:rPr>
        <w:t xml:space="preserve">Bijlage </w:t>
      </w:r>
      <w:r>
        <w:rPr>
          <w:rStyle w:val="Intensieveverwijzing"/>
          <w:rFonts w:ascii="Calibri" w:hAnsi="Calibri" w:cs="Calibri"/>
          <w:color w:val="auto"/>
          <w:sz w:val="48"/>
          <w:szCs w:val="48"/>
        </w:rPr>
        <w:t>2</w:t>
      </w:r>
      <w:r w:rsidRPr="00A33C41">
        <w:rPr>
          <w:rStyle w:val="Intensieveverwijzing"/>
          <w:rFonts w:ascii="Calibri" w:hAnsi="Calibri" w:cs="Calibri"/>
          <w:color w:val="auto"/>
          <w:sz w:val="48"/>
          <w:szCs w:val="48"/>
        </w:rPr>
        <w:t> </w:t>
      </w:r>
    </w:p>
    <w:p w14:paraId="40C5C318" w14:textId="27743AA6" w:rsidR="00A33C41" w:rsidRPr="00A33C41" w:rsidRDefault="00A33C41" w:rsidP="00A33C41">
      <w:pPr>
        <w:rPr>
          <w:rStyle w:val="Intensieveverwijzing"/>
          <w:rFonts w:ascii="Calibri" w:hAnsi="Calibri" w:cs="Calibri"/>
          <w:color w:val="auto"/>
          <w:sz w:val="48"/>
          <w:szCs w:val="48"/>
        </w:rPr>
      </w:pPr>
      <w:r>
        <w:rPr>
          <w:rStyle w:val="Intensieveverwijzing"/>
          <w:rFonts w:ascii="Calibri" w:hAnsi="Calibri" w:cs="Calibri"/>
          <w:color w:val="auto"/>
          <w:sz w:val="48"/>
          <w:szCs w:val="48"/>
        </w:rPr>
        <w:t>Referentieformulier</w:t>
      </w:r>
    </w:p>
    <w:p w14:paraId="7DDA5252" w14:textId="77777777" w:rsidR="00A33C41" w:rsidRPr="00A33C41" w:rsidRDefault="00A33C41" w:rsidP="00A33C41">
      <w:pPr>
        <w:rPr>
          <w:rStyle w:val="Intensieveverwijzing"/>
          <w:rFonts w:ascii="Calibri" w:hAnsi="Calibri" w:cs="Calibri"/>
          <w:color w:val="auto"/>
          <w:sz w:val="48"/>
          <w:szCs w:val="48"/>
        </w:rPr>
      </w:pPr>
      <w:r w:rsidRPr="00A33C41">
        <w:rPr>
          <w:rStyle w:val="Intensieveverwijzing"/>
          <w:rFonts w:ascii="Calibri" w:hAnsi="Calibri" w:cs="Calibri"/>
          <w:color w:val="auto"/>
          <w:sz w:val="48"/>
          <w:szCs w:val="48"/>
        </w:rPr>
        <w:t>‘Werkplek- en netwerkbeheer’ </w:t>
      </w:r>
    </w:p>
    <w:p w14:paraId="3B95157E" w14:textId="77777777" w:rsidR="00A33C41" w:rsidRPr="00A33C41" w:rsidRDefault="00A33C41" w:rsidP="00A33C41">
      <w:pPr>
        <w:jc w:val="center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A33C4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 </w:t>
      </w:r>
    </w:p>
    <w:p w14:paraId="6166466F" w14:textId="545F47C8" w:rsidR="00A33C41" w:rsidRPr="00A33C41" w:rsidRDefault="00A33C41" w:rsidP="00A33C41">
      <w:pPr>
        <w:jc w:val="center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A33C4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drawing>
          <wp:inline distT="0" distB="0" distL="0" distR="0" wp14:anchorId="5D748E18" wp14:editId="59560734">
            <wp:extent cx="5760720" cy="3249930"/>
            <wp:effectExtent l="0" t="0" r="0" b="0"/>
            <wp:docPr id="216062116" name="Afbeelding 2" descr="Over ons » Collectie Overijs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ver ons » Collectie Overijss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C4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 </w:t>
      </w:r>
    </w:p>
    <w:p w14:paraId="2BA8EAFD" w14:textId="77777777" w:rsidR="00A33C41" w:rsidRPr="00A33C41" w:rsidRDefault="00A33C41" w:rsidP="00A33C41">
      <w:pPr>
        <w:jc w:val="center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A33C4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 </w:t>
      </w:r>
    </w:p>
    <w:p w14:paraId="0A4BBD83" w14:textId="77777777" w:rsidR="00A33C41" w:rsidRPr="00A33C41" w:rsidRDefault="00A33C41" w:rsidP="00A33C41">
      <w:pPr>
        <w:jc w:val="center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A33C4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 </w:t>
      </w:r>
    </w:p>
    <w:p w14:paraId="16B1F6A7" w14:textId="77777777" w:rsidR="00A33C41" w:rsidRPr="00A33C41" w:rsidRDefault="00A33C41" w:rsidP="00A33C41">
      <w:pPr>
        <w:jc w:val="center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A33C41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 </w:t>
      </w:r>
    </w:p>
    <w:p w14:paraId="78D7E3CE" w14:textId="77777777" w:rsidR="00206242" w:rsidRDefault="00206242" w:rsidP="00A33C41">
      <w:pPr>
        <w:jc w:val="center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</w:p>
    <w:p w14:paraId="1189E3AB" w14:textId="77777777" w:rsidR="00A33C41" w:rsidRDefault="00A33C41" w:rsidP="00206242">
      <w:pPr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</w:p>
    <w:p w14:paraId="788484BE" w14:textId="77777777" w:rsidR="00A33C41" w:rsidRDefault="00A33C41" w:rsidP="00206242">
      <w:pPr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</w:p>
    <w:p w14:paraId="3F954122" w14:textId="77777777" w:rsidR="00A33C41" w:rsidRDefault="00A33C41" w:rsidP="00206242">
      <w:pPr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</w:p>
    <w:p w14:paraId="522627E8" w14:textId="58974DEC" w:rsidR="00A33C41" w:rsidRPr="00A33C41" w:rsidRDefault="00A33C41" w:rsidP="00206242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6264D2B9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A33C41">
              <w:rPr>
                <w:rFonts w:asciiTheme="minorHAnsi" w:hAnsiTheme="minorHAnsi" w:cstheme="minorHAnsi"/>
                <w:sz w:val="20"/>
                <w:szCs w:val="20"/>
              </w:rPr>
              <w:t xml:space="preserve">am </w:t>
            </w:r>
            <w:r w:rsidR="002962F7" w:rsidRPr="00A33C41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561459">
        <w:tc>
          <w:tcPr>
            <w:tcW w:w="3369" w:type="dxa"/>
          </w:tcPr>
          <w:p w14:paraId="1142C900" w14:textId="77777777" w:rsidR="002A58D6" w:rsidRPr="006A4274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39B8C6C8" w:rsidR="002A58D6" w:rsidRPr="002A58D6" w:rsidRDefault="002A58D6" w:rsidP="002A58D6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A33C41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27A3E873" w:rsidR="008B2ED2" w:rsidRPr="006A4274" w:rsidRDefault="00A33C41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  <w:p w14:paraId="595E886A" w14:textId="56193EBF" w:rsidR="008B2ED2" w:rsidRPr="006A4274" w:rsidRDefault="00A33C41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6A4274" w14:paraId="2E0725E9" w14:textId="77777777" w:rsidTr="00561459">
        <w:tc>
          <w:tcPr>
            <w:tcW w:w="3369" w:type="dxa"/>
          </w:tcPr>
          <w:p w14:paraId="4C68B5C8" w14:textId="350F0E7B" w:rsidR="001D5413" w:rsidRPr="006A4274" w:rsidRDefault="001D541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4D23942F" w:rsidR="001D5413" w:rsidRPr="00A33C41" w:rsidRDefault="00A33C41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33C41">
              <w:rPr>
                <w:rFonts w:asciiTheme="minorHAnsi" w:hAnsiTheme="minorHAnsi" w:cstheme="minorHAnsi"/>
                <w:sz w:val="20"/>
                <w:szCs w:val="20"/>
              </w:rPr>
              <w:t>Inschrijver beschikt aantoonbaar over de competentie om werkplek- en netwerkbeheerbeheer uit te voeren voor minimaal 60 werkplekken, inclusief beheer van Microsoft 365, applicatie packaging en -distributie, servicedesk en on-site support. </w:t>
            </w:r>
          </w:p>
        </w:tc>
      </w:tr>
      <w:tr w:rsidR="00206242" w:rsidRPr="006A4274" w14:paraId="3BDE60D3" w14:textId="77777777" w:rsidTr="00561459">
        <w:tc>
          <w:tcPr>
            <w:tcW w:w="3369" w:type="dxa"/>
          </w:tcPr>
          <w:p w14:paraId="48D499C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</w:t>
            </w:r>
            <w:proofErr w:type="gramStart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  <w:proofErr w:type="gramStart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tot  …</w:t>
            </w:r>
            <w:proofErr w:type="gramEnd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D39AE7" w14:textId="77777777" w:rsidR="00A33C41" w:rsidRPr="006A4274" w:rsidRDefault="00A33C41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3B7F479F" w14:textId="54845CD6" w:rsidR="00A33C41" w:rsidRPr="00A33C41" w:rsidRDefault="00A33C41" w:rsidP="00206242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Kerncompetentie </w:t>
      </w:r>
      <w:r>
        <w:rPr>
          <w:rFonts w:ascii="Calibri" w:hAnsi="Calibri" w:cs="Calibri"/>
          <w:b/>
          <w:bCs/>
          <w:sz w:val="24"/>
          <w:szCs w:val="24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33C41" w:rsidRPr="006A4274" w14:paraId="1D8A4B50" w14:textId="77777777" w:rsidTr="00ED3D3B">
        <w:tc>
          <w:tcPr>
            <w:tcW w:w="3369" w:type="dxa"/>
          </w:tcPr>
          <w:p w14:paraId="33E4AE5E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A33C41">
              <w:rPr>
                <w:rFonts w:asciiTheme="minorHAnsi" w:hAnsiTheme="minorHAnsi" w:cstheme="minorHAnsi"/>
                <w:sz w:val="20"/>
                <w:szCs w:val="20"/>
              </w:rPr>
              <w:t>am Inschrijver</w:t>
            </w:r>
          </w:p>
          <w:p w14:paraId="6702186C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66FE3FD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2CE79E2A" w14:textId="77777777" w:rsidTr="00ED3D3B">
        <w:tc>
          <w:tcPr>
            <w:tcW w:w="3369" w:type="dxa"/>
          </w:tcPr>
          <w:p w14:paraId="5D77ECD7" w14:textId="77777777" w:rsidR="00A33C41" w:rsidRPr="006C6557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557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CC5D775" w14:textId="6434916A" w:rsidR="00A33C41" w:rsidRPr="006C6557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55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A33C41" w:rsidRPr="006A4274" w14:paraId="5AF08729" w14:textId="77777777" w:rsidTr="00ED3D3B">
        <w:tc>
          <w:tcPr>
            <w:tcW w:w="3369" w:type="dxa"/>
          </w:tcPr>
          <w:p w14:paraId="4CAB71FF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8411B13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4B8A722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6470609D" w14:textId="77777777" w:rsidTr="00ED3D3B">
        <w:tc>
          <w:tcPr>
            <w:tcW w:w="3369" w:type="dxa"/>
          </w:tcPr>
          <w:p w14:paraId="587E187E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87E897D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96D79F2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EC045D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642ADFA4" w14:textId="77777777" w:rsidTr="00ED3D3B">
        <w:tc>
          <w:tcPr>
            <w:tcW w:w="3369" w:type="dxa"/>
          </w:tcPr>
          <w:p w14:paraId="46375867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4473A70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B99BE6B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0AB7B9A4" w14:textId="77777777" w:rsidTr="00ED3D3B">
        <w:tc>
          <w:tcPr>
            <w:tcW w:w="3369" w:type="dxa"/>
          </w:tcPr>
          <w:p w14:paraId="5BD28F70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7D59501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7C20E9F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6BEC6DBD" w14:textId="77777777" w:rsidTr="00ED3D3B">
        <w:tc>
          <w:tcPr>
            <w:tcW w:w="3369" w:type="dxa"/>
          </w:tcPr>
          <w:p w14:paraId="45596DD1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12D6CF55" w14:textId="77777777" w:rsidR="00A33C41" w:rsidRPr="006A4274" w:rsidRDefault="00A33C41" w:rsidP="00ED3D3B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5DCB2A4" w14:textId="77777777" w:rsidR="00A33C41" w:rsidRPr="006A4274" w:rsidRDefault="00A33C41" w:rsidP="00ED3D3B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0EBE115A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CAC6005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7AB6DF12" w14:textId="77777777" w:rsidTr="00ED3D3B">
        <w:tc>
          <w:tcPr>
            <w:tcW w:w="3369" w:type="dxa"/>
          </w:tcPr>
          <w:p w14:paraId="683AE844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9EBEB83" w14:textId="18CEB5DD" w:rsidR="00A33C41" w:rsidRPr="00A33C41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33C41">
              <w:rPr>
                <w:rFonts w:asciiTheme="minorHAnsi" w:hAnsiTheme="minorHAnsi" w:cstheme="minorHAnsi"/>
                <w:sz w:val="20"/>
                <w:szCs w:val="20"/>
              </w:rPr>
              <w:t xml:space="preserve">Inschrijver beschikt aantoonbaar over de competentie om minimaal 60 werkplekomgevingen gestructureerd in te richten en te standaardiseren, en te adviseren over de benodigde technische infrastructuur, beveiligingsmaatregelen en bijbehorende </w:t>
            </w:r>
            <w:r w:rsidRPr="00A33C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beheerprocessen. </w:t>
            </w:r>
          </w:p>
        </w:tc>
      </w:tr>
      <w:tr w:rsidR="00A33C41" w:rsidRPr="006A4274" w14:paraId="026CA1D2" w14:textId="77777777" w:rsidTr="00ED3D3B">
        <w:tc>
          <w:tcPr>
            <w:tcW w:w="3369" w:type="dxa"/>
          </w:tcPr>
          <w:p w14:paraId="5498B79D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Beschrijving opdracht</w:t>
            </w:r>
          </w:p>
          <w:p w14:paraId="01C8E877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38ADC53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330D62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95400B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C6BEDD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94E819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8C953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701826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5B169C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7F5BD7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F30752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C41" w:rsidRPr="006A4274" w14:paraId="27F44357" w14:textId="77777777" w:rsidTr="00ED3D3B">
        <w:tc>
          <w:tcPr>
            <w:tcW w:w="3369" w:type="dxa"/>
          </w:tcPr>
          <w:p w14:paraId="1C889E47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02CCAFC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</w:t>
            </w:r>
            <w:proofErr w:type="gramStart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  <w:proofErr w:type="gramStart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tot  …</w:t>
            </w:r>
            <w:proofErr w:type="gramEnd"/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…………………</w:t>
            </w:r>
          </w:p>
          <w:p w14:paraId="1173F114" w14:textId="77777777" w:rsidR="00A33C41" w:rsidRPr="006A4274" w:rsidRDefault="00A33C41" w:rsidP="00ED3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FB2EDE7" w14:textId="77777777" w:rsidR="00A33C41" w:rsidRPr="006A4274" w:rsidRDefault="00A33C41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34A50F5B" w:rsidR="00206242" w:rsidRPr="006A4274" w:rsidRDefault="00A33C41" w:rsidP="002062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</w:t>
      </w:r>
      <w:r w:rsidR="002962F7" w:rsidRPr="00F46DA0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F46DA0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het recht voor </w:t>
      </w:r>
      <w:r w:rsidR="00206242" w:rsidRPr="00A33C41">
        <w:rPr>
          <w:rFonts w:asciiTheme="minorHAnsi" w:hAnsiTheme="minorHAnsi" w:cstheme="minorHAnsi"/>
          <w:sz w:val="20"/>
          <w:szCs w:val="20"/>
        </w:rPr>
        <w:t xml:space="preserve">om, zonder </w:t>
      </w:r>
      <w:r w:rsidR="002962F7" w:rsidRPr="00A33C41">
        <w:rPr>
          <w:rFonts w:asciiTheme="minorHAnsi" w:hAnsiTheme="minorHAnsi" w:cstheme="minorHAnsi"/>
          <w:sz w:val="20"/>
          <w:szCs w:val="20"/>
        </w:rPr>
        <w:t xml:space="preserve">Inschrijver </w:t>
      </w:r>
      <w:r w:rsidR="00206242" w:rsidRPr="00A33C41">
        <w:rPr>
          <w:rFonts w:asciiTheme="minorHAnsi" w:hAnsiTheme="minorHAnsi" w:cstheme="minorHAnsi"/>
          <w:sz w:val="20"/>
          <w:szCs w:val="20"/>
        </w:rPr>
        <w:t>vooraf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4367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69B9" w14:textId="77777777" w:rsidR="007B0491" w:rsidRDefault="007B0491" w:rsidP="00423134">
      <w:r>
        <w:separator/>
      </w:r>
    </w:p>
  </w:endnote>
  <w:endnote w:type="continuationSeparator" w:id="0">
    <w:p w14:paraId="38E786C6" w14:textId="77777777" w:rsidR="007B0491" w:rsidRDefault="007B0491" w:rsidP="0042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098853"/>
      <w:docPartObj>
        <w:docPartGallery w:val="Page Numbers (Bottom of Page)"/>
        <w:docPartUnique/>
      </w:docPartObj>
    </w:sdtPr>
    <w:sdtContent>
      <w:p w14:paraId="78854DBD" w14:textId="1A0FE153" w:rsidR="00423134" w:rsidRDefault="0042313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56D9B" w14:textId="3B95AFC8" w:rsidR="00423134" w:rsidRPr="00423134" w:rsidRDefault="00423134">
    <w:pPr>
      <w:pStyle w:val="Voetteks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968F" w14:textId="77777777" w:rsidR="007B0491" w:rsidRDefault="007B0491" w:rsidP="00423134">
      <w:r>
        <w:separator/>
      </w:r>
    </w:p>
  </w:footnote>
  <w:footnote w:type="continuationSeparator" w:id="0">
    <w:p w14:paraId="256E5432" w14:textId="77777777" w:rsidR="007B0491" w:rsidRDefault="007B0491" w:rsidP="00423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23134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4F0386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C6557"/>
    <w:rsid w:val="006E163B"/>
    <w:rsid w:val="007442B0"/>
    <w:rsid w:val="00754C8B"/>
    <w:rsid w:val="007861C8"/>
    <w:rsid w:val="00793E86"/>
    <w:rsid w:val="007B0491"/>
    <w:rsid w:val="007B1615"/>
    <w:rsid w:val="007E1E66"/>
    <w:rsid w:val="00823259"/>
    <w:rsid w:val="00834FAE"/>
    <w:rsid w:val="0084262D"/>
    <w:rsid w:val="00857EE2"/>
    <w:rsid w:val="008701AF"/>
    <w:rsid w:val="008B0A19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33C41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47456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30AF1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character" w:styleId="Intensieveverwijzing">
    <w:name w:val="Intense Reference"/>
    <w:basedOn w:val="Standaardalinea-lettertype"/>
    <w:uiPriority w:val="32"/>
    <w:qFormat/>
    <w:rsid w:val="00A33C41"/>
    <w:rPr>
      <w:b/>
      <w:bCs/>
      <w:smallCaps/>
      <w:color w:val="4F81BD" w:themeColor="accent1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231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23134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4231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313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760FE5313A646AE725F53A8DE7D7E" ma:contentTypeVersion="3" ma:contentTypeDescription="Een nieuw document maken." ma:contentTypeScope="" ma:versionID="be2f23e858799515f8f27d16cfd2172c">
  <xsd:schema xmlns:xsd="http://www.w3.org/2001/XMLSchema" xmlns:xs="http://www.w3.org/2001/XMLSchema" xmlns:p="http://schemas.microsoft.com/office/2006/metadata/properties" xmlns:ns2="9bb2bd55-2659-4c35-b89a-c894ae489a0b" targetNamespace="http://schemas.microsoft.com/office/2006/metadata/properties" ma:root="true" ma:fieldsID="6a33f10d87f4be5f3578dbcfd4b30077" ns2:_="">
    <xsd:import namespace="9bb2bd55-2659-4c35-b89a-c894ae489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2bd55-2659-4c35-b89a-c894ae489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6A13-414B-43C1-87DA-26C55B04CE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46D0E-869A-4BA9-96E9-96457F92361A}"/>
</file>

<file path=customXml/itemProps3.xml><?xml version="1.0" encoding="utf-8"?>
<ds:datastoreItem xmlns:ds="http://schemas.openxmlformats.org/officeDocument/2006/customXml" ds:itemID="{6B8AE256-C5DB-41EA-80BA-921EA62F8D5A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4.xml><?xml version="1.0" encoding="utf-8"?>
<ds:datastoreItem xmlns:ds="http://schemas.openxmlformats.org/officeDocument/2006/customXml" ds:itemID="{5BDD1360-2354-4D10-8DFC-DFD1386A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Melvin Matser</cp:lastModifiedBy>
  <cp:revision>22</cp:revision>
  <dcterms:created xsi:type="dcterms:W3CDTF">2016-10-10T13:55:00Z</dcterms:created>
  <dcterms:modified xsi:type="dcterms:W3CDTF">2026-08-31T11:39:00Z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0x0101005DC760FE5313A646AE725F53A8DE7D7E</vt:lpwstr>
  </property>
</Properties>
</file>