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2D82B" w14:textId="77777777" w:rsidR="00740269" w:rsidRDefault="00740269" w:rsidP="00BF6DFC">
      <w:pPr>
        <w:spacing w:after="0" w:line="240" w:lineRule="auto"/>
        <w:rPr>
          <w:rFonts w:ascii="Aptos" w:eastAsia="Calibri" w:hAnsi="Aptos" w:cstheme="minorHAnsi"/>
          <w:b/>
          <w:color w:val="2B4155"/>
          <w:sz w:val="28"/>
          <w:szCs w:val="28"/>
        </w:rPr>
      </w:pPr>
    </w:p>
    <w:p w14:paraId="142711E5" w14:textId="5580194F" w:rsidR="00BF6DFC" w:rsidRPr="00BF6DFC" w:rsidRDefault="00AD5D2E" w:rsidP="00740269">
      <w:pPr>
        <w:spacing w:after="0" w:line="240" w:lineRule="auto"/>
        <w:rPr>
          <w:rFonts w:ascii="Aptos" w:hAnsi="Aptos" w:cstheme="minorHAnsi"/>
          <w:i/>
          <w:iCs/>
          <w:color w:val="7F7F7F" w:themeColor="text1" w:themeTint="80"/>
          <w:sz w:val="18"/>
          <w:szCs w:val="18"/>
        </w:rPr>
      </w:pPr>
      <w:r>
        <w:rPr>
          <w:rFonts w:ascii="Aptos" w:eastAsia="Calibri" w:hAnsi="Aptos" w:cstheme="minorHAnsi"/>
          <w:b/>
          <w:color w:val="2B4155"/>
          <w:sz w:val="28"/>
          <w:szCs w:val="28"/>
        </w:rPr>
        <w:t xml:space="preserve">Bijlage </w:t>
      </w:r>
      <w:r w:rsidR="00BE58AA">
        <w:rPr>
          <w:rFonts w:ascii="Aptos" w:eastAsia="Calibri" w:hAnsi="Aptos" w:cstheme="minorHAnsi"/>
          <w:b/>
          <w:color w:val="2B4155"/>
          <w:sz w:val="28"/>
          <w:szCs w:val="28"/>
        </w:rPr>
        <w:t>8</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r w:rsidR="00BF6DFC"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00BF6DFC" w:rsidRPr="00143413">
        <w:rPr>
          <w:rFonts w:ascii="Aptos" w:hAnsi="Aptos" w:cstheme="minorHAnsi"/>
          <w:i/>
          <w:iCs/>
          <w:color w:val="767171" w:themeColor="background2" w:themeShade="80"/>
          <w:sz w:val="18"/>
          <w:szCs w:val="18"/>
        </w:rPr>
        <w:t>anbestedende dienst</w:t>
      </w:r>
      <w:r w:rsidR="00BF6DFC" w:rsidRPr="00143413">
        <w:rPr>
          <w:rFonts w:ascii="Aptos" w:hAnsi="Aptos" w:cstheme="minorHAnsi"/>
          <w:i/>
          <w:iCs/>
          <w:sz w:val="18"/>
          <w:szCs w:val="18"/>
        </w:rPr>
        <w:t xml:space="preserve"> </w:t>
      </w:r>
      <w:r w:rsidR="00BF6DFC" w:rsidRPr="00143413">
        <w:rPr>
          <w:rFonts w:ascii="Aptos" w:hAnsi="Aptos" w:cstheme="minorHAnsi"/>
          <w:i/>
          <w:iCs/>
          <w:color w:val="767171" w:themeColor="background2" w:themeShade="80"/>
          <w:sz w:val="18"/>
          <w:szCs w:val="18"/>
        </w:rPr>
        <w:t>behoudt</w:t>
      </w:r>
      <w:r w:rsidR="00BF6DFC"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00BF6DFC"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378A1F6F" w14:textId="77777777" w:rsidR="00740269" w:rsidRDefault="00740269" w:rsidP="00BF6DFC">
      <w:pPr>
        <w:spacing w:after="0" w:line="240" w:lineRule="auto"/>
        <w:rPr>
          <w:rFonts w:ascii="Aptos" w:eastAsia="Calibri" w:hAnsi="Aptos" w:cstheme="minorHAnsi"/>
          <w:b/>
          <w:color w:val="2B4155"/>
          <w:sz w:val="28"/>
          <w:szCs w:val="28"/>
        </w:rPr>
      </w:pPr>
    </w:p>
    <w:p w14:paraId="519021D3" w14:textId="3E46A73A"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BE58AA">
              <w:rPr>
                <w:rFonts w:ascii="Aptos" w:hAnsi="Aptos" w:cstheme="minorHAnsi"/>
                <w:color w:val="EE0000"/>
                <w:sz w:val="18"/>
                <w:szCs w:val="18"/>
              </w:rPr>
              <w:t xml:space="preserve"> </w:t>
            </w:r>
            <w:r w:rsidR="002D6A63" w:rsidRPr="00BE58AA">
              <w:rPr>
                <w:rFonts w:ascii="Aptos" w:hAnsi="Aptos" w:cstheme="minorHAnsi"/>
                <w:color w:val="EE0000"/>
                <w:sz w:val="18"/>
                <w:szCs w:val="18"/>
              </w:rPr>
              <w:t>&lt;</w:t>
            </w:r>
            <w:r w:rsidRPr="00BE58AA">
              <w:rPr>
                <w:rFonts w:ascii="Aptos" w:hAnsi="Aptos" w:cstheme="minorHAnsi"/>
                <w:color w:val="EE0000"/>
                <w:sz w:val="18"/>
                <w:szCs w:val="18"/>
              </w:rPr>
              <w:t>naam inschrijver</w:t>
            </w:r>
            <w:r w:rsidR="002D6A63" w:rsidRPr="00BE58AA">
              <w:rPr>
                <w:rFonts w:ascii="Aptos" w:hAnsi="Aptos" w:cstheme="minorHAnsi"/>
                <w:color w:val="EE0000"/>
                <w:sz w:val="18"/>
                <w:szCs w:val="18"/>
              </w:rPr>
              <w:t>&gt;</w:t>
            </w:r>
            <w:r w:rsidRPr="00BE58AA">
              <w:rPr>
                <w:rFonts w:ascii="Aptos" w:hAnsi="Aptos" w:cstheme="minorHAnsi"/>
                <w:color w:val="EE0000"/>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521EE314" w14:textId="77777777" w:rsidR="00BE58AA" w:rsidRPr="00BE58AA" w:rsidRDefault="00BE58AA" w:rsidP="00BE58AA">
            <w:pPr>
              <w:rPr>
                <w:rFonts w:ascii="Aptos" w:hAnsi="Aptos" w:cstheme="minorHAnsi"/>
                <w:color w:val="FFFFFF" w:themeColor="background1"/>
                <w:sz w:val="18"/>
                <w:szCs w:val="18"/>
              </w:rPr>
            </w:pPr>
            <w:r w:rsidRPr="00BE58AA">
              <w:rPr>
                <w:rFonts w:ascii="Aptos" w:hAnsi="Aptos" w:cstheme="minorHAnsi"/>
                <w:color w:val="FFFFFF" w:themeColor="background1"/>
                <w:sz w:val="18"/>
                <w:szCs w:val="18"/>
              </w:rPr>
              <w:t xml:space="preserve">Kerncompetentie 1: de ondernemer heeft een uitvoerende rol gespeeld in het opstellen van een Programma van Eisen voor het functioneren van een spoorkruising in een stationsomgeving in binnenstedelijk gebied, in de vorm van voetgangerstunnels, -passerelles, of spoortunnels. </w:t>
            </w:r>
          </w:p>
          <w:p w14:paraId="095D5436" w14:textId="77777777" w:rsidR="00BF6DFC" w:rsidRPr="005613EC" w:rsidRDefault="00BF6DFC" w:rsidP="00BE58AA">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0E47EE" w14:textId="7C9DF754" w:rsidR="00BE58AA" w:rsidRPr="001D35CE" w:rsidRDefault="00BF6DFC" w:rsidP="00BE58AA">
      <w:pPr>
        <w:spacing w:after="0" w:line="240" w:lineRule="auto"/>
        <w:rPr>
          <w:rFonts w:ascii="Aptos" w:eastAsia="Calibri" w:hAnsi="Aptos" w:cstheme="minorHAnsi"/>
          <w:b/>
          <w:color w:val="2B4155"/>
          <w:sz w:val="28"/>
          <w:szCs w:val="28"/>
        </w:rPr>
      </w:pPr>
      <w:r w:rsidRPr="00BF6DFC">
        <w:rPr>
          <w:rFonts w:ascii="Aptos" w:eastAsia="Calibri" w:hAnsi="Aptos" w:cstheme="minorHAnsi"/>
          <w:b/>
          <w:color w:val="2E74B5"/>
          <w:sz w:val="18"/>
          <w:szCs w:val="18"/>
        </w:rPr>
        <w:br w:type="page"/>
      </w:r>
      <w:r w:rsidR="00BE58AA" w:rsidRPr="001D35CE">
        <w:rPr>
          <w:rFonts w:ascii="Aptos" w:eastAsia="Calibri" w:hAnsi="Aptos" w:cstheme="minorHAnsi"/>
          <w:b/>
          <w:color w:val="2B4155"/>
          <w:sz w:val="28"/>
          <w:szCs w:val="28"/>
        </w:rPr>
        <w:lastRenderedPageBreak/>
        <w:t xml:space="preserve">Referentiebeschrijving bij kerncompetentie </w:t>
      </w:r>
      <w:r w:rsidR="00BE58AA">
        <w:rPr>
          <w:rFonts w:ascii="Aptos" w:eastAsia="Calibri" w:hAnsi="Aptos" w:cstheme="minorHAnsi"/>
          <w:b/>
          <w:color w:val="2B4155"/>
          <w:sz w:val="28"/>
          <w:szCs w:val="28"/>
        </w:rPr>
        <w:t>2</w:t>
      </w:r>
    </w:p>
    <w:p w14:paraId="11EA6F86" w14:textId="77777777" w:rsidR="00BE58AA" w:rsidRPr="00BF6DFC" w:rsidRDefault="00BE58AA" w:rsidP="00BE58AA">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E58AA" w:rsidRPr="00BF6DFC" w14:paraId="2EA11130" w14:textId="77777777" w:rsidTr="007739D7">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69C5171B" w14:textId="77777777" w:rsidR="00BE58AA" w:rsidRPr="00143413" w:rsidRDefault="00BE58AA" w:rsidP="007739D7">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9146630" w14:textId="77777777" w:rsidR="00BE58AA" w:rsidRPr="00143413" w:rsidRDefault="00BE58AA" w:rsidP="007739D7">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BE58AA">
              <w:rPr>
                <w:rFonts w:ascii="Aptos" w:hAnsi="Aptos" w:cstheme="minorHAnsi"/>
                <w:color w:val="EE0000"/>
                <w:sz w:val="18"/>
                <w:szCs w:val="18"/>
              </w:rPr>
              <w:t xml:space="preserve"> &lt;naam inschrijver&gt; </w:t>
            </w:r>
          </w:p>
        </w:tc>
      </w:tr>
      <w:tr w:rsidR="00BE58AA" w:rsidRPr="00BF6DFC" w14:paraId="1B3F246E" w14:textId="77777777" w:rsidTr="007739D7">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2967F631" w14:textId="77777777" w:rsidR="00BE58AA" w:rsidRPr="00BE58AA" w:rsidRDefault="00BE58AA" w:rsidP="00BE58AA">
            <w:pPr>
              <w:rPr>
                <w:rFonts w:ascii="Aptos" w:hAnsi="Aptos" w:cstheme="minorHAnsi"/>
                <w:color w:val="FFFFFF" w:themeColor="background1"/>
                <w:sz w:val="18"/>
                <w:szCs w:val="18"/>
              </w:rPr>
            </w:pPr>
            <w:r w:rsidRPr="00BE58AA">
              <w:rPr>
                <w:rFonts w:ascii="Aptos" w:hAnsi="Aptos" w:cstheme="minorHAnsi"/>
                <w:color w:val="FFFFFF" w:themeColor="background1"/>
                <w:sz w:val="18"/>
                <w:szCs w:val="18"/>
              </w:rPr>
              <w:t>Kerncompetentie 2: de ondernemer heeft een uitvoerende rol gespeeld in het opstellen en hanteren van een afweegkader ter ondersteuning van de totstandkoming van een voorkeursvariant.</w:t>
            </w:r>
          </w:p>
          <w:p w14:paraId="741D186E" w14:textId="77777777" w:rsidR="00BE58AA" w:rsidRPr="005613EC" w:rsidRDefault="00BE58AA" w:rsidP="007739D7">
            <w:pPr>
              <w:rPr>
                <w:rFonts w:ascii="Aptos" w:hAnsi="Aptos" w:cstheme="minorHAnsi"/>
                <w:color w:val="FFFFFF" w:themeColor="background1"/>
                <w:sz w:val="18"/>
                <w:szCs w:val="18"/>
              </w:rPr>
            </w:pPr>
          </w:p>
        </w:tc>
      </w:tr>
      <w:tr w:rsidR="00BE58AA" w:rsidRPr="00BF6DFC" w14:paraId="2B8D86AF" w14:textId="77777777" w:rsidTr="007739D7">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60655C29" w14:textId="77777777" w:rsidR="00BE58AA" w:rsidRPr="00BF6DFC" w:rsidRDefault="00BE58AA" w:rsidP="007739D7">
            <w:pPr>
              <w:tabs>
                <w:tab w:val="left" w:pos="720"/>
              </w:tabs>
              <w:rPr>
                <w:rFonts w:ascii="Aptos" w:hAnsi="Aptos" w:cstheme="minorHAnsi"/>
                <w:sz w:val="18"/>
                <w:szCs w:val="18"/>
              </w:rPr>
            </w:pPr>
          </w:p>
        </w:tc>
      </w:tr>
      <w:tr w:rsidR="00BE58AA" w:rsidRPr="00BF6DFC" w14:paraId="2AFE24F0"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6F74AFBA" w14:textId="77777777" w:rsidR="00BE58AA" w:rsidRPr="00BF6DFC" w:rsidRDefault="00BE58AA" w:rsidP="007739D7">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A866FB3"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42780D0E"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1299A290"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5BCDD8D8"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BCE9F"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tcPr>
          <w:p w14:paraId="759295E1"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138CDD24"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E0C600F"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66E56452"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304B58F"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66B5CF51"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7DF423F"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7AFD6A56"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3DBB8BD1"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9467A08"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6FC42905"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36693C9"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2140604F"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38C7A5A8"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EEFB7F3"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2D70DC1D"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DB92185"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2247D51E"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0B11AA21"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E2AFBFD"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32121092"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A128DF2"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4DC861C"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5DB9F59D"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FB8722E"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22011F69"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1ECAAD"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585205E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6ED26785" w14:textId="77777777" w:rsidTr="007739D7">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421081CB" w14:textId="77777777" w:rsidR="00BE58AA" w:rsidRPr="00BF6DFC" w:rsidRDefault="00BE58AA" w:rsidP="007739D7">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0E5028F5"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43FFB2C"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15939B5B" w14:textId="77777777" w:rsidR="00BE58AA" w:rsidRPr="00BF6DFC" w:rsidRDefault="00BE58AA" w:rsidP="007739D7">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ABBB9C3" w14:textId="77777777" w:rsidR="00BE58AA" w:rsidRPr="00BF6DFC" w:rsidRDefault="00BE58AA" w:rsidP="007739D7">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7E017C9A"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8DA58EC"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0B92161A"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66980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40E3CB77"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513EC798"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A162120"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5E0181C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ADD3949"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3EB9EF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0BA66EF0"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07BE5D6" w14:textId="77777777" w:rsidR="00BE58AA" w:rsidRPr="00BF6DFC" w:rsidRDefault="00BE58AA" w:rsidP="007739D7">
            <w:pPr>
              <w:jc w:val="center"/>
              <w:rPr>
                <w:rFonts w:ascii="Aptos" w:hAnsi="Aptos" w:cstheme="minorHAnsi"/>
                <w:sz w:val="18"/>
                <w:szCs w:val="18"/>
              </w:rPr>
            </w:pPr>
          </w:p>
        </w:tc>
        <w:tc>
          <w:tcPr>
            <w:tcW w:w="2149" w:type="dxa"/>
            <w:vMerge/>
            <w:vAlign w:val="center"/>
          </w:tcPr>
          <w:p w14:paraId="5C2D37D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4DC4A2CD" w14:textId="77777777" w:rsidR="00BE58AA" w:rsidRPr="00CC21D9" w:rsidRDefault="00BE58AA" w:rsidP="007739D7">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E58AA" w:rsidRPr="00BF6DFC" w14:paraId="607AE176" w14:textId="77777777" w:rsidTr="007739D7">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0AFAA636" w14:textId="77777777" w:rsidR="00BE58AA" w:rsidRPr="00BF6DFC" w:rsidRDefault="00BE58AA" w:rsidP="007739D7">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4CC721DC"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E6AD043"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45DED"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5420C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65286446" w14:textId="77777777" w:rsidR="00BE58AA" w:rsidRPr="00BF6DFC" w:rsidRDefault="00BE58AA" w:rsidP="00BE58AA">
      <w:pPr>
        <w:spacing w:after="0" w:line="240" w:lineRule="auto"/>
        <w:rPr>
          <w:rFonts w:ascii="Aptos" w:eastAsia="Calibri" w:hAnsi="Aptos" w:cstheme="minorHAnsi"/>
          <w:b/>
          <w:color w:val="2E74B5"/>
          <w:sz w:val="18"/>
          <w:szCs w:val="18"/>
        </w:rPr>
      </w:pPr>
    </w:p>
    <w:p w14:paraId="5BE9882D" w14:textId="658F1095" w:rsidR="00BE58AA" w:rsidRPr="001D35CE" w:rsidRDefault="00BE58AA" w:rsidP="00BE58AA">
      <w:pPr>
        <w:spacing w:after="0" w:line="240" w:lineRule="auto"/>
        <w:rPr>
          <w:rFonts w:ascii="Aptos" w:eastAsia="Calibri" w:hAnsi="Aptos" w:cstheme="minorHAnsi"/>
          <w:b/>
          <w:color w:val="2B4155"/>
          <w:sz w:val="28"/>
          <w:szCs w:val="28"/>
        </w:rPr>
      </w:pPr>
      <w:r w:rsidRPr="00BF6DFC">
        <w:rPr>
          <w:rFonts w:ascii="Aptos" w:eastAsia="Calibri" w:hAnsi="Aptos" w:cstheme="minorHAnsi"/>
          <w:b/>
          <w:color w:val="2E74B5"/>
          <w:sz w:val="18"/>
          <w:szCs w:val="18"/>
        </w:rPr>
        <w:br w:type="page"/>
      </w: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3</w:t>
      </w:r>
    </w:p>
    <w:p w14:paraId="2919FCE4" w14:textId="77777777" w:rsidR="00BE58AA" w:rsidRPr="00BF6DFC" w:rsidRDefault="00BE58AA" w:rsidP="00BE58AA">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E58AA" w:rsidRPr="00BF6DFC" w14:paraId="4A46F39E" w14:textId="77777777" w:rsidTr="007739D7">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650788CC" w14:textId="77777777" w:rsidR="00BE58AA" w:rsidRPr="00143413" w:rsidRDefault="00BE58AA" w:rsidP="007739D7">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D17EF5F" w14:textId="77777777" w:rsidR="00BE58AA" w:rsidRPr="00143413" w:rsidRDefault="00BE58AA" w:rsidP="007739D7">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BE58AA">
              <w:rPr>
                <w:rFonts w:ascii="Aptos" w:hAnsi="Aptos" w:cstheme="minorHAnsi"/>
                <w:color w:val="EE0000"/>
                <w:sz w:val="18"/>
                <w:szCs w:val="18"/>
              </w:rPr>
              <w:t xml:space="preserve"> &lt;naam inschrijver&gt; </w:t>
            </w:r>
          </w:p>
        </w:tc>
      </w:tr>
      <w:tr w:rsidR="00BE58AA" w:rsidRPr="00BF6DFC" w14:paraId="619DE18F" w14:textId="77777777" w:rsidTr="007739D7">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567AC380" w14:textId="77777777" w:rsidR="00BE58AA" w:rsidRPr="00BE58AA" w:rsidRDefault="00BE58AA" w:rsidP="00BE58AA">
            <w:pPr>
              <w:rPr>
                <w:rFonts w:ascii="Aptos" w:hAnsi="Aptos" w:cstheme="minorHAnsi"/>
                <w:color w:val="FFFFFF" w:themeColor="background1"/>
                <w:sz w:val="18"/>
                <w:szCs w:val="18"/>
              </w:rPr>
            </w:pPr>
            <w:r w:rsidRPr="00BE58AA">
              <w:rPr>
                <w:rFonts w:ascii="Aptos" w:hAnsi="Aptos" w:cstheme="minorHAnsi"/>
                <w:color w:val="FFFFFF" w:themeColor="background1"/>
                <w:sz w:val="18"/>
                <w:szCs w:val="18"/>
              </w:rPr>
              <w:t>Kerncompetentie 3: de ondernemer heeft een uitvoerende rol gespeeld in het stedenbouwkundig uitwerken of inpassen van een spoorkruising, zoals een fiets- voetgangerstunnel of -passerelle.</w:t>
            </w:r>
          </w:p>
          <w:p w14:paraId="1EFCC1A7" w14:textId="77777777" w:rsidR="00BE58AA" w:rsidRPr="005613EC" w:rsidRDefault="00BE58AA" w:rsidP="007739D7">
            <w:pPr>
              <w:rPr>
                <w:rFonts w:ascii="Aptos" w:hAnsi="Aptos" w:cstheme="minorHAnsi"/>
                <w:color w:val="FFFFFF" w:themeColor="background1"/>
                <w:sz w:val="18"/>
                <w:szCs w:val="18"/>
              </w:rPr>
            </w:pPr>
          </w:p>
        </w:tc>
      </w:tr>
      <w:tr w:rsidR="00BE58AA" w:rsidRPr="00BF6DFC" w14:paraId="206F48BB" w14:textId="77777777" w:rsidTr="007739D7">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00E30624" w14:textId="77777777" w:rsidR="00BE58AA" w:rsidRPr="00BF6DFC" w:rsidRDefault="00BE58AA" w:rsidP="007739D7">
            <w:pPr>
              <w:tabs>
                <w:tab w:val="left" w:pos="720"/>
              </w:tabs>
              <w:rPr>
                <w:rFonts w:ascii="Aptos" w:hAnsi="Aptos" w:cstheme="minorHAnsi"/>
                <w:sz w:val="18"/>
                <w:szCs w:val="18"/>
              </w:rPr>
            </w:pPr>
          </w:p>
        </w:tc>
      </w:tr>
      <w:tr w:rsidR="00BE58AA" w:rsidRPr="00BF6DFC" w14:paraId="556904EE"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6845E382" w14:textId="77777777" w:rsidR="00BE58AA" w:rsidRPr="00BF6DFC" w:rsidRDefault="00BE58AA" w:rsidP="007739D7">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5C35D2B2"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17E0DE5E"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28BF7E9D"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578D0DC3"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8EF0BA2"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tcPr>
          <w:p w14:paraId="459E1247"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C30121F"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3B34116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0BCE5CEF"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955CE26"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4BD27F9D"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57694E2"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113A7CB1"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1E445433"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CFED02"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71C41155"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9D9DF25"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06524C43"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7BB0FD82"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E5EE24C"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591C592C"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F95C57A"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1FC5A0A8"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6D931180"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FFA5212"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512B6177"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4705C6"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27B533D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6AE819B5"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E135D80"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07F6D70A"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A43E73"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6EFC94DF"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28CCBFA9" w14:textId="77777777" w:rsidTr="007739D7">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652F27C4" w14:textId="77777777" w:rsidR="00BE58AA" w:rsidRPr="00BF6DFC" w:rsidRDefault="00BE58AA" w:rsidP="007739D7">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5D158383"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D63155A"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7D36F296" w14:textId="77777777" w:rsidR="00BE58AA" w:rsidRPr="00BF6DFC" w:rsidRDefault="00BE58AA" w:rsidP="007739D7">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40055CFA" w14:textId="77777777" w:rsidR="00BE58AA" w:rsidRPr="00BF6DFC" w:rsidRDefault="00BE58AA" w:rsidP="007739D7">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714B2DB7"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E16BE4"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4FF4FE31"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4C87B04"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1A23FA6F"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54A1C4FE"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C25CAED"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00E6D346"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243CA92"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6DBF07F9"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695D9DDA"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0F2B4C" w14:textId="77777777" w:rsidR="00BE58AA" w:rsidRPr="00BF6DFC" w:rsidRDefault="00BE58AA" w:rsidP="007739D7">
            <w:pPr>
              <w:jc w:val="center"/>
              <w:rPr>
                <w:rFonts w:ascii="Aptos" w:hAnsi="Aptos" w:cstheme="minorHAnsi"/>
                <w:sz w:val="18"/>
                <w:szCs w:val="18"/>
              </w:rPr>
            </w:pPr>
          </w:p>
        </w:tc>
        <w:tc>
          <w:tcPr>
            <w:tcW w:w="2149" w:type="dxa"/>
            <w:vMerge/>
            <w:vAlign w:val="center"/>
          </w:tcPr>
          <w:p w14:paraId="29FCF973"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8FA6766" w14:textId="77777777" w:rsidR="00BE58AA" w:rsidRPr="00CC21D9" w:rsidRDefault="00BE58AA" w:rsidP="007739D7">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E58AA" w:rsidRPr="00BF6DFC" w14:paraId="157CD496" w14:textId="77777777" w:rsidTr="007739D7">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477DA051" w14:textId="77777777" w:rsidR="00BE58AA" w:rsidRPr="00BF6DFC" w:rsidRDefault="00BE58AA" w:rsidP="007739D7">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397C2163"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6A19A443"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4BF7B3F"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0E82914"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70F43CC1" w14:textId="77777777" w:rsidR="00BE58AA" w:rsidRPr="00BF6DFC" w:rsidRDefault="00BE58AA" w:rsidP="00BE58AA">
      <w:pPr>
        <w:spacing w:after="0" w:line="240" w:lineRule="auto"/>
        <w:rPr>
          <w:rFonts w:ascii="Aptos" w:eastAsia="Calibri" w:hAnsi="Aptos" w:cstheme="minorHAnsi"/>
          <w:b/>
          <w:color w:val="2E74B5"/>
          <w:sz w:val="18"/>
          <w:szCs w:val="18"/>
        </w:rPr>
      </w:pPr>
    </w:p>
    <w:p w14:paraId="4D0BBCBC" w14:textId="36468094" w:rsidR="00BE58AA" w:rsidRPr="001D35CE" w:rsidRDefault="00BE58AA" w:rsidP="00BE58AA">
      <w:pPr>
        <w:spacing w:after="0" w:line="240" w:lineRule="auto"/>
        <w:rPr>
          <w:rFonts w:ascii="Aptos" w:eastAsia="Calibri" w:hAnsi="Aptos" w:cstheme="minorHAnsi"/>
          <w:b/>
          <w:color w:val="2B4155"/>
          <w:sz w:val="28"/>
          <w:szCs w:val="28"/>
        </w:rPr>
      </w:pPr>
      <w:r w:rsidRPr="00BF6DFC">
        <w:rPr>
          <w:rFonts w:ascii="Aptos" w:eastAsia="Calibri" w:hAnsi="Aptos" w:cstheme="minorHAnsi"/>
          <w:b/>
          <w:color w:val="2E74B5"/>
          <w:sz w:val="18"/>
          <w:szCs w:val="18"/>
        </w:rPr>
        <w:br w:type="page"/>
      </w: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4</w:t>
      </w:r>
    </w:p>
    <w:p w14:paraId="56545D86" w14:textId="77777777" w:rsidR="00BE58AA" w:rsidRPr="00BF6DFC" w:rsidRDefault="00BE58AA" w:rsidP="00BE58AA">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E58AA" w:rsidRPr="00BF6DFC" w14:paraId="3226CD2E" w14:textId="77777777" w:rsidTr="007739D7">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7D94C6BA" w14:textId="77777777" w:rsidR="00BE58AA" w:rsidRPr="00143413" w:rsidRDefault="00BE58AA" w:rsidP="007739D7">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F98C0BC" w14:textId="77777777" w:rsidR="00BE58AA" w:rsidRPr="00143413" w:rsidRDefault="00BE58AA" w:rsidP="007739D7">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BE58AA">
              <w:rPr>
                <w:rFonts w:ascii="Aptos" w:hAnsi="Aptos" w:cstheme="minorHAnsi"/>
                <w:color w:val="EE0000"/>
                <w:sz w:val="18"/>
                <w:szCs w:val="18"/>
              </w:rPr>
              <w:t xml:space="preserve"> &lt;naam inschrijver&gt; </w:t>
            </w:r>
          </w:p>
        </w:tc>
      </w:tr>
      <w:tr w:rsidR="00BE58AA" w:rsidRPr="00BF6DFC" w14:paraId="5785D713" w14:textId="77777777" w:rsidTr="007739D7">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58173022" w14:textId="77777777" w:rsidR="00BE58AA" w:rsidRPr="00BE58AA" w:rsidRDefault="00BE58AA" w:rsidP="00BE58AA">
            <w:pPr>
              <w:rPr>
                <w:rFonts w:ascii="Aptos" w:hAnsi="Aptos" w:cstheme="minorHAnsi"/>
                <w:color w:val="FFFFFF" w:themeColor="background1"/>
                <w:sz w:val="18"/>
                <w:szCs w:val="18"/>
              </w:rPr>
            </w:pPr>
            <w:r w:rsidRPr="00BE58AA">
              <w:rPr>
                <w:rFonts w:ascii="Aptos" w:hAnsi="Aptos" w:cstheme="minorHAnsi"/>
                <w:color w:val="FFFFFF" w:themeColor="background1"/>
                <w:sz w:val="18"/>
                <w:szCs w:val="18"/>
              </w:rPr>
              <w:t>Kerncompetentie 4: de ondernemer heeft een actieve rol gespeeld in het technisch uitwerken tot FIS-niveau van zowel een spoortunnel als fiets- en voetgangerspasserelles in een binnenstedelijke omgeving.</w:t>
            </w:r>
          </w:p>
          <w:p w14:paraId="159A323C" w14:textId="77777777" w:rsidR="00BE58AA" w:rsidRPr="005613EC" w:rsidRDefault="00BE58AA" w:rsidP="007739D7">
            <w:pPr>
              <w:rPr>
                <w:rFonts w:ascii="Aptos" w:hAnsi="Aptos" w:cstheme="minorHAnsi"/>
                <w:color w:val="FFFFFF" w:themeColor="background1"/>
                <w:sz w:val="18"/>
                <w:szCs w:val="18"/>
              </w:rPr>
            </w:pPr>
          </w:p>
        </w:tc>
      </w:tr>
      <w:tr w:rsidR="00BE58AA" w:rsidRPr="00BF6DFC" w14:paraId="38A33AF5" w14:textId="77777777" w:rsidTr="007739D7">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4498E558" w14:textId="77777777" w:rsidR="00BE58AA" w:rsidRPr="00BF6DFC" w:rsidRDefault="00BE58AA" w:rsidP="007739D7">
            <w:pPr>
              <w:tabs>
                <w:tab w:val="left" w:pos="720"/>
              </w:tabs>
              <w:rPr>
                <w:rFonts w:ascii="Aptos" w:hAnsi="Aptos" w:cstheme="minorHAnsi"/>
                <w:sz w:val="18"/>
                <w:szCs w:val="18"/>
              </w:rPr>
            </w:pPr>
          </w:p>
        </w:tc>
      </w:tr>
      <w:tr w:rsidR="00BE58AA" w:rsidRPr="00BF6DFC" w14:paraId="4427F074"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6919A89C" w14:textId="77777777" w:rsidR="00BE58AA" w:rsidRPr="00BF6DFC" w:rsidRDefault="00BE58AA" w:rsidP="007739D7">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1866602F"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84BA0D"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40E2496F"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3AB7AFD4"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B4076C5"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tcPr>
          <w:p w14:paraId="03193B3D"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7A023433"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1998CB4"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766499E0"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33E13B12"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62A40052"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8AD4160"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39B1D5D2"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423E434A"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C70163F"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431229B5"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AD6CEC9"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0DC7BA2F"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7258B0F8"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9A839C8"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75BDADEE"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C68278"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287E493"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3140B204"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F8A0491"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7CDE0CD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DA03A1F"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6E2AE2C"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0C33D2A0"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9FA09BD"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285459AC"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700F64C"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AF5A126"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667C2AE2" w14:textId="77777777" w:rsidTr="007739D7">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B23F0DC" w14:textId="77777777" w:rsidR="00BE58AA" w:rsidRPr="00BF6DFC" w:rsidRDefault="00BE58AA" w:rsidP="007739D7">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6CDBEC41"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4C036CA1"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3A6B2F6F" w14:textId="77777777" w:rsidR="00BE58AA" w:rsidRPr="00BF6DFC" w:rsidRDefault="00BE58AA" w:rsidP="007739D7">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D079216" w14:textId="77777777" w:rsidR="00BE58AA" w:rsidRPr="00BF6DFC" w:rsidRDefault="00BE58AA" w:rsidP="007739D7">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5EDD6972"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44861896"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676A0F54"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DAE560"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6A9E883D"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0BE1D298"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F2319B8"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309EA9D8"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1E6A300"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808278C"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435F80A5"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158D58D" w14:textId="77777777" w:rsidR="00BE58AA" w:rsidRPr="00BF6DFC" w:rsidRDefault="00BE58AA" w:rsidP="007739D7">
            <w:pPr>
              <w:jc w:val="center"/>
              <w:rPr>
                <w:rFonts w:ascii="Aptos" w:hAnsi="Aptos" w:cstheme="minorHAnsi"/>
                <w:sz w:val="18"/>
                <w:szCs w:val="18"/>
              </w:rPr>
            </w:pPr>
          </w:p>
        </w:tc>
        <w:tc>
          <w:tcPr>
            <w:tcW w:w="2149" w:type="dxa"/>
            <w:vMerge/>
            <w:vAlign w:val="center"/>
          </w:tcPr>
          <w:p w14:paraId="7805753C"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046F781C" w14:textId="77777777" w:rsidR="00BE58AA" w:rsidRPr="00CC21D9" w:rsidRDefault="00BE58AA" w:rsidP="007739D7">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E58AA" w:rsidRPr="00BF6DFC" w14:paraId="20B933A3" w14:textId="77777777" w:rsidTr="007739D7">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41D715CE" w14:textId="77777777" w:rsidR="00BE58AA" w:rsidRPr="00BF6DFC" w:rsidRDefault="00BE58AA" w:rsidP="007739D7">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736C4DD5"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1CF2E7F5"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DB953FC"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9D7A3F1"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7BFEBAF2" w14:textId="77777777" w:rsidR="00BE58AA" w:rsidRPr="00BF6DFC" w:rsidRDefault="00BE58AA" w:rsidP="00BE58AA">
      <w:pPr>
        <w:spacing w:after="0" w:line="240" w:lineRule="auto"/>
        <w:rPr>
          <w:rFonts w:ascii="Aptos" w:eastAsia="Calibri" w:hAnsi="Aptos" w:cstheme="minorHAnsi"/>
          <w:b/>
          <w:color w:val="2E74B5"/>
          <w:sz w:val="18"/>
          <w:szCs w:val="18"/>
        </w:rPr>
      </w:pPr>
    </w:p>
    <w:p w14:paraId="30249878" w14:textId="3AE9F872" w:rsidR="00BE58AA" w:rsidRPr="001D35CE" w:rsidRDefault="00BE58AA" w:rsidP="00BE58AA">
      <w:pPr>
        <w:spacing w:after="0" w:line="240" w:lineRule="auto"/>
        <w:rPr>
          <w:rFonts w:ascii="Aptos" w:eastAsia="Calibri" w:hAnsi="Aptos" w:cstheme="minorHAnsi"/>
          <w:b/>
          <w:color w:val="2B4155"/>
          <w:sz w:val="28"/>
          <w:szCs w:val="28"/>
        </w:rPr>
      </w:pPr>
      <w:r w:rsidRPr="00BF6DFC">
        <w:rPr>
          <w:rFonts w:ascii="Aptos" w:eastAsia="Calibri" w:hAnsi="Aptos" w:cstheme="minorHAnsi"/>
          <w:b/>
          <w:color w:val="2E74B5"/>
          <w:sz w:val="18"/>
          <w:szCs w:val="18"/>
        </w:rPr>
        <w:br w:type="page"/>
      </w: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5</w:t>
      </w:r>
    </w:p>
    <w:p w14:paraId="06FA092A" w14:textId="77777777" w:rsidR="00BE58AA" w:rsidRPr="00BF6DFC" w:rsidRDefault="00BE58AA" w:rsidP="00BE58AA">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E58AA" w:rsidRPr="00BF6DFC" w14:paraId="5E0D5B35" w14:textId="77777777" w:rsidTr="007739D7">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413E545E" w14:textId="77777777" w:rsidR="00BE58AA" w:rsidRPr="00143413" w:rsidRDefault="00BE58AA" w:rsidP="007739D7">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0F377843" w14:textId="77777777" w:rsidR="00BE58AA" w:rsidRPr="00143413" w:rsidRDefault="00BE58AA" w:rsidP="007739D7">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BE58AA">
              <w:rPr>
                <w:rFonts w:ascii="Aptos" w:hAnsi="Aptos" w:cstheme="minorHAnsi"/>
                <w:color w:val="EE0000"/>
                <w:sz w:val="18"/>
                <w:szCs w:val="18"/>
              </w:rPr>
              <w:t xml:space="preserve"> &lt;naam inschrijver&gt; </w:t>
            </w:r>
          </w:p>
        </w:tc>
      </w:tr>
      <w:tr w:rsidR="00BE58AA" w:rsidRPr="00BF6DFC" w14:paraId="2665031A" w14:textId="77777777" w:rsidTr="007739D7">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41CEAF53" w14:textId="77777777" w:rsidR="00BE58AA" w:rsidRPr="00BE58AA" w:rsidRDefault="00BE58AA" w:rsidP="00BE58AA">
            <w:pPr>
              <w:rPr>
                <w:rFonts w:ascii="Aptos" w:hAnsi="Aptos" w:cstheme="minorHAnsi"/>
                <w:color w:val="FFFFFF" w:themeColor="background1"/>
                <w:sz w:val="18"/>
                <w:szCs w:val="18"/>
              </w:rPr>
            </w:pPr>
            <w:r w:rsidRPr="00BE58AA">
              <w:rPr>
                <w:rFonts w:ascii="Aptos" w:hAnsi="Aptos" w:cstheme="minorHAnsi"/>
                <w:color w:val="FFFFFF" w:themeColor="background1"/>
                <w:sz w:val="18"/>
                <w:szCs w:val="18"/>
              </w:rPr>
              <w:t>Kerncompetentie 5: de ondernemer heeft ervaring met het uitvoeren van ontwerp- en onderzoekswerkzaamheden aan of nabij spoorweginfrastructuur en bijbehorende assets.</w:t>
            </w:r>
          </w:p>
          <w:p w14:paraId="4170FB49" w14:textId="77777777" w:rsidR="00BE58AA" w:rsidRPr="005613EC" w:rsidRDefault="00BE58AA" w:rsidP="007739D7">
            <w:pPr>
              <w:rPr>
                <w:rFonts w:ascii="Aptos" w:hAnsi="Aptos" w:cstheme="minorHAnsi"/>
                <w:color w:val="FFFFFF" w:themeColor="background1"/>
                <w:sz w:val="18"/>
                <w:szCs w:val="18"/>
              </w:rPr>
            </w:pPr>
          </w:p>
        </w:tc>
      </w:tr>
      <w:tr w:rsidR="00BE58AA" w:rsidRPr="00BF6DFC" w14:paraId="5E9B07E5" w14:textId="77777777" w:rsidTr="007739D7">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0C34BF49" w14:textId="77777777" w:rsidR="00BE58AA" w:rsidRPr="00BF6DFC" w:rsidRDefault="00BE58AA" w:rsidP="007739D7">
            <w:pPr>
              <w:tabs>
                <w:tab w:val="left" w:pos="720"/>
              </w:tabs>
              <w:rPr>
                <w:rFonts w:ascii="Aptos" w:hAnsi="Aptos" w:cstheme="minorHAnsi"/>
                <w:sz w:val="18"/>
                <w:szCs w:val="18"/>
              </w:rPr>
            </w:pPr>
          </w:p>
        </w:tc>
      </w:tr>
      <w:tr w:rsidR="00BE58AA" w:rsidRPr="00BF6DFC" w14:paraId="1F6B1FB8"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C8AB4C1" w14:textId="77777777" w:rsidR="00BE58AA" w:rsidRPr="00BF6DFC" w:rsidRDefault="00BE58AA" w:rsidP="007739D7">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704544C6"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C6C5917"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53A29641"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3B5EA382"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BACA318"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tcPr>
          <w:p w14:paraId="58F9B3F9"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7E7A32C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30FB7FB2"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2F32B4EB"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38B395E2"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5C89C8E8"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CED42E6"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252C4A7F"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2CE87342"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53597D"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639CDA23"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36966B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4D96CAA1"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21E461E8"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C9A6C9D"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7B45A15E"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94C875D"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7F1CA22"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56F9B665"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18CB5CE"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1E278657"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D597DA9"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1D36B63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19CD7BE0"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4D72D0A"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0DE7A523"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AB6F4A7"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27D46257"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12572523" w14:textId="77777777" w:rsidTr="007739D7">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B15F2CC" w14:textId="77777777" w:rsidR="00BE58AA" w:rsidRPr="00BF6DFC" w:rsidRDefault="00BE58AA" w:rsidP="007739D7">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141085AE"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58E52A91"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A9EEC04" w14:textId="77777777" w:rsidR="00BE58AA" w:rsidRPr="00BF6DFC" w:rsidRDefault="00BE58AA" w:rsidP="007739D7">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DD15282" w14:textId="77777777" w:rsidR="00BE58AA" w:rsidRPr="00BF6DFC" w:rsidRDefault="00BE58AA" w:rsidP="007739D7">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29C03F09"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34387660"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7521FF5D"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4E7F5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4278A78A"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10481577"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F3F174F" w14:textId="77777777" w:rsidR="00BE58AA" w:rsidRPr="00BF6DFC" w:rsidRDefault="00BE58AA" w:rsidP="007739D7">
            <w:pPr>
              <w:jc w:val="center"/>
              <w:rPr>
                <w:rFonts w:ascii="Aptos" w:hAnsi="Aptos" w:cstheme="minorHAnsi"/>
                <w:sz w:val="18"/>
                <w:szCs w:val="18"/>
              </w:rPr>
            </w:pPr>
          </w:p>
        </w:tc>
        <w:tc>
          <w:tcPr>
            <w:tcW w:w="2149" w:type="dxa"/>
            <w:vMerge/>
            <w:shd w:val="clear" w:color="auto" w:fill="C0C5CC"/>
            <w:vAlign w:val="center"/>
          </w:tcPr>
          <w:p w14:paraId="426DFFC6"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0FA331D"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69878D64"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E58AA" w:rsidRPr="00BF6DFC" w14:paraId="18E9A8CD" w14:textId="77777777" w:rsidTr="007739D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86C2B6E" w14:textId="77777777" w:rsidR="00BE58AA" w:rsidRPr="00BF6DFC" w:rsidRDefault="00BE58AA" w:rsidP="007739D7">
            <w:pPr>
              <w:jc w:val="center"/>
              <w:rPr>
                <w:rFonts w:ascii="Aptos" w:hAnsi="Aptos" w:cstheme="minorHAnsi"/>
                <w:sz w:val="18"/>
                <w:szCs w:val="18"/>
              </w:rPr>
            </w:pPr>
          </w:p>
        </w:tc>
        <w:tc>
          <w:tcPr>
            <w:tcW w:w="2149" w:type="dxa"/>
            <w:vMerge/>
            <w:vAlign w:val="center"/>
          </w:tcPr>
          <w:p w14:paraId="28CAF374"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0CEA707A" w14:textId="77777777" w:rsidR="00BE58AA" w:rsidRPr="00CC21D9" w:rsidRDefault="00BE58AA" w:rsidP="007739D7">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E58AA" w:rsidRPr="00BF6DFC" w14:paraId="0BF88924" w14:textId="77777777" w:rsidTr="007739D7">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56FD87F4" w14:textId="77777777" w:rsidR="00BE58AA" w:rsidRPr="00BF6DFC" w:rsidRDefault="00BE58AA" w:rsidP="007739D7">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5755806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62C6E7A"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196FD7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48875C9B" w14:textId="77777777" w:rsidR="00BE58AA" w:rsidRPr="00BF6DFC" w:rsidRDefault="00BE58AA" w:rsidP="007739D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58B1F3F5" w14:textId="77777777" w:rsidR="00BE58AA" w:rsidRPr="00BF6DFC" w:rsidRDefault="00BE58AA" w:rsidP="00BE58AA">
      <w:pPr>
        <w:spacing w:after="0" w:line="240" w:lineRule="auto"/>
        <w:rPr>
          <w:rFonts w:ascii="Aptos" w:eastAsia="Calibri" w:hAnsi="Aptos" w:cstheme="minorHAnsi"/>
          <w:b/>
          <w:color w:val="2E74B5"/>
          <w:sz w:val="18"/>
          <w:szCs w:val="18"/>
        </w:rPr>
      </w:pPr>
    </w:p>
    <w:p w14:paraId="6F53D96E" w14:textId="3DE8DB97" w:rsidR="00BF6DFC" w:rsidRPr="00BF6DFC" w:rsidRDefault="00BE58AA" w:rsidP="00BE58AA">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D79B7" w14:textId="77777777" w:rsidR="002D09D5" w:rsidRDefault="002D09D5" w:rsidP="00C91125">
      <w:pPr>
        <w:spacing w:after="0" w:line="240" w:lineRule="auto"/>
      </w:pPr>
      <w:r>
        <w:separator/>
      </w:r>
    </w:p>
  </w:endnote>
  <w:endnote w:type="continuationSeparator" w:id="0">
    <w:p w14:paraId="786D1009" w14:textId="77777777" w:rsidR="002D09D5" w:rsidRDefault="002D09D5" w:rsidP="00C91125">
      <w:pPr>
        <w:spacing w:after="0" w:line="240" w:lineRule="auto"/>
      </w:pPr>
      <w:r>
        <w:continuationSeparator/>
      </w:r>
    </w:p>
  </w:endnote>
  <w:endnote w:type="continuationNotice" w:id="1">
    <w:p w14:paraId="11BAE731" w14:textId="77777777" w:rsidR="002D09D5" w:rsidRDefault="002D09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802D5BE"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BE58AA">
            <w:rPr>
              <w:rFonts w:ascii="Aptos" w:hAnsi="Aptos"/>
              <w:noProof/>
            </w:rPr>
            <w:t>6</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626DF" w14:textId="77777777" w:rsidR="002D09D5" w:rsidRDefault="002D09D5" w:rsidP="00C91125">
      <w:pPr>
        <w:spacing w:after="0" w:line="240" w:lineRule="auto"/>
      </w:pPr>
      <w:r>
        <w:separator/>
      </w:r>
    </w:p>
  </w:footnote>
  <w:footnote w:type="continuationSeparator" w:id="0">
    <w:p w14:paraId="568AC7B3" w14:textId="77777777" w:rsidR="002D09D5" w:rsidRDefault="002D09D5" w:rsidP="00C91125">
      <w:pPr>
        <w:spacing w:after="0" w:line="240" w:lineRule="auto"/>
      </w:pPr>
      <w:r>
        <w:continuationSeparator/>
      </w:r>
    </w:p>
  </w:footnote>
  <w:footnote w:type="continuationNotice" w:id="1">
    <w:p w14:paraId="3D9381BA" w14:textId="77777777" w:rsidR="002D09D5" w:rsidRDefault="002D09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7533A451" w:rsidR="00C91125" w:rsidRDefault="00740269">
    <w:pPr>
      <w:pStyle w:val="Koptekst"/>
    </w:pPr>
    <w:r>
      <w:tab/>
    </w:r>
    <w:r>
      <w:tab/>
    </w:r>
    <w:r w:rsidRPr="00F51475">
      <w:rPr>
        <w:noProof/>
        <w:lang w:eastAsia="nl-NL"/>
      </w:rPr>
      <w:drawing>
        <wp:inline distT="0" distB="0" distL="0" distR="0" wp14:anchorId="3E0AE9F0" wp14:editId="2D0D55E3">
          <wp:extent cx="2529268" cy="748937"/>
          <wp:effectExtent l="0" t="0" r="4445" b="0"/>
          <wp:docPr id="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astricht.png"/>
                  <pic:cNvPicPr/>
                </pic:nvPicPr>
                <pic:blipFill>
                  <a:blip r:embed="rId1">
                    <a:extLst>
                      <a:ext uri="{28A0092B-C50C-407E-A947-70E740481C1C}">
                        <a14:useLocalDpi xmlns:a14="http://schemas.microsoft.com/office/drawing/2010/main" val="0"/>
                      </a:ext>
                    </a:extLst>
                  </a:blip>
                  <a:stretch>
                    <a:fillRect/>
                  </a:stretch>
                </pic:blipFill>
                <pic:spPr>
                  <a:xfrm>
                    <a:off x="0" y="0"/>
                    <a:ext cx="2553251" cy="7560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09D5"/>
    <w:rsid w:val="002D6A63"/>
    <w:rsid w:val="002E5CB2"/>
    <w:rsid w:val="00300944"/>
    <w:rsid w:val="003678C3"/>
    <w:rsid w:val="00376901"/>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6F588A"/>
    <w:rsid w:val="007002FB"/>
    <w:rsid w:val="007021E6"/>
    <w:rsid w:val="00703706"/>
    <w:rsid w:val="00710B25"/>
    <w:rsid w:val="00740269"/>
    <w:rsid w:val="00747486"/>
    <w:rsid w:val="00777722"/>
    <w:rsid w:val="00796509"/>
    <w:rsid w:val="007970B1"/>
    <w:rsid w:val="007E2CAD"/>
    <w:rsid w:val="007E2F52"/>
    <w:rsid w:val="00801889"/>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58AA"/>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561A5"/>
    <w:rsid w:val="00D60F31"/>
    <w:rsid w:val="00D65516"/>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741</Words>
  <Characters>4080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80</cp:revision>
  <dcterms:created xsi:type="dcterms:W3CDTF">2023-10-12T03:15:00Z</dcterms:created>
  <dcterms:modified xsi:type="dcterms:W3CDTF">2026-08-28T15:03:00Z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