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278A" w14:textId="4CBCAFD2" w:rsidR="001D25EB" w:rsidRPr="006C497A" w:rsidRDefault="001D25EB" w:rsidP="001D25EB">
      <w:pPr>
        <w:pStyle w:val="Kop2"/>
        <w:rPr>
          <w:color w:val="auto"/>
          <w:sz w:val="22"/>
          <w:szCs w:val="22"/>
        </w:rPr>
      </w:pPr>
      <w:bookmarkStart w:id="0" w:name="_Toc228280185"/>
      <w:r w:rsidRPr="006C497A">
        <w:rPr>
          <w:color w:val="auto"/>
        </w:rPr>
        <w:t xml:space="preserve">Bijlage </w:t>
      </w:r>
      <w:r w:rsidR="006C497A" w:rsidRPr="006C497A">
        <w:rPr>
          <w:color w:val="auto"/>
        </w:rPr>
        <w:t>6</w:t>
      </w:r>
      <w:r w:rsidRPr="006C497A">
        <w:rPr>
          <w:color w:val="auto"/>
        </w:rPr>
        <w:t xml:space="preserve"> Eigen verklaring sanctiepakket Rusland</w:t>
      </w:r>
      <w:bookmarkEnd w:id="0"/>
    </w:p>
    <w:p w14:paraId="572B8258" w14:textId="35108404" w:rsidR="001D25EB" w:rsidRPr="00C9135B" w:rsidRDefault="001D25EB" w:rsidP="001D25EB">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006C497A" w:rsidRPr="006C497A">
        <w:rPr>
          <w:rFonts w:ascii="Calibri" w:hAnsi="Calibri"/>
          <w:szCs w:val="22"/>
        </w:rPr>
        <w:t>K010980</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B344010" w14:textId="77777777" w:rsidR="001D25EB" w:rsidRPr="00C9135B" w:rsidRDefault="001D25EB" w:rsidP="001D25EB">
      <w:pPr>
        <w:shd w:val="clear" w:color="auto" w:fill="FFFAF0"/>
        <w:rPr>
          <w:rFonts w:ascii="Calibri" w:hAnsi="Calibri"/>
          <w:szCs w:val="22"/>
        </w:rPr>
      </w:pPr>
      <w:r w:rsidRPr="00C9135B">
        <w:rPr>
          <w:rFonts w:ascii="Calibri" w:hAnsi="Calibri"/>
          <w:szCs w:val="22"/>
        </w:rPr>
        <w:t>Ik verklaar in het bijzonder dat:</w:t>
      </w:r>
    </w:p>
    <w:p w14:paraId="5E8A7456" w14:textId="77777777" w:rsidR="001D25EB" w:rsidRPr="00994E23" w:rsidRDefault="001D25EB" w:rsidP="001D25EB">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de</w:t>
      </w:r>
      <w:proofErr w:type="gramEnd"/>
      <w:r w:rsidRPr="00994E23">
        <w:rPr>
          <w:rFonts w:ascii="Calibri" w:hAnsi="Calibri"/>
          <w:szCs w:val="22"/>
        </w:rPr>
        <w:t xml:space="preserve"> opdrachtnemer die ik vertegenwoordig (en de bedrijven die een onderdeel zijn van de combinatie) geen (rechts)personen zijn met een Russische nationaliteit en deze (rechts) </w:t>
      </w:r>
      <w:proofErr w:type="gramStart"/>
      <w:r w:rsidRPr="00994E23">
        <w:rPr>
          <w:rFonts w:ascii="Calibri" w:hAnsi="Calibri"/>
          <w:szCs w:val="22"/>
        </w:rPr>
        <w:t>personen  (</w:t>
      </w:r>
      <w:proofErr w:type="gramEnd"/>
      <w:r w:rsidRPr="00994E23">
        <w:rPr>
          <w:rFonts w:ascii="Calibri" w:hAnsi="Calibri"/>
          <w:szCs w:val="22"/>
        </w:rPr>
        <w:t>natuurlijke personen, bedrijven, entiteiten of organen) niet gevestigd zijn in Rusland;</w:t>
      </w:r>
    </w:p>
    <w:p w14:paraId="009DEEDF" w14:textId="77777777" w:rsidR="001D25EB" w:rsidRPr="00994E23" w:rsidRDefault="001D25EB" w:rsidP="001D25EB">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de</w:t>
      </w:r>
      <w:proofErr w:type="gramEnd"/>
      <w:r w:rsidRPr="00994E23">
        <w:rPr>
          <w:rFonts w:ascii="Calibri" w:hAnsi="Calibri"/>
          <w:szCs w:val="22"/>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45E19C81" w14:textId="77777777" w:rsidR="001D25EB" w:rsidRPr="00994E23" w:rsidRDefault="001D25EB" w:rsidP="001D25EB">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noch</w:t>
      </w:r>
      <w:proofErr w:type="gramEnd"/>
      <w:r w:rsidRPr="00994E23">
        <w:rPr>
          <w:rFonts w:ascii="Calibri" w:hAnsi="Calibri"/>
          <w:szCs w:val="22"/>
        </w:rPr>
        <w:t xml:space="preserve"> ik noch de onderneming die ik vertegenwoordig een (rechts)persoon (gevestigd in Rusland of een ander land) is die handelt in belang van of op aanwijzing van een Russische partij, zoals bedoeld onder a) en b);</w:t>
      </w:r>
    </w:p>
    <w:p w14:paraId="7B3DE33E" w14:textId="77777777" w:rsidR="001D25EB" w:rsidRPr="00994E23" w:rsidRDefault="001D25EB" w:rsidP="001D25EB">
      <w:pPr>
        <w:pStyle w:val="Lijstalinea"/>
        <w:numPr>
          <w:ilvl w:val="1"/>
          <w:numId w:val="1"/>
        </w:numPr>
        <w:shd w:val="clear" w:color="auto" w:fill="FFFAF0"/>
        <w:spacing w:after="240"/>
        <w:ind w:left="284" w:hanging="284"/>
        <w:contextualSpacing w:val="0"/>
        <w:rPr>
          <w:rFonts w:ascii="Calibri" w:hAnsi="Calibri"/>
          <w:szCs w:val="22"/>
        </w:rPr>
      </w:pPr>
      <w:proofErr w:type="gramStart"/>
      <w:r w:rsidRPr="00994E23">
        <w:rPr>
          <w:rFonts w:ascii="Calibri" w:hAnsi="Calibri"/>
          <w:szCs w:val="22"/>
        </w:rPr>
        <w:t>er</w:t>
      </w:r>
      <w:proofErr w:type="gramEnd"/>
      <w:r w:rsidRPr="00994E23">
        <w:rPr>
          <w:rFonts w:ascii="Calibri" w:hAnsi="Calibri"/>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1D25EB" w14:paraId="23AF0160" w14:textId="77777777" w:rsidTr="00AB1B2D">
        <w:tc>
          <w:tcPr>
            <w:tcW w:w="2689" w:type="dxa"/>
          </w:tcPr>
          <w:p w14:paraId="1043B9C9"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3B1C07" w14:textId="77777777" w:rsidR="001D25EB" w:rsidRDefault="001D25EB" w:rsidP="00AB1B2D">
            <w:pPr>
              <w:spacing w:before="60" w:after="60"/>
              <w:rPr>
                <w:rFonts w:ascii="Calibri" w:eastAsia="Arial" w:hAnsi="Calibri" w:cs="Calibri"/>
                <w:color w:val="000000"/>
                <w:szCs w:val="22"/>
              </w:rPr>
            </w:pPr>
          </w:p>
        </w:tc>
      </w:tr>
      <w:tr w:rsidR="001D25EB" w14:paraId="2110097D" w14:textId="77777777" w:rsidTr="00AB1B2D">
        <w:tc>
          <w:tcPr>
            <w:tcW w:w="2689" w:type="dxa"/>
          </w:tcPr>
          <w:p w14:paraId="0BD488A2"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38A70A3" w14:textId="77777777" w:rsidR="001D25EB" w:rsidRDefault="001D25EB" w:rsidP="00AB1B2D">
            <w:pPr>
              <w:spacing w:before="60" w:after="60"/>
              <w:rPr>
                <w:rFonts w:ascii="Calibri" w:eastAsia="Arial" w:hAnsi="Calibri" w:cs="Calibri"/>
                <w:color w:val="000000"/>
                <w:szCs w:val="22"/>
              </w:rPr>
            </w:pPr>
          </w:p>
        </w:tc>
      </w:tr>
      <w:tr w:rsidR="001D25EB" w14:paraId="56A57AA5" w14:textId="77777777" w:rsidTr="00AB1B2D">
        <w:tc>
          <w:tcPr>
            <w:tcW w:w="2689" w:type="dxa"/>
          </w:tcPr>
          <w:p w14:paraId="7F48C604"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5E17DD7" w14:textId="77777777" w:rsidR="001D25EB" w:rsidRDefault="001D25EB" w:rsidP="00AB1B2D">
            <w:pPr>
              <w:spacing w:before="60" w:after="60"/>
              <w:rPr>
                <w:rFonts w:ascii="Calibri" w:eastAsia="Arial" w:hAnsi="Calibri" w:cs="Calibri"/>
                <w:color w:val="000000"/>
                <w:szCs w:val="22"/>
              </w:rPr>
            </w:pPr>
          </w:p>
        </w:tc>
      </w:tr>
      <w:tr w:rsidR="001D25EB" w14:paraId="6FBA7183" w14:textId="77777777" w:rsidTr="00AB1B2D">
        <w:tc>
          <w:tcPr>
            <w:tcW w:w="2689" w:type="dxa"/>
          </w:tcPr>
          <w:p w14:paraId="255EE81B"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4FB1752" w14:textId="77777777" w:rsidR="001D25EB" w:rsidRDefault="001D25EB" w:rsidP="00AB1B2D">
            <w:pPr>
              <w:spacing w:before="60" w:after="60"/>
              <w:rPr>
                <w:rFonts w:ascii="Calibri" w:eastAsia="Arial" w:hAnsi="Calibri" w:cs="Calibri"/>
                <w:color w:val="000000"/>
                <w:szCs w:val="22"/>
              </w:rPr>
            </w:pPr>
          </w:p>
        </w:tc>
      </w:tr>
      <w:tr w:rsidR="001D25EB" w14:paraId="614A8921" w14:textId="77777777" w:rsidTr="00AB1B2D">
        <w:tc>
          <w:tcPr>
            <w:tcW w:w="2689" w:type="dxa"/>
          </w:tcPr>
          <w:p w14:paraId="5EA1AECA"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BBB737D" w14:textId="77777777" w:rsidR="001D25EB" w:rsidRDefault="001D25EB" w:rsidP="00AB1B2D">
            <w:pPr>
              <w:spacing w:before="60" w:after="60"/>
              <w:rPr>
                <w:rFonts w:ascii="Calibri" w:eastAsia="Arial" w:hAnsi="Calibri" w:cs="Calibri"/>
                <w:color w:val="000000"/>
                <w:szCs w:val="22"/>
              </w:rPr>
            </w:pPr>
          </w:p>
        </w:tc>
      </w:tr>
      <w:tr w:rsidR="001D25EB" w14:paraId="718F8616" w14:textId="77777777" w:rsidTr="00AB1B2D">
        <w:trPr>
          <w:trHeight w:val="1418"/>
        </w:trPr>
        <w:tc>
          <w:tcPr>
            <w:tcW w:w="2689" w:type="dxa"/>
          </w:tcPr>
          <w:p w14:paraId="037BA79C" w14:textId="77777777" w:rsidR="001D25EB" w:rsidRPr="00994E23" w:rsidRDefault="001D25EB"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9D9BF60" w14:textId="77777777" w:rsidR="001D25EB" w:rsidRDefault="001D25EB" w:rsidP="00AB1B2D">
            <w:pPr>
              <w:spacing w:before="60" w:after="60"/>
              <w:rPr>
                <w:rFonts w:ascii="Calibri" w:eastAsia="Arial" w:hAnsi="Calibri" w:cs="Calibri"/>
                <w:color w:val="000000"/>
                <w:szCs w:val="22"/>
              </w:rPr>
            </w:pPr>
          </w:p>
        </w:tc>
      </w:tr>
    </w:tbl>
    <w:p w14:paraId="60A73A17" w14:textId="55A56FFC" w:rsidR="00455CF7" w:rsidRPr="001D25EB" w:rsidRDefault="001D25EB" w:rsidP="001D25EB">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w:t>
      </w:r>
      <w:proofErr w:type="gramStart"/>
      <w:r w:rsidRPr="00C9135B">
        <w:rPr>
          <w:rFonts w:ascii="Arial" w:hAnsi="Arial" w:cs="Arial"/>
          <w:i/>
          <w:sz w:val="16"/>
          <w:szCs w:val="20"/>
        </w:rPr>
        <w:t>middels</w:t>
      </w:r>
      <w:proofErr w:type="gramEnd"/>
      <w:r w:rsidRPr="00C9135B">
        <w:rPr>
          <w:rFonts w:ascii="Arial" w:hAnsi="Arial" w:cs="Arial"/>
          <w:i/>
          <w:sz w:val="16"/>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455CF7" w:rsidRPr="001D2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EB"/>
    <w:rsid w:val="001D25EB"/>
    <w:rsid w:val="00207D5B"/>
    <w:rsid w:val="00455CF7"/>
    <w:rsid w:val="006C497A"/>
    <w:rsid w:val="0084449C"/>
    <w:rsid w:val="009D583D"/>
    <w:rsid w:val="00BA74D1"/>
    <w:rsid w:val="00F35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EBA6"/>
  <w15:chartTrackingRefBased/>
  <w15:docId w15:val="{9A481223-33DE-403B-8729-501B090E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25EB"/>
    <w:pPr>
      <w:spacing w:after="120" w:line="240" w:lineRule="auto"/>
    </w:pPr>
    <w:rPr>
      <w:szCs w:val="24"/>
    </w:rPr>
  </w:style>
  <w:style w:type="paragraph" w:styleId="Kop1">
    <w:name w:val="heading 1"/>
    <w:basedOn w:val="Standaard"/>
    <w:next w:val="Standaard"/>
    <w:link w:val="Kop1Char"/>
    <w:uiPriority w:val="9"/>
    <w:qFormat/>
    <w:rsid w:val="001D2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D2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25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25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25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25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25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25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25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5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D25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25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25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25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25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25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25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25EB"/>
    <w:rPr>
      <w:rFonts w:eastAsiaTheme="majorEastAsia" w:cstheme="majorBidi"/>
      <w:color w:val="272727" w:themeColor="text1" w:themeTint="D8"/>
    </w:rPr>
  </w:style>
  <w:style w:type="paragraph" w:styleId="Titel">
    <w:name w:val="Title"/>
    <w:basedOn w:val="Standaard"/>
    <w:next w:val="Standaard"/>
    <w:link w:val="TitelChar"/>
    <w:uiPriority w:val="10"/>
    <w:qFormat/>
    <w:rsid w:val="001D25E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25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25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25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25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25EB"/>
    <w:rPr>
      <w:i/>
      <w:iCs/>
      <w:color w:val="404040" w:themeColor="text1" w:themeTint="BF"/>
    </w:rPr>
  </w:style>
  <w:style w:type="paragraph" w:styleId="Lijstalinea">
    <w:name w:val="List Paragraph"/>
    <w:aliases w:val="3 *-,opsomming 1,2,Opsomming ISHW,Opsomming ISHWCxSpLast"/>
    <w:basedOn w:val="Standaard"/>
    <w:link w:val="LijstalineaChar"/>
    <w:uiPriority w:val="34"/>
    <w:qFormat/>
    <w:rsid w:val="001D25EB"/>
    <w:pPr>
      <w:ind w:left="720"/>
      <w:contextualSpacing/>
    </w:pPr>
  </w:style>
  <w:style w:type="character" w:styleId="Intensievebenadrukking">
    <w:name w:val="Intense Emphasis"/>
    <w:basedOn w:val="Standaardalinea-lettertype"/>
    <w:uiPriority w:val="21"/>
    <w:qFormat/>
    <w:rsid w:val="001D25EB"/>
    <w:rPr>
      <w:i/>
      <w:iCs/>
      <w:color w:val="0F4761" w:themeColor="accent1" w:themeShade="BF"/>
    </w:rPr>
  </w:style>
  <w:style w:type="paragraph" w:styleId="Duidelijkcitaat">
    <w:name w:val="Intense Quote"/>
    <w:basedOn w:val="Standaard"/>
    <w:next w:val="Standaard"/>
    <w:link w:val="DuidelijkcitaatChar"/>
    <w:uiPriority w:val="30"/>
    <w:qFormat/>
    <w:rsid w:val="001D2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25EB"/>
    <w:rPr>
      <w:i/>
      <w:iCs/>
      <w:color w:val="0F4761" w:themeColor="accent1" w:themeShade="BF"/>
    </w:rPr>
  </w:style>
  <w:style w:type="character" w:styleId="Intensieveverwijzing">
    <w:name w:val="Intense Reference"/>
    <w:basedOn w:val="Standaardalinea-lettertype"/>
    <w:uiPriority w:val="32"/>
    <w:qFormat/>
    <w:rsid w:val="001D25EB"/>
    <w:rPr>
      <w:b/>
      <w:bCs/>
      <w:smallCaps/>
      <w:color w:val="0F4761" w:themeColor="accent1" w:themeShade="BF"/>
      <w:spacing w:val="5"/>
    </w:rPr>
  </w:style>
  <w:style w:type="table" w:styleId="Tabelraster">
    <w:name w:val="Table Grid"/>
    <w:basedOn w:val="Standaardtabel"/>
    <w:uiPriority w:val="59"/>
    <w:rsid w:val="001D25E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Opsomming ISHWCxSpLast Char"/>
    <w:basedOn w:val="Standaardalinea-lettertype"/>
    <w:link w:val="Lijstalinea"/>
    <w:uiPriority w:val="34"/>
    <w:rsid w:val="001D2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1903</Characters>
  <Application>Microsoft Office Word</Application>
  <DocSecurity>0</DocSecurity>
  <Lines>15</Lines>
  <Paragraphs>4</Paragraphs>
  <ScaleCrop>false</ScaleCrop>
  <Company>Inkoopbureau West-Brabant</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Remco Martens</cp:lastModifiedBy>
  <cp:revision>2</cp:revision>
  <dcterms:created xsi:type="dcterms:W3CDTF">2026-07-27T14:46:00Z</dcterms:created>
  <dcterms:modified xsi:type="dcterms:W3CDTF">2026-08-21T14:06:00Z</dcterms:modified>
</cp:coreProperties>
</file>