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B54E" w14:textId="77777777" w:rsidR="00AF1D3A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b/>
          <w:bCs/>
          <w:szCs w:val="20"/>
        </w:rPr>
      </w:pPr>
      <w:r>
        <w:rPr>
          <w:noProof/>
        </w:rPr>
        <w:drawing>
          <wp:inline distT="0" distB="0" distL="0" distR="0" wp14:anchorId="2DA28FAB" wp14:editId="506E4C37">
            <wp:extent cx="1981200" cy="7429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E4301" w14:textId="77777777" w:rsidR="00AF1D3A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b/>
          <w:bCs/>
          <w:sz w:val="28"/>
          <w:szCs w:val="28"/>
        </w:rPr>
      </w:pPr>
    </w:p>
    <w:p w14:paraId="4FCD7D1E" w14:textId="4CDD293A" w:rsidR="00AF1D3A" w:rsidRPr="008033B2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sz w:val="28"/>
          <w:szCs w:val="28"/>
        </w:rPr>
      </w:pPr>
      <w:r>
        <w:rPr>
          <w:rFonts w:eastAsia="Calibri" w:cs="Tahoma"/>
          <w:b/>
          <w:bCs/>
          <w:sz w:val="28"/>
          <w:szCs w:val="28"/>
        </w:rPr>
        <w:t>Bijlage 6 Formulier percelenvoorkeur</w:t>
      </w:r>
    </w:p>
    <w:p w14:paraId="1945B634" w14:textId="77777777" w:rsidR="00AF1D3A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szCs w:val="20"/>
        </w:rPr>
      </w:pPr>
    </w:p>
    <w:p w14:paraId="226B9540" w14:textId="77777777" w:rsidR="00AF1D3A" w:rsidRPr="000049B2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szCs w:val="20"/>
        </w:rPr>
      </w:pPr>
    </w:p>
    <w:p w14:paraId="75E5583A" w14:textId="77777777" w:rsidR="00AF1D3A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b/>
          <w:bCs/>
          <w:szCs w:val="20"/>
        </w:rPr>
      </w:pPr>
      <w:r>
        <w:rPr>
          <w:rFonts w:eastAsia="Calibri" w:cs="Tahoma"/>
          <w:b/>
          <w:bCs/>
          <w:szCs w:val="20"/>
        </w:rPr>
        <w:t>Wanneer u op meer dan 1 perceel inschrijft dient u dit formulier in te vullen.</w:t>
      </w:r>
    </w:p>
    <w:p w14:paraId="5D26F542" w14:textId="60CB01F3" w:rsidR="00AF1D3A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b/>
          <w:bCs/>
          <w:szCs w:val="20"/>
        </w:rPr>
      </w:pPr>
      <w:r>
        <w:rPr>
          <w:rFonts w:eastAsia="Calibri" w:cs="Tahoma"/>
          <w:b/>
          <w:bCs/>
          <w:szCs w:val="20"/>
        </w:rPr>
        <w:t>U kunt op alle percelen inschrijven, maar u kunt maximaal 1 perceel gegund krijgen.</w:t>
      </w:r>
    </w:p>
    <w:p w14:paraId="6E79DC2A" w14:textId="77777777" w:rsidR="00AF1D3A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b/>
          <w:bCs/>
          <w:szCs w:val="20"/>
        </w:rPr>
      </w:pPr>
    </w:p>
    <w:p w14:paraId="27177EB8" w14:textId="05A838AA" w:rsidR="00AF1D3A" w:rsidRPr="00AF1D3A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szCs w:val="20"/>
        </w:rPr>
      </w:pPr>
      <w:r w:rsidRPr="00AF1D3A">
        <w:rPr>
          <w:rFonts w:eastAsia="Calibri" w:cs="Tahoma"/>
          <w:szCs w:val="20"/>
        </w:rPr>
        <w:t>In geval uw inschrijving op meerdere percelen op nummer 1 in ranking eindigt na beoordeling volgen wij de aangegeven keuzes qua percelen voorkeur bij gunning.</w:t>
      </w:r>
    </w:p>
    <w:p w14:paraId="09C1EBEB" w14:textId="5848A4C1" w:rsidR="00AF1D3A" w:rsidRPr="000049B2" w:rsidRDefault="00AF1D3A" w:rsidP="00AF1D3A">
      <w:pPr>
        <w:autoSpaceDN w:val="0"/>
        <w:spacing w:line="256" w:lineRule="auto"/>
        <w:jc w:val="center"/>
        <w:textAlignment w:val="baseline"/>
        <w:rPr>
          <w:rFonts w:eastAsia="Calibri" w:cs="Tahoma"/>
          <w:b/>
          <w:bCs/>
          <w:szCs w:val="20"/>
        </w:rPr>
      </w:pPr>
      <w:r w:rsidRPr="00AF1D3A">
        <w:rPr>
          <w:rFonts w:eastAsia="Calibri" w:cs="Tahoma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1D3A" w14:paraId="54EA0369" w14:textId="77777777" w:rsidTr="00AF1D3A">
        <w:tc>
          <w:tcPr>
            <w:tcW w:w="4531" w:type="dxa"/>
          </w:tcPr>
          <w:p w14:paraId="1CA9BADB" w14:textId="77777777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</w:p>
        </w:tc>
        <w:tc>
          <w:tcPr>
            <w:tcW w:w="4531" w:type="dxa"/>
          </w:tcPr>
          <w:p w14:paraId="36722B0B" w14:textId="25C8D65C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  <w:r>
              <w:rPr>
                <w:rFonts w:eastAsia="Calibri" w:cs="Tahoma"/>
                <w:szCs w:val="20"/>
              </w:rPr>
              <w:t>Vul hieronder uw percelen voorkeur in:</w:t>
            </w:r>
          </w:p>
        </w:tc>
      </w:tr>
      <w:tr w:rsidR="00AF1D3A" w14:paraId="03AB47F9" w14:textId="77777777" w:rsidTr="00AF1D3A">
        <w:tc>
          <w:tcPr>
            <w:tcW w:w="4531" w:type="dxa"/>
          </w:tcPr>
          <w:p w14:paraId="7F93FBDD" w14:textId="54F3C140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  <w:r>
              <w:rPr>
                <w:rFonts w:eastAsia="Calibri" w:cs="Tahoma"/>
                <w:szCs w:val="20"/>
              </w:rPr>
              <w:t>Eerste keus perceel</w:t>
            </w:r>
          </w:p>
        </w:tc>
        <w:tc>
          <w:tcPr>
            <w:tcW w:w="4531" w:type="dxa"/>
          </w:tcPr>
          <w:p w14:paraId="6B324C70" w14:textId="77777777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</w:p>
        </w:tc>
      </w:tr>
      <w:tr w:rsidR="00AF1D3A" w14:paraId="1C79CFAE" w14:textId="77777777" w:rsidTr="00AF1D3A">
        <w:tc>
          <w:tcPr>
            <w:tcW w:w="4531" w:type="dxa"/>
          </w:tcPr>
          <w:p w14:paraId="5CF4C27E" w14:textId="7C9937CF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  <w:r>
              <w:rPr>
                <w:rFonts w:eastAsia="Calibri" w:cs="Tahoma"/>
                <w:szCs w:val="20"/>
              </w:rPr>
              <w:t xml:space="preserve">Tweede keus perceel </w:t>
            </w:r>
          </w:p>
        </w:tc>
        <w:tc>
          <w:tcPr>
            <w:tcW w:w="4531" w:type="dxa"/>
          </w:tcPr>
          <w:p w14:paraId="34D64DF7" w14:textId="77777777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</w:p>
        </w:tc>
      </w:tr>
      <w:tr w:rsidR="00AF1D3A" w14:paraId="1719A9CD" w14:textId="77777777" w:rsidTr="00AF1D3A">
        <w:tc>
          <w:tcPr>
            <w:tcW w:w="4531" w:type="dxa"/>
          </w:tcPr>
          <w:p w14:paraId="0820FC9D" w14:textId="3D2004AF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  <w:r>
              <w:rPr>
                <w:rFonts w:eastAsia="Calibri" w:cs="Tahoma"/>
                <w:szCs w:val="20"/>
              </w:rPr>
              <w:t>Derde keus perceel</w:t>
            </w:r>
          </w:p>
        </w:tc>
        <w:tc>
          <w:tcPr>
            <w:tcW w:w="4531" w:type="dxa"/>
          </w:tcPr>
          <w:p w14:paraId="7487C190" w14:textId="77777777" w:rsidR="00AF1D3A" w:rsidRDefault="00AF1D3A" w:rsidP="00AF1D3A">
            <w:pPr>
              <w:autoSpaceDN w:val="0"/>
              <w:spacing w:after="120" w:line="256" w:lineRule="auto"/>
              <w:jc w:val="center"/>
              <w:textAlignment w:val="baseline"/>
              <w:rPr>
                <w:rFonts w:eastAsia="Calibri" w:cs="Tahoma"/>
                <w:szCs w:val="20"/>
              </w:rPr>
            </w:pPr>
          </w:p>
        </w:tc>
      </w:tr>
    </w:tbl>
    <w:p w14:paraId="6F845EC0" w14:textId="77777777" w:rsidR="00AF1D3A" w:rsidRPr="000049B2" w:rsidRDefault="00AF1D3A" w:rsidP="00AF1D3A">
      <w:pPr>
        <w:autoSpaceDN w:val="0"/>
        <w:spacing w:after="120" w:line="256" w:lineRule="auto"/>
        <w:jc w:val="center"/>
        <w:textAlignment w:val="baseline"/>
        <w:rPr>
          <w:rFonts w:eastAsia="Calibri" w:cs="Tahoma"/>
          <w:szCs w:val="20"/>
        </w:rPr>
      </w:pPr>
    </w:p>
    <w:sectPr w:rsidR="00AF1D3A" w:rsidRPr="000049B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6A04" w14:textId="77777777" w:rsidR="00306FE0" w:rsidRDefault="00306FE0" w:rsidP="00AF1D3A">
      <w:r>
        <w:separator/>
      </w:r>
    </w:p>
  </w:endnote>
  <w:endnote w:type="continuationSeparator" w:id="0">
    <w:p w14:paraId="3AA08B73" w14:textId="77777777" w:rsidR="00306FE0" w:rsidRDefault="00306FE0" w:rsidP="00AF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9D0B" w14:textId="78BC0801" w:rsidR="00AF1D3A" w:rsidRPr="00AF1D3A" w:rsidRDefault="00AF1D3A" w:rsidP="00AF1D3A">
    <w:pPr>
      <w:pStyle w:val="Voettekst"/>
      <w:jc w:val="center"/>
      <w:rPr>
        <w:sz w:val="16"/>
        <w:szCs w:val="16"/>
      </w:rPr>
    </w:pPr>
    <w:proofErr w:type="gramStart"/>
    <w:r w:rsidRPr="00AF1D3A">
      <w:rPr>
        <w:sz w:val="16"/>
        <w:szCs w:val="16"/>
      </w:rPr>
      <w:t>EA aanbesteding</w:t>
    </w:r>
    <w:proofErr w:type="gramEnd"/>
    <w:r w:rsidRPr="00AF1D3A">
      <w:rPr>
        <w:sz w:val="16"/>
        <w:szCs w:val="16"/>
      </w:rPr>
      <w:t xml:space="preserve"> Beheer en onderhoud E&amp;W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FD63" w14:textId="77777777" w:rsidR="00306FE0" w:rsidRDefault="00306FE0" w:rsidP="00AF1D3A">
      <w:r>
        <w:separator/>
      </w:r>
    </w:p>
  </w:footnote>
  <w:footnote w:type="continuationSeparator" w:id="0">
    <w:p w14:paraId="51BD3B63" w14:textId="77777777" w:rsidR="00306FE0" w:rsidRDefault="00306FE0" w:rsidP="00AF1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3A"/>
    <w:rsid w:val="002F63DD"/>
    <w:rsid w:val="00306FE0"/>
    <w:rsid w:val="008B52F8"/>
    <w:rsid w:val="00AF1D3A"/>
    <w:rsid w:val="00C2389E"/>
    <w:rsid w:val="00EA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70118"/>
  <w15:chartTrackingRefBased/>
  <w15:docId w15:val="{604E8BD6-23D3-44E9-8700-9A9E82A8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1D3A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F1D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1D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1D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1D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1D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1D3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1D3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1D3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1D3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1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1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1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1D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1D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1D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1D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1D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1D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1D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F1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1D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1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1D3A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F1D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1D3A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F1D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1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1D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1D3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F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F1D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F1D3A"/>
    <w:rPr>
      <w:rFonts w:ascii="Arial" w:hAnsi="Arial"/>
      <w:kern w:val="0"/>
      <w:sz w:val="20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F1D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1D3A"/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F47FB3A969444B2659619669063C1" ma:contentTypeVersion="3" ma:contentTypeDescription="Een nieuw document maken." ma:contentTypeScope="" ma:versionID="10239c65b4302ae57b819ab1ac161846">
  <xsd:schema xmlns:xsd="http://www.w3.org/2001/XMLSchema" xmlns:xs="http://www.w3.org/2001/XMLSchema" xmlns:p="http://schemas.microsoft.com/office/2006/metadata/properties" xmlns:ns2="840a3604-a901-4508-b903-6ddb89c3d7d1" targetNamespace="http://schemas.microsoft.com/office/2006/metadata/properties" ma:root="true" ma:fieldsID="a6abb400d145291ba4e0190aabbba475" ns2:_="">
    <xsd:import namespace="840a3604-a901-4508-b903-6ddb89c3d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3604-a901-4508-b903-6ddb89c3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5439F8-2BB9-4CDC-99A5-9AEBBDD6E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a3604-a901-4508-b903-6ddb89c3d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2E428-16F9-4F07-985D-5BFCFAD31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8A7F-583D-4CE3-816A-C8BC78EA7D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Benard</dc:creator>
  <cp:keywords/>
  <dc:description/>
  <cp:lastModifiedBy>Jolanda Benard</cp:lastModifiedBy>
  <cp:revision>2</cp:revision>
  <dcterms:created xsi:type="dcterms:W3CDTF">2026-08-27T12:12:00Z</dcterms:created>
  <dcterms:modified xsi:type="dcterms:W3CDTF">2026-08-27T12:23:00Z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0x010100793F47FB3A969444B2659619669063C1</vt:lpwstr>
  </property>
</Properties>
</file>