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D3378" w14:textId="203A57EA" w:rsidR="00AA6785" w:rsidRPr="00196161" w:rsidRDefault="001D2705" w:rsidP="001D2705">
      <w:pPr>
        <w:pStyle w:val="Geenafstand"/>
        <w:spacing w:line="276" w:lineRule="auto"/>
        <w:rPr>
          <w:rFonts w:ascii="Verdana" w:hAnsi="Verdana"/>
          <w:b/>
          <w:bCs/>
          <w:sz w:val="24"/>
          <w:szCs w:val="24"/>
          <w:lang w:val="nl-NL"/>
        </w:rPr>
      </w:pPr>
      <w:r w:rsidRPr="00196161">
        <w:rPr>
          <w:rFonts w:ascii="Verdana" w:hAnsi="Verdana"/>
          <w:b/>
          <w:bCs/>
          <w:sz w:val="24"/>
          <w:szCs w:val="24"/>
          <w:lang w:val="nl-NL"/>
        </w:rPr>
        <w:t xml:space="preserve">Bijlage </w:t>
      </w:r>
      <w:r w:rsidR="00F26B18" w:rsidRPr="00196161">
        <w:rPr>
          <w:rFonts w:ascii="Verdana" w:hAnsi="Verdana"/>
          <w:b/>
          <w:bCs/>
          <w:sz w:val="24"/>
          <w:szCs w:val="24"/>
          <w:lang w:val="nl-NL"/>
        </w:rPr>
        <w:t>2</w:t>
      </w:r>
      <w:r w:rsidRPr="00196161">
        <w:rPr>
          <w:rFonts w:ascii="Verdana" w:hAnsi="Verdana"/>
          <w:b/>
          <w:bCs/>
          <w:sz w:val="24"/>
          <w:szCs w:val="24"/>
          <w:lang w:val="nl-NL"/>
        </w:rPr>
        <w:t>.</w:t>
      </w:r>
      <w:r w:rsidR="00AA6785" w:rsidRPr="00196161">
        <w:rPr>
          <w:rFonts w:ascii="Verdana" w:hAnsi="Verdana"/>
          <w:b/>
          <w:bCs/>
          <w:sz w:val="24"/>
          <w:szCs w:val="24"/>
          <w:lang w:val="nl-NL"/>
        </w:rPr>
        <w:t xml:space="preserve"> Beantwoording subgunningscriteria</w:t>
      </w:r>
    </w:p>
    <w:p w14:paraId="1582B9E6" w14:textId="1A8905D7" w:rsidR="00835F5C" w:rsidRPr="00196161" w:rsidRDefault="00E830BA" w:rsidP="006F5205">
      <w:pPr>
        <w:rPr>
          <w:rFonts w:eastAsiaTheme="minorHAnsi" w:cstheme="minorBidi"/>
          <w:kern w:val="0"/>
          <w:lang w:eastAsia="en-US"/>
          <w14:ligatures w14:val="none"/>
        </w:rPr>
      </w:pPr>
      <w:r w:rsidRPr="00196161">
        <w:rPr>
          <w:rFonts w:eastAsiaTheme="minorHAnsi" w:cstheme="minorBidi"/>
          <w:kern w:val="0"/>
          <w:lang w:eastAsia="en-US"/>
          <w14:ligatures w14:val="none"/>
        </w:rPr>
        <w:t>Openbare aanbesteding ‘</w:t>
      </w:r>
      <w:r w:rsidR="006F5205" w:rsidRPr="00196161">
        <w:rPr>
          <w:rFonts w:eastAsiaTheme="minorHAnsi" w:cstheme="minorBidi"/>
          <w:kern w:val="0"/>
          <w:lang w:eastAsia="en-US"/>
          <w14:ligatures w14:val="none"/>
        </w:rPr>
        <w:t>Het uitvoeren van woningopnames en opstellen van energielabels’ met IUC-kenmerk 202605069</w:t>
      </w:r>
    </w:p>
    <w:p w14:paraId="624C517F" w14:textId="77777777" w:rsidR="00E830BA" w:rsidRPr="00196161" w:rsidRDefault="00E830BA">
      <w:pPr>
        <w:rPr>
          <w:b/>
        </w:rPr>
      </w:pPr>
    </w:p>
    <w:p w14:paraId="36A13540" w14:textId="77777777" w:rsidR="008F3FF6" w:rsidRPr="00196161" w:rsidRDefault="006432C7" w:rsidP="006432C7">
      <w:pPr>
        <w:tabs>
          <w:tab w:val="left" w:pos="567"/>
        </w:tabs>
        <w:spacing w:line="240" w:lineRule="auto"/>
        <w:rPr>
          <w:rFonts w:cs="Arial"/>
          <w:bCs/>
          <w:i/>
          <w:iCs/>
        </w:rPr>
      </w:pPr>
      <w:r w:rsidRPr="00196161">
        <w:rPr>
          <w:rFonts w:cs="Arial"/>
          <w:bCs/>
          <w:i/>
          <w:iCs/>
        </w:rPr>
        <w:t xml:space="preserve">Inschrijver hanteert </w:t>
      </w:r>
      <w:r w:rsidR="00CB1B62" w:rsidRPr="00196161">
        <w:rPr>
          <w:rFonts w:cs="Arial"/>
          <w:bCs/>
          <w:i/>
          <w:iCs/>
        </w:rPr>
        <w:t xml:space="preserve">dit format </w:t>
      </w:r>
      <w:r w:rsidRPr="00196161">
        <w:rPr>
          <w:rFonts w:cs="Arial"/>
          <w:bCs/>
          <w:i/>
          <w:iCs/>
        </w:rPr>
        <w:t xml:space="preserve">voor de uitwerking van </w:t>
      </w:r>
      <w:r w:rsidR="00524CAF" w:rsidRPr="00196161">
        <w:rPr>
          <w:rFonts w:cs="Arial"/>
          <w:bCs/>
          <w:i/>
          <w:iCs/>
        </w:rPr>
        <w:t>de subgunningscriteri</w:t>
      </w:r>
      <w:r w:rsidR="001E199F" w:rsidRPr="00196161">
        <w:rPr>
          <w:rFonts w:cs="Arial"/>
          <w:bCs/>
          <w:i/>
          <w:iCs/>
        </w:rPr>
        <w:t>a. De indeling en structuur van dit format worden ongewijzigd gehandhaafd</w:t>
      </w:r>
      <w:r w:rsidR="004F317C" w:rsidRPr="00196161">
        <w:rPr>
          <w:rFonts w:cs="Arial"/>
          <w:bCs/>
          <w:i/>
          <w:iCs/>
        </w:rPr>
        <w:t xml:space="preserve">. Inschrijver bepaalt zelf </w:t>
      </w:r>
      <w:r w:rsidR="001E199F" w:rsidRPr="00196161">
        <w:rPr>
          <w:rFonts w:cs="Arial"/>
          <w:bCs/>
          <w:i/>
          <w:iCs/>
        </w:rPr>
        <w:t>hoeveel ruimte per onderdeel</w:t>
      </w:r>
      <w:r w:rsidR="0092190B" w:rsidRPr="00196161">
        <w:rPr>
          <w:rFonts w:cs="Arial"/>
          <w:bCs/>
          <w:i/>
          <w:iCs/>
        </w:rPr>
        <w:t xml:space="preserve"> wordt gebruikt, </w:t>
      </w:r>
      <w:r w:rsidR="001E199F" w:rsidRPr="00196161">
        <w:rPr>
          <w:rFonts w:cs="Arial"/>
          <w:bCs/>
          <w:i/>
          <w:iCs/>
        </w:rPr>
        <w:t xml:space="preserve">mits het totaal binnen het maximaal toegestane aantal </w:t>
      </w:r>
      <w:r w:rsidR="0057621B" w:rsidRPr="00196161">
        <w:rPr>
          <w:rFonts w:cs="Arial"/>
          <w:bCs/>
          <w:i/>
          <w:iCs/>
        </w:rPr>
        <w:t>woorden</w:t>
      </w:r>
      <w:r w:rsidR="001E199F" w:rsidRPr="00196161">
        <w:rPr>
          <w:rFonts w:cs="Arial"/>
          <w:bCs/>
          <w:i/>
          <w:iCs/>
        </w:rPr>
        <w:t xml:space="preserve"> per criterium blijft.</w:t>
      </w:r>
      <w:r w:rsidR="002B39BE" w:rsidRPr="00196161">
        <w:rPr>
          <w:rFonts w:cs="Arial"/>
          <w:bCs/>
          <w:i/>
          <w:iCs/>
        </w:rPr>
        <w:t xml:space="preserve"> </w:t>
      </w:r>
      <w:r w:rsidR="008F3FF6" w:rsidRPr="00196161">
        <w:rPr>
          <w:i/>
          <w:iCs/>
        </w:rPr>
        <w:t>Eventueel toegevoegde CV’s, beeldmateriaal, tabellen en/of planningsschema’s worden niet meegerekend in het aantal woorden. Bij overschrijding van de woordlimiet per sub-subgunningscriterium wordt uitsluitend de tekst tot het toegestane maximum beoordeeld.</w:t>
      </w:r>
    </w:p>
    <w:p w14:paraId="3B158980" w14:textId="77777777" w:rsidR="008F3FF6" w:rsidRPr="00196161" w:rsidRDefault="008F3FF6" w:rsidP="006432C7">
      <w:pPr>
        <w:tabs>
          <w:tab w:val="left" w:pos="567"/>
        </w:tabs>
        <w:spacing w:line="240" w:lineRule="auto"/>
        <w:rPr>
          <w:rFonts w:cs="Arial"/>
          <w:bCs/>
          <w:i/>
          <w:iCs/>
        </w:rPr>
      </w:pPr>
    </w:p>
    <w:p w14:paraId="0EC56F8B" w14:textId="6184B4B6" w:rsidR="006432C7" w:rsidRPr="00196161" w:rsidRDefault="006432C7" w:rsidP="006432C7">
      <w:pPr>
        <w:tabs>
          <w:tab w:val="left" w:pos="567"/>
        </w:tabs>
        <w:spacing w:line="240" w:lineRule="auto"/>
        <w:rPr>
          <w:rFonts w:cs="Arial"/>
          <w:bCs/>
          <w:i/>
          <w:iCs/>
        </w:rPr>
      </w:pPr>
      <w:r w:rsidRPr="00196161">
        <w:rPr>
          <w:rFonts w:cs="Arial"/>
          <w:bCs/>
          <w:i/>
          <w:iCs/>
        </w:rPr>
        <w:t>De volledige teksten in hoofdstuk 5 zijn bepalend voor de uitgangspunten, de uit te werken onderwerpen en de beoordelingsgrond</w:t>
      </w:r>
      <w:r w:rsidR="0056471A" w:rsidRPr="00196161">
        <w:rPr>
          <w:rFonts w:cs="Arial"/>
          <w:bCs/>
          <w:i/>
          <w:iCs/>
        </w:rPr>
        <w:t>en.</w:t>
      </w:r>
      <w:r w:rsidRPr="00196161">
        <w:rPr>
          <w:rFonts w:cs="Arial"/>
          <w:bCs/>
          <w:i/>
          <w:iCs/>
        </w:rPr>
        <w:t xml:space="preserve"> </w:t>
      </w:r>
    </w:p>
    <w:p w14:paraId="4754E7A2" w14:textId="77777777" w:rsidR="006432C7" w:rsidRPr="00196161" w:rsidRDefault="006432C7" w:rsidP="006432C7">
      <w:pPr>
        <w:tabs>
          <w:tab w:val="left" w:pos="567"/>
        </w:tabs>
        <w:spacing w:line="240" w:lineRule="auto"/>
        <w:rPr>
          <w:rFonts w:cs="Arial"/>
          <w:bCs/>
        </w:rPr>
      </w:pPr>
    </w:p>
    <w:p w14:paraId="1F471E46" w14:textId="767082EF" w:rsidR="006432C7" w:rsidRPr="00196161" w:rsidRDefault="006432C7" w:rsidP="006432C7">
      <w:pPr>
        <w:tabs>
          <w:tab w:val="left" w:pos="567"/>
        </w:tabs>
        <w:spacing w:line="240" w:lineRule="auto"/>
        <w:rPr>
          <w:rFonts w:cs="Arial"/>
          <w:bCs/>
          <w:i/>
          <w:iCs/>
        </w:rPr>
      </w:pPr>
      <w:r w:rsidRPr="00196161">
        <w:rPr>
          <w:rFonts w:cs="Arial"/>
          <w:bCs/>
          <w:i/>
          <w:iCs/>
        </w:rPr>
        <w:t xml:space="preserve">Het is toegestaan </w:t>
      </w:r>
      <w:r w:rsidR="003A17BE" w:rsidRPr="00196161">
        <w:rPr>
          <w:rFonts w:cs="Arial"/>
          <w:bCs/>
          <w:i/>
          <w:iCs/>
        </w:rPr>
        <w:t xml:space="preserve">om </w:t>
      </w:r>
      <w:r w:rsidRPr="00196161">
        <w:rPr>
          <w:rFonts w:cs="Arial"/>
          <w:bCs/>
          <w:i/>
          <w:iCs/>
        </w:rPr>
        <w:t>de cursie</w:t>
      </w:r>
      <w:r w:rsidR="00521983" w:rsidRPr="00196161">
        <w:rPr>
          <w:rFonts w:cs="Arial"/>
          <w:bCs/>
          <w:i/>
          <w:iCs/>
        </w:rPr>
        <w:t xml:space="preserve">f weergegeven teksten in dit format </w:t>
      </w:r>
      <w:r w:rsidRPr="00196161">
        <w:rPr>
          <w:rFonts w:cs="Arial"/>
          <w:bCs/>
          <w:i/>
          <w:iCs/>
        </w:rPr>
        <w:t>te verwijderen uit uw Inschrijving.</w:t>
      </w:r>
    </w:p>
    <w:p w14:paraId="63C16ED3" w14:textId="77777777" w:rsidR="006432C7" w:rsidRPr="00196161" w:rsidRDefault="006432C7">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27"/>
        <w:gridCol w:w="7335"/>
      </w:tblGrid>
      <w:tr w:rsidR="00835F5C" w:rsidRPr="00196161" w14:paraId="66DD5027" w14:textId="77777777" w:rsidTr="00BE251D">
        <w:trPr>
          <w:trHeight w:val="318"/>
        </w:trPr>
        <w:tc>
          <w:tcPr>
            <w:tcW w:w="5000" w:type="pct"/>
            <w:gridSpan w:val="2"/>
            <w:shd w:val="clear" w:color="auto" w:fill="D9E2F3" w:themeFill="accent1" w:themeFillTint="33"/>
          </w:tcPr>
          <w:p w14:paraId="0FAFD078" w14:textId="77777777" w:rsidR="00835F5C" w:rsidRPr="00196161" w:rsidRDefault="00835F5C" w:rsidP="004831F6">
            <w:pPr>
              <w:rPr>
                <w:b/>
                <w:bCs/>
              </w:rPr>
            </w:pPr>
            <w:bookmarkStart w:id="0" w:name="_Hlk165898466"/>
            <w:r w:rsidRPr="00196161">
              <w:rPr>
                <w:b/>
                <w:bCs/>
              </w:rPr>
              <w:t xml:space="preserve">Algemeen </w:t>
            </w:r>
          </w:p>
        </w:tc>
      </w:tr>
      <w:tr w:rsidR="00835F5C" w:rsidRPr="00196161" w14:paraId="7592F52E" w14:textId="77777777" w:rsidTr="13CA2967">
        <w:trPr>
          <w:trHeight w:val="284"/>
        </w:trPr>
        <w:tc>
          <w:tcPr>
            <w:tcW w:w="953" w:type="pct"/>
            <w:tcBorders>
              <w:top w:val="single" w:sz="4" w:space="0" w:color="auto"/>
              <w:left w:val="single" w:sz="4" w:space="0" w:color="auto"/>
            </w:tcBorders>
          </w:tcPr>
          <w:p w14:paraId="5358C9B9" w14:textId="77777777" w:rsidR="00835F5C" w:rsidRPr="00196161" w:rsidRDefault="00835F5C" w:rsidP="004831F6">
            <w:r w:rsidRPr="00196161">
              <w:t>Naam Inschrijver</w:t>
            </w:r>
          </w:p>
        </w:tc>
        <w:tc>
          <w:tcPr>
            <w:tcW w:w="4047" w:type="pct"/>
            <w:tcBorders>
              <w:top w:val="single" w:sz="4" w:space="0" w:color="auto"/>
              <w:right w:val="single" w:sz="4" w:space="0" w:color="auto"/>
            </w:tcBorders>
          </w:tcPr>
          <w:p w14:paraId="103FAB15" w14:textId="1DCE9803" w:rsidR="00835F5C" w:rsidRPr="00196161" w:rsidRDefault="00835F5C" w:rsidP="004831F6">
            <w:pPr>
              <w:tabs>
                <w:tab w:val="left" w:pos="3015"/>
              </w:tabs>
            </w:pPr>
          </w:p>
        </w:tc>
      </w:tr>
      <w:bookmarkEnd w:id="0"/>
    </w:tbl>
    <w:p w14:paraId="6999DB44" w14:textId="68027A42" w:rsidR="00835F5C" w:rsidRPr="00196161" w:rsidRDefault="00835F5C" w:rsidP="74A650BC"/>
    <w:p w14:paraId="4B6830CD" w14:textId="64341F7F" w:rsidR="016603D1" w:rsidRPr="00196161" w:rsidRDefault="016603D1" w:rsidP="74A650BC">
      <w:r w:rsidRPr="00196161">
        <w:t xml:space="preserve">Vul hier </w:t>
      </w:r>
      <w:r w:rsidR="72BC3F7E" w:rsidRPr="00196161">
        <w:t>onderstaande gegevens in t.b.v. de facturatie</w:t>
      </w:r>
      <w:r w:rsidRPr="00196161">
        <w:t>:</w:t>
      </w:r>
    </w:p>
    <w:p w14:paraId="1B3C3432" w14:textId="77777777" w:rsidR="00F85109" w:rsidRPr="00196161" w:rsidRDefault="00F85109" w:rsidP="74A650BC"/>
    <w:tbl>
      <w:tblPr>
        <w:tblW w:w="9072" w:type="dxa"/>
        <w:tblInd w:w="-5" w:type="dxa"/>
        <w:tblLayout w:type="fixed"/>
        <w:tblLook w:val="01E0" w:firstRow="1" w:lastRow="1" w:firstColumn="1" w:lastColumn="1" w:noHBand="0" w:noVBand="0"/>
      </w:tblPr>
      <w:tblGrid>
        <w:gridCol w:w="1701"/>
        <w:gridCol w:w="7371"/>
      </w:tblGrid>
      <w:tr w:rsidR="74A650BC" w:rsidRPr="00196161" w14:paraId="2C2148BA" w14:textId="77777777" w:rsidTr="00E909B0">
        <w:trPr>
          <w:trHeight w:val="480"/>
        </w:trPr>
        <w:tc>
          <w:tcPr>
            <w:tcW w:w="1701" w:type="dxa"/>
            <w:tcBorders>
              <w:top w:val="single" w:sz="4" w:space="0" w:color="auto"/>
              <w:left w:val="single" w:sz="4" w:space="0" w:color="auto"/>
              <w:bottom w:val="single" w:sz="8" w:space="0" w:color="57AFAB"/>
              <w:right w:val="single" w:sz="4" w:space="0" w:color="auto"/>
            </w:tcBorders>
            <w:shd w:val="clear" w:color="auto" w:fill="D9E2F3" w:themeFill="accent1" w:themeFillTint="33"/>
            <w:tcMar>
              <w:left w:w="108" w:type="dxa"/>
              <w:right w:w="108" w:type="dxa"/>
            </w:tcMar>
          </w:tcPr>
          <w:p w14:paraId="0B929D4D" w14:textId="5A5DFC25" w:rsidR="74A650BC" w:rsidRPr="00196161" w:rsidRDefault="74A650BC" w:rsidP="74A650BC">
            <w:pPr>
              <w:tabs>
                <w:tab w:val="left" w:pos="567"/>
              </w:tabs>
              <w:spacing w:before="60" w:after="60" w:line="276" w:lineRule="auto"/>
            </w:pPr>
            <w:r w:rsidRPr="00196161">
              <w:rPr>
                <w:rFonts w:eastAsia="Verdana" w:cs="Verdana"/>
                <w:b/>
                <w:bCs/>
                <w:color w:val="000000" w:themeColor="text1"/>
                <w:u w:val="single"/>
              </w:rPr>
              <w:t xml:space="preserve">Gegevens: </w:t>
            </w:r>
          </w:p>
        </w:tc>
        <w:tc>
          <w:tcPr>
            <w:tcW w:w="737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left w:w="108" w:type="dxa"/>
              <w:right w:w="108" w:type="dxa"/>
            </w:tcMar>
          </w:tcPr>
          <w:p w14:paraId="341ECDF3" w14:textId="777EE519" w:rsidR="74A650BC" w:rsidRPr="00196161" w:rsidRDefault="74A650BC" w:rsidP="74A650BC">
            <w:pPr>
              <w:tabs>
                <w:tab w:val="left" w:pos="567"/>
              </w:tabs>
              <w:spacing w:before="60" w:after="60" w:line="276" w:lineRule="auto"/>
            </w:pPr>
            <w:r w:rsidRPr="00196161">
              <w:rPr>
                <w:rFonts w:eastAsia="Verdana" w:cs="Verdana"/>
                <w:b/>
                <w:bCs/>
                <w:i/>
                <w:iCs/>
                <w:color w:val="000000" w:themeColor="text1"/>
                <w:u w:val="single"/>
              </w:rPr>
              <w:t>(</w:t>
            </w:r>
            <w:r w:rsidR="00C21ADA" w:rsidRPr="00196161">
              <w:rPr>
                <w:rFonts w:eastAsia="Verdana" w:cs="Verdana"/>
                <w:b/>
                <w:bCs/>
                <w:i/>
                <w:iCs/>
                <w:color w:val="000000" w:themeColor="text1"/>
                <w:u w:val="single"/>
              </w:rPr>
              <w:t>I</w:t>
            </w:r>
            <w:r w:rsidRPr="00196161">
              <w:rPr>
                <w:rFonts w:eastAsia="Verdana" w:cs="Verdana"/>
                <w:b/>
                <w:bCs/>
                <w:i/>
                <w:iCs/>
                <w:color w:val="000000" w:themeColor="text1"/>
                <w:u w:val="single"/>
              </w:rPr>
              <w:t>n te vullen door Inschrijver)</w:t>
            </w:r>
          </w:p>
        </w:tc>
      </w:tr>
      <w:tr w:rsidR="74A650BC" w:rsidRPr="00196161" w14:paraId="79949835" w14:textId="77777777" w:rsidTr="00E909B0">
        <w:trPr>
          <w:trHeight w:val="375"/>
        </w:trPr>
        <w:tc>
          <w:tcPr>
            <w:tcW w:w="1701" w:type="dxa"/>
            <w:tcBorders>
              <w:top w:val="single" w:sz="8" w:space="0" w:color="57AFAB"/>
              <w:left w:val="single" w:sz="4" w:space="0" w:color="auto"/>
              <w:bottom w:val="single" w:sz="4" w:space="0" w:color="auto"/>
              <w:right w:val="single" w:sz="4" w:space="0" w:color="auto"/>
            </w:tcBorders>
            <w:tcMar>
              <w:left w:w="108" w:type="dxa"/>
              <w:right w:w="108" w:type="dxa"/>
            </w:tcMar>
          </w:tcPr>
          <w:p w14:paraId="298D5430" w14:textId="63DC5AD7" w:rsidR="74A650BC" w:rsidRPr="00196161" w:rsidRDefault="74A650BC" w:rsidP="74A650BC">
            <w:pPr>
              <w:tabs>
                <w:tab w:val="left" w:pos="567"/>
              </w:tabs>
              <w:spacing w:before="60" w:after="60" w:line="276" w:lineRule="auto"/>
            </w:pPr>
            <w:r w:rsidRPr="00196161">
              <w:rPr>
                <w:rFonts w:eastAsia="Verdana" w:cs="Verdana"/>
              </w:rPr>
              <w:t>NAW gegevens Inschrijver:</w:t>
            </w:r>
          </w:p>
        </w:tc>
        <w:tc>
          <w:tcPr>
            <w:tcW w:w="7371" w:type="dxa"/>
            <w:tcBorders>
              <w:top w:val="single" w:sz="4" w:space="0" w:color="auto"/>
              <w:left w:val="single" w:sz="4" w:space="0" w:color="auto"/>
              <w:bottom w:val="single" w:sz="4" w:space="0" w:color="auto"/>
              <w:right w:val="single" w:sz="4" w:space="0" w:color="auto"/>
            </w:tcBorders>
            <w:tcMar>
              <w:left w:w="108" w:type="dxa"/>
              <w:right w:w="108" w:type="dxa"/>
            </w:tcMar>
          </w:tcPr>
          <w:p w14:paraId="21E179DD" w14:textId="4FDCD6FA" w:rsidR="74A650BC" w:rsidRPr="00196161" w:rsidRDefault="74A650BC" w:rsidP="74A650BC">
            <w:pPr>
              <w:tabs>
                <w:tab w:val="left" w:pos="567"/>
              </w:tabs>
              <w:spacing w:before="60" w:after="60" w:line="276" w:lineRule="auto"/>
              <w:jc w:val="both"/>
            </w:pPr>
            <w:r w:rsidRPr="00196161">
              <w:rPr>
                <w:rFonts w:eastAsia="Verdana" w:cs="Verdana"/>
              </w:rPr>
              <w:t xml:space="preserve"> </w:t>
            </w:r>
          </w:p>
          <w:p w14:paraId="2832A517" w14:textId="60A65221" w:rsidR="74A650BC" w:rsidRPr="00196161" w:rsidRDefault="74A650BC" w:rsidP="74A650BC">
            <w:pPr>
              <w:tabs>
                <w:tab w:val="left" w:pos="567"/>
              </w:tabs>
              <w:spacing w:before="60" w:after="60" w:line="276" w:lineRule="auto"/>
            </w:pPr>
            <w:r w:rsidRPr="00196161">
              <w:rPr>
                <w:rFonts w:eastAsia="Verdana" w:cs="Verdana"/>
              </w:rPr>
              <w:t xml:space="preserve"> </w:t>
            </w:r>
          </w:p>
        </w:tc>
      </w:tr>
      <w:tr w:rsidR="74A650BC" w:rsidRPr="00196161" w14:paraId="0EC22CB7" w14:textId="77777777" w:rsidTr="00E909B0">
        <w:trPr>
          <w:trHeight w:val="375"/>
        </w:trPr>
        <w:tc>
          <w:tcPr>
            <w:tcW w:w="1701" w:type="dxa"/>
            <w:tcBorders>
              <w:top w:val="single" w:sz="4" w:space="0" w:color="auto"/>
              <w:left w:val="single" w:sz="4" w:space="0" w:color="auto"/>
              <w:bottom w:val="single" w:sz="4" w:space="0" w:color="auto"/>
              <w:right w:val="single" w:sz="4" w:space="0" w:color="auto"/>
            </w:tcBorders>
            <w:tcMar>
              <w:left w:w="108" w:type="dxa"/>
              <w:right w:w="108" w:type="dxa"/>
            </w:tcMar>
          </w:tcPr>
          <w:p w14:paraId="3116B2A6" w14:textId="3D85566C" w:rsidR="74A650BC" w:rsidRPr="00196161" w:rsidRDefault="74A650BC" w:rsidP="74A650BC">
            <w:pPr>
              <w:tabs>
                <w:tab w:val="left" w:pos="567"/>
              </w:tabs>
              <w:spacing w:before="60" w:after="60" w:line="276" w:lineRule="auto"/>
            </w:pPr>
            <w:r w:rsidRPr="00196161">
              <w:rPr>
                <w:rFonts w:eastAsia="Verdana" w:cs="Verdana"/>
              </w:rPr>
              <w:t>Vestigingsplaats volgens handelsregister:</w:t>
            </w:r>
          </w:p>
        </w:tc>
        <w:tc>
          <w:tcPr>
            <w:tcW w:w="7371" w:type="dxa"/>
            <w:tcBorders>
              <w:top w:val="single" w:sz="4" w:space="0" w:color="auto"/>
              <w:left w:val="single" w:sz="4" w:space="0" w:color="auto"/>
              <w:bottom w:val="single" w:sz="4" w:space="0" w:color="auto"/>
              <w:right w:val="single" w:sz="4" w:space="0" w:color="auto"/>
            </w:tcBorders>
            <w:tcMar>
              <w:left w:w="108" w:type="dxa"/>
              <w:right w:w="108" w:type="dxa"/>
            </w:tcMar>
          </w:tcPr>
          <w:p w14:paraId="267D08C3" w14:textId="359DCF6A" w:rsidR="74A650BC" w:rsidRPr="00196161" w:rsidRDefault="74A650BC" w:rsidP="74A650BC">
            <w:pPr>
              <w:tabs>
                <w:tab w:val="left" w:pos="567"/>
              </w:tabs>
              <w:spacing w:before="60" w:after="60" w:line="276" w:lineRule="auto"/>
              <w:jc w:val="both"/>
            </w:pPr>
            <w:r w:rsidRPr="00196161">
              <w:rPr>
                <w:rFonts w:eastAsia="Verdana" w:cs="Verdana"/>
              </w:rPr>
              <w:t xml:space="preserve"> </w:t>
            </w:r>
          </w:p>
          <w:p w14:paraId="7DCB6EE5" w14:textId="62F484AA" w:rsidR="74A650BC" w:rsidRPr="00196161" w:rsidRDefault="74A650BC" w:rsidP="74A650BC">
            <w:pPr>
              <w:tabs>
                <w:tab w:val="left" w:pos="567"/>
              </w:tabs>
              <w:spacing w:before="60" w:after="60" w:line="276" w:lineRule="auto"/>
              <w:jc w:val="both"/>
            </w:pPr>
            <w:r w:rsidRPr="00196161">
              <w:rPr>
                <w:rFonts w:eastAsia="Verdana" w:cs="Verdana"/>
              </w:rPr>
              <w:t xml:space="preserve"> </w:t>
            </w:r>
          </w:p>
        </w:tc>
      </w:tr>
      <w:tr w:rsidR="74A650BC" w:rsidRPr="00196161" w14:paraId="093D9CFD" w14:textId="77777777" w:rsidTr="00E909B0">
        <w:trPr>
          <w:trHeight w:val="375"/>
        </w:trPr>
        <w:tc>
          <w:tcPr>
            <w:tcW w:w="1701" w:type="dxa"/>
            <w:tcBorders>
              <w:top w:val="single" w:sz="4" w:space="0" w:color="auto"/>
              <w:left w:val="single" w:sz="4" w:space="0" w:color="auto"/>
              <w:bottom w:val="single" w:sz="4" w:space="0" w:color="auto"/>
              <w:right w:val="single" w:sz="4" w:space="0" w:color="auto"/>
            </w:tcBorders>
            <w:tcMar>
              <w:left w:w="108" w:type="dxa"/>
              <w:right w:w="108" w:type="dxa"/>
            </w:tcMar>
          </w:tcPr>
          <w:p w14:paraId="0F621AC1" w14:textId="6588ECE0" w:rsidR="74A650BC" w:rsidRPr="00196161" w:rsidRDefault="74A650BC" w:rsidP="74A650BC">
            <w:pPr>
              <w:tabs>
                <w:tab w:val="left" w:pos="567"/>
              </w:tabs>
              <w:spacing w:before="60" w:after="60" w:line="276" w:lineRule="auto"/>
            </w:pPr>
            <w:r w:rsidRPr="00196161">
              <w:rPr>
                <w:rFonts w:eastAsia="Verdana" w:cs="Verdana"/>
              </w:rPr>
              <w:t>KvK-nummer:</w:t>
            </w:r>
          </w:p>
        </w:tc>
        <w:tc>
          <w:tcPr>
            <w:tcW w:w="7371" w:type="dxa"/>
            <w:tcBorders>
              <w:top w:val="single" w:sz="4" w:space="0" w:color="auto"/>
              <w:left w:val="single" w:sz="4" w:space="0" w:color="auto"/>
              <w:bottom w:val="single" w:sz="4" w:space="0" w:color="auto"/>
              <w:right w:val="single" w:sz="4" w:space="0" w:color="auto"/>
            </w:tcBorders>
            <w:tcMar>
              <w:left w:w="108" w:type="dxa"/>
              <w:right w:w="108" w:type="dxa"/>
            </w:tcMar>
          </w:tcPr>
          <w:p w14:paraId="7FDCABE9" w14:textId="7AA7CAEA" w:rsidR="74A650BC" w:rsidRPr="00196161" w:rsidRDefault="74A650BC" w:rsidP="74A650BC">
            <w:pPr>
              <w:tabs>
                <w:tab w:val="left" w:pos="567"/>
              </w:tabs>
              <w:spacing w:before="60" w:after="60" w:line="276" w:lineRule="auto"/>
              <w:jc w:val="both"/>
            </w:pPr>
            <w:r w:rsidRPr="00196161">
              <w:rPr>
                <w:rFonts w:eastAsia="Verdana" w:cs="Verdana"/>
              </w:rPr>
              <w:t xml:space="preserve"> </w:t>
            </w:r>
          </w:p>
        </w:tc>
      </w:tr>
      <w:tr w:rsidR="74A650BC" w:rsidRPr="00196161" w14:paraId="7346A8E9" w14:textId="77777777" w:rsidTr="00E909B0">
        <w:trPr>
          <w:trHeight w:val="375"/>
        </w:trPr>
        <w:tc>
          <w:tcPr>
            <w:tcW w:w="1701" w:type="dxa"/>
            <w:tcBorders>
              <w:top w:val="single" w:sz="4" w:space="0" w:color="auto"/>
              <w:left w:val="single" w:sz="4" w:space="0" w:color="auto"/>
              <w:bottom w:val="single" w:sz="4" w:space="0" w:color="auto"/>
              <w:right w:val="single" w:sz="4" w:space="0" w:color="auto"/>
            </w:tcBorders>
            <w:tcMar>
              <w:left w:w="108" w:type="dxa"/>
              <w:right w:w="108" w:type="dxa"/>
            </w:tcMar>
          </w:tcPr>
          <w:p w14:paraId="4E528E9C" w14:textId="5613064A" w:rsidR="74A650BC" w:rsidRPr="00196161" w:rsidRDefault="74A650BC" w:rsidP="74A650BC">
            <w:pPr>
              <w:tabs>
                <w:tab w:val="left" w:pos="567"/>
              </w:tabs>
              <w:spacing w:before="60" w:after="60" w:line="276" w:lineRule="auto"/>
            </w:pPr>
            <w:r w:rsidRPr="00196161">
              <w:rPr>
                <w:rFonts w:eastAsia="Verdana" w:cs="Verdana"/>
              </w:rPr>
              <w:t>IBAN:</w:t>
            </w:r>
          </w:p>
        </w:tc>
        <w:tc>
          <w:tcPr>
            <w:tcW w:w="7371" w:type="dxa"/>
            <w:tcBorders>
              <w:top w:val="single" w:sz="4" w:space="0" w:color="auto"/>
              <w:left w:val="single" w:sz="4" w:space="0" w:color="auto"/>
              <w:bottom w:val="single" w:sz="4" w:space="0" w:color="auto"/>
              <w:right w:val="single" w:sz="4" w:space="0" w:color="auto"/>
            </w:tcBorders>
            <w:tcMar>
              <w:left w:w="108" w:type="dxa"/>
              <w:right w:w="108" w:type="dxa"/>
            </w:tcMar>
          </w:tcPr>
          <w:p w14:paraId="5E16AF21" w14:textId="310DE53B" w:rsidR="74A650BC" w:rsidRPr="00196161" w:rsidRDefault="74A650BC" w:rsidP="74A650BC">
            <w:pPr>
              <w:tabs>
                <w:tab w:val="left" w:pos="567"/>
              </w:tabs>
              <w:spacing w:before="60" w:after="60" w:line="276" w:lineRule="auto"/>
              <w:jc w:val="both"/>
              <w:rPr>
                <w:rFonts w:eastAsia="Verdana" w:cs="Verdana"/>
              </w:rPr>
            </w:pPr>
          </w:p>
        </w:tc>
      </w:tr>
    </w:tbl>
    <w:p w14:paraId="526025BB" w14:textId="77777777" w:rsidR="0074683D" w:rsidRPr="00196161" w:rsidRDefault="0074683D" w:rsidP="74A650BC"/>
    <w:p w14:paraId="500AD529" w14:textId="77777777" w:rsidR="0074683D" w:rsidRPr="00196161" w:rsidRDefault="0074683D" w:rsidP="74A650BC"/>
    <w:p w14:paraId="05A97E33" w14:textId="3AFB8EA1" w:rsidR="74A650BC" w:rsidRPr="00196161" w:rsidRDefault="74A650BC" w:rsidP="0074683D">
      <w:r w:rsidRPr="00196161">
        <w:br w:type="page"/>
      </w: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062"/>
      </w:tblGrid>
      <w:tr w:rsidR="00C553BA" w:rsidRPr="00196161" w14:paraId="5DCCB6F6" w14:textId="77777777" w:rsidTr="00C553BA">
        <w:trPr>
          <w:trHeight w:val="318"/>
        </w:trPr>
        <w:tc>
          <w:tcPr>
            <w:tcW w:w="5000" w:type="pct"/>
            <w:shd w:val="clear" w:color="auto" w:fill="D9E2F3" w:themeFill="accent1" w:themeFillTint="33"/>
          </w:tcPr>
          <w:p w14:paraId="7C18C865" w14:textId="65D716EE" w:rsidR="00C553BA" w:rsidRPr="00196161" w:rsidRDefault="00C553BA" w:rsidP="00C553BA">
            <w:pPr>
              <w:rPr>
                <w:b/>
                <w:bCs/>
              </w:rPr>
            </w:pPr>
            <w:r w:rsidRPr="00196161">
              <w:rPr>
                <w:rFonts w:cs="Arial"/>
                <w:b/>
                <w:bCs/>
              </w:rPr>
              <w:lastRenderedPageBreak/>
              <w:t>G1:</w:t>
            </w:r>
            <w:r w:rsidRPr="00196161">
              <w:rPr>
                <w:b/>
                <w:bCs/>
              </w:rPr>
              <w:t xml:space="preserve"> </w:t>
            </w:r>
            <w:r w:rsidR="009C7DA4" w:rsidRPr="00196161">
              <w:t xml:space="preserve"> </w:t>
            </w:r>
            <w:r w:rsidR="009C7DA4" w:rsidRPr="00196161">
              <w:rPr>
                <w:b/>
                <w:bCs/>
              </w:rPr>
              <w:t>Plan van aanpak</w:t>
            </w:r>
            <w:r w:rsidR="006D0FB8" w:rsidRPr="00196161">
              <w:rPr>
                <w:b/>
                <w:bCs/>
              </w:rPr>
              <w:t xml:space="preserve"> (max. 500 punten en max. 3</w:t>
            </w:r>
            <w:r w:rsidR="00EA207C" w:rsidRPr="00196161">
              <w:rPr>
                <w:b/>
                <w:bCs/>
              </w:rPr>
              <w:t>5</w:t>
            </w:r>
            <w:r w:rsidR="006D0FB8" w:rsidRPr="00196161">
              <w:rPr>
                <w:b/>
                <w:bCs/>
              </w:rPr>
              <w:t>00 woorden)</w:t>
            </w:r>
          </w:p>
        </w:tc>
      </w:tr>
      <w:tr w:rsidR="00835F5C" w:rsidRPr="00196161" w14:paraId="5C426022" w14:textId="77777777" w:rsidTr="13CA2967">
        <w:trPr>
          <w:trHeight w:val="318"/>
        </w:trPr>
        <w:tc>
          <w:tcPr>
            <w:tcW w:w="5000" w:type="pct"/>
          </w:tcPr>
          <w:p w14:paraId="354B189D" w14:textId="0BB7A135" w:rsidR="00835F5C" w:rsidRPr="00196161" w:rsidRDefault="00300303" w:rsidP="00C04A6B">
            <w:pPr>
              <w:pStyle w:val="Lijstalinea"/>
              <w:numPr>
                <w:ilvl w:val="1"/>
                <w:numId w:val="14"/>
              </w:numPr>
            </w:pPr>
            <w:r w:rsidRPr="00196161">
              <w:rPr>
                <w:b/>
                <w:bCs/>
              </w:rPr>
              <w:t xml:space="preserve">Organisatie, planning en uitvoering </w:t>
            </w:r>
            <w:r w:rsidR="00835F5C" w:rsidRPr="00196161">
              <w:t>(max</w:t>
            </w:r>
            <w:r w:rsidR="00780F19" w:rsidRPr="00196161">
              <w:t xml:space="preserve">. </w:t>
            </w:r>
            <w:r w:rsidR="00FB3E73" w:rsidRPr="00196161">
              <w:t>200</w:t>
            </w:r>
            <w:r w:rsidR="00835F5C" w:rsidRPr="00196161">
              <w:t xml:space="preserve"> punten</w:t>
            </w:r>
            <w:r w:rsidR="00FD540D" w:rsidRPr="00196161">
              <w:t xml:space="preserve"> en max. 1</w:t>
            </w:r>
            <w:r w:rsidR="00EA207C" w:rsidRPr="00196161">
              <w:t>5</w:t>
            </w:r>
            <w:r w:rsidR="00FD540D" w:rsidRPr="00196161">
              <w:t>00 woorden</w:t>
            </w:r>
            <w:r w:rsidR="00F861F5" w:rsidRPr="00196161">
              <w:t>)</w:t>
            </w:r>
          </w:p>
          <w:p w14:paraId="56BC26B8" w14:textId="77777777" w:rsidR="00480755" w:rsidRPr="00196161" w:rsidRDefault="00480755" w:rsidP="00480755"/>
          <w:p w14:paraId="453C0122" w14:textId="1930CF46" w:rsidR="0074683D" w:rsidRPr="00196161" w:rsidRDefault="0074683D" w:rsidP="0074683D">
            <w:pPr>
              <w:rPr>
                <w:rFonts w:eastAsia="Verdana" w:cs="Verdana"/>
                <w:i/>
                <w:iCs/>
              </w:rPr>
            </w:pPr>
            <w:r w:rsidRPr="00196161">
              <w:rPr>
                <w:rFonts w:eastAsia="Verdana" w:cs="Verdana"/>
                <w:i/>
                <w:iCs/>
              </w:rPr>
              <w:t>U beschrijft hier</w:t>
            </w:r>
            <w:r w:rsidR="00A8576B" w:rsidRPr="00196161">
              <w:rPr>
                <w:rFonts w:eastAsia="Verdana" w:cs="Verdana"/>
                <w:i/>
                <w:iCs/>
              </w:rPr>
              <w:t>:</w:t>
            </w:r>
          </w:p>
          <w:p w14:paraId="673EDCF8" w14:textId="77777777" w:rsidR="00AC6F07" w:rsidRPr="00196161" w:rsidRDefault="00AC6F07" w:rsidP="00AC6F07">
            <w:pPr>
              <w:pStyle w:val="Lijstalinea"/>
              <w:numPr>
                <w:ilvl w:val="0"/>
                <w:numId w:val="17"/>
              </w:numPr>
              <w:spacing w:line="276" w:lineRule="auto"/>
              <w:rPr>
                <w:i/>
                <w:iCs/>
              </w:rPr>
            </w:pPr>
            <w:r w:rsidRPr="00196161">
              <w:rPr>
                <w:i/>
                <w:iCs/>
              </w:rPr>
              <w:t>de wijze waarop de projectorganisatie wordt ingericht, inclusief de rollen, verantwoordelijkheden en samenwerking tussen de betrokken medewerkers;</w:t>
            </w:r>
          </w:p>
          <w:p w14:paraId="71AFFA32" w14:textId="77777777" w:rsidR="00AC6F07" w:rsidRPr="00196161" w:rsidRDefault="00AC6F07" w:rsidP="00AC6F07">
            <w:pPr>
              <w:pStyle w:val="Lijstalinea"/>
              <w:numPr>
                <w:ilvl w:val="0"/>
                <w:numId w:val="17"/>
              </w:numPr>
              <w:spacing w:line="276" w:lineRule="auto"/>
              <w:rPr>
                <w:i/>
                <w:iCs/>
              </w:rPr>
            </w:pPr>
            <w:r w:rsidRPr="00196161">
              <w:rPr>
                <w:i/>
                <w:iCs/>
              </w:rPr>
              <w:t>de wijze waarop het proces vanaf opdrachtverstrekking tot en met registratie van energielabels wordt ingericht, inclusief de planning, voortgangsbewaking en beheersing van doorlooptijden;</w:t>
            </w:r>
          </w:p>
          <w:p w14:paraId="071E43C8" w14:textId="77777777" w:rsidR="00AC6F07" w:rsidRPr="00196161" w:rsidRDefault="00AC6F07" w:rsidP="00AC6F07">
            <w:pPr>
              <w:pStyle w:val="Lijstalinea"/>
              <w:numPr>
                <w:ilvl w:val="0"/>
                <w:numId w:val="17"/>
              </w:numPr>
              <w:spacing w:line="276" w:lineRule="auto"/>
              <w:rPr>
                <w:i/>
                <w:iCs/>
              </w:rPr>
            </w:pPr>
            <w:r w:rsidRPr="00196161">
              <w:rPr>
                <w:i/>
                <w:iCs/>
              </w:rPr>
              <w:t>de wijze waarop de continuïteit van de dienstverlening wordt geborgd, inclusief achtervang, opschaling en de aanpak bij ziekte, uitval en piekbelasting;</w:t>
            </w:r>
          </w:p>
          <w:p w14:paraId="2F1B0DA0" w14:textId="77777777" w:rsidR="00AC6F07" w:rsidRPr="00196161" w:rsidRDefault="00AC6F07" w:rsidP="00AC6F07">
            <w:pPr>
              <w:pStyle w:val="Lijstalinea"/>
              <w:numPr>
                <w:ilvl w:val="0"/>
                <w:numId w:val="17"/>
              </w:numPr>
              <w:spacing w:line="276" w:lineRule="auto"/>
              <w:rPr>
                <w:i/>
                <w:iCs/>
              </w:rPr>
            </w:pPr>
            <w:r w:rsidRPr="00196161">
              <w:rPr>
                <w:i/>
                <w:iCs/>
              </w:rPr>
              <w:t>de wijze waarop de landelijke dekking wordt ingericht en voldoende capaciteit voor de uitvoering van de dienstverlening in heel Nederland worden geborgd, met uitzondering van de Waddeneilanden.</w:t>
            </w:r>
          </w:p>
          <w:p w14:paraId="4A0C7DC9" w14:textId="26A5A1E5" w:rsidR="004E5198" w:rsidRPr="00196161" w:rsidRDefault="004E5198" w:rsidP="00996B55">
            <w:pPr>
              <w:spacing w:line="276" w:lineRule="auto"/>
              <w:rPr>
                <w:i/>
                <w:iCs/>
              </w:rPr>
            </w:pPr>
          </w:p>
        </w:tc>
      </w:tr>
      <w:tr w:rsidR="004C6AA0" w:rsidRPr="00196161" w14:paraId="6E69883F" w14:textId="77777777" w:rsidTr="004C6AA0">
        <w:trPr>
          <w:trHeight w:val="318"/>
        </w:trPr>
        <w:tc>
          <w:tcPr>
            <w:tcW w:w="5000" w:type="pct"/>
          </w:tcPr>
          <w:p w14:paraId="04FA7C8D" w14:textId="1B5E5283" w:rsidR="004C6AA0" w:rsidRPr="00196161" w:rsidRDefault="000F056E" w:rsidP="004831F6">
            <w:pPr>
              <w:rPr>
                <w:i/>
                <w:iCs/>
              </w:rPr>
            </w:pPr>
            <w:r w:rsidRPr="00196161">
              <w:rPr>
                <w:i/>
                <w:iCs/>
              </w:rPr>
              <w:t>&lt;&lt;</w:t>
            </w:r>
            <w:r w:rsidR="00AA12C1" w:rsidRPr="00196161">
              <w:rPr>
                <w:i/>
                <w:iCs/>
              </w:rPr>
              <w:t>U</w:t>
            </w:r>
            <w:r w:rsidRPr="00196161">
              <w:rPr>
                <w:i/>
                <w:iCs/>
              </w:rPr>
              <w:t>itwerking</w:t>
            </w:r>
            <w:r w:rsidR="00AA12C1" w:rsidRPr="00196161">
              <w:rPr>
                <w:i/>
                <w:iCs/>
              </w:rPr>
              <w:t xml:space="preserve"> G1.1</w:t>
            </w:r>
            <w:r w:rsidRPr="00196161">
              <w:rPr>
                <w:i/>
                <w:iCs/>
              </w:rPr>
              <w:t>&gt;&gt;</w:t>
            </w:r>
          </w:p>
          <w:p w14:paraId="57DBB0C8" w14:textId="77777777" w:rsidR="000F056E" w:rsidRPr="00196161" w:rsidRDefault="000F056E" w:rsidP="004831F6">
            <w:pPr>
              <w:rPr>
                <w:i/>
                <w:iCs/>
              </w:rPr>
            </w:pPr>
          </w:p>
          <w:p w14:paraId="53D6B652" w14:textId="77777777" w:rsidR="000F056E" w:rsidRPr="00196161" w:rsidRDefault="000F056E" w:rsidP="004831F6">
            <w:pPr>
              <w:rPr>
                <w:i/>
                <w:iCs/>
              </w:rPr>
            </w:pPr>
          </w:p>
          <w:p w14:paraId="5345AE4F" w14:textId="77777777" w:rsidR="000F056E" w:rsidRPr="00196161" w:rsidRDefault="000F056E" w:rsidP="004831F6">
            <w:pPr>
              <w:rPr>
                <w:i/>
                <w:iCs/>
              </w:rPr>
            </w:pPr>
          </w:p>
          <w:p w14:paraId="0760FC31" w14:textId="77777777" w:rsidR="000F056E" w:rsidRPr="00196161" w:rsidRDefault="000F056E" w:rsidP="004831F6">
            <w:pPr>
              <w:rPr>
                <w:i/>
                <w:iCs/>
              </w:rPr>
            </w:pPr>
          </w:p>
          <w:p w14:paraId="0988554C" w14:textId="77777777" w:rsidR="000F056E" w:rsidRPr="00196161" w:rsidRDefault="000F056E" w:rsidP="004831F6">
            <w:pPr>
              <w:rPr>
                <w:i/>
                <w:iCs/>
              </w:rPr>
            </w:pPr>
          </w:p>
          <w:p w14:paraId="11A4D116" w14:textId="77777777" w:rsidR="000F056E" w:rsidRPr="00196161" w:rsidRDefault="000F056E" w:rsidP="004831F6">
            <w:pPr>
              <w:rPr>
                <w:i/>
                <w:iCs/>
              </w:rPr>
            </w:pPr>
          </w:p>
          <w:p w14:paraId="28CE2F56" w14:textId="77777777" w:rsidR="000F056E" w:rsidRPr="00196161" w:rsidRDefault="000F056E" w:rsidP="004831F6">
            <w:pPr>
              <w:rPr>
                <w:i/>
                <w:iCs/>
              </w:rPr>
            </w:pPr>
          </w:p>
          <w:p w14:paraId="4F490329" w14:textId="77777777" w:rsidR="000F056E" w:rsidRPr="00196161" w:rsidRDefault="000F056E" w:rsidP="004831F6">
            <w:pPr>
              <w:rPr>
                <w:i/>
                <w:iCs/>
              </w:rPr>
            </w:pPr>
          </w:p>
          <w:p w14:paraId="2AB777A8" w14:textId="77777777" w:rsidR="000F056E" w:rsidRPr="00196161" w:rsidRDefault="000F056E" w:rsidP="004831F6">
            <w:pPr>
              <w:rPr>
                <w:i/>
                <w:iCs/>
              </w:rPr>
            </w:pPr>
          </w:p>
          <w:p w14:paraId="5EF2C5E9" w14:textId="77777777" w:rsidR="000F056E" w:rsidRPr="00196161" w:rsidRDefault="000F056E" w:rsidP="004831F6">
            <w:pPr>
              <w:rPr>
                <w:i/>
                <w:iCs/>
              </w:rPr>
            </w:pPr>
          </w:p>
          <w:p w14:paraId="59CC979C" w14:textId="77777777" w:rsidR="000F056E" w:rsidRPr="00196161" w:rsidRDefault="000F056E" w:rsidP="004831F6">
            <w:pPr>
              <w:rPr>
                <w:i/>
                <w:iCs/>
              </w:rPr>
            </w:pPr>
          </w:p>
          <w:p w14:paraId="00739D63" w14:textId="5DD8A7C4" w:rsidR="000F056E" w:rsidRPr="00196161" w:rsidRDefault="000F056E" w:rsidP="004831F6">
            <w:pPr>
              <w:rPr>
                <w:i/>
                <w:iCs/>
              </w:rPr>
            </w:pPr>
          </w:p>
        </w:tc>
      </w:tr>
      <w:tr w:rsidR="00121571" w:rsidRPr="00196161" w14:paraId="3D1B16D9" w14:textId="77777777" w:rsidTr="004C6AA0">
        <w:trPr>
          <w:trHeight w:val="318"/>
        </w:trPr>
        <w:tc>
          <w:tcPr>
            <w:tcW w:w="5000" w:type="pct"/>
          </w:tcPr>
          <w:p w14:paraId="3AF0A5F2" w14:textId="2C8EC93A" w:rsidR="00121571" w:rsidRPr="00196161" w:rsidRDefault="00121571" w:rsidP="004831F6">
            <w:pPr>
              <w:rPr>
                <w:i/>
                <w:iCs/>
              </w:rPr>
            </w:pPr>
            <w:r w:rsidRPr="00121571">
              <w:rPr>
                <w:b/>
                <w:bCs/>
                <w:i/>
                <w:iCs/>
              </w:rPr>
              <w:t xml:space="preserve">Totaal aantal woorden uitwerking </w:t>
            </w:r>
            <w:r>
              <w:rPr>
                <w:b/>
                <w:bCs/>
                <w:i/>
                <w:iCs/>
              </w:rPr>
              <w:t xml:space="preserve">G1.1: </w:t>
            </w:r>
            <w:r w:rsidRPr="00121571">
              <w:rPr>
                <w:i/>
                <w:iCs/>
              </w:rPr>
              <w:t>&lt;&lt;invullen&gt;&gt; woorden</w:t>
            </w:r>
          </w:p>
        </w:tc>
      </w:tr>
      <w:tr w:rsidR="00B24FCE" w:rsidRPr="00196161" w14:paraId="3067F96A" w14:textId="77777777" w:rsidTr="004C6AA0">
        <w:trPr>
          <w:trHeight w:val="318"/>
        </w:trPr>
        <w:tc>
          <w:tcPr>
            <w:tcW w:w="5000" w:type="pct"/>
          </w:tcPr>
          <w:p w14:paraId="48B9B1AD" w14:textId="7394B4C5" w:rsidR="0074683D" w:rsidRPr="00196161" w:rsidRDefault="00FB3E73" w:rsidP="0074683D">
            <w:pPr>
              <w:pStyle w:val="Lijstalinea"/>
              <w:numPr>
                <w:ilvl w:val="1"/>
                <w:numId w:val="14"/>
              </w:numPr>
            </w:pPr>
            <w:r w:rsidRPr="00196161">
              <w:rPr>
                <w:b/>
                <w:bCs/>
              </w:rPr>
              <w:t>Bewonersbenadering en verhogen deelname woningopnames</w:t>
            </w:r>
            <w:r w:rsidR="00B40A7E" w:rsidRPr="00196161">
              <w:rPr>
                <w:b/>
                <w:bCs/>
              </w:rPr>
              <w:t xml:space="preserve"> </w:t>
            </w:r>
            <w:r w:rsidR="0074683D" w:rsidRPr="00196161">
              <w:t xml:space="preserve">(max. </w:t>
            </w:r>
            <w:r w:rsidRPr="00196161">
              <w:t>300</w:t>
            </w:r>
            <w:r w:rsidR="0074683D" w:rsidRPr="00196161">
              <w:t xml:space="preserve"> punten</w:t>
            </w:r>
            <w:r w:rsidR="00FD540D" w:rsidRPr="00196161">
              <w:t xml:space="preserve"> en max. 2000 woorden</w:t>
            </w:r>
            <w:r w:rsidR="0074683D" w:rsidRPr="00196161">
              <w:t>)</w:t>
            </w:r>
          </w:p>
          <w:p w14:paraId="02DD4CC9" w14:textId="77777777" w:rsidR="006268C4" w:rsidRPr="00196161" w:rsidRDefault="006268C4" w:rsidP="006268C4">
            <w:pPr>
              <w:rPr>
                <w:b/>
                <w:bCs/>
              </w:rPr>
            </w:pPr>
          </w:p>
          <w:p w14:paraId="5E34623A" w14:textId="76F5FCD5" w:rsidR="0074683D" w:rsidRPr="00196161" w:rsidRDefault="0074683D" w:rsidP="0074683D">
            <w:pPr>
              <w:rPr>
                <w:rFonts w:eastAsia="Verdana" w:cs="Verdana"/>
                <w:i/>
                <w:iCs/>
              </w:rPr>
            </w:pPr>
            <w:r w:rsidRPr="00196161">
              <w:rPr>
                <w:rFonts w:eastAsia="Verdana" w:cs="Verdana"/>
                <w:i/>
                <w:iCs/>
              </w:rPr>
              <w:t>U beschrijft hier</w:t>
            </w:r>
            <w:r w:rsidR="00A8576B" w:rsidRPr="00196161">
              <w:rPr>
                <w:rFonts w:eastAsia="Verdana" w:cs="Verdana"/>
                <w:i/>
                <w:iCs/>
              </w:rPr>
              <w:t>:</w:t>
            </w:r>
          </w:p>
          <w:p w14:paraId="22B99CE5" w14:textId="77777777" w:rsidR="00AC6F07" w:rsidRPr="00196161" w:rsidRDefault="00AC6F07" w:rsidP="00AC6F07">
            <w:pPr>
              <w:numPr>
                <w:ilvl w:val="0"/>
                <w:numId w:val="17"/>
              </w:numPr>
              <w:spacing w:line="276" w:lineRule="auto"/>
              <w:rPr>
                <w:i/>
                <w:iCs/>
              </w:rPr>
            </w:pPr>
            <w:r w:rsidRPr="00196161">
              <w:rPr>
                <w:i/>
                <w:iCs/>
              </w:rPr>
              <w:t>de wijze waarop bewoners worden benaderd en geïnformeerd over de woningopname, inclusief de communicatiestrategie en de wijze waarop wordt aangesloten bij verschillende typen bewoners;</w:t>
            </w:r>
          </w:p>
          <w:p w14:paraId="45C4D4EF" w14:textId="77777777" w:rsidR="00AC6F07" w:rsidRPr="00196161" w:rsidRDefault="00AC6F07" w:rsidP="00AC6F07">
            <w:pPr>
              <w:numPr>
                <w:ilvl w:val="0"/>
                <w:numId w:val="17"/>
              </w:numPr>
              <w:spacing w:line="276" w:lineRule="auto"/>
              <w:rPr>
                <w:i/>
                <w:iCs/>
              </w:rPr>
            </w:pPr>
            <w:r w:rsidRPr="00196161">
              <w:rPr>
                <w:i/>
                <w:iCs/>
              </w:rPr>
              <w:t>de ideeën en voorstellen van Inschrijver voor maatregelen om de deelname aan woningopnames te vergroten, inclusief de wijze waarop deze bijdragen aan het bereiken, motiveren en activeren van bewoners en hoe deze in de praktijk worden toegepast;</w:t>
            </w:r>
          </w:p>
          <w:p w14:paraId="2B29A333" w14:textId="77777777" w:rsidR="00AC6F07" w:rsidRPr="00196161" w:rsidRDefault="00AC6F07" w:rsidP="00AC6F07">
            <w:pPr>
              <w:numPr>
                <w:ilvl w:val="0"/>
                <w:numId w:val="17"/>
              </w:numPr>
              <w:spacing w:line="276" w:lineRule="auto"/>
              <w:rPr>
                <w:i/>
                <w:iCs/>
              </w:rPr>
            </w:pPr>
            <w:r w:rsidRPr="00196161">
              <w:rPr>
                <w:i/>
                <w:iCs/>
              </w:rPr>
              <w:t>de wijze waarop bewoners worden ondersteund bij het plannen en nakomen van een afspraak, inclusief de beschikbaarheid en flexibiliteit van afspraakmogelijkheden;</w:t>
            </w:r>
          </w:p>
          <w:p w14:paraId="7766B537" w14:textId="77777777" w:rsidR="00AC6F07" w:rsidRPr="00196161" w:rsidRDefault="00AC6F07" w:rsidP="00AC6F07">
            <w:pPr>
              <w:numPr>
                <w:ilvl w:val="0"/>
                <w:numId w:val="17"/>
              </w:numPr>
              <w:spacing w:line="276" w:lineRule="auto"/>
              <w:rPr>
                <w:i/>
                <w:iCs/>
              </w:rPr>
            </w:pPr>
            <w:r w:rsidRPr="00196161">
              <w:rPr>
                <w:i/>
                <w:iCs/>
              </w:rPr>
              <w:t>de wijze waarop wordt omgegaan met gemiste afspraken, no-shows, niet-bereikbare of niet-thuis aangetroffen bewoners, inclusief de registratie, monitoring en opvolging van deze situaties.</w:t>
            </w:r>
          </w:p>
          <w:p w14:paraId="00C5695E" w14:textId="1C011EBC" w:rsidR="006C6B54" w:rsidRPr="00196161" w:rsidRDefault="006C6B54" w:rsidP="00D05E42">
            <w:pPr>
              <w:spacing w:line="276" w:lineRule="auto"/>
              <w:rPr>
                <w:rFonts w:eastAsia="Times New Roman"/>
                <w:i/>
                <w:iCs/>
                <w:lang w:eastAsia="nl-NL"/>
              </w:rPr>
            </w:pPr>
          </w:p>
        </w:tc>
      </w:tr>
      <w:tr w:rsidR="004C6AA0" w:rsidRPr="00196161" w14:paraId="52FE2538" w14:textId="77777777" w:rsidTr="004C6AA0">
        <w:trPr>
          <w:trHeight w:val="318"/>
        </w:trPr>
        <w:tc>
          <w:tcPr>
            <w:tcW w:w="5000" w:type="pct"/>
          </w:tcPr>
          <w:p w14:paraId="198D01E5" w14:textId="6189570E" w:rsidR="00EE0FFA" w:rsidRPr="00196161" w:rsidRDefault="00EE0FFA" w:rsidP="00EE0FFA">
            <w:pPr>
              <w:rPr>
                <w:i/>
                <w:iCs/>
              </w:rPr>
            </w:pPr>
            <w:r w:rsidRPr="00196161">
              <w:rPr>
                <w:i/>
                <w:iCs/>
              </w:rPr>
              <w:t>&lt;&lt;Uitwerking G1.2&gt;&gt;</w:t>
            </w:r>
          </w:p>
          <w:p w14:paraId="268A686B" w14:textId="77777777" w:rsidR="006268C4" w:rsidRPr="00196161" w:rsidRDefault="006268C4" w:rsidP="00EE0FFA">
            <w:pPr>
              <w:rPr>
                <w:i/>
                <w:iCs/>
              </w:rPr>
            </w:pPr>
          </w:p>
          <w:p w14:paraId="538CA733" w14:textId="77777777" w:rsidR="006268C4" w:rsidRPr="00196161" w:rsidRDefault="006268C4" w:rsidP="00EE0FFA">
            <w:pPr>
              <w:rPr>
                <w:i/>
                <w:iCs/>
              </w:rPr>
            </w:pPr>
          </w:p>
          <w:p w14:paraId="082E337A" w14:textId="77777777" w:rsidR="006268C4" w:rsidRPr="00196161" w:rsidRDefault="006268C4" w:rsidP="00EE0FFA">
            <w:pPr>
              <w:rPr>
                <w:i/>
                <w:iCs/>
              </w:rPr>
            </w:pPr>
          </w:p>
          <w:p w14:paraId="07295458" w14:textId="77777777" w:rsidR="006268C4" w:rsidRPr="00196161" w:rsidRDefault="006268C4" w:rsidP="00EE0FFA">
            <w:pPr>
              <w:rPr>
                <w:i/>
                <w:iCs/>
              </w:rPr>
            </w:pPr>
          </w:p>
          <w:p w14:paraId="1B8D9034" w14:textId="77777777" w:rsidR="008D00AD" w:rsidRPr="00196161" w:rsidRDefault="008D00AD" w:rsidP="00EE0FFA">
            <w:pPr>
              <w:rPr>
                <w:i/>
                <w:iCs/>
              </w:rPr>
            </w:pPr>
          </w:p>
          <w:p w14:paraId="5FBD82B0" w14:textId="77777777" w:rsidR="006268C4" w:rsidRPr="00196161" w:rsidRDefault="006268C4" w:rsidP="00EE0FFA">
            <w:pPr>
              <w:rPr>
                <w:i/>
                <w:iCs/>
              </w:rPr>
            </w:pPr>
          </w:p>
          <w:p w14:paraId="6200B8C9" w14:textId="77777777" w:rsidR="006268C4" w:rsidRPr="00196161" w:rsidRDefault="006268C4" w:rsidP="00EE0FFA">
            <w:pPr>
              <w:rPr>
                <w:i/>
                <w:iCs/>
              </w:rPr>
            </w:pPr>
          </w:p>
          <w:p w14:paraId="1EC8852A" w14:textId="77777777" w:rsidR="006268C4" w:rsidRPr="00196161" w:rsidRDefault="006268C4" w:rsidP="00EE0FFA">
            <w:pPr>
              <w:rPr>
                <w:i/>
                <w:iCs/>
              </w:rPr>
            </w:pPr>
          </w:p>
          <w:p w14:paraId="337BAFEF" w14:textId="77777777" w:rsidR="006268C4" w:rsidRPr="00196161" w:rsidRDefault="006268C4" w:rsidP="00EE0FFA">
            <w:pPr>
              <w:rPr>
                <w:i/>
                <w:iCs/>
              </w:rPr>
            </w:pPr>
          </w:p>
          <w:p w14:paraId="4507CFF6" w14:textId="77777777" w:rsidR="006268C4" w:rsidRPr="00196161" w:rsidRDefault="006268C4" w:rsidP="00EE0FFA">
            <w:pPr>
              <w:rPr>
                <w:i/>
                <w:iCs/>
              </w:rPr>
            </w:pPr>
          </w:p>
          <w:p w14:paraId="05601B26" w14:textId="6313AC2D" w:rsidR="004C6AA0" w:rsidRPr="00196161" w:rsidRDefault="004C6AA0" w:rsidP="004C6AA0"/>
        </w:tc>
      </w:tr>
      <w:tr w:rsidR="00121571" w:rsidRPr="00196161" w14:paraId="6D355442" w14:textId="77777777" w:rsidTr="004C6AA0">
        <w:trPr>
          <w:trHeight w:val="318"/>
        </w:trPr>
        <w:tc>
          <w:tcPr>
            <w:tcW w:w="5000" w:type="pct"/>
          </w:tcPr>
          <w:p w14:paraId="664E8446" w14:textId="57C60A8A" w:rsidR="00121571" w:rsidRPr="00121571" w:rsidRDefault="00121571" w:rsidP="00EE0FFA">
            <w:pPr>
              <w:rPr>
                <w:b/>
                <w:bCs/>
                <w:i/>
                <w:iCs/>
              </w:rPr>
            </w:pPr>
            <w:r w:rsidRPr="00121571">
              <w:rPr>
                <w:b/>
                <w:bCs/>
                <w:i/>
                <w:iCs/>
              </w:rPr>
              <w:lastRenderedPageBreak/>
              <w:t xml:space="preserve">Totaal aantal woorden uitwerking </w:t>
            </w:r>
            <w:r>
              <w:rPr>
                <w:b/>
                <w:bCs/>
                <w:i/>
                <w:iCs/>
              </w:rPr>
              <w:t xml:space="preserve">G1.2: </w:t>
            </w:r>
            <w:r w:rsidRPr="00121571">
              <w:rPr>
                <w:i/>
                <w:iCs/>
              </w:rPr>
              <w:t>&lt;&lt;invullen&gt;&gt; woorden</w:t>
            </w:r>
          </w:p>
        </w:tc>
      </w:tr>
    </w:tbl>
    <w:p w14:paraId="24579536" w14:textId="28856A4B" w:rsidR="000F056E" w:rsidRPr="00196161" w:rsidRDefault="000F056E" w:rsidP="0074668F">
      <w:pPr>
        <w:spacing w:after="160" w:line="259" w:lineRule="auto"/>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062"/>
      </w:tblGrid>
      <w:tr w:rsidR="00C553BA" w:rsidRPr="00196161" w14:paraId="21F84B39" w14:textId="77777777" w:rsidTr="00C553BA">
        <w:trPr>
          <w:trHeight w:val="318"/>
        </w:trPr>
        <w:tc>
          <w:tcPr>
            <w:tcW w:w="5000" w:type="pct"/>
            <w:shd w:val="clear" w:color="auto" w:fill="D9E2F3" w:themeFill="accent1" w:themeFillTint="33"/>
          </w:tcPr>
          <w:p w14:paraId="51F43DEB" w14:textId="1D72C91B" w:rsidR="00C553BA" w:rsidRPr="00196161" w:rsidRDefault="00223A95" w:rsidP="004831F6">
            <w:pPr>
              <w:rPr>
                <w:b/>
                <w:bCs/>
              </w:rPr>
            </w:pPr>
            <w:r w:rsidRPr="00196161">
              <w:rPr>
                <w:b/>
                <w:bCs/>
              </w:rPr>
              <w:t xml:space="preserve">G2: </w:t>
            </w:r>
            <w:r w:rsidR="00FD540D" w:rsidRPr="00196161">
              <w:rPr>
                <w:b/>
                <w:bCs/>
              </w:rPr>
              <w:t xml:space="preserve">Kwaliteitsborging </w:t>
            </w:r>
            <w:r w:rsidR="006D0FB8" w:rsidRPr="00196161">
              <w:rPr>
                <w:b/>
                <w:bCs/>
              </w:rPr>
              <w:t xml:space="preserve">(max. 150 punten en max. </w:t>
            </w:r>
            <w:r w:rsidR="00081212" w:rsidRPr="00196161">
              <w:rPr>
                <w:b/>
                <w:bCs/>
              </w:rPr>
              <w:t>10</w:t>
            </w:r>
            <w:r w:rsidR="006D0FB8" w:rsidRPr="00196161">
              <w:rPr>
                <w:b/>
                <w:bCs/>
              </w:rPr>
              <w:t>00 woorden)</w:t>
            </w:r>
          </w:p>
        </w:tc>
      </w:tr>
      <w:tr w:rsidR="00835F5C" w:rsidRPr="00196161" w14:paraId="4912C08E" w14:textId="77777777" w:rsidTr="13CA2967">
        <w:trPr>
          <w:trHeight w:val="318"/>
        </w:trPr>
        <w:tc>
          <w:tcPr>
            <w:tcW w:w="5000" w:type="pct"/>
          </w:tcPr>
          <w:p w14:paraId="6692331A" w14:textId="261F975C" w:rsidR="0074683D" w:rsidRPr="00196161" w:rsidRDefault="0074683D" w:rsidP="0074683D">
            <w:pPr>
              <w:rPr>
                <w:rFonts w:eastAsia="Verdana" w:cs="Verdana"/>
                <w:i/>
                <w:iCs/>
              </w:rPr>
            </w:pPr>
            <w:r w:rsidRPr="00196161">
              <w:rPr>
                <w:rFonts w:eastAsia="Verdana" w:cs="Verdana"/>
                <w:i/>
                <w:iCs/>
              </w:rPr>
              <w:t>U beschrijft hier</w:t>
            </w:r>
            <w:r w:rsidR="006D0FB8" w:rsidRPr="00196161">
              <w:rPr>
                <w:rFonts w:eastAsia="Verdana" w:cs="Verdana"/>
                <w:i/>
                <w:iCs/>
              </w:rPr>
              <w:t>:</w:t>
            </w:r>
          </w:p>
          <w:p w14:paraId="61CB4EF8" w14:textId="77777777" w:rsidR="00C52F57" w:rsidRPr="00196161" w:rsidRDefault="00C52F57" w:rsidP="00C52F57">
            <w:pPr>
              <w:pStyle w:val="Lijstalinea"/>
              <w:numPr>
                <w:ilvl w:val="0"/>
                <w:numId w:val="17"/>
              </w:numPr>
              <w:spacing w:line="276" w:lineRule="auto"/>
              <w:rPr>
                <w:i/>
                <w:iCs/>
              </w:rPr>
            </w:pPr>
            <w:r w:rsidRPr="00196161">
              <w:rPr>
                <w:i/>
                <w:iCs/>
              </w:rPr>
              <w:t>de wijze waarop de kwaliteitsborging van woningopnames en het opstellen van energielabels is ingericht, inclusief interne kwaliteitscontroles en verantwoordelijkheden;</w:t>
            </w:r>
          </w:p>
          <w:p w14:paraId="4FA16D30" w14:textId="77777777" w:rsidR="00C52F57" w:rsidRPr="00196161" w:rsidRDefault="00C52F57" w:rsidP="00C52F57">
            <w:pPr>
              <w:pStyle w:val="Lijstalinea"/>
              <w:numPr>
                <w:ilvl w:val="0"/>
                <w:numId w:val="17"/>
              </w:numPr>
              <w:spacing w:line="276" w:lineRule="auto"/>
              <w:rPr>
                <w:i/>
                <w:iCs/>
              </w:rPr>
            </w:pPr>
            <w:r w:rsidRPr="00196161">
              <w:rPr>
                <w:i/>
                <w:iCs/>
              </w:rPr>
              <w:t>de wijze waarop wordt geborgd dat woningopnames en de vastlegging van woningkenmerken en energielabels conform de geldende opnameprotocollen worden uitgevoerd;</w:t>
            </w:r>
          </w:p>
          <w:p w14:paraId="7EE6B641" w14:textId="77777777" w:rsidR="00C52F57" w:rsidRPr="00196161" w:rsidRDefault="00C52F57" w:rsidP="00C52F57">
            <w:pPr>
              <w:pStyle w:val="Lijstalinea"/>
              <w:numPr>
                <w:ilvl w:val="0"/>
                <w:numId w:val="17"/>
              </w:numPr>
              <w:spacing w:line="276" w:lineRule="auto"/>
              <w:rPr>
                <w:i/>
                <w:iCs/>
              </w:rPr>
            </w:pPr>
            <w:r w:rsidRPr="00196161">
              <w:rPr>
                <w:i/>
                <w:iCs/>
              </w:rPr>
              <w:t>de wijze waarop de kwaliteit gedurende de looptijd van de opdracht wordt gemonitord en verbeterd, inclusief het signaleren, registreren en afhandelen van fouten, afwijkingen en herstelverzoeken en het doorvoeren van verbetermaatregelen.</w:t>
            </w:r>
          </w:p>
          <w:p w14:paraId="0317F4B0" w14:textId="03476FA1" w:rsidR="00C34555" w:rsidRPr="00196161" w:rsidRDefault="00C34555" w:rsidP="00BF1102">
            <w:pPr>
              <w:rPr>
                <w:b/>
                <w:bCs/>
                <w:i/>
                <w:iCs/>
              </w:rPr>
            </w:pPr>
          </w:p>
        </w:tc>
      </w:tr>
      <w:tr w:rsidR="000F056E" w:rsidRPr="00196161" w14:paraId="2A5F64FB" w14:textId="77777777" w:rsidTr="13CA2967">
        <w:trPr>
          <w:trHeight w:val="318"/>
        </w:trPr>
        <w:tc>
          <w:tcPr>
            <w:tcW w:w="5000" w:type="pct"/>
          </w:tcPr>
          <w:p w14:paraId="44137834" w14:textId="4EE8E2ED" w:rsidR="00AA12C1" w:rsidRPr="00196161" w:rsidRDefault="00AA12C1" w:rsidP="00AA12C1">
            <w:pPr>
              <w:rPr>
                <w:i/>
                <w:iCs/>
              </w:rPr>
            </w:pPr>
            <w:r w:rsidRPr="00196161">
              <w:rPr>
                <w:i/>
                <w:iCs/>
              </w:rPr>
              <w:t xml:space="preserve">&lt;&lt;Uitwerking </w:t>
            </w:r>
            <w:r w:rsidR="00763B95" w:rsidRPr="00196161">
              <w:rPr>
                <w:i/>
                <w:iCs/>
              </w:rPr>
              <w:t>G2</w:t>
            </w:r>
            <w:r w:rsidRPr="00196161">
              <w:rPr>
                <w:i/>
                <w:iCs/>
              </w:rPr>
              <w:t>&gt;&gt;</w:t>
            </w:r>
          </w:p>
          <w:p w14:paraId="6E4EF831" w14:textId="77777777" w:rsidR="000F056E" w:rsidRPr="00196161" w:rsidRDefault="000F056E" w:rsidP="000F056E">
            <w:pPr>
              <w:rPr>
                <w:i/>
                <w:iCs/>
              </w:rPr>
            </w:pPr>
          </w:p>
          <w:p w14:paraId="66945F84" w14:textId="77777777" w:rsidR="000F056E" w:rsidRPr="00196161" w:rsidRDefault="000F056E" w:rsidP="000F056E">
            <w:pPr>
              <w:rPr>
                <w:i/>
                <w:iCs/>
              </w:rPr>
            </w:pPr>
          </w:p>
          <w:p w14:paraId="6521448F" w14:textId="77777777" w:rsidR="000F056E" w:rsidRPr="00196161" w:rsidRDefault="000F056E" w:rsidP="000F056E">
            <w:pPr>
              <w:rPr>
                <w:i/>
                <w:iCs/>
              </w:rPr>
            </w:pPr>
          </w:p>
          <w:p w14:paraId="48501A95" w14:textId="77777777" w:rsidR="000F056E" w:rsidRPr="00196161" w:rsidRDefault="000F056E" w:rsidP="000F056E">
            <w:pPr>
              <w:rPr>
                <w:i/>
                <w:iCs/>
              </w:rPr>
            </w:pPr>
          </w:p>
          <w:p w14:paraId="4418B0E7" w14:textId="77777777" w:rsidR="000F056E" w:rsidRPr="00196161" w:rsidRDefault="000F056E" w:rsidP="000F056E">
            <w:pPr>
              <w:rPr>
                <w:i/>
                <w:iCs/>
              </w:rPr>
            </w:pPr>
          </w:p>
          <w:p w14:paraId="0247618B" w14:textId="77777777" w:rsidR="000F056E" w:rsidRPr="00196161" w:rsidRDefault="000F056E" w:rsidP="000F056E">
            <w:pPr>
              <w:rPr>
                <w:i/>
                <w:iCs/>
              </w:rPr>
            </w:pPr>
          </w:p>
          <w:p w14:paraId="5DB41441" w14:textId="77777777" w:rsidR="00133B09" w:rsidRPr="00196161" w:rsidRDefault="00133B09" w:rsidP="000F056E">
            <w:pPr>
              <w:rPr>
                <w:i/>
                <w:iCs/>
              </w:rPr>
            </w:pPr>
          </w:p>
          <w:p w14:paraId="3E5D7D62" w14:textId="77777777" w:rsidR="00133B09" w:rsidRPr="00196161" w:rsidRDefault="00133B09" w:rsidP="000F056E">
            <w:pPr>
              <w:rPr>
                <w:i/>
                <w:iCs/>
              </w:rPr>
            </w:pPr>
          </w:p>
          <w:p w14:paraId="47224D62" w14:textId="77777777" w:rsidR="00133B09" w:rsidRPr="00196161" w:rsidRDefault="00133B09" w:rsidP="000F056E">
            <w:pPr>
              <w:rPr>
                <w:i/>
                <w:iCs/>
              </w:rPr>
            </w:pPr>
          </w:p>
          <w:p w14:paraId="4336C59E" w14:textId="77777777" w:rsidR="000F056E" w:rsidRPr="00196161" w:rsidRDefault="000F056E" w:rsidP="000F056E">
            <w:pPr>
              <w:rPr>
                <w:i/>
                <w:iCs/>
              </w:rPr>
            </w:pPr>
          </w:p>
          <w:p w14:paraId="1A6C79E7" w14:textId="77777777" w:rsidR="00133BF6" w:rsidRPr="00196161" w:rsidRDefault="00133BF6" w:rsidP="000F056E">
            <w:pPr>
              <w:rPr>
                <w:i/>
                <w:iCs/>
              </w:rPr>
            </w:pPr>
          </w:p>
          <w:p w14:paraId="2748116C" w14:textId="77777777" w:rsidR="000F056E" w:rsidRPr="00196161" w:rsidRDefault="000F056E" w:rsidP="000F056E">
            <w:pPr>
              <w:rPr>
                <w:i/>
                <w:iCs/>
              </w:rPr>
            </w:pPr>
          </w:p>
          <w:p w14:paraId="3165D314" w14:textId="77777777" w:rsidR="000F056E" w:rsidRPr="00196161" w:rsidRDefault="000F056E" w:rsidP="000F056E">
            <w:pPr>
              <w:rPr>
                <w:i/>
                <w:iCs/>
              </w:rPr>
            </w:pPr>
          </w:p>
        </w:tc>
      </w:tr>
      <w:tr w:rsidR="00121571" w:rsidRPr="00196161" w14:paraId="25835653" w14:textId="77777777" w:rsidTr="13CA2967">
        <w:trPr>
          <w:trHeight w:val="318"/>
        </w:trPr>
        <w:tc>
          <w:tcPr>
            <w:tcW w:w="5000" w:type="pct"/>
          </w:tcPr>
          <w:p w14:paraId="08C26AAE" w14:textId="119B10EB" w:rsidR="00121571" w:rsidRPr="00196161" w:rsidRDefault="00121571" w:rsidP="00AA12C1">
            <w:pPr>
              <w:rPr>
                <w:i/>
                <w:iCs/>
              </w:rPr>
            </w:pPr>
            <w:r w:rsidRPr="00121571">
              <w:rPr>
                <w:b/>
                <w:bCs/>
                <w:i/>
                <w:iCs/>
              </w:rPr>
              <w:t xml:space="preserve">Totaal aantal woorden uitwerking </w:t>
            </w:r>
            <w:r>
              <w:rPr>
                <w:b/>
                <w:bCs/>
                <w:i/>
                <w:iCs/>
              </w:rPr>
              <w:t xml:space="preserve">G2: </w:t>
            </w:r>
            <w:r w:rsidRPr="00121571">
              <w:rPr>
                <w:i/>
                <w:iCs/>
              </w:rPr>
              <w:t>&lt;&lt;invullen&gt;&gt; woorden</w:t>
            </w:r>
          </w:p>
        </w:tc>
      </w:tr>
    </w:tbl>
    <w:p w14:paraId="16DA37CA" w14:textId="77777777" w:rsidR="0074668F" w:rsidRPr="00196161" w:rsidRDefault="0074668F">
      <w:r w:rsidRPr="00196161">
        <w:br w:type="page"/>
      </w: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062"/>
      </w:tblGrid>
      <w:tr w:rsidR="00133BF6" w:rsidRPr="00196161" w14:paraId="7E9725B0" w14:textId="77777777" w:rsidTr="007F1804">
        <w:trPr>
          <w:trHeight w:val="318"/>
        </w:trPr>
        <w:tc>
          <w:tcPr>
            <w:tcW w:w="5000" w:type="pct"/>
            <w:shd w:val="clear" w:color="auto" w:fill="D9E2F3" w:themeFill="accent1" w:themeFillTint="33"/>
          </w:tcPr>
          <w:p w14:paraId="4C3C3573" w14:textId="77777777" w:rsidR="00DC3629" w:rsidRPr="00196161" w:rsidRDefault="00133BF6" w:rsidP="007F1804">
            <w:pPr>
              <w:rPr>
                <w:b/>
                <w:bCs/>
              </w:rPr>
            </w:pPr>
            <w:r w:rsidRPr="00196161">
              <w:rPr>
                <w:b/>
                <w:bCs/>
              </w:rPr>
              <w:lastRenderedPageBreak/>
              <w:t xml:space="preserve">G3: </w:t>
            </w:r>
            <w:r w:rsidR="00081212" w:rsidRPr="00196161">
              <w:rPr>
                <w:b/>
                <w:bCs/>
              </w:rPr>
              <w:t>Verduurzamingsadvies</w:t>
            </w:r>
            <w:r w:rsidR="0074683D" w:rsidRPr="00196161">
              <w:rPr>
                <w:b/>
                <w:bCs/>
              </w:rPr>
              <w:t xml:space="preserve"> </w:t>
            </w:r>
            <w:r w:rsidR="006D0FB8" w:rsidRPr="00196161">
              <w:rPr>
                <w:b/>
                <w:bCs/>
              </w:rPr>
              <w:t xml:space="preserve">(max. </w:t>
            </w:r>
            <w:r w:rsidR="00081212" w:rsidRPr="00196161">
              <w:rPr>
                <w:b/>
                <w:bCs/>
              </w:rPr>
              <w:t>15</w:t>
            </w:r>
            <w:r w:rsidR="006D0FB8" w:rsidRPr="00196161">
              <w:rPr>
                <w:b/>
                <w:bCs/>
              </w:rPr>
              <w:t>0 punten</w:t>
            </w:r>
            <w:r w:rsidR="00DC3629" w:rsidRPr="00196161">
              <w:rPr>
                <w:b/>
                <w:bCs/>
              </w:rPr>
              <w:t>)</w:t>
            </w:r>
          </w:p>
          <w:p w14:paraId="1450E613" w14:textId="24E9D499" w:rsidR="00133BF6" w:rsidRPr="00196161" w:rsidRDefault="00DC3629" w:rsidP="00DC3629">
            <w:pPr>
              <w:spacing w:line="276" w:lineRule="auto"/>
              <w:rPr>
                <w:lang w:eastAsia="nl-NL"/>
              </w:rPr>
            </w:pPr>
            <w:r w:rsidRPr="00196161">
              <w:rPr>
                <w:lang w:eastAsia="nl-NL"/>
              </w:rPr>
              <w:t>Per casus mag maximaal 1.000 woorden worden gebruikt voor de uitwerking. Voor de drie (3) casussen geldt daarmee een maximum van 3.000 woorden. Daarnaast mag voor de algemene uitwerking van dit gunningscriterium maximaal 1.000 woorden worden gebruikt. De totale uitwerking van dit gunningscriterium mag daarmee maximaal 4.000 woorden bedragen.</w:t>
            </w:r>
          </w:p>
        </w:tc>
      </w:tr>
      <w:tr w:rsidR="00133BF6" w:rsidRPr="00196161" w14:paraId="31135180" w14:textId="77777777" w:rsidTr="007F1804">
        <w:trPr>
          <w:trHeight w:val="318"/>
        </w:trPr>
        <w:tc>
          <w:tcPr>
            <w:tcW w:w="5000" w:type="pct"/>
          </w:tcPr>
          <w:p w14:paraId="5A072569" w14:textId="5AAE4B15" w:rsidR="00EB6812" w:rsidRPr="00196161" w:rsidRDefault="00EB6812" w:rsidP="00EB6812">
            <w:pPr>
              <w:rPr>
                <w:i/>
                <w:iCs/>
              </w:rPr>
            </w:pPr>
            <w:r w:rsidRPr="00196161">
              <w:rPr>
                <w:i/>
                <w:iCs/>
              </w:rPr>
              <w:t xml:space="preserve">U wordt gevraagd </w:t>
            </w:r>
            <w:r w:rsidR="00C52F57" w:rsidRPr="00196161">
              <w:rPr>
                <w:i/>
                <w:iCs/>
              </w:rPr>
              <w:t>de aanpak voor het verstrekken van verduurzamingsadvies uit te werken aan de hand van de onderstaande drie (3) casussen en daarnaast de algemene werkwijze voor het verstrekken van verduurzamingsadvies te beschrijven.</w:t>
            </w:r>
          </w:p>
          <w:p w14:paraId="5F330E40" w14:textId="77777777" w:rsidR="00EB6812" w:rsidRPr="00196161" w:rsidRDefault="00EB6812" w:rsidP="00EB6812">
            <w:pPr>
              <w:rPr>
                <w:i/>
                <w:iCs/>
              </w:rPr>
            </w:pPr>
          </w:p>
          <w:p w14:paraId="44B696AD" w14:textId="77777777" w:rsidR="00EB6812" w:rsidRPr="00196161" w:rsidRDefault="00EB6812" w:rsidP="00EB6812">
            <w:pPr>
              <w:spacing w:line="276" w:lineRule="auto"/>
              <w:rPr>
                <w:i/>
                <w:iCs/>
              </w:rPr>
            </w:pPr>
            <w:r w:rsidRPr="00196161">
              <w:rPr>
                <w:i/>
                <w:iCs/>
              </w:rPr>
              <w:t xml:space="preserve">Casus 1. Koop meergezinswoning; </w:t>
            </w:r>
          </w:p>
          <w:p w14:paraId="2BBF3421" w14:textId="77777777" w:rsidR="00EB6812" w:rsidRPr="00196161" w:rsidRDefault="00EB6812" w:rsidP="00EB6812">
            <w:pPr>
              <w:pStyle w:val="Lijstalinea"/>
              <w:numPr>
                <w:ilvl w:val="1"/>
                <w:numId w:val="19"/>
              </w:numPr>
              <w:spacing w:line="276" w:lineRule="auto"/>
              <w:rPr>
                <w:i/>
                <w:iCs/>
              </w:rPr>
            </w:pPr>
            <w:r w:rsidRPr="00196161">
              <w:rPr>
                <w:i/>
                <w:iCs/>
              </w:rPr>
              <w:t xml:space="preserve">bouwperiode 1931-1959; </w:t>
            </w:r>
          </w:p>
          <w:p w14:paraId="613FA230" w14:textId="77777777" w:rsidR="00EB6812" w:rsidRPr="00196161" w:rsidRDefault="00EB6812" w:rsidP="00EB6812">
            <w:pPr>
              <w:pStyle w:val="Lijstalinea"/>
              <w:numPr>
                <w:ilvl w:val="1"/>
                <w:numId w:val="19"/>
              </w:numPr>
              <w:spacing w:line="276" w:lineRule="auto"/>
              <w:rPr>
                <w:i/>
                <w:iCs/>
              </w:rPr>
            </w:pPr>
            <w:r w:rsidRPr="00196161">
              <w:rPr>
                <w:i/>
                <w:iCs/>
              </w:rPr>
              <w:t>gemeentelijke monumentstatus;</w:t>
            </w:r>
          </w:p>
          <w:p w14:paraId="613E0139" w14:textId="77777777" w:rsidR="00EB6812" w:rsidRPr="00196161" w:rsidRDefault="00EB6812" w:rsidP="00EB6812">
            <w:pPr>
              <w:pStyle w:val="Lijstalinea"/>
              <w:numPr>
                <w:ilvl w:val="1"/>
                <w:numId w:val="19"/>
              </w:numPr>
              <w:spacing w:line="276" w:lineRule="auto"/>
              <w:rPr>
                <w:i/>
                <w:iCs/>
              </w:rPr>
            </w:pPr>
            <w:r w:rsidRPr="00196161">
              <w:rPr>
                <w:i/>
                <w:iCs/>
              </w:rPr>
              <w:t xml:space="preserve">galerijflat; </w:t>
            </w:r>
          </w:p>
          <w:p w14:paraId="22C1D63A" w14:textId="77777777" w:rsidR="00EB6812" w:rsidRPr="00196161" w:rsidRDefault="00EB6812" w:rsidP="00EB6812">
            <w:pPr>
              <w:pStyle w:val="Lijstalinea"/>
              <w:numPr>
                <w:ilvl w:val="1"/>
                <w:numId w:val="19"/>
              </w:numPr>
              <w:spacing w:line="276" w:lineRule="auto"/>
              <w:rPr>
                <w:i/>
                <w:iCs/>
              </w:rPr>
            </w:pPr>
            <w:r w:rsidRPr="00196161">
              <w:rPr>
                <w:i/>
                <w:iCs/>
              </w:rPr>
              <w:t>110 m2;</w:t>
            </w:r>
          </w:p>
          <w:p w14:paraId="014445D7" w14:textId="77777777" w:rsidR="00EB6812" w:rsidRPr="00196161" w:rsidRDefault="00EB6812" w:rsidP="00EB6812">
            <w:pPr>
              <w:pStyle w:val="Lijstalinea"/>
              <w:numPr>
                <w:ilvl w:val="1"/>
                <w:numId w:val="19"/>
              </w:numPr>
              <w:spacing w:line="276" w:lineRule="auto"/>
              <w:rPr>
                <w:i/>
                <w:iCs/>
              </w:rPr>
            </w:pPr>
            <w:r w:rsidRPr="00196161">
              <w:rPr>
                <w:i/>
                <w:iCs/>
              </w:rPr>
              <w:t>oriëntatie voorgevel ZW;</w:t>
            </w:r>
          </w:p>
          <w:p w14:paraId="3338099F" w14:textId="77777777" w:rsidR="00EB6812" w:rsidRPr="00196161" w:rsidRDefault="00EB6812" w:rsidP="00EB6812">
            <w:pPr>
              <w:pStyle w:val="Lijstalinea"/>
              <w:numPr>
                <w:ilvl w:val="1"/>
                <w:numId w:val="19"/>
              </w:numPr>
              <w:spacing w:line="276" w:lineRule="auto"/>
              <w:rPr>
                <w:i/>
                <w:iCs/>
              </w:rPr>
            </w:pPr>
            <w:r w:rsidRPr="00196161">
              <w:rPr>
                <w:i/>
                <w:iCs/>
              </w:rPr>
              <w:t>bovenste verdieping, midden;</w:t>
            </w:r>
          </w:p>
          <w:p w14:paraId="07D5DB4E" w14:textId="77777777" w:rsidR="00EB6812" w:rsidRPr="00196161" w:rsidRDefault="00EB6812" w:rsidP="00EB6812">
            <w:pPr>
              <w:pStyle w:val="Lijstalinea"/>
              <w:numPr>
                <w:ilvl w:val="1"/>
                <w:numId w:val="19"/>
              </w:numPr>
              <w:spacing w:line="276" w:lineRule="auto"/>
              <w:rPr>
                <w:i/>
                <w:iCs/>
              </w:rPr>
            </w:pPr>
            <w:r w:rsidRPr="00196161">
              <w:rPr>
                <w:i/>
                <w:iCs/>
              </w:rPr>
              <w:t xml:space="preserve">4-kamer appartement; </w:t>
            </w:r>
          </w:p>
          <w:p w14:paraId="324AE357" w14:textId="77777777" w:rsidR="00EB6812" w:rsidRPr="00196161" w:rsidRDefault="00EB6812" w:rsidP="00EB6812">
            <w:pPr>
              <w:pStyle w:val="Lijstalinea"/>
              <w:numPr>
                <w:ilvl w:val="1"/>
                <w:numId w:val="19"/>
              </w:numPr>
              <w:spacing w:line="276" w:lineRule="auto"/>
              <w:rPr>
                <w:i/>
                <w:iCs/>
              </w:rPr>
            </w:pPr>
            <w:r w:rsidRPr="00196161">
              <w:rPr>
                <w:i/>
                <w:iCs/>
              </w:rPr>
              <w:t>VvE;</w:t>
            </w:r>
          </w:p>
          <w:p w14:paraId="7E0051F0" w14:textId="77777777" w:rsidR="00EB6812" w:rsidRPr="00196161" w:rsidRDefault="00EB6812" w:rsidP="00EB6812">
            <w:pPr>
              <w:pStyle w:val="Lijstalinea"/>
              <w:numPr>
                <w:ilvl w:val="1"/>
                <w:numId w:val="19"/>
              </w:numPr>
              <w:spacing w:line="276" w:lineRule="auto"/>
              <w:rPr>
                <w:i/>
                <w:iCs/>
              </w:rPr>
            </w:pPr>
            <w:r w:rsidRPr="00196161">
              <w:rPr>
                <w:i/>
                <w:iCs/>
              </w:rPr>
              <w:t xml:space="preserve">geen geregistreerd energielabel; </w:t>
            </w:r>
          </w:p>
          <w:p w14:paraId="6D5457C3" w14:textId="77777777" w:rsidR="00EB6812" w:rsidRPr="00196161" w:rsidRDefault="00EB6812" w:rsidP="00EB6812">
            <w:pPr>
              <w:pStyle w:val="Lijstalinea"/>
              <w:numPr>
                <w:ilvl w:val="1"/>
                <w:numId w:val="19"/>
              </w:numPr>
              <w:spacing w:line="276" w:lineRule="auto"/>
              <w:rPr>
                <w:i/>
                <w:iCs/>
              </w:rPr>
            </w:pPr>
            <w:r w:rsidRPr="00196161">
              <w:rPr>
                <w:i/>
                <w:iCs/>
              </w:rPr>
              <w:t xml:space="preserve">spouwisolatie; </w:t>
            </w:r>
          </w:p>
          <w:p w14:paraId="57B7C7E7" w14:textId="77777777" w:rsidR="00EB6812" w:rsidRPr="00196161" w:rsidRDefault="00EB6812" w:rsidP="00EB6812">
            <w:pPr>
              <w:pStyle w:val="Lijstalinea"/>
              <w:numPr>
                <w:ilvl w:val="1"/>
                <w:numId w:val="19"/>
              </w:numPr>
              <w:spacing w:line="276" w:lineRule="auto"/>
              <w:rPr>
                <w:i/>
                <w:iCs/>
              </w:rPr>
            </w:pPr>
            <w:r w:rsidRPr="00196161">
              <w:rPr>
                <w:i/>
                <w:iCs/>
              </w:rPr>
              <w:t xml:space="preserve">dubbelglas; </w:t>
            </w:r>
          </w:p>
          <w:p w14:paraId="407CD0B2" w14:textId="77777777" w:rsidR="00EB6812" w:rsidRPr="00196161" w:rsidRDefault="00EB6812" w:rsidP="00EB6812">
            <w:pPr>
              <w:pStyle w:val="Lijstalinea"/>
              <w:numPr>
                <w:ilvl w:val="1"/>
                <w:numId w:val="19"/>
              </w:numPr>
              <w:spacing w:line="276" w:lineRule="auto"/>
              <w:rPr>
                <w:i/>
                <w:iCs/>
              </w:rPr>
            </w:pPr>
            <w:r w:rsidRPr="00196161">
              <w:rPr>
                <w:i/>
                <w:iCs/>
              </w:rPr>
              <w:t xml:space="preserve">huishoudenssamenstelling: samenwonend/getrouwd zonder thuiswonende kinderen (62 jaar; 61 jaar); 2x modaal. </w:t>
            </w:r>
          </w:p>
          <w:p w14:paraId="0F5F0619" w14:textId="77777777" w:rsidR="00EB6812" w:rsidRPr="00196161" w:rsidRDefault="00EB6812" w:rsidP="00EB6812">
            <w:pPr>
              <w:spacing w:line="276" w:lineRule="auto"/>
              <w:rPr>
                <w:i/>
                <w:iCs/>
              </w:rPr>
            </w:pPr>
            <w:r w:rsidRPr="00196161">
              <w:rPr>
                <w:i/>
                <w:iCs/>
              </w:rPr>
              <w:t xml:space="preserve">Casus 2. Corporatiehuur; eengezinswoning; </w:t>
            </w:r>
          </w:p>
          <w:p w14:paraId="4B79A0DB" w14:textId="77777777" w:rsidR="00EB6812" w:rsidRPr="00196161" w:rsidRDefault="00EB6812" w:rsidP="00EB6812">
            <w:pPr>
              <w:pStyle w:val="Lijstalinea"/>
              <w:numPr>
                <w:ilvl w:val="1"/>
                <w:numId w:val="19"/>
              </w:numPr>
              <w:spacing w:line="276" w:lineRule="auto"/>
              <w:rPr>
                <w:i/>
                <w:iCs/>
              </w:rPr>
            </w:pPr>
            <w:r w:rsidRPr="00196161">
              <w:rPr>
                <w:i/>
                <w:iCs/>
              </w:rPr>
              <w:t>bouwperiode 1981-1995;</w:t>
            </w:r>
          </w:p>
          <w:p w14:paraId="141CDF1B" w14:textId="77777777" w:rsidR="00EB6812" w:rsidRPr="00196161" w:rsidRDefault="00EB6812" w:rsidP="00EB6812">
            <w:pPr>
              <w:pStyle w:val="Lijstalinea"/>
              <w:numPr>
                <w:ilvl w:val="1"/>
                <w:numId w:val="19"/>
              </w:numPr>
              <w:spacing w:line="276" w:lineRule="auto"/>
              <w:rPr>
                <w:i/>
                <w:iCs/>
              </w:rPr>
            </w:pPr>
            <w:r w:rsidRPr="00196161">
              <w:rPr>
                <w:i/>
                <w:iCs/>
              </w:rPr>
              <w:t>tussenwoning;</w:t>
            </w:r>
          </w:p>
          <w:p w14:paraId="32A7D7B7" w14:textId="77777777" w:rsidR="00EB6812" w:rsidRPr="00196161" w:rsidRDefault="00EB6812" w:rsidP="00EB6812">
            <w:pPr>
              <w:pStyle w:val="Lijstalinea"/>
              <w:numPr>
                <w:ilvl w:val="1"/>
                <w:numId w:val="19"/>
              </w:numPr>
              <w:spacing w:line="276" w:lineRule="auto"/>
              <w:rPr>
                <w:i/>
                <w:iCs/>
              </w:rPr>
            </w:pPr>
            <w:r w:rsidRPr="00196161">
              <w:rPr>
                <w:i/>
                <w:iCs/>
              </w:rPr>
              <w:t>110 m2;</w:t>
            </w:r>
          </w:p>
          <w:p w14:paraId="6C0B5734" w14:textId="77777777" w:rsidR="00EB6812" w:rsidRPr="00196161" w:rsidRDefault="00EB6812" w:rsidP="00EB6812">
            <w:pPr>
              <w:pStyle w:val="Lijstalinea"/>
              <w:numPr>
                <w:ilvl w:val="1"/>
                <w:numId w:val="19"/>
              </w:numPr>
              <w:spacing w:line="276" w:lineRule="auto"/>
              <w:rPr>
                <w:i/>
                <w:iCs/>
              </w:rPr>
            </w:pPr>
            <w:r w:rsidRPr="00196161">
              <w:rPr>
                <w:i/>
                <w:iCs/>
              </w:rPr>
              <w:t>oriëntatie voorgevel NO</w:t>
            </w:r>
          </w:p>
          <w:p w14:paraId="0A1D49EC" w14:textId="77777777" w:rsidR="00EB6812" w:rsidRPr="00196161" w:rsidRDefault="00EB6812" w:rsidP="00EB6812">
            <w:pPr>
              <w:pStyle w:val="Lijstalinea"/>
              <w:numPr>
                <w:ilvl w:val="1"/>
                <w:numId w:val="19"/>
              </w:numPr>
              <w:spacing w:line="276" w:lineRule="auto"/>
              <w:rPr>
                <w:i/>
                <w:iCs/>
              </w:rPr>
            </w:pPr>
            <w:r w:rsidRPr="00196161">
              <w:rPr>
                <w:i/>
                <w:iCs/>
              </w:rPr>
              <w:t xml:space="preserve">3 verdiepingen; woonkamer, keuken, wc beneden; 1e etage 3 slaapkamers en badkamer, zolder vliering; </w:t>
            </w:r>
          </w:p>
          <w:p w14:paraId="20A9A918" w14:textId="77777777" w:rsidR="00EB6812" w:rsidRPr="00196161" w:rsidRDefault="00EB6812" w:rsidP="00EB6812">
            <w:pPr>
              <w:pStyle w:val="Lijstalinea"/>
              <w:numPr>
                <w:ilvl w:val="1"/>
                <w:numId w:val="19"/>
              </w:numPr>
              <w:spacing w:line="276" w:lineRule="auto"/>
              <w:rPr>
                <w:i/>
                <w:iCs/>
              </w:rPr>
            </w:pPr>
            <w:r w:rsidRPr="00196161">
              <w:rPr>
                <w:i/>
                <w:iCs/>
              </w:rPr>
              <w:t>energielabel B;</w:t>
            </w:r>
          </w:p>
          <w:p w14:paraId="27C8C6B3" w14:textId="77777777" w:rsidR="00EB6812" w:rsidRPr="00196161" w:rsidRDefault="00EB6812" w:rsidP="00EB6812">
            <w:pPr>
              <w:pStyle w:val="Lijstalinea"/>
              <w:numPr>
                <w:ilvl w:val="1"/>
                <w:numId w:val="19"/>
              </w:numPr>
              <w:spacing w:line="276" w:lineRule="auto"/>
              <w:rPr>
                <w:i/>
                <w:iCs/>
              </w:rPr>
            </w:pPr>
            <w:r w:rsidRPr="00196161">
              <w:rPr>
                <w:i/>
                <w:iCs/>
              </w:rPr>
              <w:t>spouwisolatie aanwezig;</w:t>
            </w:r>
          </w:p>
          <w:p w14:paraId="5C7B97B8" w14:textId="77777777" w:rsidR="00EB6812" w:rsidRPr="00196161" w:rsidRDefault="00EB6812" w:rsidP="00EB6812">
            <w:pPr>
              <w:pStyle w:val="Lijstalinea"/>
              <w:numPr>
                <w:ilvl w:val="1"/>
                <w:numId w:val="19"/>
              </w:numPr>
              <w:spacing w:line="276" w:lineRule="auto"/>
              <w:rPr>
                <w:i/>
                <w:iCs/>
              </w:rPr>
            </w:pPr>
            <w:r w:rsidRPr="00196161">
              <w:rPr>
                <w:i/>
                <w:iCs/>
              </w:rPr>
              <w:t>dubbelglas benedenverdieping;</w:t>
            </w:r>
          </w:p>
          <w:p w14:paraId="0C784DC1" w14:textId="77777777" w:rsidR="00EB6812" w:rsidRPr="00196161" w:rsidRDefault="00EB6812" w:rsidP="00EB6812">
            <w:pPr>
              <w:pStyle w:val="Lijstalinea"/>
              <w:numPr>
                <w:ilvl w:val="1"/>
                <w:numId w:val="19"/>
              </w:numPr>
              <w:spacing w:line="276" w:lineRule="auto"/>
              <w:rPr>
                <w:i/>
                <w:iCs/>
              </w:rPr>
            </w:pPr>
            <w:r w:rsidRPr="00196161">
              <w:rPr>
                <w:i/>
                <w:iCs/>
              </w:rPr>
              <w:t xml:space="preserve">dakisolatie matig; </w:t>
            </w:r>
          </w:p>
          <w:p w14:paraId="7E4BABC4" w14:textId="77777777" w:rsidR="00EB6812" w:rsidRPr="00196161" w:rsidRDefault="00EB6812" w:rsidP="00EB6812">
            <w:pPr>
              <w:pStyle w:val="Lijstalinea"/>
              <w:numPr>
                <w:ilvl w:val="1"/>
                <w:numId w:val="19"/>
              </w:numPr>
              <w:spacing w:line="276" w:lineRule="auto"/>
              <w:rPr>
                <w:i/>
                <w:iCs/>
              </w:rPr>
            </w:pPr>
            <w:r w:rsidRPr="00196161">
              <w:rPr>
                <w:i/>
                <w:iCs/>
              </w:rPr>
              <w:t>huishoudenssamenstelling samenwonend/getrouwd met kinderen (44 jaar; 42 jaar; 13 jaar; 9 jaar); modaal.</w:t>
            </w:r>
          </w:p>
          <w:p w14:paraId="3809896C" w14:textId="77777777" w:rsidR="00EB6812" w:rsidRPr="00196161" w:rsidRDefault="00EB6812" w:rsidP="00EB6812">
            <w:pPr>
              <w:spacing w:line="276" w:lineRule="auto"/>
              <w:rPr>
                <w:i/>
                <w:iCs/>
              </w:rPr>
            </w:pPr>
            <w:r w:rsidRPr="00196161">
              <w:rPr>
                <w:i/>
                <w:iCs/>
              </w:rPr>
              <w:t>Casus 3. Private huur; meergezinswoning;</w:t>
            </w:r>
          </w:p>
          <w:p w14:paraId="60E9BA97" w14:textId="77777777" w:rsidR="00EB6812" w:rsidRPr="00196161" w:rsidRDefault="00EB6812" w:rsidP="00EB6812">
            <w:pPr>
              <w:pStyle w:val="Lijstalinea"/>
              <w:numPr>
                <w:ilvl w:val="1"/>
                <w:numId w:val="19"/>
              </w:numPr>
              <w:spacing w:line="276" w:lineRule="auto"/>
              <w:rPr>
                <w:i/>
                <w:iCs/>
              </w:rPr>
            </w:pPr>
            <w:r w:rsidRPr="00196161">
              <w:rPr>
                <w:i/>
                <w:iCs/>
              </w:rPr>
              <w:t>bouwperiode 1960-1980;</w:t>
            </w:r>
          </w:p>
          <w:p w14:paraId="01A82234" w14:textId="77777777" w:rsidR="00EB6812" w:rsidRPr="00196161" w:rsidRDefault="00EB6812" w:rsidP="00EB6812">
            <w:pPr>
              <w:pStyle w:val="Lijstalinea"/>
              <w:numPr>
                <w:ilvl w:val="1"/>
                <w:numId w:val="19"/>
              </w:numPr>
              <w:spacing w:line="276" w:lineRule="auto"/>
              <w:rPr>
                <w:i/>
                <w:iCs/>
              </w:rPr>
            </w:pPr>
            <w:r w:rsidRPr="00196161">
              <w:rPr>
                <w:i/>
                <w:iCs/>
              </w:rPr>
              <w:t xml:space="preserve">galerijflat; 10 verdieping; woonachtig op 4e verdieping; </w:t>
            </w:r>
          </w:p>
          <w:p w14:paraId="2A34D539" w14:textId="77777777" w:rsidR="00EB6812" w:rsidRPr="00196161" w:rsidRDefault="00EB6812" w:rsidP="00EB6812">
            <w:pPr>
              <w:pStyle w:val="Lijstalinea"/>
              <w:numPr>
                <w:ilvl w:val="1"/>
                <w:numId w:val="19"/>
              </w:numPr>
              <w:spacing w:line="276" w:lineRule="auto"/>
              <w:rPr>
                <w:i/>
                <w:iCs/>
              </w:rPr>
            </w:pPr>
            <w:r w:rsidRPr="00196161">
              <w:rPr>
                <w:i/>
                <w:iCs/>
              </w:rPr>
              <w:t>4 kamer appartement;</w:t>
            </w:r>
          </w:p>
          <w:p w14:paraId="47E4A541" w14:textId="77777777" w:rsidR="00EB6812" w:rsidRPr="00196161" w:rsidRDefault="00EB6812" w:rsidP="00EB6812">
            <w:pPr>
              <w:pStyle w:val="Lijstalinea"/>
              <w:numPr>
                <w:ilvl w:val="1"/>
                <w:numId w:val="19"/>
              </w:numPr>
              <w:spacing w:line="276" w:lineRule="auto"/>
              <w:rPr>
                <w:i/>
                <w:iCs/>
              </w:rPr>
            </w:pPr>
            <w:r w:rsidRPr="00196161">
              <w:rPr>
                <w:i/>
                <w:iCs/>
              </w:rPr>
              <w:t>oriëntatie ZO;</w:t>
            </w:r>
          </w:p>
          <w:p w14:paraId="29A480C6" w14:textId="77777777" w:rsidR="00EB6812" w:rsidRPr="00196161" w:rsidRDefault="00EB6812" w:rsidP="00EB6812">
            <w:pPr>
              <w:pStyle w:val="Lijstalinea"/>
              <w:numPr>
                <w:ilvl w:val="1"/>
                <w:numId w:val="19"/>
              </w:numPr>
              <w:spacing w:line="276" w:lineRule="auto"/>
              <w:rPr>
                <w:i/>
                <w:iCs/>
              </w:rPr>
            </w:pPr>
            <w:r w:rsidRPr="00196161">
              <w:rPr>
                <w:i/>
                <w:iCs/>
              </w:rPr>
              <w:t>110 m2;</w:t>
            </w:r>
          </w:p>
          <w:p w14:paraId="26ECF91C" w14:textId="77777777" w:rsidR="00EB6812" w:rsidRPr="00196161" w:rsidRDefault="00EB6812" w:rsidP="00EB6812">
            <w:pPr>
              <w:pStyle w:val="Lijstalinea"/>
              <w:numPr>
                <w:ilvl w:val="1"/>
                <w:numId w:val="19"/>
              </w:numPr>
              <w:spacing w:line="276" w:lineRule="auto"/>
              <w:rPr>
                <w:i/>
                <w:iCs/>
              </w:rPr>
            </w:pPr>
            <w:r w:rsidRPr="00196161">
              <w:rPr>
                <w:i/>
                <w:iCs/>
              </w:rPr>
              <w:t>geen geregistreerd energielabel;</w:t>
            </w:r>
          </w:p>
          <w:p w14:paraId="6C1D5E18" w14:textId="77777777" w:rsidR="00EB6812" w:rsidRPr="00196161" w:rsidRDefault="00EB6812" w:rsidP="00EB6812">
            <w:pPr>
              <w:pStyle w:val="Lijstalinea"/>
              <w:numPr>
                <w:ilvl w:val="1"/>
                <w:numId w:val="19"/>
              </w:numPr>
              <w:spacing w:line="276" w:lineRule="auto"/>
              <w:rPr>
                <w:i/>
                <w:iCs/>
              </w:rPr>
            </w:pPr>
            <w:r w:rsidRPr="00196161">
              <w:rPr>
                <w:i/>
                <w:iCs/>
              </w:rPr>
              <w:t>geen isolatiemaatregelen;</w:t>
            </w:r>
          </w:p>
          <w:p w14:paraId="3DAF9E07" w14:textId="77777777" w:rsidR="00EB6812" w:rsidRPr="00196161" w:rsidRDefault="00EB6812" w:rsidP="00EB6812">
            <w:pPr>
              <w:pStyle w:val="Lijstalinea"/>
              <w:numPr>
                <w:ilvl w:val="1"/>
                <w:numId w:val="19"/>
              </w:numPr>
              <w:spacing w:line="276" w:lineRule="auto"/>
              <w:rPr>
                <w:i/>
                <w:iCs/>
              </w:rPr>
            </w:pPr>
            <w:r w:rsidRPr="00196161">
              <w:rPr>
                <w:i/>
                <w:iCs/>
              </w:rPr>
              <w:t>huishoudenssamenstelling; eenoudergezin met 1 kind (vrouw; 35 jaar; 12 jaar); modaal.</w:t>
            </w:r>
          </w:p>
          <w:p w14:paraId="154E4E2F" w14:textId="77777777" w:rsidR="00EB6812" w:rsidRPr="00196161" w:rsidRDefault="00EB6812" w:rsidP="00EB6812">
            <w:pPr>
              <w:rPr>
                <w:i/>
                <w:iCs/>
              </w:rPr>
            </w:pPr>
          </w:p>
          <w:p w14:paraId="58F34D62" w14:textId="47D3B10E" w:rsidR="00C52F57" w:rsidRPr="00196161" w:rsidRDefault="00C52F57" w:rsidP="00EB6812">
            <w:pPr>
              <w:rPr>
                <w:i/>
                <w:iCs/>
              </w:rPr>
            </w:pPr>
            <w:r w:rsidRPr="00196161">
              <w:rPr>
                <w:i/>
                <w:iCs/>
              </w:rPr>
              <w:t>Aan de hand van de drie (3) casussen beschrijft u:</w:t>
            </w:r>
          </w:p>
          <w:p w14:paraId="2C8F6DC3" w14:textId="1D11A360" w:rsidR="00C52F57" w:rsidRPr="00196161" w:rsidRDefault="00C52F57" w:rsidP="00C52F57">
            <w:pPr>
              <w:pStyle w:val="Lijstalinea"/>
              <w:numPr>
                <w:ilvl w:val="0"/>
                <w:numId w:val="18"/>
              </w:numPr>
              <w:spacing w:line="276" w:lineRule="auto"/>
              <w:rPr>
                <w:i/>
                <w:iCs/>
              </w:rPr>
            </w:pPr>
            <w:r w:rsidRPr="00196161">
              <w:rPr>
                <w:i/>
                <w:iCs/>
              </w:rPr>
              <w:t>de wijze waarop de resultaten van de woningopname worden vertaald naar een begrijpelijk en handelingsgericht verduurzamingsadvies, passend bij de kenmerken van de woning en de situatie van de bewoner.</w:t>
            </w:r>
          </w:p>
          <w:p w14:paraId="6BD7EA2D" w14:textId="77777777" w:rsidR="00BB2F91" w:rsidRPr="00196161" w:rsidRDefault="00BB2F91" w:rsidP="00BB2F91">
            <w:pPr>
              <w:spacing w:line="276" w:lineRule="auto"/>
              <w:ind w:left="360"/>
              <w:rPr>
                <w:i/>
                <w:iCs/>
              </w:rPr>
            </w:pPr>
          </w:p>
          <w:p w14:paraId="17B5B5FC" w14:textId="5A426305" w:rsidR="00C859C4" w:rsidRPr="00196161" w:rsidRDefault="00BB2F91" w:rsidP="00BB2F91">
            <w:pPr>
              <w:spacing w:line="276" w:lineRule="auto"/>
              <w:rPr>
                <w:i/>
                <w:iCs/>
              </w:rPr>
            </w:pPr>
            <w:r w:rsidRPr="00196161">
              <w:rPr>
                <w:i/>
                <w:iCs/>
              </w:rPr>
              <w:lastRenderedPageBreak/>
              <w:t>Voor de uitwerking van iedere casus mag maximaal 1.000 woorden worden gebruikt. Voor de drie (3) casussen gezamenlijk geldt daarmee een maximum van 3.000 woorden.</w:t>
            </w:r>
          </w:p>
        </w:tc>
      </w:tr>
      <w:tr w:rsidR="00C859C4" w:rsidRPr="00196161" w14:paraId="3A40426B" w14:textId="77777777" w:rsidTr="007F1804">
        <w:trPr>
          <w:trHeight w:val="318"/>
        </w:trPr>
        <w:tc>
          <w:tcPr>
            <w:tcW w:w="5000" w:type="pct"/>
          </w:tcPr>
          <w:p w14:paraId="6951FF12" w14:textId="4B8C8B4D" w:rsidR="00C859C4" w:rsidRPr="00196161" w:rsidRDefault="00C859C4" w:rsidP="00C859C4">
            <w:pPr>
              <w:rPr>
                <w:i/>
                <w:iCs/>
              </w:rPr>
            </w:pPr>
            <w:r w:rsidRPr="00196161">
              <w:rPr>
                <w:i/>
                <w:iCs/>
              </w:rPr>
              <w:lastRenderedPageBreak/>
              <w:t>&lt;&lt;Uitwerking G3: Casus 1&gt;&gt;</w:t>
            </w:r>
          </w:p>
          <w:p w14:paraId="525F38FD" w14:textId="77777777" w:rsidR="00C859C4" w:rsidRPr="00196161" w:rsidRDefault="00C859C4" w:rsidP="00C859C4">
            <w:pPr>
              <w:rPr>
                <w:i/>
                <w:iCs/>
              </w:rPr>
            </w:pPr>
          </w:p>
          <w:p w14:paraId="47737D3D" w14:textId="77777777" w:rsidR="00C859C4" w:rsidRPr="00196161" w:rsidRDefault="00C859C4" w:rsidP="00C859C4">
            <w:pPr>
              <w:rPr>
                <w:i/>
                <w:iCs/>
              </w:rPr>
            </w:pPr>
          </w:p>
          <w:p w14:paraId="57C804BF" w14:textId="77777777" w:rsidR="00C859C4" w:rsidRPr="00196161" w:rsidRDefault="00C859C4" w:rsidP="00C859C4">
            <w:pPr>
              <w:rPr>
                <w:i/>
                <w:iCs/>
              </w:rPr>
            </w:pPr>
          </w:p>
          <w:p w14:paraId="34C5341D" w14:textId="77777777" w:rsidR="00C859C4" w:rsidRPr="00196161" w:rsidRDefault="00C859C4" w:rsidP="00C859C4">
            <w:pPr>
              <w:rPr>
                <w:i/>
                <w:iCs/>
              </w:rPr>
            </w:pPr>
          </w:p>
          <w:p w14:paraId="4DFDA9B2" w14:textId="77777777" w:rsidR="00C859C4" w:rsidRPr="00196161" w:rsidRDefault="00C859C4" w:rsidP="00C859C4">
            <w:pPr>
              <w:rPr>
                <w:i/>
                <w:iCs/>
              </w:rPr>
            </w:pPr>
          </w:p>
          <w:p w14:paraId="708D972D" w14:textId="77777777" w:rsidR="00C859C4" w:rsidRPr="00196161" w:rsidRDefault="00C859C4" w:rsidP="00C859C4">
            <w:pPr>
              <w:rPr>
                <w:i/>
                <w:iCs/>
              </w:rPr>
            </w:pPr>
          </w:p>
          <w:p w14:paraId="708763A0" w14:textId="77777777" w:rsidR="00C859C4" w:rsidRPr="00196161" w:rsidRDefault="00C859C4" w:rsidP="00C859C4">
            <w:pPr>
              <w:rPr>
                <w:i/>
                <w:iCs/>
              </w:rPr>
            </w:pPr>
          </w:p>
          <w:p w14:paraId="0475E78A" w14:textId="77777777" w:rsidR="00C859C4" w:rsidRPr="00196161" w:rsidRDefault="00C859C4" w:rsidP="00EB6812">
            <w:pPr>
              <w:rPr>
                <w:i/>
                <w:iCs/>
              </w:rPr>
            </w:pPr>
          </w:p>
        </w:tc>
      </w:tr>
      <w:tr w:rsidR="00121571" w:rsidRPr="00196161" w14:paraId="322B5A51" w14:textId="77777777" w:rsidTr="007F1804">
        <w:trPr>
          <w:trHeight w:val="318"/>
        </w:trPr>
        <w:tc>
          <w:tcPr>
            <w:tcW w:w="5000" w:type="pct"/>
          </w:tcPr>
          <w:p w14:paraId="564863D9" w14:textId="3E96A1F1" w:rsidR="00121571" w:rsidRPr="00196161" w:rsidRDefault="00121571" w:rsidP="00C859C4">
            <w:pPr>
              <w:rPr>
                <w:i/>
                <w:iCs/>
              </w:rPr>
            </w:pPr>
            <w:r w:rsidRPr="00121571">
              <w:rPr>
                <w:b/>
                <w:bCs/>
                <w:i/>
                <w:iCs/>
              </w:rPr>
              <w:t xml:space="preserve">Totaal aantal woorden uitwerking </w:t>
            </w:r>
            <w:r>
              <w:rPr>
                <w:b/>
                <w:bCs/>
                <w:i/>
                <w:iCs/>
              </w:rPr>
              <w:t xml:space="preserve">G3: Casus 1: </w:t>
            </w:r>
            <w:r w:rsidRPr="00121571">
              <w:rPr>
                <w:i/>
                <w:iCs/>
              </w:rPr>
              <w:t>&lt;&lt;invullen&gt;&gt; woorden</w:t>
            </w:r>
          </w:p>
        </w:tc>
      </w:tr>
      <w:tr w:rsidR="00C859C4" w:rsidRPr="00196161" w14:paraId="71D7A741" w14:textId="77777777" w:rsidTr="007F1804">
        <w:trPr>
          <w:trHeight w:val="318"/>
        </w:trPr>
        <w:tc>
          <w:tcPr>
            <w:tcW w:w="5000" w:type="pct"/>
          </w:tcPr>
          <w:p w14:paraId="5E26F35B" w14:textId="0169E65F" w:rsidR="00C859C4" w:rsidRPr="00196161" w:rsidRDefault="00C859C4" w:rsidP="00C859C4">
            <w:pPr>
              <w:rPr>
                <w:i/>
                <w:iCs/>
              </w:rPr>
            </w:pPr>
            <w:r w:rsidRPr="00196161">
              <w:rPr>
                <w:i/>
                <w:iCs/>
              </w:rPr>
              <w:t>&lt;&lt;Uitwerking G3: Casus 2&gt;&gt;</w:t>
            </w:r>
          </w:p>
          <w:p w14:paraId="1752CD0B" w14:textId="77777777" w:rsidR="00C859C4" w:rsidRPr="00196161" w:rsidRDefault="00C859C4" w:rsidP="00C859C4">
            <w:pPr>
              <w:rPr>
                <w:i/>
                <w:iCs/>
              </w:rPr>
            </w:pPr>
          </w:p>
          <w:p w14:paraId="5E90D072" w14:textId="77777777" w:rsidR="00C859C4" w:rsidRPr="00196161" w:rsidRDefault="00C859C4" w:rsidP="00C859C4">
            <w:pPr>
              <w:rPr>
                <w:i/>
                <w:iCs/>
              </w:rPr>
            </w:pPr>
          </w:p>
          <w:p w14:paraId="7499A11E" w14:textId="77777777" w:rsidR="00C859C4" w:rsidRPr="00196161" w:rsidRDefault="00C859C4" w:rsidP="00C859C4">
            <w:pPr>
              <w:rPr>
                <w:i/>
                <w:iCs/>
              </w:rPr>
            </w:pPr>
          </w:p>
          <w:p w14:paraId="44C6F7D4" w14:textId="77777777" w:rsidR="00C859C4" w:rsidRPr="00196161" w:rsidRDefault="00C859C4" w:rsidP="00C859C4">
            <w:pPr>
              <w:rPr>
                <w:i/>
                <w:iCs/>
              </w:rPr>
            </w:pPr>
          </w:p>
          <w:p w14:paraId="201E6AA4" w14:textId="77777777" w:rsidR="00C859C4" w:rsidRPr="00196161" w:rsidRDefault="00C859C4" w:rsidP="00C859C4">
            <w:pPr>
              <w:rPr>
                <w:i/>
                <w:iCs/>
              </w:rPr>
            </w:pPr>
          </w:p>
          <w:p w14:paraId="49EDDB43" w14:textId="77777777" w:rsidR="00C859C4" w:rsidRPr="00196161" w:rsidRDefault="00C859C4" w:rsidP="00C859C4">
            <w:pPr>
              <w:rPr>
                <w:i/>
                <w:iCs/>
              </w:rPr>
            </w:pPr>
          </w:p>
          <w:p w14:paraId="45017055" w14:textId="77777777" w:rsidR="00C859C4" w:rsidRPr="00196161" w:rsidRDefault="00C859C4" w:rsidP="00C859C4">
            <w:pPr>
              <w:rPr>
                <w:i/>
                <w:iCs/>
              </w:rPr>
            </w:pPr>
          </w:p>
          <w:p w14:paraId="3D90AA07" w14:textId="77777777" w:rsidR="00C859C4" w:rsidRPr="00196161" w:rsidRDefault="00C859C4" w:rsidP="00C859C4">
            <w:pPr>
              <w:rPr>
                <w:i/>
                <w:iCs/>
              </w:rPr>
            </w:pPr>
          </w:p>
        </w:tc>
      </w:tr>
      <w:tr w:rsidR="00121571" w:rsidRPr="00196161" w14:paraId="4D1E3E95" w14:textId="77777777" w:rsidTr="007F1804">
        <w:trPr>
          <w:trHeight w:val="318"/>
        </w:trPr>
        <w:tc>
          <w:tcPr>
            <w:tcW w:w="5000" w:type="pct"/>
          </w:tcPr>
          <w:p w14:paraId="719DC868" w14:textId="678E3D08" w:rsidR="00121571" w:rsidRPr="00196161" w:rsidRDefault="00121571" w:rsidP="00C859C4">
            <w:pPr>
              <w:rPr>
                <w:i/>
                <w:iCs/>
              </w:rPr>
            </w:pPr>
            <w:r w:rsidRPr="00121571">
              <w:rPr>
                <w:b/>
                <w:bCs/>
                <w:i/>
                <w:iCs/>
              </w:rPr>
              <w:t xml:space="preserve">Totaal aantal woorden uitwerking </w:t>
            </w:r>
            <w:r>
              <w:rPr>
                <w:b/>
                <w:bCs/>
                <w:i/>
                <w:iCs/>
              </w:rPr>
              <w:t xml:space="preserve">G3: Casus 2: </w:t>
            </w:r>
            <w:r w:rsidRPr="00121571">
              <w:rPr>
                <w:i/>
                <w:iCs/>
              </w:rPr>
              <w:t>&lt;&lt;invullen&gt;&gt; woorden</w:t>
            </w:r>
          </w:p>
        </w:tc>
      </w:tr>
      <w:tr w:rsidR="00C859C4" w:rsidRPr="00196161" w14:paraId="085F7039" w14:textId="77777777" w:rsidTr="007F1804">
        <w:trPr>
          <w:trHeight w:val="318"/>
        </w:trPr>
        <w:tc>
          <w:tcPr>
            <w:tcW w:w="5000" w:type="pct"/>
          </w:tcPr>
          <w:p w14:paraId="4103CD1C" w14:textId="32CA3456" w:rsidR="00C859C4" w:rsidRPr="00196161" w:rsidRDefault="00C859C4" w:rsidP="00C859C4">
            <w:pPr>
              <w:rPr>
                <w:i/>
                <w:iCs/>
              </w:rPr>
            </w:pPr>
            <w:r w:rsidRPr="00196161">
              <w:rPr>
                <w:i/>
                <w:iCs/>
              </w:rPr>
              <w:t>&lt;&lt;Uitwerking G3: Casus 3&gt;&gt;</w:t>
            </w:r>
          </w:p>
          <w:p w14:paraId="49E08157" w14:textId="77777777" w:rsidR="00C859C4" w:rsidRPr="00196161" w:rsidRDefault="00C859C4" w:rsidP="00C859C4">
            <w:pPr>
              <w:rPr>
                <w:i/>
                <w:iCs/>
              </w:rPr>
            </w:pPr>
          </w:p>
          <w:p w14:paraId="44CEBC19" w14:textId="77777777" w:rsidR="00C859C4" w:rsidRPr="00196161" w:rsidRDefault="00C859C4" w:rsidP="00C859C4">
            <w:pPr>
              <w:rPr>
                <w:i/>
                <w:iCs/>
              </w:rPr>
            </w:pPr>
          </w:p>
          <w:p w14:paraId="4A12EE96" w14:textId="77777777" w:rsidR="00C859C4" w:rsidRPr="00196161" w:rsidRDefault="00C859C4" w:rsidP="00C859C4">
            <w:pPr>
              <w:rPr>
                <w:i/>
                <w:iCs/>
              </w:rPr>
            </w:pPr>
          </w:p>
          <w:p w14:paraId="5357D2B9" w14:textId="77777777" w:rsidR="00C859C4" w:rsidRPr="00196161" w:rsidRDefault="00C859C4" w:rsidP="00C859C4">
            <w:pPr>
              <w:rPr>
                <w:i/>
                <w:iCs/>
              </w:rPr>
            </w:pPr>
          </w:p>
          <w:p w14:paraId="6B3BE210" w14:textId="77777777" w:rsidR="00C859C4" w:rsidRPr="00196161" w:rsidRDefault="00C859C4" w:rsidP="00C859C4">
            <w:pPr>
              <w:rPr>
                <w:i/>
                <w:iCs/>
              </w:rPr>
            </w:pPr>
          </w:p>
          <w:p w14:paraId="735C7E5D" w14:textId="77777777" w:rsidR="00C859C4" w:rsidRPr="00196161" w:rsidRDefault="00C859C4" w:rsidP="00C859C4">
            <w:pPr>
              <w:rPr>
                <w:i/>
                <w:iCs/>
              </w:rPr>
            </w:pPr>
          </w:p>
          <w:p w14:paraId="3E68AE0C" w14:textId="77777777" w:rsidR="00C859C4" w:rsidRPr="00196161" w:rsidRDefault="00C859C4" w:rsidP="00C859C4">
            <w:pPr>
              <w:rPr>
                <w:i/>
                <w:iCs/>
              </w:rPr>
            </w:pPr>
          </w:p>
          <w:p w14:paraId="5CBAE13B" w14:textId="77777777" w:rsidR="00C859C4" w:rsidRPr="00196161" w:rsidRDefault="00C859C4" w:rsidP="00C859C4">
            <w:pPr>
              <w:rPr>
                <w:i/>
                <w:iCs/>
              </w:rPr>
            </w:pPr>
          </w:p>
        </w:tc>
      </w:tr>
      <w:tr w:rsidR="00121571" w:rsidRPr="00196161" w14:paraId="6B1C19FF" w14:textId="77777777" w:rsidTr="007F1804">
        <w:trPr>
          <w:trHeight w:val="318"/>
        </w:trPr>
        <w:tc>
          <w:tcPr>
            <w:tcW w:w="5000" w:type="pct"/>
          </w:tcPr>
          <w:p w14:paraId="5EFB55EC" w14:textId="44C26232" w:rsidR="00121571" w:rsidRPr="00196161" w:rsidRDefault="00121571" w:rsidP="00C859C4">
            <w:pPr>
              <w:rPr>
                <w:i/>
                <w:iCs/>
              </w:rPr>
            </w:pPr>
            <w:r w:rsidRPr="00121571">
              <w:rPr>
                <w:b/>
                <w:bCs/>
                <w:i/>
                <w:iCs/>
              </w:rPr>
              <w:t xml:space="preserve">Totaal aantal woorden uitwerking </w:t>
            </w:r>
            <w:r>
              <w:rPr>
                <w:b/>
                <w:bCs/>
                <w:i/>
                <w:iCs/>
              </w:rPr>
              <w:t xml:space="preserve">G3: Casus 3: </w:t>
            </w:r>
            <w:r w:rsidRPr="00121571">
              <w:rPr>
                <w:i/>
                <w:iCs/>
              </w:rPr>
              <w:t>&lt;&lt;invullen&gt;&gt; woorden</w:t>
            </w:r>
          </w:p>
        </w:tc>
      </w:tr>
      <w:tr w:rsidR="00C859C4" w:rsidRPr="00196161" w14:paraId="64249AF2" w14:textId="77777777" w:rsidTr="007F1804">
        <w:trPr>
          <w:trHeight w:val="318"/>
        </w:trPr>
        <w:tc>
          <w:tcPr>
            <w:tcW w:w="5000" w:type="pct"/>
          </w:tcPr>
          <w:p w14:paraId="698C7834" w14:textId="77777777" w:rsidR="00C859C4" w:rsidRPr="00196161" w:rsidRDefault="00C859C4" w:rsidP="00C859C4">
            <w:pPr>
              <w:spacing w:line="276" w:lineRule="auto"/>
              <w:rPr>
                <w:i/>
                <w:iCs/>
              </w:rPr>
            </w:pPr>
            <w:r w:rsidRPr="00196161">
              <w:rPr>
                <w:i/>
                <w:iCs/>
              </w:rPr>
              <w:t>Daarnaast beschrijft u de algemene werkwijze ten aanzien van:</w:t>
            </w:r>
          </w:p>
          <w:p w14:paraId="4CEC5AA0" w14:textId="77777777" w:rsidR="00C859C4" w:rsidRPr="00196161" w:rsidRDefault="00C859C4" w:rsidP="00C859C4">
            <w:pPr>
              <w:numPr>
                <w:ilvl w:val="0"/>
                <w:numId w:val="18"/>
              </w:numPr>
              <w:spacing w:line="276" w:lineRule="auto"/>
              <w:rPr>
                <w:i/>
                <w:iCs/>
              </w:rPr>
            </w:pPr>
            <w:r w:rsidRPr="00196161">
              <w:rPr>
                <w:i/>
                <w:iCs/>
              </w:rPr>
              <w:t>de wijze waarop bewoners worden ondersteund bij het maken van keuzes en het verkrijgen van informatie voor het zetten van vervolgstappen richting verduurzaming;</w:t>
            </w:r>
          </w:p>
          <w:p w14:paraId="508F51F7" w14:textId="77777777" w:rsidR="00C859C4" w:rsidRPr="00196161" w:rsidRDefault="00C859C4" w:rsidP="00C859C4">
            <w:pPr>
              <w:numPr>
                <w:ilvl w:val="0"/>
                <w:numId w:val="18"/>
              </w:numPr>
              <w:spacing w:line="276" w:lineRule="auto"/>
              <w:rPr>
                <w:i/>
                <w:iCs/>
              </w:rPr>
            </w:pPr>
            <w:r w:rsidRPr="00196161">
              <w:rPr>
                <w:i/>
                <w:iCs/>
              </w:rPr>
              <w:t>de ideeën en voorstellen van Inschrijver om de bereidheid van bewoners om verduurzamingsmaatregelen te nemen te vergroten.</w:t>
            </w:r>
          </w:p>
          <w:p w14:paraId="64DC2935" w14:textId="77777777" w:rsidR="00BB2F91" w:rsidRPr="00196161" w:rsidRDefault="00BB2F91" w:rsidP="00BB2F91">
            <w:pPr>
              <w:spacing w:line="276" w:lineRule="auto"/>
              <w:rPr>
                <w:i/>
                <w:iCs/>
              </w:rPr>
            </w:pPr>
          </w:p>
          <w:p w14:paraId="6DA16821" w14:textId="3FD837A9" w:rsidR="00BB2F91" w:rsidRPr="00196161" w:rsidRDefault="00BB2F91" w:rsidP="00BB2F91">
            <w:pPr>
              <w:spacing w:line="276" w:lineRule="auto"/>
              <w:rPr>
                <w:i/>
                <w:iCs/>
              </w:rPr>
            </w:pPr>
            <w:r w:rsidRPr="00196161">
              <w:rPr>
                <w:i/>
                <w:iCs/>
              </w:rPr>
              <w:t>Voor de algemene uitwerking van dit gunningscriterium maximaal 1.000 woorden worden gebruikt.</w:t>
            </w:r>
          </w:p>
        </w:tc>
      </w:tr>
      <w:tr w:rsidR="00C859C4" w:rsidRPr="00196161" w14:paraId="3CDC129D" w14:textId="77777777" w:rsidTr="007F1804">
        <w:trPr>
          <w:trHeight w:val="318"/>
        </w:trPr>
        <w:tc>
          <w:tcPr>
            <w:tcW w:w="5000" w:type="pct"/>
          </w:tcPr>
          <w:p w14:paraId="0A8629E9" w14:textId="22430707" w:rsidR="00C859C4" w:rsidRPr="00196161" w:rsidRDefault="00C859C4" w:rsidP="00C859C4">
            <w:pPr>
              <w:rPr>
                <w:i/>
                <w:iCs/>
              </w:rPr>
            </w:pPr>
            <w:r w:rsidRPr="00196161">
              <w:rPr>
                <w:i/>
                <w:iCs/>
              </w:rPr>
              <w:t>&lt;&lt;Uitwerking G3: Algemene werkwijze&gt;&gt;</w:t>
            </w:r>
          </w:p>
          <w:p w14:paraId="1A0C3A4E" w14:textId="77777777" w:rsidR="00C859C4" w:rsidRPr="00196161" w:rsidRDefault="00C859C4" w:rsidP="00C859C4">
            <w:pPr>
              <w:rPr>
                <w:i/>
                <w:iCs/>
              </w:rPr>
            </w:pPr>
          </w:p>
          <w:p w14:paraId="5205EB28" w14:textId="77777777" w:rsidR="00C859C4" w:rsidRPr="00196161" w:rsidRDefault="00C859C4" w:rsidP="00C859C4">
            <w:pPr>
              <w:rPr>
                <w:i/>
                <w:iCs/>
              </w:rPr>
            </w:pPr>
          </w:p>
          <w:p w14:paraId="5A558495" w14:textId="77777777" w:rsidR="00C859C4" w:rsidRPr="00196161" w:rsidRDefault="00C859C4" w:rsidP="00C859C4">
            <w:pPr>
              <w:rPr>
                <w:i/>
                <w:iCs/>
              </w:rPr>
            </w:pPr>
          </w:p>
          <w:p w14:paraId="3EA131D7" w14:textId="77777777" w:rsidR="00C859C4" w:rsidRPr="00196161" w:rsidRDefault="00C859C4" w:rsidP="00C859C4">
            <w:pPr>
              <w:rPr>
                <w:i/>
                <w:iCs/>
              </w:rPr>
            </w:pPr>
          </w:p>
          <w:p w14:paraId="65D5F279" w14:textId="77777777" w:rsidR="00C859C4" w:rsidRPr="00196161" w:rsidRDefault="00C859C4" w:rsidP="00C859C4">
            <w:pPr>
              <w:rPr>
                <w:i/>
                <w:iCs/>
              </w:rPr>
            </w:pPr>
          </w:p>
          <w:p w14:paraId="0B163271" w14:textId="77777777" w:rsidR="00C859C4" w:rsidRPr="00196161" w:rsidRDefault="00C859C4" w:rsidP="00C859C4">
            <w:pPr>
              <w:rPr>
                <w:i/>
                <w:iCs/>
              </w:rPr>
            </w:pPr>
          </w:p>
          <w:p w14:paraId="3F98D09B" w14:textId="77777777" w:rsidR="00C859C4" w:rsidRPr="00196161" w:rsidRDefault="00C859C4" w:rsidP="00C859C4">
            <w:pPr>
              <w:rPr>
                <w:i/>
                <w:iCs/>
              </w:rPr>
            </w:pPr>
          </w:p>
          <w:p w14:paraId="401075BD" w14:textId="77777777" w:rsidR="00C859C4" w:rsidRPr="00196161" w:rsidRDefault="00C859C4" w:rsidP="00C859C4">
            <w:pPr>
              <w:rPr>
                <w:i/>
                <w:iCs/>
              </w:rPr>
            </w:pPr>
          </w:p>
          <w:p w14:paraId="54A1D0E5" w14:textId="77777777" w:rsidR="00C859C4" w:rsidRPr="00196161" w:rsidRDefault="00C859C4" w:rsidP="00C859C4">
            <w:pPr>
              <w:rPr>
                <w:i/>
                <w:iCs/>
              </w:rPr>
            </w:pPr>
          </w:p>
          <w:p w14:paraId="15D5AC15" w14:textId="77777777" w:rsidR="00C859C4" w:rsidRPr="00196161" w:rsidRDefault="00C859C4" w:rsidP="00C859C4">
            <w:pPr>
              <w:rPr>
                <w:i/>
                <w:iCs/>
              </w:rPr>
            </w:pPr>
          </w:p>
          <w:p w14:paraId="2A849F32" w14:textId="77777777" w:rsidR="00C859C4" w:rsidRPr="00196161" w:rsidRDefault="00C859C4" w:rsidP="00C859C4">
            <w:pPr>
              <w:spacing w:line="276" w:lineRule="auto"/>
              <w:rPr>
                <w:i/>
                <w:iCs/>
              </w:rPr>
            </w:pPr>
          </w:p>
        </w:tc>
      </w:tr>
      <w:tr w:rsidR="00121571" w:rsidRPr="00196161" w14:paraId="0712F90F" w14:textId="77777777" w:rsidTr="007F1804">
        <w:trPr>
          <w:trHeight w:val="318"/>
        </w:trPr>
        <w:tc>
          <w:tcPr>
            <w:tcW w:w="5000" w:type="pct"/>
          </w:tcPr>
          <w:p w14:paraId="1237F086" w14:textId="402BCFED" w:rsidR="00121571" w:rsidRPr="00196161" w:rsidRDefault="00121571" w:rsidP="00C859C4">
            <w:pPr>
              <w:rPr>
                <w:i/>
                <w:iCs/>
              </w:rPr>
            </w:pPr>
            <w:r w:rsidRPr="00121571">
              <w:rPr>
                <w:b/>
                <w:bCs/>
                <w:i/>
                <w:iCs/>
              </w:rPr>
              <w:lastRenderedPageBreak/>
              <w:t xml:space="preserve">Totaal aantal woorden uitwerking </w:t>
            </w:r>
            <w:r>
              <w:rPr>
                <w:b/>
                <w:bCs/>
                <w:i/>
                <w:iCs/>
              </w:rPr>
              <w:t xml:space="preserve">G3: Algemene werkwijze: </w:t>
            </w:r>
            <w:r w:rsidRPr="00121571">
              <w:rPr>
                <w:i/>
                <w:iCs/>
              </w:rPr>
              <w:t>&lt;&lt;invullen&gt;&gt; woorden</w:t>
            </w:r>
          </w:p>
        </w:tc>
      </w:tr>
    </w:tbl>
    <w:p w14:paraId="395CFE54" w14:textId="77777777" w:rsidR="001D3CEB" w:rsidRPr="00196161" w:rsidRDefault="001D3CEB" w:rsidP="002E3D84">
      <w:pPr>
        <w:rPr>
          <w:b/>
        </w:rPr>
      </w:pPr>
    </w:p>
    <w:sectPr w:rsidR="001D3CEB" w:rsidRPr="00196161" w:rsidSect="00C845CE">
      <w:footerReference w:type="even" r:id="rId11"/>
      <w:footerReference w:type="default" r:id="rId1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487ED" w14:textId="77777777" w:rsidR="003E45E4" w:rsidRDefault="003E45E4" w:rsidP="00746D40">
      <w:pPr>
        <w:spacing w:line="240" w:lineRule="auto"/>
      </w:pPr>
      <w:r>
        <w:separator/>
      </w:r>
    </w:p>
  </w:endnote>
  <w:endnote w:type="continuationSeparator" w:id="0">
    <w:p w14:paraId="37ED8A99" w14:textId="77777777" w:rsidR="003E45E4" w:rsidRDefault="003E45E4" w:rsidP="00746D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6A3B5" w14:textId="20DF0E45" w:rsidR="00746D40" w:rsidRDefault="00746D40">
    <w:pPr>
      <w:pStyle w:val="Voettekst"/>
    </w:pPr>
    <w:r>
      <w:rPr>
        <w:noProof/>
      </w:rPr>
      <mc:AlternateContent>
        <mc:Choice Requires="wps">
          <w:drawing>
            <wp:anchor distT="0" distB="0" distL="0" distR="0" simplePos="0" relativeHeight="251659264" behindDoc="0" locked="0" layoutInCell="1" allowOverlap="1" wp14:anchorId="28333154" wp14:editId="5FAEB255">
              <wp:simplePos x="635" y="635"/>
              <wp:positionH relativeFrom="page">
                <wp:align>left</wp:align>
              </wp:positionH>
              <wp:positionV relativeFrom="page">
                <wp:align>bottom</wp:align>
              </wp:positionV>
              <wp:extent cx="443865" cy="443865"/>
              <wp:effectExtent l="0" t="0" r="825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F0A3BC" w14:textId="2FC63FD6" w:rsidR="00746D40" w:rsidRPr="00746D40" w:rsidRDefault="00746D40" w:rsidP="00746D40">
                          <w:pPr>
                            <w:rPr>
                              <w:rFonts w:ascii="Calibri" w:hAnsi="Calibri" w:cs="Calibri"/>
                              <w:noProof/>
                              <w:color w:val="000000"/>
                              <w:sz w:val="20"/>
                              <w:szCs w:val="20"/>
                            </w:rPr>
                          </w:pPr>
                          <w:r w:rsidRPr="00746D40">
                            <w:rPr>
                              <w:rFonts w:ascii="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8333154"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9F0A3BC" w14:textId="2FC63FD6" w:rsidR="00746D40" w:rsidRPr="00746D40" w:rsidRDefault="00746D40" w:rsidP="00746D40">
                    <w:pPr>
                      <w:rPr>
                        <w:rFonts w:ascii="Calibri" w:hAnsi="Calibri" w:cs="Calibri"/>
                        <w:noProof/>
                        <w:color w:val="000000"/>
                        <w:sz w:val="20"/>
                        <w:szCs w:val="20"/>
                      </w:rPr>
                    </w:pPr>
                    <w:r w:rsidRPr="00746D40">
                      <w:rPr>
                        <w:rFonts w:ascii="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66298"/>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54EFED4B" w14:textId="587A3935" w:rsidR="006F5205" w:rsidRDefault="00AB4765" w:rsidP="00D73264">
            <w:pPr>
              <w:pStyle w:val="Voettekst"/>
              <w:rPr>
                <w:sz w:val="16"/>
                <w:szCs w:val="16"/>
              </w:rPr>
            </w:pPr>
            <w:r w:rsidRPr="00AB4765">
              <w:rPr>
                <w:sz w:val="16"/>
                <w:szCs w:val="16"/>
              </w:rPr>
              <w:t xml:space="preserve">Bijlage </w:t>
            </w:r>
            <w:r w:rsidR="00F26B18">
              <w:rPr>
                <w:sz w:val="16"/>
                <w:szCs w:val="16"/>
              </w:rPr>
              <w:t>2</w:t>
            </w:r>
            <w:r w:rsidRPr="00AB4765">
              <w:rPr>
                <w:sz w:val="16"/>
                <w:szCs w:val="16"/>
              </w:rPr>
              <w:t xml:space="preserve"> bij Aanbestedingsdocument</w:t>
            </w:r>
            <w:r w:rsidR="006F5205" w:rsidRPr="006F5205">
              <w:rPr>
                <w:sz w:val="16"/>
                <w:szCs w:val="16"/>
              </w:rPr>
              <w:t xml:space="preserve"> ‘Het uitvoeren van woningopnames en opstellen van energielabels’</w:t>
            </w:r>
          </w:p>
          <w:p w14:paraId="5D791895" w14:textId="13EE4385" w:rsidR="00D73264" w:rsidRPr="00D73264" w:rsidRDefault="006F5205" w:rsidP="00D73264">
            <w:pPr>
              <w:pStyle w:val="Voettekst"/>
              <w:rPr>
                <w:sz w:val="16"/>
                <w:szCs w:val="16"/>
              </w:rPr>
            </w:pPr>
            <w:r>
              <w:rPr>
                <w:sz w:val="16"/>
                <w:szCs w:val="16"/>
              </w:rPr>
              <w:t>(</w:t>
            </w:r>
            <w:r w:rsidRPr="006F5205">
              <w:rPr>
                <w:sz w:val="16"/>
                <w:szCs w:val="16"/>
              </w:rPr>
              <w:t>IUC-kenmerk 202605069</w:t>
            </w:r>
            <w:r>
              <w:rPr>
                <w:sz w:val="16"/>
                <w:szCs w:val="16"/>
              </w:rPr>
              <w:t>)</w:t>
            </w:r>
            <w:r w:rsidR="00AB4765">
              <w:rPr>
                <w:sz w:val="16"/>
                <w:szCs w:val="16"/>
              </w:rPr>
              <w:tab/>
            </w:r>
            <w:r w:rsidR="00D73264" w:rsidRPr="00D73264">
              <w:rPr>
                <w:sz w:val="16"/>
                <w:szCs w:val="16"/>
              </w:rPr>
              <w:tab/>
              <w:t xml:space="preserve">Pagina </w:t>
            </w:r>
            <w:r w:rsidR="00D73264" w:rsidRPr="001035A3">
              <w:rPr>
                <w:b/>
                <w:bCs/>
                <w:sz w:val="16"/>
                <w:szCs w:val="16"/>
              </w:rPr>
              <w:fldChar w:fldCharType="begin"/>
            </w:r>
            <w:r w:rsidR="00D73264" w:rsidRPr="00D73264">
              <w:rPr>
                <w:b/>
                <w:bCs/>
                <w:sz w:val="16"/>
                <w:szCs w:val="16"/>
              </w:rPr>
              <w:instrText>PAGE</w:instrText>
            </w:r>
            <w:r w:rsidR="00D73264" w:rsidRPr="001035A3">
              <w:rPr>
                <w:b/>
                <w:bCs/>
                <w:sz w:val="16"/>
                <w:szCs w:val="16"/>
              </w:rPr>
              <w:fldChar w:fldCharType="separate"/>
            </w:r>
            <w:r w:rsidR="00D73264" w:rsidRPr="00D73264">
              <w:rPr>
                <w:b/>
                <w:bCs/>
                <w:sz w:val="16"/>
                <w:szCs w:val="16"/>
              </w:rPr>
              <w:t>1</w:t>
            </w:r>
            <w:r w:rsidR="00D73264" w:rsidRPr="001035A3">
              <w:rPr>
                <w:b/>
                <w:bCs/>
                <w:sz w:val="16"/>
                <w:szCs w:val="16"/>
              </w:rPr>
              <w:fldChar w:fldCharType="end"/>
            </w:r>
            <w:r w:rsidR="00D73264" w:rsidRPr="00D73264">
              <w:rPr>
                <w:sz w:val="16"/>
                <w:szCs w:val="16"/>
              </w:rPr>
              <w:t xml:space="preserve"> van </w:t>
            </w:r>
            <w:r w:rsidR="00D73264" w:rsidRPr="001035A3">
              <w:rPr>
                <w:b/>
                <w:bCs/>
                <w:sz w:val="16"/>
                <w:szCs w:val="16"/>
              </w:rPr>
              <w:fldChar w:fldCharType="begin"/>
            </w:r>
            <w:r w:rsidR="00D73264" w:rsidRPr="00D73264">
              <w:rPr>
                <w:b/>
                <w:bCs/>
                <w:sz w:val="16"/>
                <w:szCs w:val="16"/>
              </w:rPr>
              <w:instrText>NUMPAGES</w:instrText>
            </w:r>
            <w:r w:rsidR="00D73264" w:rsidRPr="001035A3">
              <w:rPr>
                <w:b/>
                <w:bCs/>
                <w:sz w:val="16"/>
                <w:szCs w:val="16"/>
              </w:rPr>
              <w:fldChar w:fldCharType="separate"/>
            </w:r>
            <w:r w:rsidR="00D73264" w:rsidRPr="00D73264">
              <w:rPr>
                <w:b/>
                <w:bCs/>
                <w:sz w:val="16"/>
                <w:szCs w:val="16"/>
              </w:rPr>
              <w:t>3</w:t>
            </w:r>
            <w:r w:rsidR="00D73264" w:rsidRPr="001035A3">
              <w:rPr>
                <w:b/>
                <w:bCs/>
                <w:sz w:val="16"/>
                <w:szCs w:val="16"/>
              </w:rPr>
              <w:fldChar w:fldCharType="end"/>
            </w:r>
          </w:p>
        </w:sdtContent>
      </w:sdt>
    </w:sdtContent>
  </w:sdt>
  <w:p w14:paraId="594C2BE3" w14:textId="6850D0D8" w:rsidR="00C845CE" w:rsidRPr="00F85109" w:rsidRDefault="00C845CE" w:rsidP="00DC4C86">
    <w:pPr>
      <w:pStyle w:val="Voettekst"/>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D36E1" w14:textId="77777777" w:rsidR="003E45E4" w:rsidRDefault="003E45E4" w:rsidP="00746D40">
      <w:pPr>
        <w:spacing w:line="240" w:lineRule="auto"/>
      </w:pPr>
      <w:r>
        <w:separator/>
      </w:r>
    </w:p>
  </w:footnote>
  <w:footnote w:type="continuationSeparator" w:id="0">
    <w:p w14:paraId="43B354D2" w14:textId="77777777" w:rsidR="003E45E4" w:rsidRDefault="003E45E4" w:rsidP="00746D4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7607A"/>
    <w:multiLevelType w:val="hybridMultilevel"/>
    <w:tmpl w:val="3D96140C"/>
    <w:lvl w:ilvl="0" w:tplc="79BED074">
      <w:start w:val="1"/>
      <w:numFmt w:val="bullet"/>
      <w:lvlText w:val=""/>
      <w:lvlJc w:val="left"/>
      <w:pPr>
        <w:ind w:left="720" w:hanging="360"/>
      </w:pPr>
      <w:rPr>
        <w:rFonts w:ascii="Symbol" w:hAnsi="Symbol" w:hint="default"/>
      </w:rPr>
    </w:lvl>
    <w:lvl w:ilvl="1" w:tplc="A4828534">
      <w:start w:val="1"/>
      <w:numFmt w:val="bullet"/>
      <w:lvlText w:val=""/>
      <w:lvlJc w:val="left"/>
      <w:pPr>
        <w:ind w:left="1440" w:hanging="360"/>
      </w:pPr>
      <w:rPr>
        <w:rFonts w:ascii="Symbol" w:hAnsi="Symbol" w:hint="default"/>
      </w:rPr>
    </w:lvl>
    <w:lvl w:ilvl="2" w:tplc="8182DF5A">
      <w:start w:val="1"/>
      <w:numFmt w:val="bullet"/>
      <w:lvlText w:val=""/>
      <w:lvlJc w:val="left"/>
      <w:pPr>
        <w:ind w:left="2160" w:hanging="360"/>
      </w:pPr>
      <w:rPr>
        <w:rFonts w:ascii="Wingdings" w:hAnsi="Wingdings" w:hint="default"/>
      </w:rPr>
    </w:lvl>
    <w:lvl w:ilvl="3" w:tplc="0EEA74F0">
      <w:start w:val="1"/>
      <w:numFmt w:val="bullet"/>
      <w:lvlText w:val=""/>
      <w:lvlJc w:val="left"/>
      <w:pPr>
        <w:ind w:left="2880" w:hanging="360"/>
      </w:pPr>
      <w:rPr>
        <w:rFonts w:ascii="Symbol" w:hAnsi="Symbol" w:hint="default"/>
      </w:rPr>
    </w:lvl>
    <w:lvl w:ilvl="4" w:tplc="B300BA12">
      <w:start w:val="1"/>
      <w:numFmt w:val="bullet"/>
      <w:lvlText w:val="o"/>
      <w:lvlJc w:val="left"/>
      <w:pPr>
        <w:ind w:left="3600" w:hanging="360"/>
      </w:pPr>
      <w:rPr>
        <w:rFonts w:ascii="Courier New" w:hAnsi="Courier New" w:hint="default"/>
      </w:rPr>
    </w:lvl>
    <w:lvl w:ilvl="5" w:tplc="BFEC5946">
      <w:start w:val="1"/>
      <w:numFmt w:val="bullet"/>
      <w:lvlText w:val=""/>
      <w:lvlJc w:val="left"/>
      <w:pPr>
        <w:ind w:left="4320" w:hanging="360"/>
      </w:pPr>
      <w:rPr>
        <w:rFonts w:ascii="Wingdings" w:hAnsi="Wingdings" w:hint="default"/>
      </w:rPr>
    </w:lvl>
    <w:lvl w:ilvl="6" w:tplc="608431DE">
      <w:start w:val="1"/>
      <w:numFmt w:val="bullet"/>
      <w:lvlText w:val=""/>
      <w:lvlJc w:val="left"/>
      <w:pPr>
        <w:ind w:left="5040" w:hanging="360"/>
      </w:pPr>
      <w:rPr>
        <w:rFonts w:ascii="Symbol" w:hAnsi="Symbol" w:hint="default"/>
      </w:rPr>
    </w:lvl>
    <w:lvl w:ilvl="7" w:tplc="A34876A0">
      <w:start w:val="1"/>
      <w:numFmt w:val="bullet"/>
      <w:lvlText w:val="o"/>
      <w:lvlJc w:val="left"/>
      <w:pPr>
        <w:ind w:left="5760" w:hanging="360"/>
      </w:pPr>
      <w:rPr>
        <w:rFonts w:ascii="Courier New" w:hAnsi="Courier New" w:hint="default"/>
      </w:rPr>
    </w:lvl>
    <w:lvl w:ilvl="8" w:tplc="4BB02FBC">
      <w:start w:val="1"/>
      <w:numFmt w:val="bullet"/>
      <w:lvlText w:val=""/>
      <w:lvlJc w:val="left"/>
      <w:pPr>
        <w:ind w:left="6480" w:hanging="360"/>
      </w:pPr>
      <w:rPr>
        <w:rFonts w:ascii="Wingdings" w:hAnsi="Wingdings" w:hint="default"/>
      </w:rPr>
    </w:lvl>
  </w:abstractNum>
  <w:abstractNum w:abstractNumId="1" w15:restartNumberingAfterBreak="0">
    <w:nsid w:val="179020C7"/>
    <w:multiLevelType w:val="hybridMultilevel"/>
    <w:tmpl w:val="16E244E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164001"/>
    <w:multiLevelType w:val="hybridMultilevel"/>
    <w:tmpl w:val="4692B8FC"/>
    <w:lvl w:ilvl="0" w:tplc="3D72884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61036D"/>
    <w:multiLevelType w:val="multilevel"/>
    <w:tmpl w:val="F3A0EC6E"/>
    <w:lvl w:ilvl="0">
      <w:start w:val="1"/>
      <w:numFmt w:val="decimal"/>
      <w:pStyle w:val="Kop1"/>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4"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lvlText w:val="%1.%2"/>
      <w:lvlJc w:val="left"/>
      <w:pPr>
        <w:tabs>
          <w:tab w:val="num" w:pos="567"/>
        </w:tabs>
        <w:ind w:left="567" w:hanging="567"/>
      </w:pPr>
      <w:rPr>
        <w:rFonts w:ascii="Verdana" w:hAnsi="Verdana" w:hint="default"/>
        <w:b/>
        <w:i w:val="0"/>
        <w:sz w:val="18"/>
        <w:szCs w:val="22"/>
      </w:rPr>
    </w:lvl>
    <w:lvl w:ilvl="2">
      <w:start w:val="1"/>
      <w:numFmt w:val="decimal"/>
      <w:lvlText w:val="%1.%2.%3"/>
      <w:lvlJc w:val="left"/>
      <w:pPr>
        <w:tabs>
          <w:tab w:val="num" w:pos="567"/>
        </w:tabs>
        <w:ind w:left="567" w:hanging="567"/>
      </w:pPr>
      <w:rPr>
        <w:rFonts w:ascii="Verdana" w:hAnsi="Verdana" w:hint="default"/>
        <w:b w:val="0"/>
        <w:i w:val="0"/>
        <w:sz w:val="18"/>
        <w:szCs w:val="22"/>
      </w:rPr>
    </w:lvl>
    <w:lvl w:ilvl="3">
      <w:start w:val="1"/>
      <w:numFmt w:val="none"/>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5" w15:restartNumberingAfterBreak="0">
    <w:nsid w:val="2C9D3B87"/>
    <w:multiLevelType w:val="multilevel"/>
    <w:tmpl w:val="EC38CF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 w15:restartNumberingAfterBreak="0">
    <w:nsid w:val="2E853794"/>
    <w:multiLevelType w:val="hybridMultilevel"/>
    <w:tmpl w:val="D1182C08"/>
    <w:lvl w:ilvl="0" w:tplc="8A6A64DA">
      <w:start w:val="1"/>
      <w:numFmt w:val="decimal"/>
      <w:lvlText w:val="%1."/>
      <w:lvlJc w:val="left"/>
      <w:pPr>
        <w:ind w:left="720" w:hanging="360"/>
      </w:pPr>
    </w:lvl>
    <w:lvl w:ilvl="1" w:tplc="59802088">
      <w:start w:val="1"/>
      <w:numFmt w:val="lowerLetter"/>
      <w:lvlText w:val="%2."/>
      <w:lvlJc w:val="left"/>
      <w:pPr>
        <w:ind w:left="1440" w:hanging="360"/>
      </w:pPr>
    </w:lvl>
    <w:lvl w:ilvl="2" w:tplc="6A247BF6">
      <w:start w:val="1"/>
      <w:numFmt w:val="lowerRoman"/>
      <w:lvlText w:val="%3."/>
      <w:lvlJc w:val="right"/>
      <w:pPr>
        <w:ind w:left="2160" w:hanging="180"/>
      </w:pPr>
    </w:lvl>
    <w:lvl w:ilvl="3" w:tplc="F6A23444">
      <w:start w:val="1"/>
      <w:numFmt w:val="decimal"/>
      <w:lvlText w:val="%4."/>
      <w:lvlJc w:val="left"/>
      <w:pPr>
        <w:ind w:left="2880" w:hanging="360"/>
      </w:pPr>
    </w:lvl>
    <w:lvl w:ilvl="4" w:tplc="5E9863B8">
      <w:start w:val="1"/>
      <w:numFmt w:val="lowerLetter"/>
      <w:lvlText w:val="%5."/>
      <w:lvlJc w:val="left"/>
      <w:pPr>
        <w:ind w:left="3600" w:hanging="360"/>
      </w:pPr>
    </w:lvl>
    <w:lvl w:ilvl="5" w:tplc="0A34EAF0">
      <w:start w:val="1"/>
      <w:numFmt w:val="lowerRoman"/>
      <w:lvlText w:val="%6."/>
      <w:lvlJc w:val="right"/>
      <w:pPr>
        <w:ind w:left="4320" w:hanging="180"/>
      </w:pPr>
    </w:lvl>
    <w:lvl w:ilvl="6" w:tplc="C1B86C6C">
      <w:start w:val="1"/>
      <w:numFmt w:val="decimal"/>
      <w:lvlText w:val="%7."/>
      <w:lvlJc w:val="left"/>
      <w:pPr>
        <w:ind w:left="5040" w:hanging="360"/>
      </w:pPr>
    </w:lvl>
    <w:lvl w:ilvl="7" w:tplc="C84A3C44">
      <w:start w:val="1"/>
      <w:numFmt w:val="lowerLetter"/>
      <w:lvlText w:val="%8."/>
      <w:lvlJc w:val="left"/>
      <w:pPr>
        <w:ind w:left="5760" w:hanging="360"/>
      </w:pPr>
    </w:lvl>
    <w:lvl w:ilvl="8" w:tplc="5EA8E0F8">
      <w:start w:val="1"/>
      <w:numFmt w:val="lowerRoman"/>
      <w:lvlText w:val="%9."/>
      <w:lvlJc w:val="right"/>
      <w:pPr>
        <w:ind w:left="6480" w:hanging="180"/>
      </w:pPr>
    </w:lvl>
  </w:abstractNum>
  <w:abstractNum w:abstractNumId="7" w15:restartNumberingAfterBreak="0">
    <w:nsid w:val="3EEA47AE"/>
    <w:multiLevelType w:val="hybridMultilevel"/>
    <w:tmpl w:val="1346D3A4"/>
    <w:lvl w:ilvl="0" w:tplc="E63C26FA">
      <w:start w:val="1"/>
      <w:numFmt w:val="bullet"/>
      <w:lvlText w:val=""/>
      <w:lvlJc w:val="left"/>
      <w:pPr>
        <w:ind w:left="720" w:hanging="360"/>
      </w:pPr>
      <w:rPr>
        <w:rFonts w:ascii="Symbol" w:hAnsi="Symbol" w:hint="default"/>
        <w:sz w:val="28"/>
        <w:szCs w:val="2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0BB0A88"/>
    <w:multiLevelType w:val="multilevel"/>
    <w:tmpl w:val="436E3B5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9" w15:restartNumberingAfterBreak="0">
    <w:nsid w:val="42E0445F"/>
    <w:multiLevelType w:val="multilevel"/>
    <w:tmpl w:val="53C2D0E8"/>
    <w:lvl w:ilvl="0">
      <w:start w:val="1"/>
      <w:numFmt w:val="decimal"/>
      <w:lvlText w:val="%1"/>
      <w:lvlJc w:val="left"/>
      <w:pPr>
        <w:ind w:left="360" w:hanging="360"/>
      </w:pPr>
      <w:rPr>
        <w:rFonts w:eastAsia="Calibri" w:hint="default"/>
      </w:rPr>
    </w:lvl>
    <w:lvl w:ilvl="1">
      <w:start w:val="2"/>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0" w15:restartNumberingAfterBreak="0">
    <w:nsid w:val="432001D4"/>
    <w:multiLevelType w:val="hybridMultilevel"/>
    <w:tmpl w:val="A0D0D82A"/>
    <w:lvl w:ilvl="0" w:tplc="811808FA">
      <w:start w:val="1"/>
      <w:numFmt w:val="bullet"/>
      <w:lvlText w:val="-"/>
      <w:lvlJc w:val="left"/>
      <w:pPr>
        <w:ind w:left="720" w:hanging="360"/>
      </w:pPr>
      <w:rPr>
        <w:rFonts w:ascii="Aptos" w:hAnsi="Aptos" w:hint="default"/>
      </w:rPr>
    </w:lvl>
    <w:lvl w:ilvl="1" w:tplc="9AAAFF1A">
      <w:start w:val="1"/>
      <w:numFmt w:val="bullet"/>
      <w:lvlText w:val="o"/>
      <w:lvlJc w:val="left"/>
      <w:pPr>
        <w:ind w:left="1440" w:hanging="360"/>
      </w:pPr>
      <w:rPr>
        <w:rFonts w:ascii="Courier New" w:hAnsi="Courier New" w:hint="default"/>
      </w:rPr>
    </w:lvl>
    <w:lvl w:ilvl="2" w:tplc="0DDAB334">
      <w:start w:val="1"/>
      <w:numFmt w:val="bullet"/>
      <w:lvlText w:val=""/>
      <w:lvlJc w:val="left"/>
      <w:pPr>
        <w:ind w:left="2160" w:hanging="360"/>
      </w:pPr>
      <w:rPr>
        <w:rFonts w:ascii="Wingdings" w:hAnsi="Wingdings" w:hint="default"/>
      </w:rPr>
    </w:lvl>
    <w:lvl w:ilvl="3" w:tplc="6F7C5C6A">
      <w:start w:val="1"/>
      <w:numFmt w:val="bullet"/>
      <w:lvlText w:val=""/>
      <w:lvlJc w:val="left"/>
      <w:pPr>
        <w:ind w:left="2880" w:hanging="360"/>
      </w:pPr>
      <w:rPr>
        <w:rFonts w:ascii="Symbol" w:hAnsi="Symbol" w:hint="default"/>
      </w:rPr>
    </w:lvl>
    <w:lvl w:ilvl="4" w:tplc="B0E25F0C">
      <w:start w:val="1"/>
      <w:numFmt w:val="bullet"/>
      <w:lvlText w:val="o"/>
      <w:lvlJc w:val="left"/>
      <w:pPr>
        <w:ind w:left="3600" w:hanging="360"/>
      </w:pPr>
      <w:rPr>
        <w:rFonts w:ascii="Courier New" w:hAnsi="Courier New" w:hint="default"/>
      </w:rPr>
    </w:lvl>
    <w:lvl w:ilvl="5" w:tplc="BD5E408E">
      <w:start w:val="1"/>
      <w:numFmt w:val="bullet"/>
      <w:lvlText w:val=""/>
      <w:lvlJc w:val="left"/>
      <w:pPr>
        <w:ind w:left="4320" w:hanging="360"/>
      </w:pPr>
      <w:rPr>
        <w:rFonts w:ascii="Wingdings" w:hAnsi="Wingdings" w:hint="default"/>
      </w:rPr>
    </w:lvl>
    <w:lvl w:ilvl="6" w:tplc="FCB09AFE">
      <w:start w:val="1"/>
      <w:numFmt w:val="bullet"/>
      <w:lvlText w:val=""/>
      <w:lvlJc w:val="left"/>
      <w:pPr>
        <w:ind w:left="5040" w:hanging="360"/>
      </w:pPr>
      <w:rPr>
        <w:rFonts w:ascii="Symbol" w:hAnsi="Symbol" w:hint="default"/>
      </w:rPr>
    </w:lvl>
    <w:lvl w:ilvl="7" w:tplc="9F38CBEA">
      <w:start w:val="1"/>
      <w:numFmt w:val="bullet"/>
      <w:lvlText w:val="o"/>
      <w:lvlJc w:val="left"/>
      <w:pPr>
        <w:ind w:left="5760" w:hanging="360"/>
      </w:pPr>
      <w:rPr>
        <w:rFonts w:ascii="Courier New" w:hAnsi="Courier New" w:hint="default"/>
      </w:rPr>
    </w:lvl>
    <w:lvl w:ilvl="8" w:tplc="82CC6A7A">
      <w:start w:val="1"/>
      <w:numFmt w:val="bullet"/>
      <w:lvlText w:val=""/>
      <w:lvlJc w:val="left"/>
      <w:pPr>
        <w:ind w:left="6480" w:hanging="360"/>
      </w:pPr>
      <w:rPr>
        <w:rFonts w:ascii="Wingdings" w:hAnsi="Wingdings" w:hint="default"/>
      </w:rPr>
    </w:lvl>
  </w:abstractNum>
  <w:abstractNum w:abstractNumId="11" w15:restartNumberingAfterBreak="0">
    <w:nsid w:val="46335563"/>
    <w:multiLevelType w:val="hybridMultilevel"/>
    <w:tmpl w:val="16E244E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B0A7AA2"/>
    <w:multiLevelType w:val="multilevel"/>
    <w:tmpl w:val="C56C536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60C6047"/>
    <w:multiLevelType w:val="hybridMultilevel"/>
    <w:tmpl w:val="32900AB2"/>
    <w:lvl w:ilvl="0" w:tplc="E4064D6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6233BD7"/>
    <w:multiLevelType w:val="multilevel"/>
    <w:tmpl w:val="C8CE30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F7E2F4B"/>
    <w:multiLevelType w:val="hybridMultilevel"/>
    <w:tmpl w:val="16E244E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D680D51"/>
    <w:multiLevelType w:val="multilevel"/>
    <w:tmpl w:val="1AEC2F8E"/>
    <w:lvl w:ilvl="0">
      <w:start w:val="1"/>
      <w:numFmt w:val="decimal"/>
      <w:lvlText w:val="%1"/>
      <w:lvlJc w:val="left"/>
      <w:pPr>
        <w:ind w:left="384" w:hanging="384"/>
      </w:pPr>
      <w:rPr>
        <w:rFonts w:hint="default"/>
        <w:b/>
      </w:rPr>
    </w:lvl>
    <w:lvl w:ilvl="1">
      <w:start w:val="1"/>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7" w15:restartNumberingAfterBreak="0">
    <w:nsid w:val="76322E00"/>
    <w:multiLevelType w:val="hybridMultilevel"/>
    <w:tmpl w:val="3A4E48E2"/>
    <w:lvl w:ilvl="0" w:tplc="3D9A8770">
      <w:start w:val="1000"/>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DDC2EAC"/>
    <w:multiLevelType w:val="multilevel"/>
    <w:tmpl w:val="7AB63E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16cid:durableId="2008053628">
    <w:abstractNumId w:val="0"/>
  </w:num>
  <w:num w:numId="2" w16cid:durableId="1550610391">
    <w:abstractNumId w:val="4"/>
  </w:num>
  <w:num w:numId="3" w16cid:durableId="89932980">
    <w:abstractNumId w:val="3"/>
  </w:num>
  <w:num w:numId="4" w16cid:durableId="1504778504">
    <w:abstractNumId w:val="11"/>
  </w:num>
  <w:num w:numId="5" w16cid:durableId="1563911206">
    <w:abstractNumId w:val="7"/>
  </w:num>
  <w:num w:numId="6" w16cid:durableId="954020403">
    <w:abstractNumId w:val="15"/>
  </w:num>
  <w:num w:numId="7" w16cid:durableId="1057626734">
    <w:abstractNumId w:val="18"/>
  </w:num>
  <w:num w:numId="8" w16cid:durableId="1779835348">
    <w:abstractNumId w:val="12"/>
  </w:num>
  <w:num w:numId="9" w16cid:durableId="1286427239">
    <w:abstractNumId w:val="1"/>
  </w:num>
  <w:num w:numId="10" w16cid:durableId="1647004345">
    <w:abstractNumId w:val="13"/>
  </w:num>
  <w:num w:numId="11" w16cid:durableId="1686009429">
    <w:abstractNumId w:val="14"/>
  </w:num>
  <w:num w:numId="12" w16cid:durableId="1867867424">
    <w:abstractNumId w:val="9"/>
  </w:num>
  <w:num w:numId="13" w16cid:durableId="1550070816">
    <w:abstractNumId w:val="16"/>
  </w:num>
  <w:num w:numId="14" w16cid:durableId="2005283803">
    <w:abstractNumId w:val="8"/>
  </w:num>
  <w:num w:numId="15" w16cid:durableId="89204495">
    <w:abstractNumId w:val="17"/>
  </w:num>
  <w:num w:numId="16" w16cid:durableId="429663152">
    <w:abstractNumId w:val="5"/>
  </w:num>
  <w:num w:numId="17" w16cid:durableId="107506740">
    <w:abstractNumId w:val="10"/>
  </w:num>
  <w:num w:numId="18" w16cid:durableId="1449735458">
    <w:abstractNumId w:val="2"/>
  </w:num>
  <w:num w:numId="19" w16cid:durableId="5682679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F5C"/>
    <w:rsid w:val="00023608"/>
    <w:rsid w:val="00043677"/>
    <w:rsid w:val="00052A4A"/>
    <w:rsid w:val="00067A92"/>
    <w:rsid w:val="00081212"/>
    <w:rsid w:val="00083B51"/>
    <w:rsid w:val="000A2ADC"/>
    <w:rsid w:val="000C61FF"/>
    <w:rsid w:val="000D0448"/>
    <w:rsid w:val="000D68DA"/>
    <w:rsid w:val="000F056E"/>
    <w:rsid w:val="00104DBE"/>
    <w:rsid w:val="00121571"/>
    <w:rsid w:val="0012355F"/>
    <w:rsid w:val="00127EFF"/>
    <w:rsid w:val="00133B09"/>
    <w:rsid w:val="00133BF6"/>
    <w:rsid w:val="001378FC"/>
    <w:rsid w:val="001431E8"/>
    <w:rsid w:val="001645D3"/>
    <w:rsid w:val="00172A95"/>
    <w:rsid w:val="00187A5B"/>
    <w:rsid w:val="0019276E"/>
    <w:rsid w:val="0019388F"/>
    <w:rsid w:val="00196161"/>
    <w:rsid w:val="001B2F12"/>
    <w:rsid w:val="001B6048"/>
    <w:rsid w:val="001C1BEC"/>
    <w:rsid w:val="001C648E"/>
    <w:rsid w:val="001D2705"/>
    <w:rsid w:val="001D3CEB"/>
    <w:rsid w:val="001D474A"/>
    <w:rsid w:val="001E199F"/>
    <w:rsid w:val="001E3B50"/>
    <w:rsid w:val="0021266E"/>
    <w:rsid w:val="00213672"/>
    <w:rsid w:val="00223A95"/>
    <w:rsid w:val="002332D1"/>
    <w:rsid w:val="0024765A"/>
    <w:rsid w:val="00274474"/>
    <w:rsid w:val="00276819"/>
    <w:rsid w:val="002852CB"/>
    <w:rsid w:val="0029052C"/>
    <w:rsid w:val="002A7698"/>
    <w:rsid w:val="002B39BE"/>
    <w:rsid w:val="002B42B8"/>
    <w:rsid w:val="002C0261"/>
    <w:rsid w:val="002D1E5F"/>
    <w:rsid w:val="002E2A29"/>
    <w:rsid w:val="002E2F36"/>
    <w:rsid w:val="002E3D84"/>
    <w:rsid w:val="002F069F"/>
    <w:rsid w:val="002F6498"/>
    <w:rsid w:val="00300303"/>
    <w:rsid w:val="003047E6"/>
    <w:rsid w:val="00305503"/>
    <w:rsid w:val="0030625F"/>
    <w:rsid w:val="00316643"/>
    <w:rsid w:val="00324C21"/>
    <w:rsid w:val="00334125"/>
    <w:rsid w:val="00356BEA"/>
    <w:rsid w:val="003640EF"/>
    <w:rsid w:val="0036568A"/>
    <w:rsid w:val="00383FFF"/>
    <w:rsid w:val="00385BDE"/>
    <w:rsid w:val="003A17BE"/>
    <w:rsid w:val="003A497A"/>
    <w:rsid w:val="003B2FD8"/>
    <w:rsid w:val="003D2378"/>
    <w:rsid w:val="003E45E4"/>
    <w:rsid w:val="003F6CAC"/>
    <w:rsid w:val="00402B73"/>
    <w:rsid w:val="00406930"/>
    <w:rsid w:val="00414E77"/>
    <w:rsid w:val="00420005"/>
    <w:rsid w:val="004213FB"/>
    <w:rsid w:val="004340E7"/>
    <w:rsid w:val="0043675A"/>
    <w:rsid w:val="00445EB0"/>
    <w:rsid w:val="004552EB"/>
    <w:rsid w:val="00457CF8"/>
    <w:rsid w:val="00460A16"/>
    <w:rsid w:val="004620BC"/>
    <w:rsid w:val="00472165"/>
    <w:rsid w:val="00480755"/>
    <w:rsid w:val="00492601"/>
    <w:rsid w:val="004B023F"/>
    <w:rsid w:val="004B34EC"/>
    <w:rsid w:val="004B5CA2"/>
    <w:rsid w:val="004C57B9"/>
    <w:rsid w:val="004C6AA0"/>
    <w:rsid w:val="004D3D5A"/>
    <w:rsid w:val="004D5055"/>
    <w:rsid w:val="004E5198"/>
    <w:rsid w:val="004F1395"/>
    <w:rsid w:val="004F317C"/>
    <w:rsid w:val="00500EAD"/>
    <w:rsid w:val="00506A40"/>
    <w:rsid w:val="0050702D"/>
    <w:rsid w:val="00521983"/>
    <w:rsid w:val="00524CAF"/>
    <w:rsid w:val="005355A7"/>
    <w:rsid w:val="0056471A"/>
    <w:rsid w:val="00565457"/>
    <w:rsid w:val="005746E4"/>
    <w:rsid w:val="0057621B"/>
    <w:rsid w:val="00576780"/>
    <w:rsid w:val="00583D8A"/>
    <w:rsid w:val="005A76BC"/>
    <w:rsid w:val="005B4027"/>
    <w:rsid w:val="005B7A8D"/>
    <w:rsid w:val="005C3643"/>
    <w:rsid w:val="005D7947"/>
    <w:rsid w:val="005E099A"/>
    <w:rsid w:val="005E39D3"/>
    <w:rsid w:val="005E51BE"/>
    <w:rsid w:val="00605576"/>
    <w:rsid w:val="00616257"/>
    <w:rsid w:val="006268C4"/>
    <w:rsid w:val="00637B20"/>
    <w:rsid w:val="00637CB9"/>
    <w:rsid w:val="006432C7"/>
    <w:rsid w:val="006C6B54"/>
    <w:rsid w:val="006C7159"/>
    <w:rsid w:val="006D0FB8"/>
    <w:rsid w:val="006D7D40"/>
    <w:rsid w:val="006F1916"/>
    <w:rsid w:val="006F5205"/>
    <w:rsid w:val="007027C5"/>
    <w:rsid w:val="007117A4"/>
    <w:rsid w:val="00727D71"/>
    <w:rsid w:val="00744604"/>
    <w:rsid w:val="0074668F"/>
    <w:rsid w:val="0074683D"/>
    <w:rsid w:val="00746D40"/>
    <w:rsid w:val="00746F52"/>
    <w:rsid w:val="00763B95"/>
    <w:rsid w:val="00767ACB"/>
    <w:rsid w:val="00771555"/>
    <w:rsid w:val="00780F19"/>
    <w:rsid w:val="00797EBA"/>
    <w:rsid w:val="007A0EEB"/>
    <w:rsid w:val="007A0FF5"/>
    <w:rsid w:val="007B27B2"/>
    <w:rsid w:val="007B7ED9"/>
    <w:rsid w:val="007C26C2"/>
    <w:rsid w:val="007D5E21"/>
    <w:rsid w:val="007D6AF2"/>
    <w:rsid w:val="007D768D"/>
    <w:rsid w:val="007F46DF"/>
    <w:rsid w:val="00807A9A"/>
    <w:rsid w:val="0081358E"/>
    <w:rsid w:val="0081535E"/>
    <w:rsid w:val="008159C2"/>
    <w:rsid w:val="00820244"/>
    <w:rsid w:val="00825C6F"/>
    <w:rsid w:val="00831A6C"/>
    <w:rsid w:val="00835F5C"/>
    <w:rsid w:val="00856916"/>
    <w:rsid w:val="00883142"/>
    <w:rsid w:val="00890D3F"/>
    <w:rsid w:val="008A2AEB"/>
    <w:rsid w:val="008B2BDC"/>
    <w:rsid w:val="008B42FD"/>
    <w:rsid w:val="008D00AD"/>
    <w:rsid w:val="008D0BEE"/>
    <w:rsid w:val="008D43BB"/>
    <w:rsid w:val="008F32BF"/>
    <w:rsid w:val="008F3574"/>
    <w:rsid w:val="008F3FF6"/>
    <w:rsid w:val="00910BC5"/>
    <w:rsid w:val="009216C4"/>
    <w:rsid w:val="0092190B"/>
    <w:rsid w:val="009341FF"/>
    <w:rsid w:val="00955774"/>
    <w:rsid w:val="0096462B"/>
    <w:rsid w:val="009727F3"/>
    <w:rsid w:val="009748F4"/>
    <w:rsid w:val="00983E18"/>
    <w:rsid w:val="00996B55"/>
    <w:rsid w:val="009B2DBD"/>
    <w:rsid w:val="009B4054"/>
    <w:rsid w:val="009B5586"/>
    <w:rsid w:val="009C7DA4"/>
    <w:rsid w:val="009F2BFA"/>
    <w:rsid w:val="009F684B"/>
    <w:rsid w:val="00A149A8"/>
    <w:rsid w:val="00A22343"/>
    <w:rsid w:val="00A55BB0"/>
    <w:rsid w:val="00A63335"/>
    <w:rsid w:val="00A67BA7"/>
    <w:rsid w:val="00A77F0E"/>
    <w:rsid w:val="00A8576B"/>
    <w:rsid w:val="00A94787"/>
    <w:rsid w:val="00AA12C1"/>
    <w:rsid w:val="00AA1DB0"/>
    <w:rsid w:val="00AA2F3A"/>
    <w:rsid w:val="00AA3D4C"/>
    <w:rsid w:val="00AA6785"/>
    <w:rsid w:val="00AB4765"/>
    <w:rsid w:val="00AB4F16"/>
    <w:rsid w:val="00AB7260"/>
    <w:rsid w:val="00AC1942"/>
    <w:rsid w:val="00AC3405"/>
    <w:rsid w:val="00AC6F07"/>
    <w:rsid w:val="00AD66C1"/>
    <w:rsid w:val="00AE2173"/>
    <w:rsid w:val="00B11095"/>
    <w:rsid w:val="00B24FCE"/>
    <w:rsid w:val="00B254E9"/>
    <w:rsid w:val="00B3764C"/>
    <w:rsid w:val="00B4078B"/>
    <w:rsid w:val="00B40A7E"/>
    <w:rsid w:val="00B55B3F"/>
    <w:rsid w:val="00B73242"/>
    <w:rsid w:val="00B73E0F"/>
    <w:rsid w:val="00BA4D9B"/>
    <w:rsid w:val="00BB2F91"/>
    <w:rsid w:val="00BC30A1"/>
    <w:rsid w:val="00BC4A8C"/>
    <w:rsid w:val="00BC6EE0"/>
    <w:rsid w:val="00BD1D66"/>
    <w:rsid w:val="00BE251D"/>
    <w:rsid w:val="00BF1102"/>
    <w:rsid w:val="00C03CF6"/>
    <w:rsid w:val="00C04A6B"/>
    <w:rsid w:val="00C21233"/>
    <w:rsid w:val="00C21ADA"/>
    <w:rsid w:val="00C23CB6"/>
    <w:rsid w:val="00C27B9F"/>
    <w:rsid w:val="00C34555"/>
    <w:rsid w:val="00C355A1"/>
    <w:rsid w:val="00C52F57"/>
    <w:rsid w:val="00C553BA"/>
    <w:rsid w:val="00C6475A"/>
    <w:rsid w:val="00C81ADC"/>
    <w:rsid w:val="00C845CE"/>
    <w:rsid w:val="00C84F94"/>
    <w:rsid w:val="00C859C4"/>
    <w:rsid w:val="00C8787F"/>
    <w:rsid w:val="00CA24CA"/>
    <w:rsid w:val="00CB1A39"/>
    <w:rsid w:val="00CB1B62"/>
    <w:rsid w:val="00CC0FAE"/>
    <w:rsid w:val="00CD31E3"/>
    <w:rsid w:val="00CD457B"/>
    <w:rsid w:val="00CD4FAE"/>
    <w:rsid w:val="00CE4B5C"/>
    <w:rsid w:val="00CF5C17"/>
    <w:rsid w:val="00D05E42"/>
    <w:rsid w:val="00D159FC"/>
    <w:rsid w:val="00D36C7D"/>
    <w:rsid w:val="00D5730A"/>
    <w:rsid w:val="00D71DCC"/>
    <w:rsid w:val="00D73264"/>
    <w:rsid w:val="00D76821"/>
    <w:rsid w:val="00D80971"/>
    <w:rsid w:val="00D84F03"/>
    <w:rsid w:val="00DB27AF"/>
    <w:rsid w:val="00DC3629"/>
    <w:rsid w:val="00DC4C86"/>
    <w:rsid w:val="00DC7BED"/>
    <w:rsid w:val="00DE020B"/>
    <w:rsid w:val="00DE3BD2"/>
    <w:rsid w:val="00DE59FA"/>
    <w:rsid w:val="00E11EE2"/>
    <w:rsid w:val="00E14E0C"/>
    <w:rsid w:val="00E25D9E"/>
    <w:rsid w:val="00E31883"/>
    <w:rsid w:val="00E5253B"/>
    <w:rsid w:val="00E5550E"/>
    <w:rsid w:val="00E830BA"/>
    <w:rsid w:val="00E909B0"/>
    <w:rsid w:val="00EA207C"/>
    <w:rsid w:val="00EA4814"/>
    <w:rsid w:val="00EA5E06"/>
    <w:rsid w:val="00EB619F"/>
    <w:rsid w:val="00EB6812"/>
    <w:rsid w:val="00EC1267"/>
    <w:rsid w:val="00EC5F47"/>
    <w:rsid w:val="00EE0FFA"/>
    <w:rsid w:val="00EE6923"/>
    <w:rsid w:val="00EF2925"/>
    <w:rsid w:val="00EF74A5"/>
    <w:rsid w:val="00F00A80"/>
    <w:rsid w:val="00F12FD6"/>
    <w:rsid w:val="00F2046A"/>
    <w:rsid w:val="00F22853"/>
    <w:rsid w:val="00F26B18"/>
    <w:rsid w:val="00F85109"/>
    <w:rsid w:val="00F861F5"/>
    <w:rsid w:val="00FB3E73"/>
    <w:rsid w:val="00FC3CB6"/>
    <w:rsid w:val="00FD540D"/>
    <w:rsid w:val="00FE7327"/>
    <w:rsid w:val="011B688F"/>
    <w:rsid w:val="016603D1"/>
    <w:rsid w:val="01DA0FDE"/>
    <w:rsid w:val="03166B6A"/>
    <w:rsid w:val="03E5D1E6"/>
    <w:rsid w:val="05B7FDA7"/>
    <w:rsid w:val="13CA2967"/>
    <w:rsid w:val="1A68B49D"/>
    <w:rsid w:val="1B4863F6"/>
    <w:rsid w:val="1EB4339C"/>
    <w:rsid w:val="2025FF30"/>
    <w:rsid w:val="26EAC9A2"/>
    <w:rsid w:val="29F04F97"/>
    <w:rsid w:val="29F6DC87"/>
    <w:rsid w:val="397627C5"/>
    <w:rsid w:val="3F7D747F"/>
    <w:rsid w:val="46F00F0A"/>
    <w:rsid w:val="479FE970"/>
    <w:rsid w:val="48ACB4DD"/>
    <w:rsid w:val="48C35F1A"/>
    <w:rsid w:val="4D92DCF2"/>
    <w:rsid w:val="50B674AA"/>
    <w:rsid w:val="54C385EE"/>
    <w:rsid w:val="562D732F"/>
    <w:rsid w:val="5BB832C3"/>
    <w:rsid w:val="5C6863CF"/>
    <w:rsid w:val="5D3F4246"/>
    <w:rsid w:val="5E7385CB"/>
    <w:rsid w:val="60302BDC"/>
    <w:rsid w:val="60F170AA"/>
    <w:rsid w:val="6124EC82"/>
    <w:rsid w:val="631077CB"/>
    <w:rsid w:val="6531237C"/>
    <w:rsid w:val="65FAA355"/>
    <w:rsid w:val="68379410"/>
    <w:rsid w:val="6B60C276"/>
    <w:rsid w:val="6F2876A0"/>
    <w:rsid w:val="72BC3F7E"/>
    <w:rsid w:val="74A650BC"/>
    <w:rsid w:val="782A25D9"/>
    <w:rsid w:val="796E7198"/>
    <w:rsid w:val="7DF9D7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CFB86"/>
  <w15:chartTrackingRefBased/>
  <w15:docId w15:val="{3CA67475-4876-417B-A931-52DA7A5EA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6930"/>
    <w:pPr>
      <w:spacing w:after="0" w:line="240" w:lineRule="atLeast"/>
    </w:pPr>
    <w:rPr>
      <w:rFonts w:ascii="Verdana" w:hAnsi="Verdana" w:cs="Times New Roman"/>
      <w:sz w:val="18"/>
      <w:szCs w:val="18"/>
      <w:lang w:eastAsia="en-GB"/>
    </w:rPr>
  </w:style>
  <w:style w:type="paragraph" w:styleId="Kop1">
    <w:name w:val="heading 1"/>
    <w:basedOn w:val="Standaard"/>
    <w:next w:val="Standaard"/>
    <w:link w:val="Kop1Char"/>
    <w:uiPriority w:val="9"/>
    <w:qFormat/>
    <w:rsid w:val="00835F5C"/>
    <w:pPr>
      <w:keepNext/>
      <w:keepLines/>
      <w:numPr>
        <w:numId w:val="3"/>
      </w:numPr>
      <w:spacing w:before="480"/>
      <w:outlineLvl w:val="0"/>
    </w:pPr>
    <w:rPr>
      <w:rFonts w:eastAsiaTheme="majorEastAsia" w:cstheme="majorBidi"/>
      <w:b/>
      <w:bCs/>
      <w:kern w:val="0"/>
      <w:sz w:val="28"/>
      <w:szCs w:val="28"/>
      <w:lang w:eastAsia="en-US"/>
      <w14:ligatures w14:val="none"/>
    </w:rPr>
  </w:style>
  <w:style w:type="paragraph" w:styleId="Kop2">
    <w:name w:val="heading 2"/>
    <w:basedOn w:val="Standaard"/>
    <w:next w:val="Standaard"/>
    <w:link w:val="Kop2Char"/>
    <w:unhideWhenUsed/>
    <w:qFormat/>
    <w:rsid w:val="00406930"/>
    <w:pPr>
      <w:keepNext/>
      <w:keepLines/>
      <w:spacing w:before="200"/>
      <w:outlineLvl w:val="1"/>
    </w:pPr>
    <w:rPr>
      <w:rFonts w:eastAsia="Times New Roman" w:cstheme="minorBidi"/>
      <w:b/>
      <w:bCs/>
      <w:sz w:val="22"/>
      <w:szCs w:val="26"/>
    </w:rPr>
  </w:style>
  <w:style w:type="paragraph" w:styleId="Kop3">
    <w:name w:val="heading 3"/>
    <w:basedOn w:val="Standaard"/>
    <w:next w:val="Standaard"/>
    <w:link w:val="Kop3Char"/>
    <w:autoRedefine/>
    <w:unhideWhenUsed/>
    <w:qFormat/>
    <w:rsid w:val="00406930"/>
    <w:pPr>
      <w:keepNext/>
      <w:keepLines/>
      <w:spacing w:before="200" w:after="120"/>
      <w:outlineLvl w:val="2"/>
    </w:pPr>
    <w:rPr>
      <w:rFonts w:eastAsia="Times New Roman" w:cstheme="minorBidi"/>
      <w:b/>
      <w:bCs/>
    </w:rPr>
  </w:style>
  <w:style w:type="paragraph" w:styleId="Kop4">
    <w:name w:val="heading 4"/>
    <w:basedOn w:val="Standaard"/>
    <w:next w:val="Standaard"/>
    <w:link w:val="Kop4Char"/>
    <w:uiPriority w:val="9"/>
    <w:qFormat/>
    <w:rsid w:val="00835F5C"/>
    <w:pPr>
      <w:keepNext/>
      <w:tabs>
        <w:tab w:val="num" w:pos="360"/>
      </w:tabs>
      <w:spacing w:before="300" w:after="120"/>
      <w:ind w:left="284" w:hanging="284"/>
      <w:outlineLvl w:val="3"/>
    </w:pPr>
    <w:rPr>
      <w:rFonts w:eastAsia="Times New Roman"/>
      <w:kern w:val="0"/>
      <w:szCs w:val="24"/>
      <w:u w:val="single"/>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sid w:val="00406930"/>
    <w:rPr>
      <w:rFonts w:ascii="Verdana" w:eastAsia="Times New Roman" w:hAnsi="Verdana"/>
      <w:b/>
      <w:bCs/>
      <w:szCs w:val="26"/>
      <w:lang w:val="en-GB" w:eastAsia="en-GB"/>
    </w:rPr>
  </w:style>
  <w:style w:type="character" w:customStyle="1" w:styleId="Kop3Char">
    <w:name w:val="Kop 3 Char"/>
    <w:link w:val="Kop3"/>
    <w:uiPriority w:val="9"/>
    <w:rsid w:val="00406930"/>
    <w:rPr>
      <w:rFonts w:ascii="Verdana" w:eastAsia="Times New Roman" w:hAnsi="Verdana"/>
      <w:b/>
      <w:bCs/>
      <w:sz w:val="18"/>
      <w:szCs w:val="18"/>
      <w:lang w:val="en-GB" w:eastAsia="en-GB"/>
    </w:rPr>
  </w:style>
  <w:style w:type="character" w:customStyle="1" w:styleId="Kop4Char">
    <w:name w:val="Kop 4 Char"/>
    <w:basedOn w:val="Standaardalinea-lettertype"/>
    <w:link w:val="Kop4"/>
    <w:rsid w:val="00835F5C"/>
    <w:rPr>
      <w:rFonts w:ascii="Verdana" w:eastAsia="Times New Roman" w:hAnsi="Verdana" w:cs="Times New Roman"/>
      <w:kern w:val="0"/>
      <w:sz w:val="18"/>
      <w:szCs w:val="24"/>
      <w:u w:val="single"/>
      <w:lang w:eastAsia="nl-NL"/>
      <w14:ligatures w14:val="none"/>
    </w:rPr>
  </w:style>
  <w:style w:type="character" w:styleId="Voetnootmarkering">
    <w:name w:val="footnote reference"/>
    <w:uiPriority w:val="99"/>
    <w:semiHidden/>
    <w:unhideWhenUsed/>
    <w:rsid w:val="00835F5C"/>
    <w:rPr>
      <w:vertAlign w:val="superscript"/>
    </w:rPr>
  </w:style>
  <w:style w:type="character" w:customStyle="1" w:styleId="Kop1Char">
    <w:name w:val="Kop 1 Char"/>
    <w:basedOn w:val="Standaardalinea-lettertype"/>
    <w:link w:val="Kop1"/>
    <w:uiPriority w:val="9"/>
    <w:rsid w:val="00835F5C"/>
    <w:rPr>
      <w:rFonts w:ascii="Verdana" w:eastAsiaTheme="majorEastAsia" w:hAnsi="Verdana" w:cstheme="majorBidi"/>
      <w:b/>
      <w:bCs/>
      <w:kern w:val="0"/>
      <w:sz w:val="28"/>
      <w:szCs w:val="28"/>
      <w14:ligatures w14:val="none"/>
    </w:rPr>
  </w:style>
  <w:style w:type="paragraph" w:styleId="Geenafstand">
    <w:name w:val="No Spacing"/>
    <w:uiPriority w:val="1"/>
    <w:qFormat/>
    <w:rsid w:val="00835F5C"/>
    <w:pPr>
      <w:spacing w:after="0" w:line="240" w:lineRule="auto"/>
    </w:pPr>
    <w:rPr>
      <w:rFonts w:eastAsiaTheme="minorHAnsi"/>
      <w:kern w:val="0"/>
      <w:lang w:val="en-US"/>
      <w14:ligatures w14:val="none"/>
    </w:rPr>
  </w:style>
  <w:style w:type="paragraph" w:styleId="Voettekst">
    <w:name w:val="footer"/>
    <w:basedOn w:val="Standaard"/>
    <w:link w:val="VoettekstChar"/>
    <w:uiPriority w:val="99"/>
    <w:unhideWhenUsed/>
    <w:rsid w:val="00746D4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46D40"/>
    <w:rPr>
      <w:rFonts w:ascii="Verdana" w:hAnsi="Verdana" w:cs="Times New Roman"/>
      <w:sz w:val="18"/>
      <w:szCs w:val="18"/>
      <w:lang w:val="en-GB" w:eastAsia="en-GB"/>
    </w:rPr>
  </w:style>
  <w:style w:type="paragraph" w:styleId="Lijstalinea">
    <w:name w:val="List Paragraph"/>
    <w:aliases w:val="Configuration Code,List Paragraph1,Paragraaf zonder nummering,Kop 1.1,Bulletlijst NS,Bullet Number,lp1,lp11,List Paragraph11,Bullet 1,Use Case List Paragraph,Num Bullet 1,Bullet List,FooterText,Num List Paragraph,Heading2,b1,-_BOMW"/>
    <w:basedOn w:val="Standaard"/>
    <w:link w:val="LijstalineaChar"/>
    <w:uiPriority w:val="34"/>
    <w:qFormat/>
    <w:rsid w:val="00172A95"/>
    <w:pPr>
      <w:ind w:left="720"/>
      <w:contextualSpacing/>
    </w:pPr>
  </w:style>
  <w:style w:type="paragraph" w:customStyle="1" w:styleId="Default">
    <w:name w:val="Default"/>
    <w:rsid w:val="001D3CEB"/>
    <w:pPr>
      <w:autoSpaceDE w:val="0"/>
      <w:autoSpaceDN w:val="0"/>
      <w:adjustRightInd w:val="0"/>
      <w:spacing w:after="0" w:line="240" w:lineRule="auto"/>
    </w:pPr>
    <w:rPr>
      <w:rFonts w:ascii="Verdana" w:eastAsiaTheme="minorHAnsi" w:hAnsi="Verdana" w:cs="Verdana"/>
      <w:color w:val="000000"/>
      <w:kern w:val="0"/>
      <w:sz w:val="24"/>
      <w:szCs w:val="24"/>
      <w14:ligatures w14:val="none"/>
    </w:rPr>
  </w:style>
  <w:style w:type="paragraph" w:styleId="Koptekst">
    <w:name w:val="header"/>
    <w:basedOn w:val="Standaard"/>
    <w:link w:val="KoptekstChar"/>
    <w:uiPriority w:val="99"/>
    <w:unhideWhenUsed/>
    <w:rsid w:val="001D3CE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D3CEB"/>
    <w:rPr>
      <w:rFonts w:ascii="Verdana" w:hAnsi="Verdana" w:cs="Times New Roman"/>
      <w:sz w:val="18"/>
      <w:szCs w:val="18"/>
      <w:lang w:val="en-GB" w:eastAsia="en-GB"/>
    </w:rPr>
  </w:style>
  <w:style w:type="character" w:customStyle="1" w:styleId="normaltextrun">
    <w:name w:val="normaltextrun"/>
    <w:basedOn w:val="Standaardalinea-lettertype"/>
    <w:rsid w:val="00B73E0F"/>
  </w:style>
  <w:style w:type="character" w:customStyle="1" w:styleId="LijstalineaChar">
    <w:name w:val="Lijstalinea Char"/>
    <w:aliases w:val="Configuration Code Char,List Paragraph1 Char,Paragraaf zonder nummering Char,Kop 1.1 Char,Bulletlijst NS Char,Bullet Number Char,lp1 Char,lp11 Char,List Paragraph11 Char,Bullet 1 Char,Use Case List Paragraph Char,Num Bullet 1 Char"/>
    <w:basedOn w:val="Standaardalinea-lettertype"/>
    <w:link w:val="Lijstalinea"/>
    <w:uiPriority w:val="34"/>
    <w:locked/>
    <w:rsid w:val="004552EB"/>
    <w:rPr>
      <w:rFonts w:ascii="Verdana" w:hAnsi="Verdana" w:cs="Times New Roman"/>
      <w:sz w:val="18"/>
      <w:szCs w:val="18"/>
      <w:lang w:val="en-GB" w:eastAsia="en-GB"/>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ardalinea-lettertype"/>
    <w:uiPriority w:val="99"/>
    <w:unhideWhenUsed/>
    <w:rsid w:val="00187A5B"/>
    <w:rPr>
      <w:color w:val="0563C1" w:themeColor="hyperlink"/>
      <w:u w:val="single"/>
    </w:rPr>
  </w:style>
  <w:style w:type="character" w:styleId="Onopgelostemelding">
    <w:name w:val="Unresolved Mention"/>
    <w:basedOn w:val="Standaardalinea-lettertype"/>
    <w:uiPriority w:val="99"/>
    <w:semiHidden/>
    <w:unhideWhenUsed/>
    <w:rsid w:val="00187A5B"/>
    <w:rPr>
      <w:color w:val="605E5C"/>
      <w:shd w:val="clear" w:color="auto" w:fill="E1DFDD"/>
    </w:rPr>
  </w:style>
  <w:style w:type="paragraph" w:styleId="Revisie">
    <w:name w:val="Revision"/>
    <w:hidden/>
    <w:uiPriority w:val="99"/>
    <w:semiHidden/>
    <w:rsid w:val="00825C6F"/>
    <w:pPr>
      <w:spacing w:after="0" w:line="240" w:lineRule="auto"/>
    </w:pPr>
    <w:rPr>
      <w:rFonts w:ascii="Verdana" w:hAnsi="Verdana" w:cs="Times New Roman"/>
      <w:sz w:val="18"/>
      <w:szCs w:val="18"/>
      <w:lang w:val="en-GB" w:eastAsia="en-GB"/>
    </w:rPr>
  </w:style>
  <w:style w:type="character" w:styleId="Verwijzingopmerking">
    <w:name w:val="annotation reference"/>
    <w:basedOn w:val="Standaardalinea-lettertype"/>
    <w:uiPriority w:val="99"/>
    <w:unhideWhenUsed/>
    <w:rsid w:val="00825C6F"/>
    <w:rPr>
      <w:sz w:val="16"/>
      <w:szCs w:val="16"/>
    </w:rPr>
  </w:style>
  <w:style w:type="paragraph" w:styleId="Tekstopmerking">
    <w:name w:val="annotation text"/>
    <w:basedOn w:val="Standaard"/>
    <w:link w:val="TekstopmerkingChar"/>
    <w:uiPriority w:val="99"/>
    <w:unhideWhenUsed/>
    <w:rsid w:val="00825C6F"/>
    <w:pPr>
      <w:spacing w:line="240" w:lineRule="auto"/>
    </w:pPr>
    <w:rPr>
      <w:sz w:val="20"/>
      <w:szCs w:val="20"/>
    </w:rPr>
  </w:style>
  <w:style w:type="character" w:customStyle="1" w:styleId="TekstopmerkingChar">
    <w:name w:val="Tekst opmerking Char"/>
    <w:basedOn w:val="Standaardalinea-lettertype"/>
    <w:link w:val="Tekstopmerking"/>
    <w:uiPriority w:val="99"/>
    <w:rsid w:val="00825C6F"/>
    <w:rPr>
      <w:rFonts w:ascii="Verdana" w:hAnsi="Verdana" w:cs="Times New Roman"/>
      <w:sz w:val="20"/>
      <w:szCs w:val="20"/>
      <w:lang w:val="en-GB" w:eastAsia="en-GB"/>
    </w:rPr>
  </w:style>
  <w:style w:type="paragraph" w:styleId="Onderwerpvanopmerking">
    <w:name w:val="annotation subject"/>
    <w:basedOn w:val="Tekstopmerking"/>
    <w:next w:val="Tekstopmerking"/>
    <w:link w:val="OnderwerpvanopmerkingChar"/>
    <w:uiPriority w:val="99"/>
    <w:semiHidden/>
    <w:unhideWhenUsed/>
    <w:rsid w:val="00825C6F"/>
    <w:rPr>
      <w:b/>
      <w:bCs/>
    </w:rPr>
  </w:style>
  <w:style w:type="character" w:customStyle="1" w:styleId="OnderwerpvanopmerkingChar">
    <w:name w:val="Onderwerp van opmerking Char"/>
    <w:basedOn w:val="TekstopmerkingChar"/>
    <w:link w:val="Onderwerpvanopmerking"/>
    <w:uiPriority w:val="99"/>
    <w:semiHidden/>
    <w:rsid w:val="00825C6F"/>
    <w:rPr>
      <w:rFonts w:ascii="Verdana" w:hAnsi="Verdana" w:cs="Times New Roman"/>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F93A0AC41C1A34A894E86002F26E37B" ma:contentTypeVersion="3" ma:contentTypeDescription="Een nieuw document maken." ma:contentTypeScope="" ma:versionID="c9f0b398c135bb5c30a38683043d3ebf">
  <xsd:schema xmlns:xsd="http://www.w3.org/2001/XMLSchema" xmlns:xs="http://www.w3.org/2001/XMLSchema" xmlns:p="http://schemas.microsoft.com/office/2006/metadata/properties" xmlns:ns2="c65b4ffc-fa41-4766-8ab1-638d592ca62e" targetNamespace="http://schemas.microsoft.com/office/2006/metadata/properties" ma:root="true" ma:fieldsID="e30f46d1fe29b99311a8dc73ba58202e" ns2:_="">
    <xsd:import namespace="c65b4ffc-fa41-4766-8ab1-638d592ca62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5b4ffc-fa41-4766-8ab1-638d592ca6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BDC442-F0CD-40F4-9319-56BDACC81626}">
  <ds:schemaRefs>
    <ds:schemaRef ds:uri="http://schemas.openxmlformats.org/officeDocument/2006/bibliography"/>
  </ds:schemaRefs>
</ds:datastoreItem>
</file>

<file path=customXml/itemProps2.xml><?xml version="1.0" encoding="utf-8"?>
<ds:datastoreItem xmlns:ds="http://schemas.openxmlformats.org/officeDocument/2006/customXml" ds:itemID="{1BC32E79-32BF-474B-ABC0-3264C6FD9B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5b4ffc-fa41-4766-8ab1-638d592ca6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AED633-FBB9-47C6-B8B3-757FBCC04D50}">
  <ds:schemaRefs>
    <ds:schemaRef ds:uri="http://schemas.microsoft.com/sharepoint/v3/contenttype/forms"/>
  </ds:schemaRefs>
</ds:datastoreItem>
</file>

<file path=customXml/itemProps4.xml><?xml version="1.0" encoding="utf-8"?>
<ds:datastoreItem xmlns:ds="http://schemas.openxmlformats.org/officeDocument/2006/customXml" ds:itemID="{EB1384DB-E18D-44EF-BCA8-64FF3B66CFF6}">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35</TotalTime>
  <Pages>6</Pages>
  <Words>1055</Words>
  <Characters>5806</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Bijlage 3 Beantwoording gunningscriteria</vt:lpstr>
    </vt:vector>
  </TitlesOfParts>
  <Company>Ministerie van Economische Zaken en Klimaat</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 Beantwoording gunningscriteria</dc:title>
  <dc:subject/>
  <dc:creator>Bochove, A.S. van (Sophie)</dc:creator>
  <cp:keywords/>
  <dc:description/>
  <cp:lastModifiedBy>Cheung, H.S.H. (Hely)</cp:lastModifiedBy>
  <cp:revision>45</cp:revision>
  <dcterms:created xsi:type="dcterms:W3CDTF">2026-01-28T08:44:00Z</dcterms:created>
  <dcterms:modified xsi:type="dcterms:W3CDTF">2026-08-26T16:59:00Z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0x0101008F93A0AC41C1A34A894E86002F26E37B</vt:lpwstr>
  </property>
</Properties>
</file>