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7F7" w14:textId="1986723C" w:rsidR="005D5D65" w:rsidRPr="002A3680" w:rsidRDefault="005D5D65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t xml:space="preserve">Bijlage </w:t>
      </w:r>
      <w:r w:rsidR="001A2577">
        <w:t>3</w:t>
      </w:r>
      <w:r>
        <w:t xml:space="preserve"> Referentiegegevens</w:t>
      </w:r>
      <w:bookmarkEnd w:id="0"/>
      <w:r>
        <w:t xml:space="preserve"> kerncompetenties</w:t>
      </w:r>
    </w:p>
    <w:p w14:paraId="0E4E3697" w14:textId="77777777" w:rsidR="00174DD1" w:rsidRDefault="005D5D65" w:rsidP="00174DD1">
      <w:pPr>
        <w:rPr>
          <w:rFonts w:ascii="Futura Book" w:hAnsi="Futura Book"/>
        </w:rPr>
      </w:pPr>
      <w:r w:rsidRPr="00E86EDB">
        <w:t xml:space="preserve">Kerncompetentie </w:t>
      </w:r>
      <w:r w:rsidR="00174DD1">
        <w:t xml:space="preserve">1: </w:t>
      </w:r>
      <w:r w:rsidR="00174DD1" w:rsidRPr="00E561F0">
        <w:rPr>
          <w:rFonts w:ascii="Futura Book" w:hAnsi="Futura Book"/>
        </w:rPr>
        <w:t xml:space="preserve">De inschrijver beschikt over aantoonbare ervaring met het leveren en beheren van een carpoolapp waarmee minimaal 500 carpoolritten </w:t>
      </w:r>
      <w:r w:rsidR="00174DD1">
        <w:rPr>
          <w:rFonts w:ascii="Futura Book" w:hAnsi="Futura Book"/>
        </w:rPr>
        <w:t xml:space="preserve">in een tijdsbestek van (2) twee jaar </w:t>
      </w:r>
      <w:r w:rsidR="00174DD1" w:rsidRPr="00E561F0">
        <w:rPr>
          <w:rFonts w:ascii="Futura Book" w:hAnsi="Futura Book"/>
        </w:rPr>
        <w:t>succesvol zijn gefaciliteerd</w:t>
      </w:r>
      <w:r w:rsidR="00174DD1">
        <w:rPr>
          <w:rFonts w:ascii="Futura Book" w:hAnsi="Futura Book"/>
        </w:rPr>
        <w:t xml:space="preserve"> incl. financiële afhandeling* tussen passagier en bestuurder</w:t>
      </w:r>
      <w:r w:rsidR="00174DD1" w:rsidRPr="00E561F0">
        <w:rPr>
          <w:rFonts w:ascii="Futura Book" w:hAnsi="Futura Book"/>
        </w:rPr>
        <w:t>.</w:t>
      </w:r>
    </w:p>
    <w:p w14:paraId="6991030A" w14:textId="77777777" w:rsidR="00174DD1" w:rsidRDefault="00174DD1" w:rsidP="00174DD1">
      <w:pPr>
        <w:rPr>
          <w:rFonts w:ascii="Futura Book" w:hAnsi="Futura Book"/>
        </w:rPr>
      </w:pPr>
    </w:p>
    <w:p w14:paraId="4C0E630B" w14:textId="3FC680FB" w:rsidR="005D5D65" w:rsidRPr="00174DD1" w:rsidRDefault="00174DD1" w:rsidP="00174DD1">
      <w:pPr>
        <w:rPr>
          <w:rFonts w:ascii="Futura Book" w:hAnsi="Futura Book"/>
          <w:i/>
          <w:iCs/>
        </w:rPr>
      </w:pPr>
      <w:r>
        <w:rPr>
          <w:rFonts w:ascii="Futura Book" w:hAnsi="Futura Book"/>
        </w:rPr>
        <w:t>*</w:t>
      </w:r>
      <w:r w:rsidRPr="00576DFE">
        <w:rPr>
          <w:rFonts w:ascii="Futura Book" w:hAnsi="Futura Book"/>
          <w:i/>
          <w:iCs/>
        </w:rPr>
        <w:t>financiële afhandeling wordt bedoeld de geldstroom</w:t>
      </w:r>
      <w:r>
        <w:rPr>
          <w:rFonts w:ascii="Futura Book" w:hAnsi="Futura Book"/>
        </w:rPr>
        <w:t xml:space="preserve"> </w:t>
      </w:r>
      <w:r>
        <w:rPr>
          <w:rFonts w:ascii="Futura Book" w:hAnsi="Futura Book"/>
          <w:i/>
          <w:iCs/>
        </w:rPr>
        <w:t xml:space="preserve">tussen passagier en bestuurder middels de app. 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AC02CC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7110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3F2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5FEE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DA5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02DB5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8A684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25F8D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C90AF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B6163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4453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48B8C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782532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D0C88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204C0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5BEDB2E" w14:textId="13383BCA" w:rsidR="00174DD1" w:rsidRPr="00E561F0" w:rsidRDefault="00533FC5" w:rsidP="00174DD1">
      <w:pPr>
        <w:rPr>
          <w:rFonts w:ascii="Futura Book" w:hAnsi="Futura Book"/>
          <w:b/>
          <w:bCs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174DD1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>:</w:t>
      </w:r>
      <w:r w:rsidR="00174DD1" w:rsidRPr="00174DD1">
        <w:rPr>
          <w:rFonts w:ascii="Futura Book" w:hAnsi="Futura Book"/>
        </w:rPr>
        <w:t xml:space="preserve"> </w:t>
      </w:r>
      <w:r w:rsidR="00174DD1" w:rsidRPr="00E561F0">
        <w:rPr>
          <w:rFonts w:ascii="Futura Book" w:hAnsi="Futura Book"/>
        </w:rPr>
        <w:t xml:space="preserve">De inschrijver beschikt over aantoonbare ervaring met het uitvoeren van dienstverlening rondom een </w:t>
      </w:r>
      <w:r w:rsidR="00174DD1">
        <w:rPr>
          <w:rFonts w:ascii="Futura Book" w:hAnsi="Futura Book"/>
        </w:rPr>
        <w:t>app</w:t>
      </w:r>
      <w:r w:rsidR="00174DD1" w:rsidRPr="00E561F0">
        <w:rPr>
          <w:rFonts w:ascii="Futura Book" w:hAnsi="Futura Book"/>
        </w:rPr>
        <w:t>, waarbij meerdere stakeholdergroepen</w:t>
      </w:r>
      <w:r w:rsidR="00174DD1">
        <w:rPr>
          <w:rFonts w:ascii="Futura Book" w:hAnsi="Futura Book"/>
        </w:rPr>
        <w:t xml:space="preserve"> (zoals werkgevers, overheden en gebruikers)</w:t>
      </w:r>
      <w:r w:rsidR="00174DD1" w:rsidRPr="00E561F0">
        <w:rPr>
          <w:rFonts w:ascii="Futura Book" w:hAnsi="Futura Book"/>
        </w:rPr>
        <w:t xml:space="preserve"> worden ondersteund bij de implementatie, het gebruik, het beheer en de doorontwikkeling van de app.</w:t>
      </w:r>
    </w:p>
    <w:p w14:paraId="6C112ADD" w14:textId="65EB696C" w:rsidR="00533FC5" w:rsidRPr="00533FC5" w:rsidRDefault="00533FC5" w:rsidP="00533FC5">
      <w:pPr>
        <w:rPr>
          <w:rFonts w:ascii="Futura Book" w:hAnsi="Futura Book"/>
          <w:b/>
        </w:rPr>
      </w:pPr>
    </w:p>
    <w:p w14:paraId="69A65253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20B638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CB125A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2FF2A6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E3AD2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9F4FF6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6F75E2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084CFA9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76606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75C06F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A41681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21F3F4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3CAE86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B7D95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A43238D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A8DA9E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191DC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8CA1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43B6E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7BCAD3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DA8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82DB9B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2CC196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65BD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7E7178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D39A7CC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341A056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7F38E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B747C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4A07F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208B0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82BF3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EEB73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F773B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1F69A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24353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662560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4EF1E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0A2F37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A72E8D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8AF67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F1D848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A38D6E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5B753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ACBB8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A2663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C5057D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98295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577B46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146A21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576141E9" w14:textId="77777777" w:rsidTr="0037706C">
        <w:tc>
          <w:tcPr>
            <w:tcW w:w="3515" w:type="dxa"/>
            <w:shd w:val="pct10" w:color="000000" w:fill="FFFFFF"/>
          </w:tcPr>
          <w:p w14:paraId="7DC4C4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B2C67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57512D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6BA91BA" w14:textId="77777777" w:rsidTr="0037706C">
        <w:tc>
          <w:tcPr>
            <w:tcW w:w="3515" w:type="dxa"/>
            <w:shd w:val="pct10" w:color="000000" w:fill="FFFFFF"/>
          </w:tcPr>
          <w:p w14:paraId="492A71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4A7E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D06D820" w14:textId="21117718" w:rsidR="005D5D65" w:rsidRDefault="00174DD1" w:rsidP="00174DD1">
      <w:r>
        <w:t xml:space="preserve"> </w:t>
      </w:r>
    </w:p>
    <w:sectPr w:rsidR="005D5D65" w:rsidSect="00B15166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6464" w14:textId="77777777" w:rsidR="00602ACA" w:rsidRDefault="00602ACA">
      <w:r>
        <w:separator/>
      </w:r>
    </w:p>
  </w:endnote>
  <w:endnote w:type="continuationSeparator" w:id="0">
    <w:p w14:paraId="088EC8B7" w14:textId="77777777" w:rsidR="00602ACA" w:rsidRDefault="0060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74491CCD" w:rsidR="005D5D65" w:rsidRDefault="005D5D65" w:rsidP="00325AA3">
    <w:pPr>
      <w:pStyle w:val="Voettekst"/>
      <w:ind w:right="360"/>
    </w:pPr>
    <w:r>
      <w:t xml:space="preserve">Bijlage </w:t>
    </w:r>
    <w:r w:rsidR="004E25BF">
      <w:t>3</w:t>
    </w:r>
    <w:r>
      <w:t xml:space="preserve"> referentiegegevens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2C943" w14:textId="77777777" w:rsidR="00602ACA" w:rsidRDefault="00602ACA">
      <w:r>
        <w:separator/>
      </w:r>
    </w:p>
  </w:footnote>
  <w:footnote w:type="continuationSeparator" w:id="0">
    <w:p w14:paraId="2173530D" w14:textId="77777777" w:rsidR="00602ACA" w:rsidRDefault="00602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602B" w14:textId="0DA0E8DC" w:rsidR="00C57DF8" w:rsidRDefault="00000000">
    <w:pPr>
      <w:pStyle w:val="Koptekst"/>
    </w:pPr>
    <w:r>
      <w:rPr>
        <w:noProof/>
      </w:rPr>
      <w:pict w14:anchorId="41C06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1025" type="#_x0000_t75" style="position:absolute;margin-left:-1.95pt;margin-top:-9.05pt;width:160.5pt;height:20.25pt;z-index:-1;visibility:visible;mso-wrap-style:square;mso-position-horizontal-relative:text;mso-position-vertical-relative:text" wrapcoords="-101 0 -101 20800 21600 20800 21600 0 -101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88181635">
    <w:abstractNumId w:val="11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0C63DD"/>
    <w:rsid w:val="00126C24"/>
    <w:rsid w:val="00174DD1"/>
    <w:rsid w:val="001A2577"/>
    <w:rsid w:val="001B576C"/>
    <w:rsid w:val="00213DB6"/>
    <w:rsid w:val="00246434"/>
    <w:rsid w:val="00296034"/>
    <w:rsid w:val="0029723E"/>
    <w:rsid w:val="002A3680"/>
    <w:rsid w:val="00325AA3"/>
    <w:rsid w:val="00465E33"/>
    <w:rsid w:val="004E25BF"/>
    <w:rsid w:val="004E66EA"/>
    <w:rsid w:val="00525FE1"/>
    <w:rsid w:val="00533FC5"/>
    <w:rsid w:val="00590492"/>
    <w:rsid w:val="005D5D65"/>
    <w:rsid w:val="005E7B0C"/>
    <w:rsid w:val="00602ACA"/>
    <w:rsid w:val="00664832"/>
    <w:rsid w:val="00686A45"/>
    <w:rsid w:val="00695BB9"/>
    <w:rsid w:val="006D4867"/>
    <w:rsid w:val="007608E4"/>
    <w:rsid w:val="00771F93"/>
    <w:rsid w:val="00775EB1"/>
    <w:rsid w:val="00776D66"/>
    <w:rsid w:val="00794240"/>
    <w:rsid w:val="00841680"/>
    <w:rsid w:val="00911451"/>
    <w:rsid w:val="00990C68"/>
    <w:rsid w:val="009A378E"/>
    <w:rsid w:val="009D025E"/>
    <w:rsid w:val="00A17ECE"/>
    <w:rsid w:val="00A37C0B"/>
    <w:rsid w:val="00AD7E68"/>
    <w:rsid w:val="00B140B7"/>
    <w:rsid w:val="00B15166"/>
    <w:rsid w:val="00BC352D"/>
    <w:rsid w:val="00C57DF8"/>
    <w:rsid w:val="00D10A0C"/>
    <w:rsid w:val="00D571D0"/>
    <w:rsid w:val="00D61994"/>
    <w:rsid w:val="00DA023D"/>
    <w:rsid w:val="00DA5F6E"/>
    <w:rsid w:val="00DB17C9"/>
    <w:rsid w:val="00DF291C"/>
    <w:rsid w:val="00E3158F"/>
    <w:rsid w:val="00E742C2"/>
    <w:rsid w:val="00E86EDB"/>
    <w:rsid w:val="00EB3459"/>
    <w:rsid w:val="00EE2CFA"/>
    <w:rsid w:val="00F8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SpecifiQ - Inkoop</cp:lastModifiedBy>
  <cp:revision>13</cp:revision>
  <cp:lastPrinted>2013-09-13T13:10:00Z</cp:lastPrinted>
  <dcterms:created xsi:type="dcterms:W3CDTF">2013-09-17T09:50:00Z</dcterms:created>
  <dcterms:modified xsi:type="dcterms:W3CDTF">2026-08-25T10:01:00Z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