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3024D2" w:rsidR="006202E9" w:rsidP="003024D2" w:rsidRDefault="00D57567" w14:paraId="3FC03C1F" w14:textId="1D34B134">
      <w:pPr>
        <w:keepNext/>
        <w:pageBreakBefore/>
        <w:spacing w:before="240" w:after="240" w:line="240" w:lineRule="auto"/>
        <w:outlineLvl w:val="0"/>
        <w:rPr>
          <w:rFonts w:ascii="Saira ExtraCondensed Light" w:hAnsi="Saira ExtraCondensed Light" w:cs="Calibri"/>
          <w:color w:val="00657C"/>
          <w:sz w:val="36"/>
          <w:szCs w:val="36"/>
        </w:rPr>
      </w:pPr>
      <w:r>
        <w:rPr>
          <w:rFonts w:ascii="Saira ExtraCondensed Medium" w:hAnsi="Saira ExtraCondensed Medium"/>
          <w:noProof/>
          <w:color w:val="18657C"/>
          <w:kern w:val="28"/>
          <w:sz w:val="48"/>
          <w:szCs w:val="26"/>
        </w:rPr>
        <w:t>Bijlage:</w:t>
      </w:r>
      <w:r w:rsidRPr="006202E9" w:rsidR="006202E9">
        <w:rPr>
          <w:rFonts w:ascii="Saira ExtraCondensed Medium" w:hAnsi="Saira ExtraCondensed Medium"/>
          <w:noProof/>
          <w:color w:val="18657C"/>
          <w:kern w:val="28"/>
          <w:sz w:val="48"/>
          <w:szCs w:val="26"/>
        </w:rPr>
        <w:t xml:space="preserve">  </w:t>
      </w:r>
      <w:r w:rsidR="00500640">
        <w:rPr>
          <w:rFonts w:ascii="Saira ExtraCondensed Medium" w:hAnsi="Saira ExtraCondensed Medium"/>
          <w:noProof/>
          <w:color w:val="18657C"/>
          <w:kern w:val="28"/>
          <w:sz w:val="48"/>
          <w:szCs w:val="26"/>
        </w:rPr>
        <w:t xml:space="preserve">Beoordelingscriteria </w:t>
      </w:r>
      <w:r w:rsidR="00F25225">
        <w:rPr>
          <w:rFonts w:ascii="Saira ExtraCondensed Medium" w:hAnsi="Saira ExtraCondensed Medium"/>
          <w:noProof/>
          <w:color w:val="18657C"/>
          <w:kern w:val="28"/>
          <w:sz w:val="48"/>
          <w:szCs w:val="26"/>
        </w:rPr>
        <w:t>–</w:t>
      </w:r>
      <w:r w:rsidR="00500640">
        <w:rPr>
          <w:rFonts w:ascii="Saira ExtraCondensed Medium" w:hAnsi="Saira ExtraCondensed Medium"/>
          <w:noProof/>
          <w:color w:val="18657C"/>
          <w:kern w:val="28"/>
          <w:sz w:val="48"/>
          <w:szCs w:val="26"/>
        </w:rPr>
        <w:t xml:space="preserve"> </w:t>
      </w:r>
      <w:r w:rsidR="00F25225">
        <w:rPr>
          <w:rFonts w:ascii="Saira ExtraCondensed Medium" w:hAnsi="Saira ExtraCondensed Medium"/>
          <w:noProof/>
          <w:color w:val="18657C"/>
          <w:kern w:val="28"/>
          <w:sz w:val="48"/>
          <w:szCs w:val="26"/>
        </w:rPr>
        <w:t xml:space="preserve">de </w:t>
      </w:r>
      <w:r w:rsidR="00500640">
        <w:rPr>
          <w:rFonts w:ascii="Saira ExtraCondensed Medium" w:hAnsi="Saira ExtraCondensed Medium"/>
          <w:noProof/>
          <w:color w:val="18657C"/>
          <w:kern w:val="28"/>
          <w:sz w:val="48"/>
          <w:szCs w:val="26"/>
        </w:rPr>
        <w:t>beantwoordin</w:t>
      </w:r>
      <w:r w:rsidR="003024D2">
        <w:rPr>
          <w:rFonts w:ascii="Saira ExtraCondensed Medium" w:hAnsi="Saira ExtraCondensed Medium"/>
          <w:noProof/>
          <w:color w:val="18657C"/>
          <w:kern w:val="28"/>
          <w:sz w:val="48"/>
          <w:szCs w:val="26"/>
        </w:rPr>
        <w:t>g</w:t>
      </w:r>
      <w:r w:rsidR="003024D2">
        <w:rPr>
          <w:rFonts w:ascii="Saira ExtraCondensed Medium" w:hAnsi="Saira ExtraCondensed Medium"/>
          <w:noProof/>
          <w:color w:val="18657C"/>
          <w:kern w:val="28"/>
          <w:sz w:val="48"/>
          <w:szCs w:val="26"/>
        </w:rPr>
        <w:br/>
      </w:r>
      <w:r w:rsidRPr="003024D2" w:rsidR="003024D2">
        <w:rPr>
          <w:rFonts w:ascii="Saira ExtraCondensed Light" w:hAnsi="Saira ExtraCondensed Light" w:cs="Calibri"/>
          <w:color w:val="00657C"/>
          <w:sz w:val="32"/>
          <w:szCs w:val="32"/>
        </w:rPr>
        <w:t>Prijsvraag kansrijke interventies basisvaardigheden voor effectonderzoek in het po en vo 2</w:t>
      </w:r>
    </w:p>
    <w:tbl>
      <w:tblPr>
        <w:tblpPr w:leftFromText="141" w:rightFromText="141" w:vertAnchor="text" w:tblpX="70" w:tblpY="1"/>
        <w:tblOverlap w:val="never"/>
        <w:tblW w:w="90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Pr="003024D2" w:rsidR="00174E28" w:rsidTr="006B28EC" w14:paraId="37FAD79E" w14:textId="77777777">
        <w:trPr>
          <w:cantSplit/>
        </w:trPr>
        <w:tc>
          <w:tcPr>
            <w:tcW w:w="9001" w:type="dxa"/>
            <w:gridSpan w:val="2"/>
            <w:shd w:val="clear" w:color="auto" w:fill="FFFFFF"/>
          </w:tcPr>
          <w:p w:rsidRPr="003024D2" w:rsidR="00174E28" w:rsidP="00174E28" w:rsidRDefault="00174E28" w14:paraId="02094077" w14:textId="77777777">
            <w:pPr>
              <w:rPr>
                <w:rFonts w:ascii="Calibri" w:hAnsi="Calibri" w:cs="Calibri"/>
                <w:b/>
                <w:szCs w:val="18"/>
              </w:rPr>
            </w:pPr>
            <w:r w:rsidRPr="003024D2">
              <w:rPr>
                <w:rFonts w:ascii="Calibri" w:hAnsi="Calibri" w:cs="Calibri"/>
                <w:b/>
                <w:szCs w:val="18"/>
              </w:rPr>
              <w:t xml:space="preserve">Gegevens Inschrijver </w:t>
            </w:r>
          </w:p>
        </w:tc>
      </w:tr>
      <w:tr w:rsidRPr="003024D2" w:rsidR="00174E28" w:rsidTr="006B28EC" w14:paraId="7DEEB788" w14:textId="77777777">
        <w:tblPrEx>
          <w:tblCellMar>
            <w:top w:w="0" w:type="dxa"/>
            <w:bottom w:w="0" w:type="dxa"/>
          </w:tblCellMar>
        </w:tblPrEx>
        <w:trPr>
          <w:trHeight w:val="318"/>
        </w:trPr>
        <w:tc>
          <w:tcPr>
            <w:tcW w:w="2496" w:type="dxa"/>
            <w:shd w:val="clear" w:color="auto" w:fill="E0E0E0"/>
          </w:tcPr>
          <w:p w:rsidRPr="003024D2" w:rsidR="00174E28" w:rsidP="00174E28" w:rsidRDefault="00174E28" w14:paraId="2D2EAB31" w14:textId="77777777">
            <w:pPr>
              <w:rPr>
                <w:rFonts w:ascii="Calibri" w:hAnsi="Calibri" w:cs="Calibri"/>
                <w:szCs w:val="18"/>
              </w:rPr>
            </w:pPr>
            <w:r w:rsidRPr="003024D2">
              <w:rPr>
                <w:rFonts w:ascii="Calibri" w:hAnsi="Calibri" w:cs="Calibri"/>
                <w:szCs w:val="18"/>
              </w:rPr>
              <w:t xml:space="preserve">Uniek identificatienummer: </w:t>
            </w:r>
          </w:p>
          <w:p w:rsidRPr="003024D2" w:rsidR="00174E28" w:rsidP="00174E28" w:rsidRDefault="00174E28" w14:paraId="726A3969" w14:textId="77777777">
            <w:pPr>
              <w:tabs>
                <w:tab w:val="left" w:pos="-1070"/>
                <w:tab w:val="left" w:pos="-848"/>
                <w:tab w:val="left" w:pos="-282"/>
                <w:tab w:val="left" w:pos="284"/>
                <w:tab w:val="left" w:pos="850"/>
                <w:tab w:val="left" w:pos="2779"/>
              </w:tabs>
              <w:rPr>
                <w:rFonts w:ascii="Calibri" w:hAnsi="Calibri" w:cs="Calibri"/>
                <w:szCs w:val="18"/>
              </w:rPr>
            </w:pPr>
          </w:p>
        </w:tc>
        <w:tc>
          <w:tcPr>
            <w:tcW w:w="6505" w:type="dxa"/>
            <w:vAlign w:val="center"/>
          </w:tcPr>
          <w:p w:rsidRPr="003024D2" w:rsidR="00174E28" w:rsidP="00174E28" w:rsidRDefault="00174E28" w14:paraId="70295D57" w14:textId="77777777">
            <w:pPr>
              <w:tabs>
                <w:tab w:val="left" w:pos="-1070"/>
                <w:tab w:val="left" w:pos="-848"/>
                <w:tab w:val="left" w:pos="-282"/>
                <w:tab w:val="left" w:pos="284"/>
                <w:tab w:val="left" w:pos="850"/>
                <w:tab w:val="left" w:pos="2779"/>
              </w:tabs>
              <w:rPr>
                <w:rFonts w:ascii="Calibri" w:hAnsi="Calibri" w:cs="Calibri"/>
                <w:szCs w:val="18"/>
              </w:rPr>
            </w:pPr>
          </w:p>
        </w:tc>
      </w:tr>
      <w:tr w:rsidRPr="003024D2" w:rsidR="00174E28" w:rsidTr="006B28EC" w14:paraId="0F503426" w14:textId="77777777">
        <w:trPr>
          <w:cantSplit/>
        </w:trPr>
        <w:tc>
          <w:tcPr>
            <w:tcW w:w="9001" w:type="dxa"/>
            <w:gridSpan w:val="2"/>
            <w:shd w:val="clear" w:color="auto" w:fill="FFFFFF"/>
          </w:tcPr>
          <w:p w:rsidRPr="003024D2" w:rsidR="00174E28" w:rsidP="00174E28" w:rsidRDefault="00174E28" w14:paraId="4A03D005" w14:textId="1BDCE241">
            <w:pPr>
              <w:rPr>
                <w:rFonts w:ascii="Calibri" w:hAnsi="Calibri" w:cs="Calibri"/>
                <w:b/>
                <w:szCs w:val="18"/>
              </w:rPr>
            </w:pPr>
            <w:r w:rsidRPr="003024D2">
              <w:rPr>
                <w:rFonts w:ascii="Calibri" w:hAnsi="Calibri" w:cs="Calibri"/>
                <w:b/>
                <w:szCs w:val="18"/>
              </w:rPr>
              <w:t xml:space="preserve">Interventie </w:t>
            </w:r>
          </w:p>
        </w:tc>
      </w:tr>
      <w:tr w:rsidRPr="003024D2" w:rsidR="00174E28" w:rsidTr="006B28EC" w14:paraId="20F10180" w14:textId="77777777">
        <w:tblPrEx>
          <w:tblCellMar>
            <w:top w:w="0" w:type="dxa"/>
            <w:bottom w:w="0" w:type="dxa"/>
          </w:tblCellMar>
        </w:tblPrEx>
        <w:trPr>
          <w:trHeight w:val="318"/>
        </w:trPr>
        <w:tc>
          <w:tcPr>
            <w:tcW w:w="2496" w:type="dxa"/>
            <w:shd w:val="clear" w:color="auto" w:fill="E0E0E0"/>
          </w:tcPr>
          <w:p w:rsidRPr="003024D2" w:rsidR="00174E28" w:rsidP="00174E28" w:rsidRDefault="00174E28" w14:paraId="12ED519A" w14:textId="1A2FBAC4">
            <w:pPr>
              <w:rPr>
                <w:rFonts w:ascii="Calibri" w:hAnsi="Calibri" w:cs="Calibri"/>
                <w:szCs w:val="18"/>
              </w:rPr>
            </w:pPr>
            <w:r w:rsidRPr="003024D2">
              <w:rPr>
                <w:rFonts w:ascii="Calibri" w:hAnsi="Calibri" w:cs="Calibri"/>
                <w:szCs w:val="18"/>
              </w:rPr>
              <w:t xml:space="preserve">Titel Interventie </w:t>
            </w:r>
          </w:p>
          <w:p w:rsidRPr="003024D2" w:rsidR="00174E28" w:rsidP="00174E28" w:rsidRDefault="00174E28" w14:paraId="35603279" w14:textId="77777777">
            <w:pPr>
              <w:rPr>
                <w:rFonts w:ascii="Calibri" w:hAnsi="Calibri" w:cs="Calibri"/>
                <w:szCs w:val="18"/>
              </w:rPr>
            </w:pPr>
          </w:p>
        </w:tc>
        <w:tc>
          <w:tcPr>
            <w:tcW w:w="6505" w:type="dxa"/>
            <w:vAlign w:val="center"/>
          </w:tcPr>
          <w:p w:rsidRPr="003024D2" w:rsidR="00174E28" w:rsidP="00174E28" w:rsidRDefault="00174E28" w14:paraId="467D2845" w14:textId="6DB76836">
            <w:pPr>
              <w:tabs>
                <w:tab w:val="left" w:pos="-1070"/>
                <w:tab w:val="left" w:pos="-848"/>
                <w:tab w:val="left" w:pos="-282"/>
                <w:tab w:val="left" w:pos="284"/>
                <w:tab w:val="left" w:pos="850"/>
                <w:tab w:val="left" w:pos="2779"/>
              </w:tabs>
              <w:rPr>
                <w:rFonts w:ascii="Calibri" w:hAnsi="Calibri" w:cs="Calibri"/>
                <w:szCs w:val="18"/>
              </w:rPr>
            </w:pPr>
          </w:p>
          <w:p w:rsidRPr="003024D2" w:rsidR="00174E28" w:rsidP="00174E28" w:rsidRDefault="00174E28" w14:paraId="2020AF47" w14:textId="0D3E2AAD">
            <w:pPr>
              <w:tabs>
                <w:tab w:val="left" w:pos="-1070"/>
                <w:tab w:val="left" w:pos="-848"/>
                <w:tab w:val="left" w:pos="-282"/>
                <w:tab w:val="left" w:pos="284"/>
                <w:tab w:val="left" w:pos="850"/>
                <w:tab w:val="left" w:pos="2779"/>
              </w:tabs>
              <w:rPr>
                <w:rFonts w:ascii="Calibri" w:hAnsi="Calibri" w:cs="Calibri"/>
                <w:szCs w:val="18"/>
              </w:rPr>
            </w:pPr>
          </w:p>
        </w:tc>
      </w:tr>
    </w:tbl>
    <w:p w:rsidR="00500640" w:rsidP="006202E9" w:rsidRDefault="00500640" w14:paraId="0C52EDD4" w14:textId="77777777">
      <w:pPr>
        <w:tabs>
          <w:tab w:val="left" w:pos="6458"/>
        </w:tabs>
        <w:overflowPunct w:val="0"/>
        <w:autoSpaceDE w:val="0"/>
        <w:autoSpaceDN w:val="0"/>
        <w:adjustRightInd w:val="0"/>
        <w:spacing w:line="240" w:lineRule="exact"/>
        <w:textAlignment w:val="baseline"/>
        <w:rPr>
          <w:rFonts w:ascii="Calibri" w:hAnsi="Calibri" w:cs="Calibri"/>
          <w:szCs w:val="18"/>
        </w:rPr>
      </w:pPr>
    </w:p>
    <w:p w:rsidRPr="008656C6" w:rsidR="003024D2" w:rsidP="003024D2" w:rsidRDefault="00500640" w14:paraId="79C1332C" w14:textId="7C247C2C">
      <w:pPr/>
      <w:r w:rsidRPr="3C2A6BA4" w:rsidR="00500640">
        <w:rPr>
          <w:rFonts w:ascii="Calibri" w:hAnsi="Calibri" w:cs="Calibri" w:asciiTheme="minorAscii" w:hAnsiTheme="minorAscii" w:cstheme="minorAscii"/>
          <w:b w:val="1"/>
          <w:bCs w:val="1"/>
          <w:sz w:val="22"/>
          <w:szCs w:val="22"/>
        </w:rPr>
        <w:t>BC 1</w:t>
      </w:r>
      <w:r w:rsidRPr="3C2A6BA4" w:rsidR="00174E28">
        <w:rPr>
          <w:rFonts w:ascii="Calibri" w:hAnsi="Calibri" w:cs="Calibri" w:asciiTheme="minorAscii" w:hAnsiTheme="minorAscii" w:cstheme="minorAscii"/>
          <w:b w:val="1"/>
          <w:bCs w:val="1"/>
          <w:sz w:val="22"/>
          <w:szCs w:val="22"/>
        </w:rPr>
        <w:t xml:space="preserve">. </w:t>
      </w:r>
      <w:r>
        <w:tab/>
      </w:r>
      <w:r w:rsidRPr="3C2A6BA4" w:rsidR="00174E28">
        <w:rPr>
          <w:rFonts w:ascii="Calibri" w:hAnsi="Calibri" w:cs="Calibri" w:asciiTheme="minorAscii" w:hAnsiTheme="minorAscii" w:cstheme="minorAscii"/>
          <w:b w:val="1"/>
          <w:bCs w:val="1"/>
          <w:sz w:val="22"/>
          <w:szCs w:val="22"/>
        </w:rPr>
        <w:t xml:space="preserve">Geef een beschrijving van de </w:t>
      </w:r>
      <w:r w:rsidRPr="3C2A6BA4" w:rsidR="00500640">
        <w:rPr>
          <w:rFonts w:ascii="Calibri" w:hAnsi="Calibri" w:cs="Calibri" w:asciiTheme="minorAscii" w:hAnsiTheme="minorAscii" w:cstheme="minorAscii"/>
          <w:b w:val="1"/>
          <w:bCs w:val="1"/>
          <w:sz w:val="22"/>
          <w:szCs w:val="22"/>
        </w:rPr>
        <w:t>Interventie en verwachte impact van de Interventie</w:t>
      </w:r>
      <w:r w:rsidRPr="3C2A6BA4" w:rsidR="00F25225">
        <w:rPr>
          <w:rFonts w:ascii="Calibri" w:hAnsi="Calibri" w:cs="Calibri" w:asciiTheme="minorAscii" w:hAnsiTheme="minorAscii" w:cstheme="minorAscii"/>
          <w:b w:val="1"/>
          <w:bCs w:val="1"/>
          <w:sz w:val="22"/>
          <w:szCs w:val="22"/>
        </w:rPr>
        <w:t xml:space="preserve"> </w:t>
      </w:r>
    </w:p>
    <w:p w:rsidR="3C2A6BA4" w:rsidP="3C2A6BA4" w:rsidRDefault="3C2A6BA4" w14:paraId="57C5AD6C" w14:textId="58BA8E9B">
      <w:pPr>
        <w:rPr>
          <w:rFonts w:ascii="Calibri" w:hAnsi="Calibri" w:cs="Calibri" w:asciiTheme="minorAscii" w:hAnsiTheme="minorAscii" w:cstheme="minorAscii"/>
          <w:b w:val="1"/>
          <w:bCs w:val="1"/>
          <w:sz w:val="22"/>
          <w:szCs w:val="22"/>
        </w:rPr>
      </w:pPr>
    </w:p>
    <w:p w:rsidR="39926F21" w:rsidP="3C2A6BA4" w:rsidRDefault="39926F21" w14:paraId="0014B6D9" w14:textId="457185DB">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1"/>
          <w:bCs w:val="1"/>
          <w:i w:val="0"/>
          <w:iCs w:val="0"/>
          <w:caps w:val="0"/>
          <w:smallCaps w:val="0"/>
          <w:noProof w:val="0"/>
          <w:color w:val="000000" w:themeColor="text1" w:themeTint="FF" w:themeShade="FF"/>
          <w:sz w:val="19"/>
          <w:szCs w:val="19"/>
          <w:lang w:val="nl-NL"/>
        </w:rPr>
        <w:t xml:space="preserve">1.a Helderheid en volledigheid van de Interventie </w:t>
      </w:r>
    </w:p>
    <w:p w:rsidR="39926F21" w:rsidP="3C2A6BA4" w:rsidRDefault="39926F21" w14:paraId="48EF3E05" w14:textId="00CB1144">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beschrijft de Inschrijver het doel van de interventie? </w:t>
      </w:r>
    </w:p>
    <w:p w:rsidR="39926F21" w:rsidP="3C2A6BA4" w:rsidRDefault="39926F21" w14:paraId="710AEDD5" w14:textId="6C8B0635">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beschrijft de Inschrijver de doelgroep en de criteria waarop besloten wordt of personen/scholen wel of niet tot de doelgroep behoren? </w:t>
      </w:r>
    </w:p>
    <w:p w:rsidR="39926F21" w:rsidP="3C2A6BA4" w:rsidRDefault="39926F21" w14:paraId="379F9E7E" w14:textId="763294D9">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beschrijft de Inschrijver duidelijk hoe de interventie er uit ziet, wat er in elke fase gebeurt, uit welke componenten/activiteiten de interventie bestaat en hoe dit afwijkt van bijvoorbeeld time-on-task, het reguliere curriculum en een normale lesdag? </w:t>
      </w:r>
    </w:p>
    <w:p w:rsidR="39926F21" w:rsidP="3C2A6BA4" w:rsidRDefault="39926F21" w14:paraId="57BB1B16" w14:textId="5E1BEA59">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beschrijft de Inschrijver de randvoorden die scholen nodig hebben om de interventie goed uit te voeren en hoe hierin kan worden voorzien? Welke ondersteuning wordt er door de interventieaanbieder geboden? </w:t>
      </w:r>
      <w:r>
        <w:br/>
      </w:r>
    </w:p>
    <w:p w:rsidR="39926F21" w:rsidP="3C2A6BA4" w:rsidRDefault="39926F21" w14:paraId="7A826EF5" w14:textId="66CC01BB">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1"/>
          <w:bCs w:val="1"/>
          <w:i w:val="0"/>
          <w:iCs w:val="0"/>
          <w:caps w:val="0"/>
          <w:smallCaps w:val="0"/>
          <w:noProof w:val="0"/>
          <w:color w:val="000000" w:themeColor="text1" w:themeTint="FF" w:themeShade="FF"/>
          <w:sz w:val="19"/>
          <w:szCs w:val="19"/>
          <w:lang w:val="nl-NL"/>
        </w:rPr>
        <w:t xml:space="preserve">1.b Kansrijkheid van de Interventie </w:t>
      </w:r>
    </w:p>
    <w:p w:rsidR="39926F21" w:rsidP="3C2A6BA4" w:rsidRDefault="39926F21" w14:paraId="71A50207" w14:textId="31748BE1">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is de Interventie gefundeerd door achterliggende wetenschappelijke en vakdidactische theorieën? </w:t>
      </w:r>
    </w:p>
    <w:p w:rsidR="39926F21" w:rsidP="3C2A6BA4" w:rsidRDefault="39926F21" w14:paraId="223EC313" w14:textId="1A585494">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worden de werkzame mechanismen van de interventie vanuit de theorie en eerder onderzoek geduid? </w:t>
      </w:r>
    </w:p>
    <w:p w:rsidR="39926F21" w:rsidP="3C2A6BA4" w:rsidRDefault="39926F21" w14:paraId="4A1CC5BB" w14:textId="55DB062C">
      <w:pPr>
        <w:pStyle w:val="Default"/>
        <w:spacing w:after="1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wordt verifieerbare evidentie beschreven die de kansrijkheid van de Interventie onderbouwt? </w:t>
      </w:r>
    </w:p>
    <w:p w:rsidR="3C2A6BA4" w:rsidP="3C2A6BA4" w:rsidRDefault="3C2A6BA4" w14:paraId="7E7265DD" w14:textId="2893F759">
      <w:pPr>
        <w:pStyle w:val="Normal"/>
        <w:spacing w:after="0" w:line="240" w:lineRule="auto"/>
        <w:ind w:left="0"/>
        <w:rPr>
          <w:rFonts w:ascii="Calibri" w:hAnsi="Calibri" w:eastAsia="Calibri" w:cs="Calibri"/>
          <w:b w:val="1"/>
          <w:bCs w:val="1"/>
          <w:i w:val="0"/>
          <w:iCs w:val="0"/>
          <w:caps w:val="0"/>
          <w:smallCaps w:val="0"/>
          <w:noProof w:val="0"/>
          <w:color w:val="000000" w:themeColor="text1" w:themeTint="FF" w:themeShade="FF"/>
          <w:sz w:val="19"/>
          <w:szCs w:val="19"/>
          <w:lang w:val="nl-NL"/>
        </w:rPr>
      </w:pPr>
    </w:p>
    <w:p w:rsidR="39926F21" w:rsidP="3C2A6BA4" w:rsidRDefault="39926F21" w14:paraId="7B789474" w14:textId="1A8F4A0D">
      <w:pPr>
        <w:pStyle w:val="Normal"/>
        <w:spacing w:after="0"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1"/>
          <w:bCs w:val="1"/>
          <w:i w:val="0"/>
          <w:iCs w:val="0"/>
          <w:caps w:val="0"/>
          <w:smallCaps w:val="0"/>
          <w:noProof w:val="0"/>
          <w:color w:val="000000" w:themeColor="text1" w:themeTint="FF" w:themeShade="FF"/>
          <w:sz w:val="19"/>
          <w:szCs w:val="19"/>
          <w:lang w:val="nl-NL"/>
        </w:rPr>
        <w:t xml:space="preserve">1.c Onderzoekbaarheid van de Interventie </w:t>
      </w:r>
      <w:r>
        <w:br/>
      </w: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w:t>
      </w:r>
      <w:r w:rsidRPr="3C2A6BA4" w:rsidR="39926F21">
        <w:rPr>
          <w:rFonts w:ascii="Calibri" w:hAnsi="Calibri" w:eastAsia="Calibri" w:cs="Calibri"/>
          <w:b w:val="1"/>
          <w:bCs w:val="1"/>
          <w:i w:val="0"/>
          <w:iCs w:val="0"/>
          <w:caps w:val="0"/>
          <w:smallCaps w:val="0"/>
          <w:noProof w:val="0"/>
          <w:color w:val="000000" w:themeColor="text1" w:themeTint="FF" w:themeShade="FF"/>
          <w:sz w:val="19"/>
          <w:szCs w:val="19"/>
          <w:lang w:val="nl-NL"/>
        </w:rPr>
        <w:t xml:space="preserve"> </w:t>
      </w: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In hoeverre overtuigt de Inschrijving dat de opbrengsten van de interventie op een valide en betrouwbare manier gemeten kunnen worden? </w:t>
      </w:r>
    </w:p>
    <w:p w:rsidR="39926F21" w:rsidP="3C2A6BA4" w:rsidRDefault="39926F21" w14:paraId="6D9CA152" w14:textId="38A6DF4A">
      <w:pPr>
        <w:pStyle w:val="Default"/>
        <w:spacing w:after="245" w:line="240" w:lineRule="auto"/>
        <w:ind w:left="0"/>
        <w:rPr>
          <w:rFonts w:ascii="Calibri" w:hAnsi="Calibri" w:eastAsia="Calibri" w:cs="Calibri"/>
          <w:b w:val="0"/>
          <w:bCs w:val="0"/>
          <w:i w:val="0"/>
          <w:iCs w:val="0"/>
          <w:caps w:val="0"/>
          <w:smallCaps w:val="0"/>
          <w:noProof w:val="0"/>
          <w:color w:val="000000" w:themeColor="text1" w:themeTint="FF" w:themeShade="FF"/>
          <w:sz w:val="19"/>
          <w:szCs w:val="19"/>
          <w:lang w:val="nl-NL"/>
        </w:rPr>
      </w:pP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overtuigt de Inschrijving dat de interventie door de aanbieder kan worden uitgevoerd op een voldoende aantal scholen of aan een voldoende aantal leerlingen om een implementatietoetsing en een RCT-onderzoek met voldoende zeggingskracht mogelijk te maken? </w:t>
      </w:r>
      <w:r>
        <w:br/>
      </w:r>
      <w:r>
        <w:br/>
      </w:r>
      <w:r w:rsidRPr="3C2A6BA4" w:rsidR="39926F21">
        <w:rPr>
          <w:rFonts w:ascii="Calibri" w:hAnsi="Calibri" w:eastAsia="Calibri" w:cs="Calibri"/>
          <w:b w:val="1"/>
          <w:bCs w:val="1"/>
          <w:i w:val="0"/>
          <w:iCs w:val="0"/>
          <w:caps w:val="0"/>
          <w:smallCaps w:val="0"/>
          <w:noProof w:val="0"/>
          <w:color w:val="000000" w:themeColor="text1" w:themeTint="FF" w:themeShade="FF"/>
          <w:sz w:val="19"/>
          <w:szCs w:val="19"/>
          <w:lang w:val="nl-NL"/>
        </w:rPr>
        <w:t>1.d Relevantie voor en aansluiting bij de onderwijspraktijk</w:t>
      </w:r>
      <w:r>
        <w:br/>
      </w: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In hoeverre komt de Interventie navolgbaar tegemoet aan een specifieke behoefte in de onderwijspraktijk om aan de basisvaardigheid/basisvaardigheden te werken waarop de Interventie gericht is?</w:t>
      </w:r>
      <w:r>
        <w:br/>
      </w: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xml:space="preserve">- In hoeverre overtuigt de Inschrijving dat de Interventie bijdraagt aan het opbouwen van nieuwe kennis voor de scholen? </w:t>
      </w:r>
      <w:r>
        <w:br/>
      </w:r>
      <w:r w:rsidRPr="3C2A6BA4" w:rsidR="39926F21">
        <w:rPr>
          <w:rFonts w:ascii="Calibri" w:hAnsi="Calibri" w:eastAsia="Calibri" w:cs="Calibri"/>
          <w:b w:val="0"/>
          <w:bCs w:val="0"/>
          <w:i w:val="0"/>
          <w:iCs w:val="0"/>
          <w:caps w:val="0"/>
          <w:smallCaps w:val="0"/>
          <w:noProof w:val="0"/>
          <w:color w:val="000000" w:themeColor="text1" w:themeTint="FF" w:themeShade="FF"/>
          <w:sz w:val="19"/>
          <w:szCs w:val="19"/>
          <w:lang w:val="nl-NL"/>
        </w:rPr>
        <w:t>- In hoeverre overtuigd de Inschrijving dat de Interventie in de praktijk van meerwaarde is voor de scholen?</w:t>
      </w:r>
    </w:p>
    <w:tbl>
      <w:tblPr>
        <w:tblStyle w:val="TableGrid"/>
        <w:tblW w:w="0" w:type="auto"/>
        <w:tblLook w:val="06A0" w:firstRow="1" w:lastRow="0" w:firstColumn="1" w:lastColumn="0" w:noHBand="1" w:noVBand="1"/>
      </w:tblPr>
      <w:tblGrid>
        <w:gridCol w:w="9060"/>
      </w:tblGrid>
      <w:tr w:rsidR="3C2A6BA4" w:rsidTr="3C2A6BA4" w14:paraId="00A167F4">
        <w:trPr>
          <w:trHeight w:val="300"/>
        </w:trPr>
        <w:tc>
          <w:tcPr>
            <w:tcW w:w="9060" w:type="dxa"/>
            <w:tcMar/>
          </w:tcPr>
          <w:p w:rsidR="4324B5F9" w:rsidP="3C2A6BA4" w:rsidRDefault="4324B5F9" w14:paraId="2FF467F1" w14:textId="47651D7C">
            <w:pPr>
              <w:pStyle w:val="Normal"/>
              <w:rPr>
                <w:rFonts w:ascii="Calibri" w:hAnsi="Calibri" w:eastAsia="Calibri" w:cs="Calibri"/>
                <w:b w:val="1"/>
                <w:bCs w:val="1"/>
                <w:i w:val="1"/>
                <w:iCs w:val="1"/>
                <w:caps w:val="0"/>
                <w:smallCaps w:val="0"/>
                <w:noProof w:val="0"/>
                <w:color w:val="000000" w:themeColor="text1" w:themeTint="FF" w:themeShade="FF"/>
                <w:sz w:val="19"/>
                <w:szCs w:val="19"/>
                <w:lang w:val="nl-NL"/>
              </w:rPr>
            </w:pPr>
            <w:r w:rsidRPr="3C2A6BA4" w:rsidR="4324B5F9">
              <w:rPr>
                <w:rFonts w:ascii="Calibri" w:hAnsi="Calibri" w:eastAsia="Calibri" w:cs="Calibri"/>
                <w:b w:val="0"/>
                <w:bCs w:val="0"/>
                <w:i w:val="1"/>
                <w:iCs w:val="1"/>
                <w:caps w:val="0"/>
                <w:smallCaps w:val="0"/>
                <w:noProof w:val="0"/>
                <w:color w:val="000000" w:themeColor="text1" w:themeTint="FF" w:themeShade="FF"/>
                <w:sz w:val="20"/>
                <w:szCs w:val="20"/>
                <w:lang w:val="nl-NL"/>
              </w:rPr>
              <w:t>De beantwoording op het gunningscriterium mag niet langer zijn dan 5 pagina’s A4 (enkelzijdig, lettertype Arial, lettergrootte 10).</w:t>
            </w:r>
          </w:p>
        </w:tc>
      </w:tr>
    </w:tbl>
    <w:p w:rsidRPr="008656C6" w:rsidR="003024D2" w:rsidP="003024D2" w:rsidRDefault="003024D2" w14:paraId="261C1D74" w14:textId="77777777">
      <w:pPr>
        <w:pStyle w:val="ListParagraph"/>
        <w:rPr>
          <w:rFonts w:asciiTheme="minorHAnsi" w:hAnsiTheme="minorHAnsi" w:cstheme="minorHAnsi"/>
          <w:sz w:val="19"/>
          <w:szCs w:val="19"/>
        </w:rPr>
      </w:pPr>
    </w:p>
    <w:p w:rsidRPr="005A3210" w:rsidR="003024D2" w:rsidP="00174E28" w:rsidRDefault="00500640" w14:paraId="5901EB93" w14:textId="41D5C341">
      <w:pPr/>
      <w:r w:rsidRPr="3C2A6BA4" w:rsidR="00500640">
        <w:rPr>
          <w:rFonts w:ascii="Calibri" w:hAnsi="Calibri" w:cs="Calibri" w:asciiTheme="minorAscii" w:hAnsiTheme="minorAscii" w:cstheme="minorAscii"/>
          <w:b w:val="1"/>
          <w:bCs w:val="1"/>
          <w:sz w:val="22"/>
          <w:szCs w:val="22"/>
        </w:rPr>
        <w:t>BC</w:t>
      </w:r>
      <w:r w:rsidRPr="3C2A6BA4" w:rsidR="00F25225">
        <w:rPr>
          <w:rFonts w:ascii="Calibri" w:hAnsi="Calibri" w:cs="Calibri" w:asciiTheme="minorAscii" w:hAnsiTheme="minorAscii" w:cstheme="minorAscii"/>
          <w:b w:val="1"/>
          <w:bCs w:val="1"/>
          <w:sz w:val="22"/>
          <w:szCs w:val="22"/>
        </w:rPr>
        <w:t xml:space="preserve"> </w:t>
      </w:r>
      <w:r w:rsidRPr="3C2A6BA4" w:rsidR="00500640">
        <w:rPr>
          <w:rFonts w:ascii="Calibri" w:hAnsi="Calibri" w:cs="Calibri" w:asciiTheme="minorAscii" w:hAnsiTheme="minorAscii" w:cstheme="minorAscii"/>
          <w:b w:val="1"/>
          <w:bCs w:val="1"/>
          <w:sz w:val="22"/>
          <w:szCs w:val="22"/>
        </w:rPr>
        <w:t>2.</w:t>
      </w:r>
      <w:r>
        <w:tab/>
      </w:r>
      <w:r w:rsidRPr="3C2A6BA4" w:rsidR="00500640">
        <w:rPr>
          <w:rFonts w:ascii="Calibri" w:hAnsi="Calibri" w:cs="Calibri" w:asciiTheme="minorAscii" w:hAnsiTheme="minorAscii" w:cstheme="minorAscii"/>
          <w:b w:val="1"/>
          <w:bCs w:val="1"/>
          <w:sz w:val="22"/>
          <w:szCs w:val="22"/>
        </w:rPr>
        <w:t>Plan van Aanpak</w:t>
      </w:r>
      <w:r w:rsidRPr="3C2A6BA4" w:rsidR="00F25225">
        <w:rPr>
          <w:rFonts w:ascii="Calibri" w:hAnsi="Calibri" w:cs="Calibri" w:asciiTheme="minorAscii" w:hAnsiTheme="minorAscii" w:cstheme="minorAscii"/>
          <w:b w:val="1"/>
          <w:bCs w:val="1"/>
          <w:sz w:val="22"/>
          <w:szCs w:val="22"/>
        </w:rPr>
        <w:t xml:space="preserve"> </w:t>
      </w:r>
    </w:p>
    <w:p w:rsidR="3C2A6BA4" w:rsidP="3C2A6BA4" w:rsidRDefault="3C2A6BA4" w14:paraId="16E92F8D" w14:textId="04DEF552">
      <w:pPr>
        <w:rPr>
          <w:rFonts w:ascii="Calibri" w:hAnsi="Calibri" w:cs="Calibri" w:asciiTheme="minorAscii" w:hAnsiTheme="minorAscii" w:cstheme="minorAscii"/>
          <w:b w:val="1"/>
          <w:bCs w:val="1"/>
          <w:sz w:val="22"/>
          <w:szCs w:val="22"/>
        </w:rPr>
      </w:pPr>
    </w:p>
    <w:p w:rsidR="2CCF9424" w:rsidP="3C2A6BA4" w:rsidRDefault="2CCF9424" w14:paraId="147A0286" w14:textId="327DA601">
      <w:pPr>
        <w:pStyle w:val="NoSpacing"/>
        <w:spacing w:after="0" w:line="240" w:lineRule="auto"/>
        <w:ind w:left="0"/>
        <w:rPr>
          <w:rFonts w:ascii="Calibri" w:hAnsi="Calibri" w:eastAsia="Calibri" w:cs="Calibri"/>
          <w:b w:val="0"/>
          <w:bCs w:val="0"/>
          <w:i w:val="0"/>
          <w:iCs w:val="0"/>
          <w:caps w:val="0"/>
          <w:smallCaps w:val="0"/>
          <w:noProof w:val="0"/>
          <w:color w:val="000000" w:themeColor="text1" w:themeTint="FF" w:themeShade="FF"/>
          <w:sz w:val="20"/>
          <w:szCs w:val="20"/>
          <w:lang w:val="nl-NL"/>
        </w:rPr>
      </w:pPr>
      <w:r w:rsidRPr="3C2A6BA4" w:rsidR="2CCF9424">
        <w:rPr>
          <w:rFonts w:ascii="Calibri" w:hAnsi="Calibri" w:eastAsia="Calibri" w:cs="Calibri"/>
          <w:b w:val="1"/>
          <w:bCs w:val="1"/>
          <w:i w:val="0"/>
          <w:iCs w:val="0"/>
          <w:caps w:val="0"/>
          <w:smallCaps w:val="0"/>
          <w:noProof w:val="0"/>
          <w:color w:val="000000" w:themeColor="text1" w:themeTint="FF" w:themeShade="FF"/>
          <w:sz w:val="20"/>
          <w:szCs w:val="20"/>
          <w:lang w:val="nl-NL"/>
        </w:rPr>
        <w:t xml:space="preserve">2.a Praktische uitvoerbaarheid </w:t>
      </w:r>
      <w:r>
        <w:br/>
      </w:r>
      <w:r w:rsidRPr="3C2A6BA4" w:rsidR="2CCF9424">
        <w:rPr>
          <w:rFonts w:ascii="Calibri" w:hAnsi="Calibri" w:eastAsia="Calibri" w:cs="Calibri"/>
          <w:b w:val="0"/>
          <w:bCs w:val="0"/>
          <w:i w:val="0"/>
          <w:iCs w:val="0"/>
          <w:caps w:val="0"/>
          <w:smallCaps w:val="0"/>
          <w:noProof w:val="0"/>
          <w:color w:val="000000" w:themeColor="text1" w:themeTint="FF" w:themeShade="FF"/>
          <w:sz w:val="20"/>
          <w:szCs w:val="20"/>
          <w:lang w:val="nl-NL"/>
        </w:rPr>
        <w:t>- In hoeverre is de Interventie praktisch uitvoerbaar/haalbaar mede gegeven de opzet zoals beschreven in dit beschrijvend document?</w:t>
      </w:r>
      <w:r>
        <w:br/>
      </w:r>
      <w:r w:rsidRPr="3C2A6BA4" w:rsidR="2CCF9424">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In hoeverre overtuigt de Inschrijving dat de interventie op de verschillende scholen op uniforme wijze wordt uitgevoerd/geïmplementeerd middels een protocol? </w:t>
      </w:r>
      <w:r>
        <w:br/>
      </w:r>
      <w:r w:rsidRPr="3C2A6BA4" w:rsidR="2CCF9424">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In hoeverre worden duidelijk geïdentificeerde en passende maatregelen beschreven die geboden kunnen worden om risico’s te beheersen? </w:t>
      </w:r>
    </w:p>
    <w:p w:rsidR="3C2A6BA4" w:rsidP="3C2A6BA4" w:rsidRDefault="3C2A6BA4" w14:paraId="2A7F7DB7" w14:textId="41E89DD5">
      <w:pPr>
        <w:pStyle w:val="Normal"/>
        <w:spacing w:after="240"/>
        <w:ind w:left="0"/>
        <w:rPr>
          <w:rFonts w:ascii="Calibri" w:hAnsi="Calibri" w:eastAsia="Calibri" w:cs="Calibri"/>
          <w:b w:val="1"/>
          <w:bCs w:val="1"/>
          <w:i w:val="0"/>
          <w:iCs w:val="0"/>
          <w:caps w:val="0"/>
          <w:smallCaps w:val="0"/>
          <w:noProof w:val="0"/>
          <w:color w:val="000000" w:themeColor="text1" w:themeTint="FF" w:themeShade="FF"/>
          <w:sz w:val="20"/>
          <w:szCs w:val="20"/>
          <w:lang w:val="nl-NL"/>
        </w:rPr>
      </w:pPr>
    </w:p>
    <w:p w:rsidR="2CCF9424" w:rsidP="3C2A6BA4" w:rsidRDefault="2CCF9424" w14:paraId="6F2FC0E5" w14:textId="15FD9C6F">
      <w:pPr>
        <w:pStyle w:val="Normal"/>
        <w:spacing w:after="240"/>
        <w:ind w:left="0"/>
        <w:rPr>
          <w:rFonts w:ascii="Calibri" w:hAnsi="Calibri" w:eastAsia="Calibri" w:cs="Calibri"/>
          <w:b w:val="0"/>
          <w:bCs w:val="0"/>
          <w:i w:val="0"/>
          <w:iCs w:val="0"/>
          <w:caps w:val="0"/>
          <w:smallCaps w:val="0"/>
          <w:noProof w:val="0"/>
          <w:color w:val="000000" w:themeColor="text1" w:themeTint="FF" w:themeShade="FF"/>
          <w:sz w:val="20"/>
          <w:szCs w:val="20"/>
          <w:lang w:val="nl-NL"/>
        </w:rPr>
      </w:pPr>
      <w:r w:rsidRPr="3C2A6BA4" w:rsidR="2CCF9424">
        <w:rPr>
          <w:rFonts w:ascii="Calibri" w:hAnsi="Calibri" w:eastAsia="Calibri" w:cs="Calibri"/>
          <w:b w:val="1"/>
          <w:bCs w:val="1"/>
          <w:i w:val="0"/>
          <w:iCs w:val="0"/>
          <w:caps w:val="0"/>
          <w:smallCaps w:val="0"/>
          <w:noProof w:val="0"/>
          <w:color w:val="000000" w:themeColor="text1" w:themeTint="FF" w:themeShade="FF"/>
          <w:sz w:val="20"/>
          <w:szCs w:val="20"/>
          <w:lang w:val="nl-NL"/>
        </w:rPr>
        <w:t xml:space="preserve">2.b Kwaliteit van het Implementatieteam </w:t>
      </w:r>
      <w:r>
        <w:br/>
      </w:r>
      <w:r w:rsidRPr="3C2A6BA4" w:rsidR="2CCF9424">
        <w:rPr>
          <w:rFonts w:ascii="Calibri" w:hAnsi="Calibri" w:eastAsia="Calibri" w:cs="Calibri"/>
          <w:b w:val="1"/>
          <w:bCs w:val="1"/>
          <w:i w:val="0"/>
          <w:iCs w:val="0"/>
          <w:caps w:val="0"/>
          <w:smallCaps w:val="0"/>
          <w:noProof w:val="0"/>
          <w:color w:val="000000" w:themeColor="text1" w:themeTint="FF" w:themeShade="FF"/>
          <w:sz w:val="20"/>
          <w:szCs w:val="20"/>
          <w:lang w:val="nl-NL"/>
        </w:rPr>
        <w:t xml:space="preserve">- </w:t>
      </w:r>
      <w:r w:rsidRPr="3C2A6BA4" w:rsidR="2CCF9424">
        <w:rPr>
          <w:rFonts w:ascii="Calibri" w:hAnsi="Calibri" w:eastAsia="Calibri" w:cs="Calibri"/>
          <w:b w:val="0"/>
          <w:bCs w:val="0"/>
          <w:i w:val="0"/>
          <w:iCs w:val="0"/>
          <w:caps w:val="0"/>
          <w:smallCaps w:val="0"/>
          <w:noProof w:val="0"/>
          <w:color w:val="000000" w:themeColor="text1" w:themeTint="FF" w:themeShade="FF"/>
          <w:sz w:val="20"/>
          <w:szCs w:val="20"/>
          <w:lang w:val="nl-NL"/>
        </w:rPr>
        <w:t xml:space="preserve">In hoeverre overtuigt de Inschrijving dat het implementatieteam relevante ervaring heeft? </w:t>
      </w:r>
      <w:r>
        <w:br/>
      </w:r>
      <w:r w:rsidRPr="3C2A6BA4" w:rsidR="2CCF9424">
        <w:rPr>
          <w:rFonts w:ascii="Calibri" w:hAnsi="Calibri" w:eastAsia="Calibri" w:cs="Calibri"/>
          <w:b w:val="0"/>
          <w:bCs w:val="0"/>
          <w:i w:val="0"/>
          <w:iCs w:val="0"/>
          <w:caps w:val="0"/>
          <w:smallCaps w:val="0"/>
          <w:noProof w:val="0"/>
          <w:color w:val="000000" w:themeColor="text1" w:themeTint="FF" w:themeShade="FF"/>
          <w:sz w:val="20"/>
          <w:szCs w:val="20"/>
          <w:lang w:val="nl-NL"/>
        </w:rPr>
        <w:t>- In hoeverre overtuigt de Inschrijving dat de aanbieders van de interventie op scholen adequaat getraind/opgeleid zijn voor en/of ervaring hebben met het implementeren van de Interventie in de praktijk?</w:t>
      </w:r>
    </w:p>
    <w:tbl>
      <w:tblPr>
        <w:tblStyle w:val="TableGrid"/>
        <w:tblW w:w="0" w:type="auto"/>
        <w:tblLook w:val="06A0" w:firstRow="1" w:lastRow="0" w:firstColumn="1" w:lastColumn="0" w:noHBand="1" w:noVBand="1"/>
      </w:tblPr>
      <w:tblGrid>
        <w:gridCol w:w="9060"/>
      </w:tblGrid>
      <w:tr w:rsidR="3C2A6BA4" w:rsidTr="3C2A6BA4" w14:paraId="0BE982E4">
        <w:trPr>
          <w:trHeight w:val="300"/>
        </w:trPr>
        <w:tc>
          <w:tcPr>
            <w:tcW w:w="9060" w:type="dxa"/>
            <w:tcMar/>
          </w:tcPr>
          <w:p w:rsidR="75D8D42F" w:rsidP="3C2A6BA4" w:rsidRDefault="75D8D42F" w14:paraId="0028F1CA" w14:textId="2768C539">
            <w:pPr>
              <w:spacing w:after="240"/>
              <w:rPr>
                <w:rFonts w:ascii="Verdana" w:hAnsi="Verdana" w:eastAsia="Verdana" w:cs="Verdana"/>
                <w:noProof w:val="0"/>
                <w:sz w:val="19"/>
                <w:szCs w:val="19"/>
                <w:lang w:val="nl-NL"/>
              </w:rPr>
            </w:pPr>
            <w:r w:rsidRPr="3C2A6BA4" w:rsidR="75D8D42F">
              <w:rPr>
                <w:rFonts w:ascii="Calibri" w:hAnsi="Calibri" w:eastAsia="Calibri" w:cs="Calibri"/>
                <w:b w:val="0"/>
                <w:bCs w:val="0"/>
                <w:i w:val="1"/>
                <w:iCs w:val="1"/>
                <w:caps w:val="0"/>
                <w:smallCaps w:val="0"/>
                <w:noProof w:val="0"/>
                <w:color w:val="000000" w:themeColor="text1" w:themeTint="FF" w:themeShade="FF"/>
                <w:sz w:val="20"/>
                <w:szCs w:val="20"/>
                <w:lang w:val="nl-NL"/>
              </w:rPr>
              <w:t xml:space="preserve">De beantwoording op het gunningscriterium mag niet langer zijn dan 3 pagina’s A4 (enkelzijdig, lettertype </w:t>
            </w:r>
            <w:r w:rsidRPr="3C2A6BA4" w:rsidR="75D8D42F">
              <w:rPr>
                <w:rFonts w:ascii="Calibri" w:hAnsi="Calibri" w:eastAsia="Calibri" w:cs="Calibri"/>
                <w:b w:val="0"/>
                <w:bCs w:val="0"/>
                <w:i w:val="1"/>
                <w:iCs w:val="1"/>
                <w:caps w:val="0"/>
                <w:smallCaps w:val="0"/>
                <w:noProof w:val="0"/>
                <w:color w:val="000000" w:themeColor="text1" w:themeTint="FF" w:themeShade="FF"/>
                <w:sz w:val="20"/>
                <w:szCs w:val="20"/>
                <w:lang w:val="nl-NL"/>
              </w:rPr>
              <w:t>Arial</w:t>
            </w:r>
            <w:r w:rsidRPr="3C2A6BA4" w:rsidR="75D8D42F">
              <w:rPr>
                <w:rFonts w:ascii="Calibri" w:hAnsi="Calibri" w:eastAsia="Calibri" w:cs="Calibri"/>
                <w:b w:val="0"/>
                <w:bCs w:val="0"/>
                <w:i w:val="1"/>
                <w:iCs w:val="1"/>
                <w:caps w:val="0"/>
                <w:smallCaps w:val="0"/>
                <w:noProof w:val="0"/>
                <w:color w:val="000000" w:themeColor="text1" w:themeTint="FF" w:themeShade="FF"/>
                <w:sz w:val="20"/>
                <w:szCs w:val="20"/>
                <w:lang w:val="nl-NL"/>
              </w:rPr>
              <w:t>, lettergrootte 10).</w:t>
            </w:r>
          </w:p>
        </w:tc>
      </w:tr>
    </w:tbl>
    <w:p w:rsidRPr="008656C6" w:rsidR="003024D2" w:rsidP="003024D2" w:rsidRDefault="003024D2" w14:paraId="6E90D95B" w14:textId="77777777">
      <w:pPr>
        <w:spacing w:line="240" w:lineRule="auto"/>
        <w:rPr>
          <w:rFonts w:asciiTheme="minorHAnsi" w:hAnsiTheme="minorHAnsi" w:cstheme="minorHAnsi"/>
          <w:sz w:val="19"/>
          <w:szCs w:val="19"/>
        </w:rPr>
      </w:pPr>
    </w:p>
    <w:p w:rsidRPr="008656C6" w:rsidR="00500640" w:rsidP="00174E28" w:rsidRDefault="00500640" w14:paraId="0B6A103C" w14:textId="77777777">
      <w:pPr>
        <w:rPr>
          <w:rFonts w:asciiTheme="minorHAnsi" w:hAnsiTheme="minorHAnsi" w:cstheme="minorHAnsi"/>
          <w:b/>
          <w:sz w:val="20"/>
          <w:szCs w:val="20"/>
        </w:rPr>
      </w:pPr>
    </w:p>
    <w:p w:rsidRPr="008656C6" w:rsidR="00F25225" w:rsidP="00174E28" w:rsidRDefault="00F25225" w14:paraId="0CBDA589" w14:textId="5C646229">
      <w:pPr>
        <w:rPr>
          <w:rFonts w:asciiTheme="minorHAnsi" w:hAnsiTheme="minorHAnsi" w:cstheme="minorHAnsi"/>
          <w:b/>
          <w:bCs/>
          <w:sz w:val="22"/>
          <w:szCs w:val="22"/>
        </w:rPr>
      </w:pPr>
      <w:r w:rsidRPr="008656C6">
        <w:rPr>
          <w:rFonts w:asciiTheme="minorHAnsi" w:hAnsiTheme="minorHAnsi" w:cstheme="minorHAnsi"/>
          <w:b/>
          <w:sz w:val="22"/>
          <w:szCs w:val="22"/>
        </w:rPr>
        <w:t xml:space="preserve">BC 3. </w:t>
      </w:r>
      <w:r w:rsidRPr="008656C6">
        <w:rPr>
          <w:rFonts w:asciiTheme="minorHAnsi" w:hAnsiTheme="minorHAnsi" w:cstheme="minorHAnsi"/>
          <w:b/>
          <w:sz w:val="22"/>
          <w:szCs w:val="22"/>
        </w:rPr>
        <w:tab/>
      </w:r>
      <w:r w:rsidRPr="008656C6">
        <w:rPr>
          <w:rFonts w:asciiTheme="minorHAnsi" w:hAnsiTheme="minorHAnsi" w:cstheme="minorHAnsi"/>
          <w:b/>
          <w:sz w:val="22"/>
          <w:szCs w:val="22"/>
        </w:rPr>
        <w:t>Doelmatigheid en schaalbaarheid van de interventie (max 2 pagina’s</w:t>
      </w:r>
      <w:r w:rsidRPr="008656C6" w:rsidR="00A67890">
        <w:rPr>
          <w:rFonts w:asciiTheme="minorHAnsi" w:hAnsiTheme="minorHAnsi" w:cstheme="minorHAnsi"/>
          <w:b/>
          <w:sz w:val="22"/>
          <w:szCs w:val="22"/>
        </w:rPr>
        <w:t xml:space="preserve">, </w:t>
      </w:r>
      <w:r w:rsidRPr="008656C6" w:rsidR="00A67890">
        <w:rPr>
          <w:rFonts w:asciiTheme="minorHAnsi" w:hAnsiTheme="minorHAnsi" w:cstheme="minorHAnsi"/>
          <w:b/>
          <w:bCs/>
          <w:sz w:val="22"/>
          <w:szCs w:val="22"/>
        </w:rPr>
        <w:t>lettergrootte 9)</w:t>
      </w:r>
    </w:p>
    <w:p w:rsidRPr="00122660" w:rsidR="008656C6" w:rsidP="008656C6" w:rsidRDefault="008656C6" w14:paraId="24ADE785" w14:textId="77777777">
      <w:pPr>
        <w:spacing w:line="240" w:lineRule="auto"/>
        <w:rPr>
          <w:rFonts w:asciiTheme="minorHAnsi" w:hAnsiTheme="minorHAnsi" w:cstheme="minorHAnsi"/>
          <w:szCs w:val="18"/>
        </w:rPr>
      </w:pPr>
    </w:p>
    <w:p w:rsidR="6FBA7772" w:rsidP="3C2A6BA4" w:rsidRDefault="6FBA7772" w14:paraId="1D9371EF" w14:textId="78EAE14A">
      <w:pPr>
        <w:spacing w:after="240"/>
        <w:rPr>
          <w:rFonts w:ascii="Calibri" w:hAnsi="Calibri" w:eastAsia="Calibri" w:cs="Calibri"/>
          <w:b w:val="0"/>
          <w:bCs w:val="0"/>
          <w:i w:val="0"/>
          <w:iCs w:val="0"/>
          <w:caps w:val="0"/>
          <w:smallCaps w:val="0"/>
          <w:noProof w:val="0"/>
          <w:color w:val="000000" w:themeColor="text1" w:themeTint="FF" w:themeShade="FF"/>
          <w:sz w:val="20"/>
          <w:szCs w:val="20"/>
          <w:lang w:val="nl-NL"/>
        </w:rPr>
      </w:pPr>
      <w:r w:rsidRPr="3C2A6BA4" w:rsidR="6FBA7772">
        <w:rPr>
          <w:rFonts w:ascii="Calibri" w:hAnsi="Calibri" w:eastAsia="Calibri" w:cs="Calibri"/>
          <w:b w:val="1"/>
          <w:bCs w:val="1"/>
          <w:i w:val="0"/>
          <w:iCs w:val="0"/>
          <w:caps w:val="0"/>
          <w:smallCaps w:val="0"/>
          <w:noProof w:val="0"/>
          <w:color w:val="000000" w:themeColor="text1" w:themeTint="FF" w:themeShade="FF"/>
          <w:sz w:val="20"/>
          <w:szCs w:val="20"/>
          <w:lang w:val="nl-NL"/>
        </w:rPr>
        <w:t>3.a Kosteneffectiviteit</w:t>
      </w:r>
      <w:r>
        <w:br/>
      </w:r>
      <w:r w:rsidRPr="3C2A6BA4" w:rsidR="6FBA777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In hoeverre is de Interventie kosteneffectief? (d.w.z. verwachte baten ten opzichte van de kosten van de Interventie in (onderwijs)tijd en geld) </w:t>
      </w:r>
    </w:p>
    <w:p w:rsidR="6FBA7772" w:rsidP="3C2A6BA4" w:rsidRDefault="6FBA7772" w14:paraId="0A3CACDA" w14:textId="1B1E3AFE">
      <w:pPr>
        <w:spacing w:after="240"/>
        <w:rPr>
          <w:rFonts w:ascii="Calibri" w:hAnsi="Calibri" w:eastAsia="Calibri" w:cs="Calibri"/>
          <w:b w:val="0"/>
          <w:bCs w:val="0"/>
          <w:i w:val="0"/>
          <w:iCs w:val="0"/>
          <w:caps w:val="0"/>
          <w:smallCaps w:val="0"/>
          <w:noProof w:val="0"/>
          <w:color w:val="000000" w:themeColor="text1" w:themeTint="FF" w:themeShade="FF"/>
          <w:sz w:val="20"/>
          <w:szCs w:val="20"/>
          <w:lang w:val="nl-NL"/>
        </w:rPr>
      </w:pPr>
      <w:r w:rsidRPr="3C2A6BA4" w:rsidR="6FBA7772">
        <w:rPr>
          <w:rFonts w:ascii="Calibri" w:hAnsi="Calibri" w:eastAsia="Calibri" w:cs="Calibri"/>
          <w:b w:val="1"/>
          <w:bCs w:val="1"/>
          <w:i w:val="0"/>
          <w:iCs w:val="0"/>
          <w:caps w:val="0"/>
          <w:smallCaps w:val="0"/>
          <w:noProof w:val="0"/>
          <w:color w:val="000000" w:themeColor="text1" w:themeTint="FF" w:themeShade="FF"/>
          <w:sz w:val="20"/>
          <w:szCs w:val="20"/>
          <w:lang w:val="nl-NL"/>
        </w:rPr>
        <w:t>3.b Schaalbaarheid</w:t>
      </w:r>
      <w:r>
        <w:br/>
      </w:r>
      <w:r w:rsidRPr="3C2A6BA4" w:rsidR="6FBA7772">
        <w:rPr>
          <w:rFonts w:ascii="Calibri" w:hAnsi="Calibri" w:eastAsia="Calibri" w:cs="Calibri"/>
          <w:b w:val="0"/>
          <w:bCs w:val="0"/>
          <w:i w:val="0"/>
          <w:iCs w:val="0"/>
          <w:caps w:val="0"/>
          <w:smallCaps w:val="0"/>
          <w:noProof w:val="0"/>
          <w:color w:val="000000" w:themeColor="text1" w:themeTint="FF" w:themeShade="FF"/>
          <w:sz w:val="20"/>
          <w:szCs w:val="20"/>
          <w:lang w:val="nl-NL"/>
        </w:rPr>
        <w:t xml:space="preserve">- In hoeverre overtuigt de Inschrijving dat Interventie bij gebleken succes schaalbaar is naar een bredere (school-/leerling-)populatie? </w:t>
      </w:r>
      <w:r>
        <w:br/>
      </w:r>
      <w:r w:rsidRPr="3C2A6BA4" w:rsidR="6FBA7772">
        <w:rPr>
          <w:rFonts w:ascii="Calibri" w:hAnsi="Calibri" w:eastAsia="Calibri" w:cs="Calibri"/>
          <w:b w:val="0"/>
          <w:bCs w:val="0"/>
          <w:i w:val="0"/>
          <w:iCs w:val="0"/>
          <w:caps w:val="0"/>
          <w:smallCaps w:val="0"/>
          <w:noProof w:val="0"/>
          <w:color w:val="000000" w:themeColor="text1" w:themeTint="FF" w:themeShade="FF"/>
          <w:sz w:val="20"/>
          <w:szCs w:val="20"/>
          <w:lang w:val="nl-NL"/>
        </w:rPr>
        <w:t>- In hoeverre overtuigt de Inschrijving dat de interventie ook zonder financiering vanuit het NWO op grote schaal op scholen kan worden uitgevoerd tegen de kosten en middelen die draagbaar zijn voor scholen?</w:t>
      </w:r>
    </w:p>
    <w:tbl>
      <w:tblPr>
        <w:tblStyle w:val="TableGrid"/>
        <w:tblW w:w="0" w:type="auto"/>
        <w:tblLook w:val="06A0" w:firstRow="1" w:lastRow="0" w:firstColumn="1" w:lastColumn="0" w:noHBand="1" w:noVBand="1"/>
      </w:tblPr>
      <w:tblGrid>
        <w:gridCol w:w="9060"/>
      </w:tblGrid>
      <w:tr w:rsidR="3C2A6BA4" w:rsidTr="3C2A6BA4" w14:paraId="4117B12C">
        <w:trPr>
          <w:trHeight w:val="300"/>
        </w:trPr>
        <w:tc>
          <w:tcPr>
            <w:tcW w:w="9060" w:type="dxa"/>
            <w:tcMar/>
          </w:tcPr>
          <w:p w:rsidR="6FBA7772" w:rsidP="3C2A6BA4" w:rsidRDefault="6FBA7772" w14:paraId="39CE62C8" w14:textId="1EDA84F3">
            <w:pPr>
              <w:spacing w:after="240"/>
              <w:rPr>
                <w:rFonts w:ascii="Calibri" w:hAnsi="Calibri" w:eastAsia="Calibri" w:cs="Calibri"/>
                <w:noProof w:val="0"/>
                <w:sz w:val="18"/>
                <w:szCs w:val="18"/>
                <w:lang w:val="nl-NL"/>
              </w:rPr>
            </w:pPr>
            <w:r w:rsidRPr="3C2A6BA4" w:rsidR="6FBA7772">
              <w:rPr>
                <w:rFonts w:ascii="Calibri" w:hAnsi="Calibri" w:eastAsia="Calibri" w:cs="Calibri"/>
                <w:b w:val="0"/>
                <w:bCs w:val="0"/>
                <w:i w:val="1"/>
                <w:iCs w:val="1"/>
                <w:caps w:val="0"/>
                <w:smallCaps w:val="0"/>
                <w:noProof w:val="0"/>
                <w:color w:val="000000" w:themeColor="text1" w:themeTint="FF" w:themeShade="FF"/>
                <w:sz w:val="20"/>
                <w:szCs w:val="20"/>
                <w:lang w:val="nl-NL"/>
              </w:rPr>
              <w:t xml:space="preserve">De beantwoording op het gunningscriterium mag niet langer zijn dan 1 pagina A4 (enkelzijdig, lettertype </w:t>
            </w:r>
            <w:r w:rsidRPr="3C2A6BA4" w:rsidR="6FBA7772">
              <w:rPr>
                <w:rFonts w:ascii="Calibri" w:hAnsi="Calibri" w:eastAsia="Calibri" w:cs="Calibri"/>
                <w:b w:val="0"/>
                <w:bCs w:val="0"/>
                <w:i w:val="1"/>
                <w:iCs w:val="1"/>
                <w:caps w:val="0"/>
                <w:smallCaps w:val="0"/>
                <w:noProof w:val="0"/>
                <w:color w:val="000000" w:themeColor="text1" w:themeTint="FF" w:themeShade="FF"/>
                <w:sz w:val="20"/>
                <w:szCs w:val="20"/>
                <w:lang w:val="nl-NL"/>
              </w:rPr>
              <w:t>Arial</w:t>
            </w:r>
            <w:r w:rsidRPr="3C2A6BA4" w:rsidR="6FBA7772">
              <w:rPr>
                <w:rFonts w:ascii="Calibri" w:hAnsi="Calibri" w:eastAsia="Calibri" w:cs="Calibri"/>
                <w:b w:val="0"/>
                <w:bCs w:val="0"/>
                <w:i w:val="1"/>
                <w:iCs w:val="1"/>
                <w:caps w:val="0"/>
                <w:smallCaps w:val="0"/>
                <w:noProof w:val="0"/>
                <w:color w:val="000000" w:themeColor="text1" w:themeTint="FF" w:themeShade="FF"/>
                <w:sz w:val="20"/>
                <w:szCs w:val="20"/>
                <w:lang w:val="nl-NL"/>
              </w:rPr>
              <w:t>, lettergrootte 10).</w:t>
            </w:r>
          </w:p>
        </w:tc>
      </w:tr>
    </w:tbl>
    <w:p w:rsidR="008656C6" w:rsidRDefault="008656C6" w14:paraId="44AEC1C5" w14:textId="77777777">
      <w:pPr>
        <w:spacing w:line="240" w:lineRule="auto"/>
        <w:rPr>
          <w:rFonts w:asciiTheme="minorHAnsi" w:hAnsiTheme="minorHAnsi" w:cstheme="minorHAnsi"/>
          <w:szCs w:val="18"/>
        </w:rPr>
      </w:pPr>
    </w:p>
    <w:tbl>
      <w:tblPr>
        <w:tblpPr w:leftFromText="141" w:rightFromText="141" w:vertAnchor="text" w:tblpX="70" w:tblpY="1"/>
        <w:tblOverlap w:val="never"/>
        <w:tblW w:w="90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70" w:type="dxa"/>
          <w:bottom w:w="85" w:type="dxa"/>
          <w:right w:w="70" w:type="dxa"/>
        </w:tblCellMar>
        <w:tblLook w:val="0000" w:firstRow="0" w:lastRow="0" w:firstColumn="0" w:lastColumn="0" w:noHBand="0" w:noVBand="0"/>
      </w:tblPr>
      <w:tblGrid>
        <w:gridCol w:w="2496"/>
        <w:gridCol w:w="6505"/>
      </w:tblGrid>
      <w:tr w:rsidRPr="006202E9" w:rsidR="008656C6" w:rsidTr="006B28EC" w14:paraId="32310BC4" w14:textId="77777777">
        <w:trPr>
          <w:cantSplit/>
        </w:trPr>
        <w:tc>
          <w:tcPr>
            <w:tcW w:w="9001" w:type="dxa"/>
            <w:gridSpan w:val="2"/>
            <w:shd w:val="clear" w:color="auto" w:fill="FFFFFF"/>
          </w:tcPr>
          <w:p w:rsidRPr="006202E9" w:rsidR="008656C6" w:rsidP="006B28EC" w:rsidRDefault="008656C6" w14:paraId="7F4C6E51" w14:textId="77777777">
            <w:pPr>
              <w:rPr>
                <w:rFonts w:ascii="Calibri" w:hAnsi="Calibri" w:cs="Calibri"/>
                <w:b/>
                <w:sz w:val="19"/>
                <w:szCs w:val="19"/>
              </w:rPr>
            </w:pPr>
            <w:r w:rsidRPr="006202E9">
              <w:rPr>
                <w:rFonts w:ascii="Calibri" w:hAnsi="Calibri" w:cs="Calibri"/>
                <w:b/>
                <w:sz w:val="19"/>
                <w:szCs w:val="19"/>
              </w:rPr>
              <w:t>Ondertekening</w:t>
            </w:r>
          </w:p>
        </w:tc>
      </w:tr>
      <w:tr w:rsidRPr="006202E9" w:rsidR="008656C6" w:rsidTr="006B28EC" w14:paraId="34B6FF48" w14:textId="77777777">
        <w:tblPrEx>
          <w:tblCellMar>
            <w:top w:w="0" w:type="dxa"/>
            <w:bottom w:w="0" w:type="dxa"/>
          </w:tblCellMar>
        </w:tblPrEx>
        <w:trPr>
          <w:trHeight w:val="281"/>
        </w:trPr>
        <w:tc>
          <w:tcPr>
            <w:tcW w:w="2496" w:type="dxa"/>
            <w:shd w:val="clear" w:color="auto" w:fill="E0E0E0"/>
          </w:tcPr>
          <w:p w:rsidRPr="006202E9" w:rsidR="008656C6" w:rsidP="006B28EC" w:rsidRDefault="008656C6" w14:paraId="1E9D3F3D" w14:textId="77777777">
            <w:pPr>
              <w:rPr>
                <w:rFonts w:ascii="Calibri" w:hAnsi="Calibri" w:cs="Calibri"/>
                <w:sz w:val="19"/>
                <w:szCs w:val="19"/>
              </w:rPr>
            </w:pPr>
            <w:r w:rsidRPr="006202E9">
              <w:rPr>
                <w:rFonts w:ascii="Calibri" w:hAnsi="Calibri" w:cs="Calibri"/>
                <w:sz w:val="19"/>
                <w:szCs w:val="19"/>
              </w:rPr>
              <w:t>Naam Inschrijver</w:t>
            </w:r>
          </w:p>
          <w:p w:rsidRPr="006202E9" w:rsidR="008656C6" w:rsidP="006B28EC" w:rsidRDefault="008656C6" w14:paraId="118FC341" w14:textId="77777777">
            <w:pPr>
              <w:rPr>
                <w:rFonts w:ascii="Calibri" w:hAnsi="Calibri" w:cs="Calibri"/>
                <w:sz w:val="19"/>
                <w:szCs w:val="19"/>
              </w:rPr>
            </w:pPr>
          </w:p>
        </w:tc>
        <w:tc>
          <w:tcPr>
            <w:tcW w:w="6505" w:type="dxa"/>
            <w:vAlign w:val="center"/>
          </w:tcPr>
          <w:p w:rsidRPr="006202E9" w:rsidR="008656C6" w:rsidP="006B28EC" w:rsidRDefault="008656C6" w14:paraId="53426203" w14:textId="77777777">
            <w:pPr>
              <w:tabs>
                <w:tab w:val="left" w:pos="-1070"/>
                <w:tab w:val="left" w:pos="-848"/>
                <w:tab w:val="left" w:pos="-282"/>
                <w:tab w:val="left" w:pos="284"/>
                <w:tab w:val="left" w:pos="850"/>
                <w:tab w:val="left" w:pos="2779"/>
              </w:tabs>
              <w:rPr>
                <w:rFonts w:ascii="Calibri" w:hAnsi="Calibri" w:cs="Calibri"/>
                <w:sz w:val="19"/>
                <w:szCs w:val="19"/>
              </w:rPr>
            </w:pPr>
          </w:p>
        </w:tc>
      </w:tr>
      <w:tr w:rsidRPr="006202E9" w:rsidR="008656C6" w:rsidTr="006B28EC" w14:paraId="4F87C3AB" w14:textId="77777777">
        <w:tblPrEx>
          <w:tblCellMar>
            <w:top w:w="0" w:type="dxa"/>
            <w:bottom w:w="0" w:type="dxa"/>
          </w:tblCellMar>
        </w:tblPrEx>
        <w:trPr>
          <w:trHeight w:val="318"/>
        </w:trPr>
        <w:tc>
          <w:tcPr>
            <w:tcW w:w="2496" w:type="dxa"/>
            <w:shd w:val="clear" w:color="auto" w:fill="E0E0E0"/>
          </w:tcPr>
          <w:p w:rsidRPr="006202E9" w:rsidR="008656C6" w:rsidP="006B28EC" w:rsidRDefault="008656C6" w14:paraId="6B6C4019" w14:textId="77777777">
            <w:pPr>
              <w:rPr>
                <w:rFonts w:ascii="Calibri" w:hAnsi="Calibri" w:cs="Calibri"/>
                <w:sz w:val="19"/>
                <w:szCs w:val="19"/>
              </w:rPr>
            </w:pPr>
            <w:r w:rsidRPr="006202E9">
              <w:rPr>
                <w:rFonts w:ascii="Calibri" w:hAnsi="Calibri" w:cs="Calibri"/>
                <w:sz w:val="19"/>
                <w:szCs w:val="19"/>
              </w:rPr>
              <w:t>Naam ondertekenaar</w:t>
            </w:r>
          </w:p>
          <w:p w:rsidRPr="006202E9" w:rsidR="008656C6" w:rsidP="006B28EC" w:rsidRDefault="008656C6" w14:paraId="32E40235" w14:textId="77777777">
            <w:pPr>
              <w:rPr>
                <w:rFonts w:ascii="Calibri" w:hAnsi="Calibri" w:cs="Calibri"/>
                <w:sz w:val="19"/>
                <w:szCs w:val="19"/>
              </w:rPr>
            </w:pPr>
          </w:p>
        </w:tc>
        <w:tc>
          <w:tcPr>
            <w:tcW w:w="6505" w:type="dxa"/>
            <w:vAlign w:val="center"/>
          </w:tcPr>
          <w:p w:rsidRPr="006202E9" w:rsidR="008656C6" w:rsidP="006B28EC" w:rsidRDefault="008656C6" w14:paraId="7035804B" w14:textId="77777777">
            <w:pPr>
              <w:tabs>
                <w:tab w:val="left" w:pos="-1070"/>
                <w:tab w:val="left" w:pos="-848"/>
                <w:tab w:val="left" w:pos="-282"/>
                <w:tab w:val="left" w:pos="284"/>
                <w:tab w:val="left" w:pos="850"/>
                <w:tab w:val="left" w:pos="2779"/>
              </w:tabs>
              <w:rPr>
                <w:rFonts w:ascii="Calibri" w:hAnsi="Calibri" w:cs="Calibri"/>
                <w:sz w:val="19"/>
                <w:szCs w:val="19"/>
              </w:rPr>
            </w:pPr>
          </w:p>
        </w:tc>
      </w:tr>
      <w:tr w:rsidRPr="006202E9" w:rsidR="008656C6" w:rsidTr="006B28EC" w14:paraId="07FDB29F" w14:textId="77777777">
        <w:tblPrEx>
          <w:tblCellMar>
            <w:top w:w="0" w:type="dxa"/>
            <w:bottom w:w="0" w:type="dxa"/>
          </w:tblCellMar>
        </w:tblPrEx>
        <w:trPr>
          <w:trHeight w:val="318"/>
        </w:trPr>
        <w:tc>
          <w:tcPr>
            <w:tcW w:w="2496" w:type="dxa"/>
            <w:shd w:val="clear" w:color="auto" w:fill="E0E0E0"/>
          </w:tcPr>
          <w:p w:rsidRPr="006202E9" w:rsidR="008656C6" w:rsidP="006B28EC" w:rsidRDefault="008656C6" w14:paraId="266A4BDE" w14:textId="77777777">
            <w:pPr>
              <w:rPr>
                <w:rFonts w:ascii="Calibri" w:hAnsi="Calibri" w:cs="Calibri"/>
                <w:sz w:val="19"/>
                <w:szCs w:val="19"/>
              </w:rPr>
            </w:pPr>
            <w:r w:rsidRPr="006202E9">
              <w:rPr>
                <w:rFonts w:ascii="Calibri" w:hAnsi="Calibri" w:cs="Calibri"/>
                <w:sz w:val="19"/>
                <w:szCs w:val="19"/>
              </w:rPr>
              <w:t>Functie ondertekenaar</w:t>
            </w:r>
          </w:p>
          <w:p w:rsidRPr="006202E9" w:rsidR="008656C6" w:rsidP="006B28EC" w:rsidRDefault="008656C6" w14:paraId="56ED47D5" w14:textId="77777777">
            <w:pPr>
              <w:rPr>
                <w:rFonts w:ascii="Calibri" w:hAnsi="Calibri" w:cs="Calibri"/>
                <w:sz w:val="19"/>
                <w:szCs w:val="19"/>
              </w:rPr>
            </w:pPr>
          </w:p>
        </w:tc>
        <w:tc>
          <w:tcPr>
            <w:tcW w:w="6505" w:type="dxa"/>
            <w:vAlign w:val="center"/>
          </w:tcPr>
          <w:p w:rsidRPr="006202E9" w:rsidR="008656C6" w:rsidP="006B28EC" w:rsidRDefault="008656C6" w14:paraId="67E99B74" w14:textId="77777777">
            <w:pPr>
              <w:tabs>
                <w:tab w:val="left" w:pos="-1070"/>
                <w:tab w:val="left" w:pos="-848"/>
                <w:tab w:val="left" w:pos="-282"/>
                <w:tab w:val="left" w:pos="284"/>
                <w:tab w:val="left" w:pos="850"/>
                <w:tab w:val="left" w:pos="2779"/>
              </w:tabs>
              <w:rPr>
                <w:rFonts w:ascii="Calibri" w:hAnsi="Calibri" w:cs="Calibri"/>
                <w:sz w:val="19"/>
                <w:szCs w:val="19"/>
              </w:rPr>
            </w:pPr>
          </w:p>
        </w:tc>
      </w:tr>
      <w:tr w:rsidRPr="006202E9" w:rsidR="008656C6" w:rsidTr="006B28EC" w14:paraId="421034E2" w14:textId="77777777">
        <w:tblPrEx>
          <w:tblCellMar>
            <w:top w:w="0" w:type="dxa"/>
            <w:bottom w:w="0" w:type="dxa"/>
          </w:tblCellMar>
        </w:tblPrEx>
        <w:trPr>
          <w:trHeight w:val="318"/>
        </w:trPr>
        <w:tc>
          <w:tcPr>
            <w:tcW w:w="2496" w:type="dxa"/>
            <w:shd w:val="clear" w:color="auto" w:fill="E0E0E0"/>
          </w:tcPr>
          <w:p w:rsidRPr="006202E9" w:rsidR="008656C6" w:rsidP="006B28EC" w:rsidRDefault="008656C6" w14:paraId="2ABA2C72" w14:textId="77777777">
            <w:pPr>
              <w:rPr>
                <w:rFonts w:ascii="Calibri" w:hAnsi="Calibri" w:cs="Calibri"/>
                <w:sz w:val="19"/>
                <w:szCs w:val="19"/>
              </w:rPr>
            </w:pPr>
            <w:r w:rsidRPr="006202E9">
              <w:rPr>
                <w:rFonts w:ascii="Calibri" w:hAnsi="Calibri" w:cs="Calibri"/>
                <w:sz w:val="19"/>
                <w:szCs w:val="19"/>
              </w:rPr>
              <w:t>Handtekening:</w:t>
            </w:r>
          </w:p>
        </w:tc>
        <w:tc>
          <w:tcPr>
            <w:tcW w:w="6505" w:type="dxa"/>
            <w:vAlign w:val="center"/>
          </w:tcPr>
          <w:p w:rsidRPr="006202E9" w:rsidR="008656C6" w:rsidP="006B28EC" w:rsidRDefault="008656C6" w14:paraId="4347CB1C" w14:textId="77777777">
            <w:pPr>
              <w:tabs>
                <w:tab w:val="left" w:pos="-1070"/>
                <w:tab w:val="left" w:pos="-848"/>
                <w:tab w:val="left" w:pos="-282"/>
                <w:tab w:val="left" w:pos="284"/>
                <w:tab w:val="left" w:pos="850"/>
                <w:tab w:val="left" w:pos="2779"/>
              </w:tabs>
              <w:rPr>
                <w:rFonts w:ascii="Calibri" w:hAnsi="Calibri" w:cs="Calibri"/>
                <w:sz w:val="19"/>
                <w:szCs w:val="19"/>
              </w:rPr>
            </w:pPr>
          </w:p>
          <w:p w:rsidRPr="006202E9" w:rsidR="008656C6" w:rsidP="006B28EC" w:rsidRDefault="008656C6" w14:paraId="3447C5C4" w14:textId="77777777">
            <w:pPr>
              <w:tabs>
                <w:tab w:val="left" w:pos="-1070"/>
                <w:tab w:val="left" w:pos="-848"/>
                <w:tab w:val="left" w:pos="-282"/>
                <w:tab w:val="left" w:pos="284"/>
                <w:tab w:val="left" w:pos="850"/>
                <w:tab w:val="left" w:pos="2779"/>
              </w:tabs>
              <w:rPr>
                <w:rFonts w:ascii="Calibri" w:hAnsi="Calibri" w:cs="Calibri"/>
                <w:sz w:val="19"/>
                <w:szCs w:val="19"/>
              </w:rPr>
            </w:pPr>
          </w:p>
          <w:p w:rsidRPr="006202E9" w:rsidR="008656C6" w:rsidP="006B28EC" w:rsidRDefault="008656C6" w14:paraId="407ACCD1" w14:textId="77777777">
            <w:pPr>
              <w:tabs>
                <w:tab w:val="left" w:pos="-1070"/>
                <w:tab w:val="left" w:pos="-848"/>
                <w:tab w:val="left" w:pos="-282"/>
                <w:tab w:val="left" w:pos="284"/>
                <w:tab w:val="left" w:pos="850"/>
                <w:tab w:val="left" w:pos="2779"/>
              </w:tabs>
              <w:rPr>
                <w:rFonts w:ascii="Calibri" w:hAnsi="Calibri" w:cs="Calibri"/>
                <w:sz w:val="19"/>
                <w:szCs w:val="19"/>
              </w:rPr>
            </w:pPr>
          </w:p>
        </w:tc>
      </w:tr>
      <w:tr w:rsidRPr="006202E9" w:rsidR="008656C6" w:rsidTr="006B28EC" w14:paraId="45229578" w14:textId="77777777">
        <w:tblPrEx>
          <w:tblCellMar>
            <w:top w:w="0" w:type="dxa"/>
            <w:bottom w:w="0" w:type="dxa"/>
          </w:tblCellMar>
        </w:tblPrEx>
        <w:trPr>
          <w:trHeight w:val="318"/>
        </w:trPr>
        <w:tc>
          <w:tcPr>
            <w:tcW w:w="2496" w:type="dxa"/>
            <w:tcBorders>
              <w:bottom w:val="single" w:color="auto" w:sz="4" w:space="0"/>
            </w:tcBorders>
            <w:shd w:val="clear" w:color="auto" w:fill="E0E0E0"/>
          </w:tcPr>
          <w:p w:rsidRPr="006202E9" w:rsidR="008656C6" w:rsidP="006B28EC" w:rsidRDefault="008656C6" w14:paraId="02C99C78" w14:textId="77777777">
            <w:pPr>
              <w:rPr>
                <w:rFonts w:ascii="Calibri" w:hAnsi="Calibri" w:cs="Calibri"/>
                <w:sz w:val="19"/>
                <w:szCs w:val="19"/>
              </w:rPr>
            </w:pPr>
            <w:r w:rsidRPr="006202E9">
              <w:rPr>
                <w:rFonts w:ascii="Calibri" w:hAnsi="Calibri" w:cs="Calibri"/>
                <w:sz w:val="19"/>
                <w:szCs w:val="19"/>
              </w:rPr>
              <w:t>Datum:</w:t>
            </w:r>
            <w:r w:rsidRPr="006202E9">
              <w:rPr>
                <w:rFonts w:ascii="Calibri" w:hAnsi="Calibri" w:cs="Calibri"/>
                <w:sz w:val="19"/>
                <w:szCs w:val="19"/>
              </w:rPr>
              <w:tab/>
            </w:r>
          </w:p>
          <w:p w:rsidRPr="006202E9" w:rsidR="008656C6" w:rsidP="006B28EC" w:rsidRDefault="008656C6" w14:paraId="0B845D52" w14:textId="77777777">
            <w:pPr>
              <w:rPr>
                <w:rFonts w:ascii="Calibri" w:hAnsi="Calibri" w:cs="Calibri"/>
                <w:sz w:val="19"/>
                <w:szCs w:val="19"/>
              </w:rPr>
            </w:pPr>
          </w:p>
        </w:tc>
        <w:tc>
          <w:tcPr>
            <w:tcW w:w="6505" w:type="dxa"/>
            <w:tcBorders>
              <w:bottom w:val="single" w:color="auto" w:sz="4" w:space="0"/>
            </w:tcBorders>
            <w:vAlign w:val="center"/>
          </w:tcPr>
          <w:p w:rsidRPr="006202E9" w:rsidR="008656C6" w:rsidP="006B28EC" w:rsidRDefault="008656C6" w14:paraId="6FFCCF55" w14:textId="77777777">
            <w:pPr>
              <w:tabs>
                <w:tab w:val="left" w:pos="-1070"/>
                <w:tab w:val="left" w:pos="-848"/>
                <w:tab w:val="left" w:pos="-282"/>
                <w:tab w:val="left" w:pos="284"/>
                <w:tab w:val="left" w:pos="850"/>
                <w:tab w:val="left" w:pos="2779"/>
              </w:tabs>
              <w:rPr>
                <w:rFonts w:ascii="Calibri" w:hAnsi="Calibri" w:cs="Calibri"/>
                <w:sz w:val="19"/>
                <w:szCs w:val="19"/>
              </w:rPr>
            </w:pPr>
          </w:p>
          <w:p w:rsidRPr="006202E9" w:rsidR="008656C6" w:rsidP="006B28EC" w:rsidRDefault="008656C6" w14:paraId="50AAD7B8" w14:textId="77777777">
            <w:pPr>
              <w:tabs>
                <w:tab w:val="left" w:pos="-1070"/>
                <w:tab w:val="left" w:pos="-848"/>
                <w:tab w:val="left" w:pos="-282"/>
                <w:tab w:val="left" w:pos="284"/>
                <w:tab w:val="left" w:pos="850"/>
                <w:tab w:val="left" w:pos="2779"/>
              </w:tabs>
              <w:rPr>
                <w:rFonts w:ascii="Calibri" w:hAnsi="Calibri" w:cs="Calibri"/>
                <w:sz w:val="19"/>
                <w:szCs w:val="19"/>
              </w:rPr>
            </w:pPr>
          </w:p>
        </w:tc>
      </w:tr>
    </w:tbl>
    <w:p w:rsidRPr="003024D2" w:rsidR="003024D2" w:rsidP="003024D2" w:rsidRDefault="003024D2" w14:paraId="316ACBB2" w14:textId="5EE10ED1">
      <w:pPr>
        <w:spacing w:line="240" w:lineRule="auto"/>
        <w:rPr>
          <w:rFonts w:ascii="Calibri" w:hAnsi="Calibri" w:cs="Calibri"/>
          <w:sz w:val="19"/>
          <w:szCs w:val="20"/>
        </w:rPr>
      </w:pPr>
    </w:p>
    <w:p w:rsidRPr="003024D2" w:rsidR="003024D2" w:rsidP="003024D2" w:rsidRDefault="003024D2" w14:paraId="12FE81D1" w14:textId="6B56F37F">
      <w:pPr>
        <w:rPr>
          <w:rFonts w:ascii="Calibri" w:hAnsi="Calibri" w:cs="Calibri"/>
          <w:bCs/>
          <w:sz w:val="19"/>
          <w:szCs w:val="19"/>
        </w:rPr>
      </w:pPr>
    </w:p>
    <w:p w:rsidR="006202E9" w:rsidP="00416468" w:rsidRDefault="006202E9" w14:paraId="458A7248" w14:textId="62268F86">
      <w:pPr>
        <w:rPr>
          <w:rFonts w:ascii="Calibri" w:hAnsi="Calibri" w:cs="Calibri"/>
          <w:sz w:val="19"/>
          <w:szCs w:val="19"/>
        </w:rPr>
      </w:pPr>
    </w:p>
    <w:p w:rsidRPr="00416468" w:rsidR="00D0249B" w:rsidP="00416468" w:rsidRDefault="00D0249B" w14:paraId="127CAA0F" w14:textId="315A7FCA">
      <w:pPr>
        <w:rPr>
          <w:rFonts w:ascii="Calibri" w:hAnsi="Calibri" w:cs="Calibri"/>
          <w:sz w:val="19"/>
          <w:szCs w:val="19"/>
        </w:rPr>
      </w:pPr>
    </w:p>
    <w:sectPr w:rsidRPr="00416468" w:rsidR="00D0249B" w:rsidSect="003024D2">
      <w:footerReference w:type="default" r:id="rId10"/>
      <w:headerReference w:type="first" r:id="rId11"/>
      <w:footerReference w:type="first" r:id="rId12"/>
      <w:pgSz w:w="11906" w:h="16838" w:orient="portrait" w:code="9"/>
      <w:pgMar w:top="993" w:right="1418" w:bottom="1559"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3E5C" w:rsidP="007B6575" w:rsidRDefault="00F83E5C" w14:paraId="0EE5BF4C" w14:textId="77777777">
      <w:pPr>
        <w:spacing w:line="240" w:lineRule="auto"/>
      </w:pPr>
      <w:r>
        <w:separator/>
      </w:r>
    </w:p>
  </w:endnote>
  <w:endnote w:type="continuationSeparator" w:id="0">
    <w:p w:rsidR="00F83E5C" w:rsidP="007B6575" w:rsidRDefault="00F83E5C" w14:paraId="55C3452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Verdana-Bold">
    <w:altName w:val="Verdana"/>
    <w:panose1 w:val="00000000000000000000"/>
    <w:charset w:val="00"/>
    <w:family w:val="swiss"/>
    <w:notTrueType/>
    <w:pitch w:val="default"/>
    <w:sig w:usb0="00000003" w:usb1="00000000" w:usb2="00000000" w:usb3="00000000" w:csb0="00000001" w:csb1="00000000"/>
  </w:font>
  <w:font w:name="Agrofont">
    <w:altName w:val="Corbel"/>
    <w:charset w:val="00"/>
    <w:family w:val="swiss"/>
    <w:pitch w:val="variable"/>
    <w:sig w:usb0="800000A7" w:usb1="0000004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aira ExtraCondensed Medium">
    <w:charset w:val="00"/>
    <w:family w:val="auto"/>
    <w:pitch w:val="variable"/>
    <w:sig w:usb0="2000000F" w:usb1="00000000" w:usb2="00000000" w:usb3="00000000" w:csb0="00000193" w:csb1="00000000"/>
  </w:font>
  <w:font w:name="Yu Mincho">
    <w:altName w:val="游明朝"/>
    <w:panose1 w:val="00000000000000000000"/>
    <w:charset w:val="80"/>
    <w:family w:val="roman"/>
    <w:notTrueType/>
    <w:pitch w:val="default"/>
  </w:font>
  <w:font w:name="Saira ExtraCondensed Light">
    <w:charset w:val="00"/>
    <w:family w:val="auto"/>
    <w:pitch w:val="variable"/>
    <w:sig w:usb0="2000000F" w:usb1="00000000"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B6575" w:rsidR="007B6575" w:rsidRDefault="007B6575" w14:paraId="1B9A46A0" w14:textId="085ACE7F">
    <w:pPr>
      <w:pStyle w:val="Footer"/>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D57567">
      <w:rPr>
        <w:rFonts w:ascii="Calibri" w:hAnsi="Calibri" w:cs="Calibri"/>
        <w:bCs/>
        <w:noProof/>
        <w:sz w:val="16"/>
        <w:szCs w:val="16"/>
      </w:rPr>
      <w:t>2</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D57567">
      <w:rPr>
        <w:rFonts w:ascii="Calibri" w:hAnsi="Calibri" w:cs="Calibri"/>
        <w:bCs/>
        <w:noProof/>
        <w:sz w:val="16"/>
        <w:szCs w:val="16"/>
      </w:rPr>
      <w:t>2</w:t>
    </w:r>
    <w:r w:rsidRPr="007B6575">
      <w:rPr>
        <w:rFonts w:ascii="Calibri" w:hAnsi="Calibri" w:cs="Calibri"/>
        <w:bCs/>
        <w:sz w:val="16"/>
        <w:szCs w:val="16"/>
      </w:rPr>
      <w:fldChar w:fldCharType="end"/>
    </w:r>
  </w:p>
  <w:p w:rsidR="007B6575" w:rsidRDefault="007B6575" w14:paraId="08942D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B6575" w:rsidR="007B6575" w:rsidRDefault="007B6575" w14:paraId="7821C6A7" w14:textId="304E22C6">
    <w:pPr>
      <w:pStyle w:val="Footer"/>
      <w:jc w:val="right"/>
      <w:rPr>
        <w:rFonts w:ascii="Calibri" w:hAnsi="Calibri" w:cs="Calibri"/>
        <w:sz w:val="16"/>
        <w:szCs w:val="16"/>
      </w:rPr>
    </w:pPr>
    <w:r w:rsidRPr="007B6575">
      <w:rPr>
        <w:rFonts w:ascii="Calibri" w:hAnsi="Calibri" w:cs="Calibri"/>
        <w:sz w:val="16"/>
        <w:szCs w:val="16"/>
      </w:rPr>
      <w:t xml:space="preserve">Pagina </w:t>
    </w:r>
    <w:r w:rsidRPr="007B6575">
      <w:rPr>
        <w:rFonts w:ascii="Calibri" w:hAnsi="Calibri" w:cs="Calibri"/>
        <w:bCs/>
        <w:sz w:val="16"/>
        <w:szCs w:val="16"/>
      </w:rPr>
      <w:fldChar w:fldCharType="begin"/>
    </w:r>
    <w:r w:rsidRPr="007B6575">
      <w:rPr>
        <w:rFonts w:ascii="Calibri" w:hAnsi="Calibri" w:cs="Calibri"/>
        <w:bCs/>
        <w:sz w:val="16"/>
        <w:szCs w:val="16"/>
      </w:rPr>
      <w:instrText>PAGE</w:instrText>
    </w:r>
    <w:r w:rsidRPr="007B6575">
      <w:rPr>
        <w:rFonts w:ascii="Calibri" w:hAnsi="Calibri" w:cs="Calibri"/>
        <w:bCs/>
        <w:sz w:val="16"/>
        <w:szCs w:val="16"/>
      </w:rPr>
      <w:fldChar w:fldCharType="separate"/>
    </w:r>
    <w:r w:rsidR="00D57567">
      <w:rPr>
        <w:rFonts w:ascii="Calibri" w:hAnsi="Calibri" w:cs="Calibri"/>
        <w:bCs/>
        <w:noProof/>
        <w:sz w:val="16"/>
        <w:szCs w:val="16"/>
      </w:rPr>
      <w:t>1</w:t>
    </w:r>
    <w:r w:rsidRPr="007B6575">
      <w:rPr>
        <w:rFonts w:ascii="Calibri" w:hAnsi="Calibri" w:cs="Calibri"/>
        <w:bCs/>
        <w:sz w:val="16"/>
        <w:szCs w:val="16"/>
      </w:rPr>
      <w:fldChar w:fldCharType="end"/>
    </w:r>
    <w:r w:rsidRPr="007B6575">
      <w:rPr>
        <w:rFonts w:ascii="Calibri" w:hAnsi="Calibri" w:cs="Calibri"/>
        <w:sz w:val="16"/>
        <w:szCs w:val="16"/>
      </w:rPr>
      <w:t xml:space="preserve"> van </w:t>
    </w:r>
    <w:r w:rsidRPr="007B6575">
      <w:rPr>
        <w:rFonts w:ascii="Calibri" w:hAnsi="Calibri" w:cs="Calibri"/>
        <w:bCs/>
        <w:sz w:val="16"/>
        <w:szCs w:val="16"/>
      </w:rPr>
      <w:fldChar w:fldCharType="begin"/>
    </w:r>
    <w:r w:rsidRPr="007B6575">
      <w:rPr>
        <w:rFonts w:ascii="Calibri" w:hAnsi="Calibri" w:cs="Calibri"/>
        <w:bCs/>
        <w:sz w:val="16"/>
        <w:szCs w:val="16"/>
      </w:rPr>
      <w:instrText>NUMPAGES</w:instrText>
    </w:r>
    <w:r w:rsidRPr="007B6575">
      <w:rPr>
        <w:rFonts w:ascii="Calibri" w:hAnsi="Calibri" w:cs="Calibri"/>
        <w:bCs/>
        <w:sz w:val="16"/>
        <w:szCs w:val="16"/>
      </w:rPr>
      <w:fldChar w:fldCharType="separate"/>
    </w:r>
    <w:r w:rsidR="00D57567">
      <w:rPr>
        <w:rFonts w:ascii="Calibri" w:hAnsi="Calibri" w:cs="Calibri"/>
        <w:bCs/>
        <w:noProof/>
        <w:sz w:val="16"/>
        <w:szCs w:val="16"/>
      </w:rPr>
      <w:t>2</w:t>
    </w:r>
    <w:r w:rsidRPr="007B6575">
      <w:rPr>
        <w:rFonts w:ascii="Calibri" w:hAnsi="Calibri" w:cs="Calibri"/>
        <w:bCs/>
        <w:sz w:val="16"/>
        <w:szCs w:val="16"/>
      </w:rPr>
      <w:fldChar w:fldCharType="end"/>
    </w:r>
  </w:p>
  <w:p w:rsidR="007B6575" w:rsidRDefault="007B6575" w14:paraId="42CEF61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3E5C" w:rsidP="007B6575" w:rsidRDefault="00F83E5C" w14:paraId="25C8449C" w14:textId="77777777">
      <w:pPr>
        <w:spacing w:line="240" w:lineRule="auto"/>
      </w:pPr>
      <w:r>
        <w:separator/>
      </w:r>
    </w:p>
  </w:footnote>
  <w:footnote w:type="continuationSeparator" w:id="0">
    <w:p w:rsidR="00F83E5C" w:rsidP="007B6575" w:rsidRDefault="00F83E5C" w14:paraId="1332647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024D2" w:rsidP="003024D2" w:rsidRDefault="003024D2" w14:paraId="44AFFDD5" w14:textId="45094034">
    <w:pPr>
      <w:pStyle w:val="Header"/>
      <w:tabs>
        <w:tab w:val="clear" w:pos="4536"/>
        <w:tab w:val="clear" w:pos="9072"/>
        <w:tab w:val="left" w:pos="8252"/>
      </w:tabs>
    </w:pPr>
    <w:r w:rsidRPr="006202E9">
      <w:rPr>
        <w:rFonts w:ascii="Saira ExtraCondensed Medium" w:hAnsi="Saira ExtraCondensed Medium"/>
        <w:noProof/>
        <w:color w:val="18657C"/>
        <w:kern w:val="28"/>
        <w:sz w:val="48"/>
        <w:szCs w:val="26"/>
      </w:rPr>
      <w:drawing>
        <wp:anchor distT="0" distB="0" distL="114300" distR="114300" simplePos="0" relativeHeight="251658240" behindDoc="1" locked="0" layoutInCell="1" allowOverlap="1" wp14:anchorId="0EF0F1EC" wp14:editId="78E01930">
          <wp:simplePos x="0" y="0"/>
          <wp:positionH relativeFrom="rightMargin">
            <wp:align>left</wp:align>
          </wp:positionH>
          <wp:positionV relativeFrom="page">
            <wp:posOffset>224790</wp:posOffset>
          </wp:positionV>
          <wp:extent cx="626013" cy="1015108"/>
          <wp:effectExtent l="0" t="0" r="3175" b="0"/>
          <wp:wrapNone/>
          <wp:docPr id="2" name="Afbeelding 2" descr="n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w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6013" cy="1015108"/>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4b3af8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36fd88a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numFmt w:val="decimal"/>
      <w:lvlText w:val=""/>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8ffdb79"/>
    <w:multiLevelType xmlns:w="http://schemas.openxmlformats.org/wordprocessingml/2006/main" w:val="hybridMultilevel"/>
    <w:lvl xmlns:w="http://schemas.openxmlformats.org/wordprocessingml/2006/main" w:ilvl="0">
      <w:start w:val="1"/>
      <w:numFmt w:val="lowerLetter"/>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F2B2A8A"/>
    <w:multiLevelType w:val="hybridMultilevel"/>
    <w:tmpl w:val="B844A26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86509F"/>
    <w:multiLevelType w:val="hybridMultilevel"/>
    <w:tmpl w:val="419EB1D4"/>
    <w:lvl w:ilvl="0" w:tplc="A40A8038">
      <w:numFmt w:val="bullet"/>
      <w:lvlText w:val="-"/>
      <w:lvlJc w:val="left"/>
      <w:pPr>
        <w:ind w:left="720" w:hanging="360"/>
      </w:pPr>
      <w:rPr>
        <w:rFonts w:hint="default" w:ascii="Calibri" w:hAnsi="Calibri"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236A4E"/>
    <w:multiLevelType w:val="hybridMultilevel"/>
    <w:tmpl w:val="7194DE5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35406"/>
    <w:multiLevelType w:val="hybridMultilevel"/>
    <w:tmpl w:val="B844A26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DB2367"/>
    <w:multiLevelType w:val="hybridMultilevel"/>
    <w:tmpl w:val="95DEE7A8"/>
    <w:lvl w:ilvl="0" w:tplc="FFFFFFFF">
      <w:start w:val="1"/>
      <w:numFmt w:val="lowerLetter"/>
      <w:lvlText w:val="%1."/>
      <w:lvlJc w:val="left"/>
      <w:pPr>
        <w:ind w:left="720" w:hanging="360"/>
      </w:pPr>
      <w:rPr>
        <w:rFonts w:hint="default"/>
      </w:rPr>
    </w:lvl>
    <w:lvl w:ilvl="1" w:tplc="A40A8038">
      <w:numFmt w:val="bullet"/>
      <w:lvlText w:val="-"/>
      <w:lvlJc w:val="left"/>
      <w:pPr>
        <w:ind w:left="720" w:hanging="360"/>
      </w:pPr>
      <w:rPr>
        <w:rFonts w:hint="default" w:ascii="Calibri" w:hAnsi="Calibri" w:eastAsiaTheme="minorHAnsi"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BF15C3"/>
    <w:multiLevelType w:val="hybridMultilevel"/>
    <w:tmpl w:val="FDB49798"/>
    <w:lvl w:ilvl="0" w:tplc="FFFFFFFF">
      <w:start w:val="1"/>
      <w:numFmt w:val="lowerLetter"/>
      <w:lvlText w:val="%1."/>
      <w:lvlJc w:val="left"/>
      <w:pPr>
        <w:ind w:left="720" w:hanging="360"/>
      </w:pPr>
      <w:rPr>
        <w:rFonts w:hint="default"/>
      </w:rPr>
    </w:lvl>
    <w:lvl w:ilvl="1" w:tplc="A40A8038">
      <w:numFmt w:val="bullet"/>
      <w:lvlText w:val="-"/>
      <w:lvlJc w:val="left"/>
      <w:pPr>
        <w:ind w:left="720" w:hanging="360"/>
      </w:pPr>
      <w:rPr>
        <w:rFonts w:hint="default" w:ascii="Calibri" w:hAnsi="Calibri" w:eastAsiaTheme="minorHAnsi"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812BFA"/>
    <w:multiLevelType w:val="multilevel"/>
    <w:tmpl w:val="EF0EA5FE"/>
    <w:lvl w:ilvl="0">
      <w:start w:val="1"/>
      <w:numFmt w:val="decimal"/>
      <w:lvlText w:val="%1."/>
      <w:lvlJc w:val="left"/>
      <w:pPr>
        <w:tabs>
          <w:tab w:val="num" w:pos="567"/>
        </w:tabs>
        <w:ind w:left="0" w:firstLine="0"/>
      </w:pPr>
      <w:rPr>
        <w:rFonts w:hint="default" w:ascii="Verdana" w:hAnsi="Verdana"/>
        <w:b w:val="0"/>
        <w:i w:val="0"/>
        <w:sz w:val="26"/>
        <w:szCs w:val="22"/>
      </w:rPr>
    </w:lvl>
    <w:lvl w:ilvl="1">
      <w:start w:val="1"/>
      <w:numFmt w:val="decimal"/>
      <w:pStyle w:val="Heading2"/>
      <w:lvlText w:val="%1.%2"/>
      <w:lvlJc w:val="left"/>
      <w:pPr>
        <w:tabs>
          <w:tab w:val="num" w:pos="567"/>
        </w:tabs>
        <w:ind w:left="567" w:hanging="567"/>
      </w:pPr>
      <w:rPr>
        <w:rFonts w:hint="default" w:ascii="Verdana" w:hAnsi="Verdana"/>
        <w:b/>
        <w:i w:val="0"/>
        <w:sz w:val="18"/>
        <w:szCs w:val="22"/>
      </w:rPr>
    </w:lvl>
    <w:lvl w:ilvl="2">
      <w:start w:val="1"/>
      <w:numFmt w:val="decimal"/>
      <w:pStyle w:val="Heading3"/>
      <w:lvlText w:val="%1.%2.%3"/>
      <w:lvlJc w:val="left"/>
      <w:pPr>
        <w:tabs>
          <w:tab w:val="num" w:pos="567"/>
        </w:tabs>
        <w:ind w:left="567" w:hanging="567"/>
      </w:pPr>
      <w:rPr>
        <w:rFonts w:hint="default" w:ascii="Verdana" w:hAnsi="Verdana"/>
        <w:b w:val="0"/>
        <w:i w:val="0"/>
        <w:sz w:val="18"/>
        <w:szCs w:val="22"/>
      </w:rPr>
    </w:lvl>
    <w:lvl w:ilvl="3">
      <w:start w:val="1"/>
      <w:numFmt w:val="none"/>
      <w:pStyle w:val="Heading4"/>
      <w:lvlText w:val=""/>
      <w:lvlJc w:val="left"/>
      <w:pPr>
        <w:tabs>
          <w:tab w:val="num" w:pos="360"/>
        </w:tabs>
        <w:ind w:left="284" w:hanging="284"/>
      </w:pPr>
      <w:rPr>
        <w:rFonts w:hint="default" w:ascii="Symbol" w:hAnsi="Symbol"/>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7" w15:restartNumberingAfterBreak="0">
    <w:nsid w:val="427E13B6"/>
    <w:multiLevelType w:val="hybridMultilevel"/>
    <w:tmpl w:val="6E2AA6D4"/>
    <w:lvl w:ilvl="0" w:tplc="A40A8038">
      <w:numFmt w:val="bullet"/>
      <w:lvlText w:val="-"/>
      <w:lvlJc w:val="left"/>
      <w:pPr>
        <w:ind w:left="720" w:hanging="360"/>
      </w:pPr>
      <w:rPr>
        <w:rFonts w:hint="default" w:ascii="Calibri" w:hAnsi="Calibri" w:eastAsia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761577"/>
    <w:multiLevelType w:val="hybridMultilevel"/>
    <w:tmpl w:val="ECE49EB2"/>
    <w:lvl w:ilvl="0" w:tplc="04130019">
      <w:start w:val="1"/>
      <w:numFmt w:val="lowerLetter"/>
      <w:lvlText w:val="%1."/>
      <w:lvlJc w:val="left"/>
      <w:pPr>
        <w:ind w:left="720" w:hanging="360"/>
      </w:pPr>
    </w:lvl>
    <w:lvl w:ilvl="1" w:tplc="04130001">
      <w:start w:val="1"/>
      <w:numFmt w:val="bullet"/>
      <w:lvlText w:val=""/>
      <w:lvlJc w:val="left"/>
      <w:pPr>
        <w:ind w:left="1440" w:hanging="360"/>
      </w:pPr>
      <w:rPr>
        <w:rFonts w:hint="default" w:ascii="Symbol" w:hAnsi="Symbol"/>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AA16DA"/>
    <w:multiLevelType w:val="hybridMultilevel"/>
    <w:tmpl w:val="74D24012"/>
    <w:lvl w:ilvl="0" w:tplc="FFFFFFFF">
      <w:start w:val="1"/>
      <w:numFmt w:val="lowerLetter"/>
      <w:lvlText w:val="%1."/>
      <w:lvlJc w:val="left"/>
      <w:pPr>
        <w:ind w:left="720" w:hanging="360"/>
      </w:pPr>
      <w:rPr>
        <w:rFonts w:hint="default"/>
      </w:rPr>
    </w:lvl>
    <w:lvl w:ilvl="1" w:tplc="A40A8038">
      <w:numFmt w:val="bullet"/>
      <w:lvlText w:val="-"/>
      <w:lvlJc w:val="left"/>
      <w:pPr>
        <w:ind w:left="720" w:hanging="360"/>
      </w:pPr>
      <w:rPr>
        <w:rFonts w:hint="default" w:ascii="Calibri" w:hAnsi="Calibri" w:eastAsiaTheme="minorHAnsi"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92960D4"/>
    <w:multiLevelType w:val="multilevel"/>
    <w:tmpl w:val="98300F42"/>
    <w:lvl w:ilvl="0">
      <w:start w:val="1"/>
      <w:numFmt w:val="lowerLetter"/>
      <w:lvlText w:val="%1."/>
      <w:lvlJc w:val="left"/>
      <w:pPr>
        <w:ind w:left="340" w:hanging="340"/>
      </w:pPr>
      <w:rPr>
        <w:rFonts w:hint="default"/>
        <w:color w:val="18657C"/>
      </w:rPr>
    </w:lvl>
    <w:lvl w:ilvl="1">
      <w:start w:val="1"/>
      <w:numFmt w:val="lowerLetter"/>
      <w:pStyle w:val="Lijstlevel2Nummeringabc"/>
      <w:lvlText w:val="%2."/>
      <w:lvlJc w:val="left"/>
      <w:pPr>
        <w:ind w:left="680" w:hanging="340"/>
      </w:pPr>
      <w:rPr>
        <w:rFonts w:hint="default"/>
        <w:color w:val="18657C"/>
      </w:rPr>
    </w:lvl>
    <w:lvl w:ilvl="2">
      <w:start w:val="1"/>
      <w:numFmt w:val="lowerLetter"/>
      <w:lvlText w:val="%3."/>
      <w:lvlJc w:val="left"/>
      <w:pPr>
        <w:ind w:left="1020" w:hanging="340"/>
      </w:pPr>
      <w:rPr>
        <w:rFonts w:hint="default"/>
        <w:color w:val="18657C"/>
      </w:rPr>
    </w:lvl>
    <w:lvl w:ilvl="3">
      <w:start w:val="1"/>
      <w:numFmt w:val="lowerLetter"/>
      <w:lvlText w:val="%4."/>
      <w:lvlJc w:val="left"/>
      <w:pPr>
        <w:ind w:left="1360" w:hanging="340"/>
      </w:pPr>
      <w:rPr>
        <w:rFonts w:hint="default"/>
        <w:color w:val="18657C"/>
      </w:rPr>
    </w:lvl>
    <w:lvl w:ilvl="4">
      <w:start w:val="1"/>
      <w:numFmt w:val="lowerLetter"/>
      <w:lvlText w:val="%5."/>
      <w:lvlJc w:val="left"/>
      <w:pPr>
        <w:ind w:left="1700" w:hanging="340"/>
      </w:pPr>
      <w:rPr>
        <w:rFonts w:hint="default"/>
        <w:color w:val="18657C"/>
      </w:rPr>
    </w:lvl>
    <w:lvl w:ilvl="5">
      <w:start w:val="1"/>
      <w:numFmt w:val="lowerLetter"/>
      <w:lvlText w:val="%6."/>
      <w:lvlJc w:val="left"/>
      <w:pPr>
        <w:ind w:left="2040" w:hanging="340"/>
      </w:pPr>
      <w:rPr>
        <w:rFonts w:hint="default"/>
        <w:color w:val="18657C"/>
      </w:rPr>
    </w:lvl>
    <w:lvl w:ilvl="6">
      <w:start w:val="1"/>
      <w:numFmt w:val="lowerLetter"/>
      <w:lvlText w:val="%7."/>
      <w:lvlJc w:val="left"/>
      <w:pPr>
        <w:ind w:left="2380" w:hanging="340"/>
      </w:pPr>
      <w:rPr>
        <w:rFonts w:hint="default"/>
        <w:color w:val="18657C"/>
      </w:rPr>
    </w:lvl>
    <w:lvl w:ilvl="7">
      <w:start w:val="1"/>
      <w:numFmt w:val="lowerLetter"/>
      <w:lvlText w:val="%8."/>
      <w:lvlJc w:val="left"/>
      <w:pPr>
        <w:ind w:left="2720" w:hanging="340"/>
      </w:pPr>
      <w:rPr>
        <w:rFonts w:hint="default"/>
        <w:color w:val="18657C"/>
      </w:rPr>
    </w:lvl>
    <w:lvl w:ilvl="8">
      <w:start w:val="1"/>
      <w:numFmt w:val="lowerLetter"/>
      <w:lvlText w:val="%9."/>
      <w:lvlJc w:val="left"/>
      <w:pPr>
        <w:ind w:left="3060" w:hanging="340"/>
      </w:pPr>
      <w:rPr>
        <w:rFonts w:hint="default"/>
        <w:color w:val="18657C"/>
      </w:rPr>
    </w:lvl>
  </w:abstractNum>
  <w:abstractNum w:abstractNumId="11" w15:restartNumberingAfterBreak="0">
    <w:nsid w:val="7E4857DF"/>
    <w:multiLevelType w:val="hybridMultilevel"/>
    <w:tmpl w:val="560200B8"/>
    <w:lvl w:ilvl="0" w:tplc="FFFFFFFF">
      <w:start w:val="1"/>
      <w:numFmt w:val="lowerLetter"/>
      <w:lvlText w:val="%1."/>
      <w:lvlJc w:val="left"/>
      <w:pPr>
        <w:ind w:left="720" w:hanging="360"/>
      </w:pPr>
      <w:rPr>
        <w:rFonts w:hint="default"/>
      </w:rPr>
    </w:lvl>
    <w:lvl w:ilvl="1">
      <w:start w:val="1"/>
      <w:numFmt w:val="bullet"/>
      <w:lvlText w:val="-"/>
      <w:lvlJc w:val="left"/>
      <w:pPr>
        <w:ind w:left="720" w:hanging="360"/>
      </w:pPr>
      <w:rPr>
        <w:rFonts w:hint="default" w:ascii="Calibri" w:hAnsi="Calibr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5">
    <w:abstractNumId w:val="14"/>
  </w:num>
  <w:num w:numId="14">
    <w:abstractNumId w:val="13"/>
  </w:num>
  <w:num w:numId="13">
    <w:abstractNumId w:val="12"/>
  </w:num>
  <w:num w:numId="1" w16cid:durableId="1872836224">
    <w:abstractNumId w:val="6"/>
  </w:num>
  <w:num w:numId="2" w16cid:durableId="305360172">
    <w:abstractNumId w:val="10"/>
  </w:num>
  <w:num w:numId="3" w16cid:durableId="1197156523">
    <w:abstractNumId w:val="0"/>
  </w:num>
  <w:num w:numId="4" w16cid:durableId="468474326">
    <w:abstractNumId w:val="1"/>
  </w:num>
  <w:num w:numId="5" w16cid:durableId="1369338355">
    <w:abstractNumId w:val="7"/>
  </w:num>
  <w:num w:numId="6" w16cid:durableId="1301493845">
    <w:abstractNumId w:val="4"/>
  </w:num>
  <w:num w:numId="7" w16cid:durableId="618536449">
    <w:abstractNumId w:val="2"/>
  </w:num>
  <w:num w:numId="8" w16cid:durableId="1005865782">
    <w:abstractNumId w:val="3"/>
  </w:num>
  <w:num w:numId="9" w16cid:durableId="1251700607">
    <w:abstractNumId w:val="11"/>
  </w:num>
  <w:num w:numId="10" w16cid:durableId="1793399927">
    <w:abstractNumId w:val="9"/>
  </w:num>
  <w:num w:numId="11" w16cid:durableId="55053465">
    <w:abstractNumId w:val="5"/>
  </w:num>
  <w:num w:numId="12" w16cid:durableId="1420250205">
    <w:abstractNumId w:val="8"/>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ABB"/>
    <w:rsid w:val="0000554F"/>
    <w:rsid w:val="00022852"/>
    <w:rsid w:val="00022B9E"/>
    <w:rsid w:val="0004089A"/>
    <w:rsid w:val="00057318"/>
    <w:rsid w:val="000E0E00"/>
    <w:rsid w:val="000E44AB"/>
    <w:rsid w:val="00106536"/>
    <w:rsid w:val="00122660"/>
    <w:rsid w:val="001517BC"/>
    <w:rsid w:val="00173ABB"/>
    <w:rsid w:val="00174E28"/>
    <w:rsid w:val="0019454D"/>
    <w:rsid w:val="001A00B3"/>
    <w:rsid w:val="001B379D"/>
    <w:rsid w:val="001C583D"/>
    <w:rsid w:val="001C5B45"/>
    <w:rsid w:val="001E4D16"/>
    <w:rsid w:val="001E72CE"/>
    <w:rsid w:val="00223BC0"/>
    <w:rsid w:val="00233C52"/>
    <w:rsid w:val="002348B1"/>
    <w:rsid w:val="00252E90"/>
    <w:rsid w:val="002600BD"/>
    <w:rsid w:val="00276177"/>
    <w:rsid w:val="00281AAE"/>
    <w:rsid w:val="00283C21"/>
    <w:rsid w:val="0028421B"/>
    <w:rsid w:val="0028630A"/>
    <w:rsid w:val="0028745D"/>
    <w:rsid w:val="00287C99"/>
    <w:rsid w:val="002E5EB4"/>
    <w:rsid w:val="002F2233"/>
    <w:rsid w:val="002F3552"/>
    <w:rsid w:val="00301594"/>
    <w:rsid w:val="003024D2"/>
    <w:rsid w:val="00326731"/>
    <w:rsid w:val="00350B96"/>
    <w:rsid w:val="0036114B"/>
    <w:rsid w:val="00362861"/>
    <w:rsid w:val="003E58FD"/>
    <w:rsid w:val="003F7400"/>
    <w:rsid w:val="004013F2"/>
    <w:rsid w:val="00406C53"/>
    <w:rsid w:val="00416468"/>
    <w:rsid w:val="004231F6"/>
    <w:rsid w:val="0047484A"/>
    <w:rsid w:val="00483BC3"/>
    <w:rsid w:val="004E0B07"/>
    <w:rsid w:val="00500640"/>
    <w:rsid w:val="005368F2"/>
    <w:rsid w:val="00542C2B"/>
    <w:rsid w:val="0056554F"/>
    <w:rsid w:val="005A3210"/>
    <w:rsid w:val="005A5727"/>
    <w:rsid w:val="005B2879"/>
    <w:rsid w:val="005B3F5B"/>
    <w:rsid w:val="005C1BD1"/>
    <w:rsid w:val="005C7382"/>
    <w:rsid w:val="005D7CC0"/>
    <w:rsid w:val="005F7890"/>
    <w:rsid w:val="00615917"/>
    <w:rsid w:val="006202E9"/>
    <w:rsid w:val="00622F1A"/>
    <w:rsid w:val="006357DE"/>
    <w:rsid w:val="006923D0"/>
    <w:rsid w:val="006A6CFC"/>
    <w:rsid w:val="006B28EC"/>
    <w:rsid w:val="006B7133"/>
    <w:rsid w:val="006E0E56"/>
    <w:rsid w:val="0071478B"/>
    <w:rsid w:val="0073112B"/>
    <w:rsid w:val="00736CFB"/>
    <w:rsid w:val="007417D3"/>
    <w:rsid w:val="00743775"/>
    <w:rsid w:val="0074435B"/>
    <w:rsid w:val="00750E3F"/>
    <w:rsid w:val="007554DA"/>
    <w:rsid w:val="007622AB"/>
    <w:rsid w:val="00765368"/>
    <w:rsid w:val="00767FC3"/>
    <w:rsid w:val="007978E8"/>
    <w:rsid w:val="007A4449"/>
    <w:rsid w:val="007B6575"/>
    <w:rsid w:val="007F0B92"/>
    <w:rsid w:val="007F366B"/>
    <w:rsid w:val="00801FE5"/>
    <w:rsid w:val="00803B70"/>
    <w:rsid w:val="00823874"/>
    <w:rsid w:val="00835BEF"/>
    <w:rsid w:val="008656C6"/>
    <w:rsid w:val="00881BA0"/>
    <w:rsid w:val="00897AB2"/>
    <w:rsid w:val="008D1962"/>
    <w:rsid w:val="008D5AD7"/>
    <w:rsid w:val="00923C86"/>
    <w:rsid w:val="009442D6"/>
    <w:rsid w:val="009523EB"/>
    <w:rsid w:val="00992956"/>
    <w:rsid w:val="009A097B"/>
    <w:rsid w:val="00A0150D"/>
    <w:rsid w:val="00A0243D"/>
    <w:rsid w:val="00A47684"/>
    <w:rsid w:val="00A609DF"/>
    <w:rsid w:val="00A67890"/>
    <w:rsid w:val="00A72100"/>
    <w:rsid w:val="00A74780"/>
    <w:rsid w:val="00AB7A7D"/>
    <w:rsid w:val="00AC5E51"/>
    <w:rsid w:val="00B03567"/>
    <w:rsid w:val="00B22CB2"/>
    <w:rsid w:val="00B63EEB"/>
    <w:rsid w:val="00B826B4"/>
    <w:rsid w:val="00B83E42"/>
    <w:rsid w:val="00B84873"/>
    <w:rsid w:val="00B96E4F"/>
    <w:rsid w:val="00BA1129"/>
    <w:rsid w:val="00BC3C77"/>
    <w:rsid w:val="00BE54C7"/>
    <w:rsid w:val="00C02C48"/>
    <w:rsid w:val="00D0249B"/>
    <w:rsid w:val="00D55680"/>
    <w:rsid w:val="00D57567"/>
    <w:rsid w:val="00D64317"/>
    <w:rsid w:val="00D66871"/>
    <w:rsid w:val="00D77250"/>
    <w:rsid w:val="00D94261"/>
    <w:rsid w:val="00DB0B2E"/>
    <w:rsid w:val="00DB5E4B"/>
    <w:rsid w:val="00DB62CD"/>
    <w:rsid w:val="00DD6CC4"/>
    <w:rsid w:val="00DE4622"/>
    <w:rsid w:val="00E10669"/>
    <w:rsid w:val="00E25552"/>
    <w:rsid w:val="00E33C17"/>
    <w:rsid w:val="00E61FB5"/>
    <w:rsid w:val="00E6694A"/>
    <w:rsid w:val="00E741E1"/>
    <w:rsid w:val="00E74B1C"/>
    <w:rsid w:val="00EB7DD7"/>
    <w:rsid w:val="00EE122C"/>
    <w:rsid w:val="00EE485A"/>
    <w:rsid w:val="00F0203A"/>
    <w:rsid w:val="00F177C0"/>
    <w:rsid w:val="00F25225"/>
    <w:rsid w:val="00F5503E"/>
    <w:rsid w:val="00F557EB"/>
    <w:rsid w:val="00F56653"/>
    <w:rsid w:val="00F83E5C"/>
    <w:rsid w:val="00FC12C7"/>
    <w:rsid w:val="00FC4C9D"/>
    <w:rsid w:val="00FC4CCE"/>
    <w:rsid w:val="00FD14C9"/>
    <w:rsid w:val="00FF18D9"/>
    <w:rsid w:val="00FF7822"/>
    <w:rsid w:val="1B7F62ED"/>
    <w:rsid w:val="229C0059"/>
    <w:rsid w:val="253E0FC3"/>
    <w:rsid w:val="26AA78CB"/>
    <w:rsid w:val="281F10B9"/>
    <w:rsid w:val="2CCF9424"/>
    <w:rsid w:val="312A141B"/>
    <w:rsid w:val="37319A49"/>
    <w:rsid w:val="39926F21"/>
    <w:rsid w:val="3C2A6BA4"/>
    <w:rsid w:val="4324B5F9"/>
    <w:rsid w:val="5A948319"/>
    <w:rsid w:val="6B44D49C"/>
    <w:rsid w:val="6FBA7772"/>
    <w:rsid w:val="75D8D42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E5F7153"/>
  <w15:chartTrackingRefBased/>
  <w15:docId w15:val="{F5CFF3DC-1611-44CF-B95C-9BC0331E2A4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656C6"/>
    <w:pPr>
      <w:spacing w:line="240" w:lineRule="atLeast"/>
    </w:pPr>
    <w:rPr>
      <w:rFonts w:ascii="Verdana" w:hAnsi="Verdana"/>
      <w:sz w:val="18"/>
      <w:szCs w:val="24"/>
    </w:rPr>
  </w:style>
  <w:style w:type="paragraph" w:styleId="Heading1">
    <w:name w:val="heading 1"/>
    <w:basedOn w:val="Normal"/>
    <w:next w:val="Normal"/>
    <w:qFormat/>
    <w:rsid w:val="00173ABB"/>
    <w:pPr>
      <w:keepNext/>
      <w:pageBreakBefore/>
      <w:spacing w:after="300"/>
      <w:outlineLvl w:val="0"/>
    </w:pPr>
    <w:rPr>
      <w:b/>
      <w:caps/>
      <w:kern w:val="28"/>
      <w:sz w:val="26"/>
      <w:szCs w:val="26"/>
    </w:rPr>
  </w:style>
  <w:style w:type="paragraph" w:styleId="Heading2">
    <w:name w:val="heading 2"/>
    <w:basedOn w:val="Normal"/>
    <w:next w:val="Normal"/>
    <w:qFormat/>
    <w:rsid w:val="00173ABB"/>
    <w:pPr>
      <w:keepNext/>
      <w:keepLines/>
      <w:numPr>
        <w:ilvl w:val="1"/>
        <w:numId w:val="1"/>
      </w:numPr>
      <w:spacing w:before="240" w:after="240"/>
      <w:outlineLvl w:val="1"/>
    </w:pPr>
    <w:rPr>
      <w:b/>
    </w:rPr>
  </w:style>
  <w:style w:type="paragraph" w:styleId="Heading3">
    <w:name w:val="heading 3"/>
    <w:basedOn w:val="Normal"/>
    <w:next w:val="Normal"/>
    <w:qFormat/>
    <w:rsid w:val="00173ABB"/>
    <w:pPr>
      <w:keepNext/>
      <w:numPr>
        <w:ilvl w:val="2"/>
        <w:numId w:val="1"/>
      </w:numPr>
      <w:spacing w:before="300" w:after="120"/>
      <w:outlineLvl w:val="2"/>
    </w:pPr>
    <w:rPr>
      <w:u w:val="single"/>
    </w:rPr>
  </w:style>
  <w:style w:type="paragraph" w:styleId="Heading4">
    <w:name w:val="heading 4"/>
    <w:basedOn w:val="Normal"/>
    <w:next w:val="Normal"/>
    <w:qFormat/>
    <w:rsid w:val="00173ABB"/>
    <w:pPr>
      <w:keepNext/>
      <w:numPr>
        <w:ilvl w:val="3"/>
        <w:numId w:val="1"/>
      </w:numPr>
      <w:spacing w:before="300" w:after="120"/>
      <w:outlineLvl w:val="3"/>
    </w:pPr>
    <w:rPr>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EnvelopeReturn">
    <w:name w:val="envelope return"/>
    <w:basedOn w:val="Normal"/>
    <w:rsid w:val="00173ABB"/>
    <w:rPr>
      <w:rFonts w:cs="Arial"/>
    </w:rPr>
  </w:style>
  <w:style w:type="paragraph" w:styleId="NormalWeb">
    <w:name w:val="Normal (Web)"/>
    <w:basedOn w:val="Normal"/>
    <w:rsid w:val="00173ABB"/>
  </w:style>
  <w:style w:type="table" w:styleId="TableContemporary">
    <w:name w:val="Table Contemporary"/>
    <w:basedOn w:val="TableNormal"/>
    <w:rsid w:val="00173ABB"/>
    <w:pPr>
      <w:spacing w:line="300" w:lineRule="exact"/>
    </w:pPr>
    <w:rPr>
      <w:rFonts w:ascii="Arial" w:hAnsi="Arial"/>
      <w:sz w:val="18"/>
      <w:szCs w:val="18"/>
    </w:rPr>
    <w:tblPr>
      <w:tblStyleRowBandSize w:val="1"/>
      <w:tblBorders>
        <w:insideH w:val="single" w:color="FFFFFF" w:sz="18" w:space="0"/>
        <w:insideV w:val="single" w:color="FFFFFF" w:sz="18" w:space="0"/>
      </w:tblBorders>
    </w:tblPr>
    <w:tblStylePr w:type="firstRow">
      <w:rPr>
        <w:b/>
        <w:bCs/>
        <w:color w:val="FFFFFF"/>
      </w:rPr>
      <w:tblPr/>
      <w:tcPr>
        <w:shd w:val="clear" w:color="auto" w:fill="000000"/>
      </w:tcPr>
    </w:tblStylePr>
    <w:tblStylePr w:type="band1Horz">
      <w:rPr>
        <w:color w:val="000000"/>
      </w:rPr>
      <w:tblPr/>
      <w:tcPr>
        <w:shd w:val="clear" w:color="auto" w:fill="FFFFFF"/>
      </w:tcPr>
    </w:tblStylePr>
    <w:tblStylePr w:type="band2Horz">
      <w:rPr>
        <w:color w:val="000000"/>
      </w:rPr>
      <w:tblPr/>
      <w:tcPr>
        <w:tcBorders>
          <w:top w:val="nil"/>
          <w:left w:val="nil"/>
          <w:bottom w:val="nil"/>
          <w:right w:val="nil"/>
          <w:insideH w:val="nil"/>
          <w:insideV w:val="nil"/>
          <w:tl2br w:val="nil"/>
          <w:tr2bl w:val="nil"/>
        </w:tcBorders>
        <w:shd w:val="clear" w:color="auto" w:fill="3366FF"/>
      </w:tcPr>
    </w:tblStylePr>
  </w:style>
  <w:style w:type="paragraph" w:styleId="ListBullet">
    <w:name w:val="List Bullet"/>
    <w:basedOn w:val="Normal"/>
    <w:rsid w:val="00173ABB"/>
    <w:pPr>
      <w:spacing w:line="300" w:lineRule="exact"/>
      <w:ind w:left="283" w:hanging="283"/>
    </w:pPr>
    <w:rPr>
      <w:sz w:val="20"/>
    </w:rPr>
  </w:style>
  <w:style w:type="character" w:styleId="Huisstijl-GegevenCharChar" w:customStyle="1">
    <w:name w:val="Huisstijl-Gegeven Char Char"/>
    <w:link w:val="Huisstijl-Gegeven"/>
    <w:rsid w:val="00173ABB"/>
    <w:rPr>
      <w:rFonts w:ascii="Verdana" w:hAnsi="Verdana"/>
      <w:noProof/>
      <w:sz w:val="13"/>
      <w:szCs w:val="24"/>
      <w:lang w:val="nl-NL" w:eastAsia="nl-NL" w:bidi="ar-SA"/>
    </w:rPr>
  </w:style>
  <w:style w:type="paragraph" w:styleId="Huisstijl-Gegeven" w:customStyle="1">
    <w:name w:val="Huisstijl-Gegeven"/>
    <w:basedOn w:val="Normal"/>
    <w:link w:val="Huisstijl-GegevenCharChar"/>
    <w:rsid w:val="00173ABB"/>
    <w:pPr>
      <w:spacing w:after="92" w:line="180" w:lineRule="exact"/>
    </w:pPr>
    <w:rPr>
      <w:noProof/>
      <w:sz w:val="13"/>
    </w:rPr>
  </w:style>
  <w:style w:type="paragraph" w:styleId="Huisstijl-Rubricering" w:customStyle="1">
    <w:name w:val="Huisstijl-Rubricering"/>
    <w:basedOn w:val="Normal"/>
    <w:rsid w:val="00173ABB"/>
    <w:pPr>
      <w:adjustRightInd w:val="0"/>
      <w:spacing w:line="180" w:lineRule="exact"/>
    </w:pPr>
    <w:rPr>
      <w:rFonts w:cs="Verdana-Bold"/>
      <w:b/>
      <w:bCs/>
      <w:caps/>
      <w:noProof/>
      <w:sz w:val="13"/>
      <w:szCs w:val="13"/>
    </w:rPr>
  </w:style>
  <w:style w:type="paragraph" w:styleId="Huisstijl-Paginanummering" w:customStyle="1">
    <w:name w:val="Huisstijl-Paginanummering"/>
    <w:basedOn w:val="Normal"/>
    <w:rsid w:val="00173ABB"/>
    <w:pPr>
      <w:spacing w:line="180" w:lineRule="exact"/>
    </w:pPr>
    <w:rPr>
      <w:noProof/>
      <w:sz w:val="13"/>
    </w:rPr>
  </w:style>
  <w:style w:type="character" w:styleId="CommentReference">
    <w:name w:val="Comment Reference"/>
    <w:rsid w:val="001A00B3"/>
    <w:rPr>
      <w:sz w:val="16"/>
    </w:rPr>
  </w:style>
  <w:style w:type="paragraph" w:styleId="CommentText">
    <w:name w:val="Comment Text"/>
    <w:basedOn w:val="Normal"/>
    <w:link w:val="CommentTextChar"/>
    <w:rsid w:val="001A00B3"/>
    <w:pPr>
      <w:spacing w:line="260" w:lineRule="atLeast"/>
    </w:pPr>
    <w:rPr>
      <w:rFonts w:ascii="Agrofont" w:hAnsi="Agrofont"/>
      <w:kern w:val="14"/>
      <w:sz w:val="20"/>
      <w:szCs w:val="20"/>
      <w:lang w:eastAsia="en-US"/>
    </w:rPr>
  </w:style>
  <w:style w:type="paragraph" w:styleId="Bijlage" w:customStyle="1">
    <w:name w:val="Bijlage"/>
    <w:aliases w:val="Formulier"/>
    <w:basedOn w:val="Heading1"/>
    <w:next w:val="Normal"/>
    <w:link w:val="BijlageChar"/>
    <w:autoRedefine/>
    <w:rsid w:val="007554DA"/>
    <w:pPr>
      <w:pageBreakBefore w:val="0"/>
      <w:spacing w:before="240" w:after="240"/>
    </w:pPr>
    <w:rPr>
      <w:rFonts w:cs="Arial"/>
      <w:bCs/>
      <w:caps w:val="0"/>
      <w:kern w:val="32"/>
      <w:sz w:val="22"/>
      <w:szCs w:val="22"/>
    </w:rPr>
  </w:style>
  <w:style w:type="character" w:styleId="BijlageChar" w:customStyle="1">
    <w:name w:val="Bijlage Char"/>
    <w:aliases w:val="Formulier Char"/>
    <w:link w:val="Bijlage"/>
    <w:rsid w:val="007554DA"/>
    <w:rPr>
      <w:rFonts w:ascii="Verdana" w:hAnsi="Verdana" w:cs="Arial"/>
      <w:b/>
      <w:bCs/>
      <w:kern w:val="32"/>
      <w:sz w:val="22"/>
      <w:szCs w:val="22"/>
    </w:rPr>
  </w:style>
  <w:style w:type="paragraph" w:styleId="CharCharCharCharChar1CharCharChar1CharCharChar1" w:customStyle="1">
    <w:name w:val="Char Char Char Char Char1 Char Char Char1 Char Char Char1"/>
    <w:basedOn w:val="Normal"/>
    <w:autoRedefine/>
    <w:rsid w:val="001A00B3"/>
    <w:pPr>
      <w:widowControl w:val="0"/>
      <w:adjustRightInd w:val="0"/>
      <w:spacing w:after="160" w:line="240" w:lineRule="exact"/>
      <w:jc w:val="both"/>
      <w:textAlignment w:val="baseline"/>
    </w:pPr>
    <w:rPr>
      <w:rFonts w:eastAsia="MS Mincho"/>
      <w:szCs w:val="20"/>
      <w:lang w:val="en-US" w:eastAsia="en-US"/>
    </w:rPr>
  </w:style>
  <w:style w:type="paragraph" w:styleId="BalloonText">
    <w:name w:val="Balloon Text"/>
    <w:basedOn w:val="Normal"/>
    <w:semiHidden/>
    <w:rsid w:val="001A00B3"/>
    <w:rPr>
      <w:rFonts w:ascii="Tahoma" w:hAnsi="Tahoma" w:cs="Tahoma"/>
      <w:sz w:val="16"/>
      <w:szCs w:val="16"/>
    </w:rPr>
  </w:style>
  <w:style w:type="paragraph" w:styleId="ListParagraph">
    <w:name w:val="List Paragraph"/>
    <w:basedOn w:val="Normal"/>
    <w:link w:val="ListParagraphChar"/>
    <w:uiPriority w:val="99"/>
    <w:qFormat/>
    <w:rsid w:val="00C02C48"/>
    <w:pPr>
      <w:ind w:left="720"/>
      <w:contextualSpacing/>
    </w:pPr>
  </w:style>
  <w:style w:type="paragraph" w:styleId="Kopzondernummering" w:customStyle="1">
    <w:name w:val="Kop zonder nummering"/>
    <w:basedOn w:val="Normal"/>
    <w:rsid w:val="000E0E00"/>
    <w:pPr>
      <w:spacing w:after="700" w:line="300" w:lineRule="atLeast"/>
      <w:contextualSpacing/>
    </w:pPr>
    <w:rPr>
      <w:sz w:val="24"/>
    </w:rPr>
  </w:style>
  <w:style w:type="paragraph" w:styleId="Subtitle">
    <w:name w:val="Subtitle"/>
    <w:basedOn w:val="Normal"/>
    <w:next w:val="Normal"/>
    <w:link w:val="SubtitleChar"/>
    <w:qFormat/>
    <w:rsid w:val="000E0E00"/>
    <w:pPr>
      <w:spacing w:line="320" w:lineRule="atLeast"/>
      <w:outlineLvl w:val="1"/>
    </w:pPr>
    <w:rPr>
      <w:sz w:val="24"/>
    </w:rPr>
  </w:style>
  <w:style w:type="character" w:styleId="SubtitleChar" w:customStyle="1">
    <w:name w:val="Subtitle Char"/>
    <w:link w:val="Subtitle"/>
    <w:rsid w:val="000E0E00"/>
    <w:rPr>
      <w:rFonts w:ascii="Verdana" w:hAnsi="Verdana"/>
      <w:sz w:val="24"/>
      <w:szCs w:val="24"/>
    </w:rPr>
  </w:style>
  <w:style w:type="paragraph" w:styleId="Kop1-nw" w:customStyle="1">
    <w:name w:val="Kop1-nw"/>
    <w:basedOn w:val="Heading1"/>
    <w:next w:val="Normal"/>
    <w:link w:val="Kop1-nwChar"/>
    <w:qFormat/>
    <w:rsid w:val="004E0B07"/>
    <w:pPr>
      <w:spacing w:before="240" w:after="240" w:line="240" w:lineRule="auto"/>
    </w:pPr>
    <w:rPr>
      <w:rFonts w:ascii="Saira ExtraCondensed Medium" w:hAnsi="Saira ExtraCondensed Medium"/>
      <w:b w:val="0"/>
      <w:caps w:val="0"/>
      <w:noProof/>
      <w:color w:val="18657C"/>
      <w:sz w:val="48"/>
    </w:rPr>
  </w:style>
  <w:style w:type="paragraph" w:styleId="CommentSubject">
    <w:name w:val="Comment Subject"/>
    <w:basedOn w:val="CommentText"/>
    <w:next w:val="CommentText"/>
    <w:link w:val="CommentSubjectChar"/>
    <w:uiPriority w:val="99"/>
    <w:semiHidden/>
    <w:unhideWhenUsed/>
    <w:rsid w:val="00B96E4F"/>
    <w:pPr>
      <w:spacing w:line="240" w:lineRule="atLeast"/>
    </w:pPr>
    <w:rPr>
      <w:rFonts w:ascii="Verdana" w:hAnsi="Verdana"/>
      <w:b/>
      <w:bCs/>
      <w:kern w:val="0"/>
      <w:lang w:eastAsia="nl-NL"/>
    </w:rPr>
  </w:style>
  <w:style w:type="character" w:styleId="Kop1-nwChar" w:customStyle="1">
    <w:name w:val="Kop1-nw Char"/>
    <w:link w:val="Kop1-nw"/>
    <w:rsid w:val="004E0B07"/>
    <w:rPr>
      <w:rFonts w:ascii="Saira ExtraCondensed Medium" w:hAnsi="Saira ExtraCondensed Medium"/>
      <w:noProof/>
      <w:color w:val="18657C"/>
      <w:kern w:val="28"/>
      <w:sz w:val="48"/>
      <w:szCs w:val="26"/>
    </w:rPr>
  </w:style>
  <w:style w:type="character" w:styleId="CommentTextChar" w:customStyle="1">
    <w:name w:val="Comment Text Char"/>
    <w:link w:val="CommentText"/>
    <w:rsid w:val="00B96E4F"/>
    <w:rPr>
      <w:rFonts w:ascii="Agrofont" w:hAnsi="Agrofont"/>
      <w:kern w:val="14"/>
      <w:lang w:eastAsia="en-US"/>
    </w:rPr>
  </w:style>
  <w:style w:type="character" w:styleId="CommentSubjectChar" w:customStyle="1">
    <w:name w:val="Comment Subject Char"/>
    <w:link w:val="CommentSubject"/>
    <w:uiPriority w:val="99"/>
    <w:semiHidden/>
    <w:rsid w:val="00B96E4F"/>
    <w:rPr>
      <w:rFonts w:ascii="Verdana" w:hAnsi="Verdana"/>
      <w:b/>
      <w:bCs/>
      <w:kern w:val="14"/>
      <w:lang w:eastAsia="en-US"/>
    </w:rPr>
  </w:style>
  <w:style w:type="paragraph" w:styleId="Header">
    <w:name w:val="header"/>
    <w:basedOn w:val="Normal"/>
    <w:link w:val="HeaderChar"/>
    <w:uiPriority w:val="99"/>
    <w:unhideWhenUsed/>
    <w:rsid w:val="007B6575"/>
    <w:pPr>
      <w:tabs>
        <w:tab w:val="center" w:pos="4536"/>
        <w:tab w:val="right" w:pos="9072"/>
      </w:tabs>
    </w:pPr>
  </w:style>
  <w:style w:type="character" w:styleId="HeaderChar" w:customStyle="1">
    <w:name w:val="Header Char"/>
    <w:link w:val="Header"/>
    <w:uiPriority w:val="99"/>
    <w:rsid w:val="007B6575"/>
    <w:rPr>
      <w:rFonts w:ascii="Verdana" w:hAnsi="Verdana"/>
      <w:sz w:val="18"/>
      <w:szCs w:val="24"/>
    </w:rPr>
  </w:style>
  <w:style w:type="paragraph" w:styleId="Footer">
    <w:name w:val="footer"/>
    <w:basedOn w:val="Normal"/>
    <w:link w:val="FooterChar"/>
    <w:uiPriority w:val="99"/>
    <w:unhideWhenUsed/>
    <w:rsid w:val="007B6575"/>
    <w:pPr>
      <w:tabs>
        <w:tab w:val="center" w:pos="4536"/>
        <w:tab w:val="right" w:pos="9072"/>
      </w:tabs>
    </w:pPr>
  </w:style>
  <w:style w:type="character" w:styleId="FooterChar" w:customStyle="1">
    <w:name w:val="Footer Char"/>
    <w:link w:val="Footer"/>
    <w:uiPriority w:val="99"/>
    <w:rsid w:val="007B6575"/>
    <w:rPr>
      <w:rFonts w:ascii="Verdana" w:hAnsi="Verdana"/>
      <w:sz w:val="18"/>
      <w:szCs w:val="24"/>
    </w:rPr>
  </w:style>
  <w:style w:type="character" w:styleId="PlaceholderText">
    <w:name w:val="Placeholder Text"/>
    <w:uiPriority w:val="99"/>
    <w:semiHidden/>
    <w:rsid w:val="000E44AB"/>
    <w:rPr>
      <w:color w:val="808080"/>
    </w:rPr>
  </w:style>
  <w:style w:type="character" w:styleId="Hyperlink">
    <w:name w:val="Hyperlink"/>
    <w:basedOn w:val="DefaultParagraphFont"/>
    <w:uiPriority w:val="99"/>
    <w:unhideWhenUsed/>
    <w:rsid w:val="00897AB2"/>
    <w:rPr>
      <w:color w:val="0563C1" w:themeColor="hyperlink"/>
      <w:u w:val="single"/>
    </w:rPr>
  </w:style>
  <w:style w:type="paragraph" w:styleId="Lijstlevel2Nummeringabc" w:customStyle="1">
    <w:name w:val="Lijst level 2. Nummering a b c"/>
    <w:uiPriority w:val="2"/>
    <w:qFormat/>
    <w:rsid w:val="00F557EB"/>
    <w:pPr>
      <w:numPr>
        <w:ilvl w:val="1"/>
        <w:numId w:val="2"/>
      </w:numPr>
      <w:spacing w:line="260" w:lineRule="atLeast"/>
    </w:pPr>
    <w:rPr>
      <w:rFonts w:ascii="Calibri" w:hAnsi="Calibri" w:eastAsiaTheme="minorHAnsi" w:cstheme="minorBidi"/>
      <w:szCs w:val="17"/>
      <w:lang w:eastAsia="en-US"/>
    </w:rPr>
  </w:style>
  <w:style w:type="paragraph" w:styleId="NoSpacing">
    <w:name w:val="No Spacing"/>
    <w:aliases w:val="Nieuwe standaard"/>
    <w:basedOn w:val="Normal"/>
    <w:link w:val="NoSpacingChar"/>
    <w:uiPriority w:val="1"/>
    <w:qFormat/>
    <w:rsid w:val="006E0E56"/>
    <w:pPr>
      <w:spacing w:after="200" w:line="276" w:lineRule="auto"/>
    </w:pPr>
    <w:rPr>
      <w:rFonts w:asciiTheme="minorHAnsi" w:hAnsiTheme="minorHAnsi" w:eastAsiaTheme="minorEastAsia" w:cstheme="minorBidi"/>
      <w:sz w:val="22"/>
      <w:szCs w:val="20"/>
      <w:lang w:val="en-US" w:eastAsia="ja-JP"/>
    </w:rPr>
  </w:style>
  <w:style w:type="character" w:styleId="NoSpacingChar" w:customStyle="1">
    <w:name w:val="No Spacing Char"/>
    <w:aliases w:val="Nieuwe standaard Char"/>
    <w:basedOn w:val="DefaultParagraphFont"/>
    <w:link w:val="NoSpacing"/>
    <w:uiPriority w:val="1"/>
    <w:rsid w:val="006E0E56"/>
    <w:rPr>
      <w:rFonts w:asciiTheme="minorHAnsi" w:hAnsiTheme="minorHAnsi" w:eastAsiaTheme="minorEastAsia" w:cstheme="minorBidi"/>
      <w:sz w:val="22"/>
      <w:lang w:val="en-US" w:eastAsia="ja-JP"/>
    </w:rPr>
  </w:style>
  <w:style w:type="character" w:styleId="FollowedHyperlink">
    <w:name w:val="FollowedHyperlink"/>
    <w:basedOn w:val="DefaultParagraphFont"/>
    <w:uiPriority w:val="99"/>
    <w:semiHidden/>
    <w:unhideWhenUsed/>
    <w:rsid w:val="00FF18D9"/>
    <w:rPr>
      <w:color w:val="954F72" w:themeColor="followedHyperlink"/>
      <w:u w:val="single"/>
    </w:rPr>
  </w:style>
  <w:style w:type="character" w:styleId="ListParagraphChar" w:customStyle="1">
    <w:name w:val="List Paragraph Char"/>
    <w:basedOn w:val="DefaultParagraphFont"/>
    <w:link w:val="ListParagraph"/>
    <w:uiPriority w:val="99"/>
    <w:rsid w:val="00EB7DD7"/>
    <w:rPr>
      <w:rFonts w:ascii="Verdana" w:hAnsi="Verdana"/>
      <w:sz w:val="18"/>
      <w:szCs w:val="24"/>
    </w:rPr>
  </w:style>
  <w:style w:type="paragraph" w:styleId="Revision">
    <w:name w:val="Revision"/>
    <w:hidden/>
    <w:uiPriority w:val="99"/>
    <w:semiHidden/>
    <w:rsid w:val="008D5AD7"/>
    <w:rPr>
      <w:rFonts w:ascii="Verdana" w:hAnsi="Verdana"/>
      <w:sz w:val="18"/>
      <w:szCs w:val="24"/>
    </w:rPr>
  </w:style>
  <w:style w:type="paragraph" w:styleId="Default" w:customStyle="true">
    <w:uiPriority w:val="1"/>
    <w:name w:val="Default"/>
    <w:basedOn w:val="Normal"/>
    <w:rsid w:val="3C2A6BA4"/>
    <w:rPr>
      <w:rFonts w:ascii="Calibri" w:hAnsi="Calibri" w:eastAsia="Calibri" w:cs="Calibri" w:eastAsiaTheme="minorAscii" w:cstheme="minorBidi"/>
      <w:color w:val="000000" w:themeColor="text1" w:themeTint="FF" w:themeShade="FF"/>
      <w:sz w:val="24"/>
      <w:szCs w:val="24"/>
    </w:rPr>
    <w:pPr>
      <w:spacing w:after="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1DFA5867C49442998D729FE8CCE2BE" ma:contentTypeVersion="14" ma:contentTypeDescription="Een nieuw document maken." ma:contentTypeScope="" ma:versionID="ac6ae0f44d4b74dc5580f8bb3cc07e40">
  <xsd:schema xmlns:xsd="http://www.w3.org/2001/XMLSchema" xmlns:xs="http://www.w3.org/2001/XMLSchema" xmlns:p="http://schemas.microsoft.com/office/2006/metadata/properties" xmlns:ns2="848cbf15-0c01-4e29-a14b-6316cf4248e9" xmlns:ns3="18d844fb-605b-4a94-a9a8-5f532b8abe32" targetNamespace="http://schemas.microsoft.com/office/2006/metadata/properties" ma:root="true" ma:fieldsID="850d89c4d7adc4dc5e0ff829cb45920b" ns2:_="" ns3:_="">
    <xsd:import namespace="848cbf15-0c01-4e29-a14b-6316cf4248e9"/>
    <xsd:import namespace="18d844fb-605b-4a94-a9a8-5f532b8abe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cbf15-0c01-4e29-a14b-6316cf4248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4de90ba-4bda-406b-98db-adb497818b8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d844fb-605b-4a94-a9a8-5f532b8abe3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2046822-3f46-428b-bc0d-650df69bee03}" ma:internalName="TaxCatchAll" ma:showField="CatchAllData" ma:web="18d844fb-605b-4a94-a9a8-5f532b8abe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48cbf15-0c01-4e29-a14b-6316cf4248e9">
      <Terms xmlns="http://schemas.microsoft.com/office/infopath/2007/PartnerControls"/>
    </lcf76f155ced4ddcb4097134ff3c332f>
    <TaxCatchAll xmlns="18d844fb-605b-4a94-a9a8-5f532b8abe32" xsi:nil="true"/>
  </documentManagement>
</p:properties>
</file>

<file path=customXml/itemProps1.xml><?xml version="1.0" encoding="utf-8"?>
<ds:datastoreItem xmlns:ds="http://schemas.openxmlformats.org/officeDocument/2006/customXml" ds:itemID="{00D36D0B-457D-43B6-932A-128DD49B642C}">
  <ds:schemaRefs>
    <ds:schemaRef ds:uri="http://schemas.microsoft.com/sharepoint/v3/contenttype/forms"/>
  </ds:schemaRefs>
</ds:datastoreItem>
</file>

<file path=customXml/itemProps2.xml><?xml version="1.0" encoding="utf-8"?>
<ds:datastoreItem xmlns:ds="http://schemas.openxmlformats.org/officeDocument/2006/customXml" ds:itemID="{29005E2C-6893-413E-A3C7-B8888C343435}"/>
</file>

<file path=customXml/itemProps3.xml><?xml version="1.0" encoding="utf-8"?>
<ds:datastoreItem xmlns:ds="http://schemas.openxmlformats.org/officeDocument/2006/customXml" ds:itemID="{75E470A8-E4BE-422B-9AA1-14F33670C113}">
  <ds:schemaRefs>
    <ds:schemaRef ds:uri="http://schemas.openxmlformats.org/package/2006/metadata/core-properties"/>
    <ds:schemaRef ds:uri="http://www.w3.org/XML/1998/namespace"/>
    <ds:schemaRef ds:uri="http://purl.org/dc/elements/1.1/"/>
    <ds:schemaRef ds:uri="848cbf15-0c01-4e29-a14b-6316cf4248e9"/>
    <ds:schemaRef ds:uri="18d844fb-605b-4a94-a9a8-5f532b8abe32"/>
    <ds:schemaRef ds:uri="http://schemas.microsoft.com/office/2006/metadata/properties"/>
    <ds:schemaRef ds:uri="http://schemas.microsoft.com/office/infopath/2007/PartnerControls"/>
    <ds:schemaRef ds:uri="http://schemas.microsoft.com/office/2006/documentManagement/types"/>
    <ds:schemaRef ds:uri="http://purl.org/dc/dcmityp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SenterNovem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Akkoordverklaring</dc:title>
  <dc:subject/>
  <dc:creator>duyn0001</dc:creator>
  <cp:keywords/>
  <cp:lastModifiedBy>Ilias, M. [Marina]</cp:lastModifiedBy>
  <cp:revision>8</cp:revision>
  <dcterms:created xsi:type="dcterms:W3CDTF">2025-03-13T10:56:00Z</dcterms:created>
  <dcterms:modified xsi:type="dcterms:W3CDTF">2026-08-18T11:55:40Z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0x010100631DFA5867C49442998D729FE8CCE2BE</vt:lpwstr>
  </property>
  <property fmtid="{D5CDD505-2E9C-101B-9397-08002B2CF9AE}" pid="3" name="MediaServiceImageTags">
    <vt:lpwstr/>
  </property>
</Properties>
</file>