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1662" w14:textId="28B22A8F" w:rsidR="008C3C37" w:rsidRPr="002C15F6" w:rsidRDefault="007271E4" w:rsidP="007271E4">
      <w:pPr>
        <w:pStyle w:val="Kop1"/>
        <w:keepNext/>
        <w:keepLines/>
        <w:widowControl/>
        <w:tabs>
          <w:tab w:val="left" w:pos="1701"/>
        </w:tabs>
        <w:spacing w:after="0" w:line="276" w:lineRule="auto"/>
        <w:ind w:left="1701" w:hanging="1701"/>
        <w:contextualSpacing w:val="0"/>
        <w:rPr>
          <w:rFonts w:ascii="RijksoverheidSansHeading" w:hAnsi="RijksoverheidSansHeading"/>
          <w:color w:val="01689B"/>
          <w:kern w:val="0"/>
          <w:sz w:val="40"/>
        </w:rPr>
      </w:pPr>
      <w:r>
        <w:rPr>
          <w:rFonts w:ascii="RijksoverheidSansHeading" w:hAnsi="RijksoverheidSansHeading"/>
          <w:color w:val="01689B"/>
          <w:kern w:val="0"/>
          <w:sz w:val="40"/>
        </w:rPr>
        <w:t>Bijlage V.</w:t>
      </w:r>
      <w:r>
        <w:rPr>
          <w:rFonts w:ascii="RijksoverheidSansHeading" w:hAnsi="RijksoverheidSansHeading"/>
          <w:color w:val="01689B"/>
          <w:kern w:val="0"/>
          <w:sz w:val="40"/>
        </w:rPr>
        <w:tab/>
      </w:r>
      <w:r w:rsidR="00AB4201">
        <w:rPr>
          <w:rFonts w:ascii="RijksoverheidSansHeading" w:hAnsi="RijksoverheidSansHeading"/>
          <w:color w:val="01689B"/>
          <w:kern w:val="0"/>
          <w:sz w:val="40"/>
        </w:rPr>
        <w:t>B</w:t>
      </w:r>
      <w:r w:rsidR="00BC6E95">
        <w:rPr>
          <w:rFonts w:ascii="RijksoverheidSansHeading" w:hAnsi="RijksoverheidSansHeading"/>
          <w:color w:val="01689B"/>
          <w:kern w:val="0"/>
          <w:sz w:val="40"/>
        </w:rPr>
        <w:t xml:space="preserve">eantwoording </w:t>
      </w:r>
      <w:r w:rsidR="009B70DD">
        <w:rPr>
          <w:rFonts w:ascii="RijksoverheidSansHeading" w:hAnsi="RijksoverheidSansHeading"/>
          <w:color w:val="01689B"/>
          <w:kern w:val="0"/>
          <w:sz w:val="40"/>
        </w:rPr>
        <w:t>W</w:t>
      </w:r>
      <w:r w:rsidR="00BC6E95">
        <w:rPr>
          <w:rFonts w:ascii="RijksoverheidSansHeading" w:hAnsi="RijksoverheidSansHeading"/>
          <w:color w:val="01689B"/>
          <w:kern w:val="0"/>
          <w:sz w:val="40"/>
        </w:rPr>
        <w:t>ensen</w:t>
      </w:r>
    </w:p>
    <w:p w14:paraId="4B378D8C" w14:textId="77777777" w:rsidR="00B34F8B" w:rsidRPr="007271E4" w:rsidRDefault="00B34F8B" w:rsidP="00B34F8B">
      <w:pPr>
        <w:pStyle w:val="Geenafstand"/>
        <w:spacing w:line="276" w:lineRule="auto"/>
        <w:rPr>
          <w:rFonts w:ascii="RijksoverheidSansWebText Regula" w:hAnsi="RijksoverheidSansWebText Regula" w:cs="Arial"/>
          <w:i/>
          <w:szCs w:val="18"/>
        </w:rPr>
      </w:pPr>
    </w:p>
    <w:p w14:paraId="4B2A11F7" w14:textId="3B4CEBF2" w:rsidR="00BC6E95" w:rsidRPr="00BC6E95" w:rsidRDefault="00BC6E95" w:rsidP="00BC6E95">
      <w:pPr>
        <w:pStyle w:val="INKStandaard"/>
        <w:rPr>
          <w:rFonts w:ascii="RijksoverheidSansWebText Regula" w:eastAsiaTheme="minorHAnsi" w:hAnsi="RijksoverheidSansWebText Regula" w:cs="Arial"/>
          <w:iCs/>
          <w:spacing w:val="0"/>
          <w:sz w:val="18"/>
          <w:szCs w:val="18"/>
        </w:rPr>
      </w:pPr>
      <w:r w:rsidRPr="00BC6E95">
        <w:rPr>
          <w:rFonts w:ascii="RijksoverheidSansWebText Regula" w:eastAsiaTheme="minorHAnsi" w:hAnsi="RijksoverheidSansWebText Regula" w:cs="Arial"/>
          <w:iCs/>
          <w:spacing w:val="0"/>
          <w:sz w:val="18"/>
          <w:szCs w:val="18"/>
        </w:rPr>
        <w:t xml:space="preserve">Dit </w:t>
      </w:r>
      <w:r>
        <w:rPr>
          <w:rFonts w:ascii="RijksoverheidSansWebText Regula" w:eastAsiaTheme="minorHAnsi" w:hAnsi="RijksoverheidSansWebText Regula" w:cs="Arial"/>
          <w:iCs/>
          <w:spacing w:val="0"/>
          <w:sz w:val="18"/>
          <w:szCs w:val="18"/>
        </w:rPr>
        <w:t>model</w:t>
      </w:r>
      <w:r w:rsidRPr="00BC6E95">
        <w:rPr>
          <w:rFonts w:ascii="RijksoverheidSansWebText Regula" w:eastAsiaTheme="minorHAnsi" w:hAnsi="RijksoverheidSansWebText Regula" w:cs="Arial"/>
          <w:iCs/>
          <w:spacing w:val="0"/>
          <w:sz w:val="18"/>
          <w:szCs w:val="18"/>
        </w:rPr>
        <w:t xml:space="preserve"> dient gebruikt te worden voor de beantwoording van de Wensen. De beantwoording mag geen verwijzingen en hyperlinks bevatten, tenzij anders aangegeven (indien de beantwoording wel verwijzingen en hyperlinks bevat, wordt deze informatie niet beoordeeld).</w:t>
      </w:r>
    </w:p>
    <w:p w14:paraId="27FFFB5C" w14:textId="77777777" w:rsidR="00BC6E95" w:rsidRPr="00BC6E95" w:rsidRDefault="00BC6E95" w:rsidP="00BC6E95">
      <w:pPr>
        <w:pStyle w:val="INKStandaard"/>
        <w:rPr>
          <w:rFonts w:ascii="RijksoverheidSansWebText Regula" w:eastAsiaTheme="minorHAnsi" w:hAnsi="RijksoverheidSansWebText Regula" w:cs="Arial"/>
          <w:iCs/>
          <w:spacing w:val="0"/>
          <w:sz w:val="18"/>
          <w:szCs w:val="18"/>
        </w:rPr>
      </w:pPr>
    </w:p>
    <w:p w14:paraId="0B588FF3" w14:textId="742FE9E9" w:rsidR="007271E4" w:rsidRDefault="00BC6E95" w:rsidP="00BC6E95">
      <w:pPr>
        <w:pStyle w:val="INKStandaard"/>
        <w:rPr>
          <w:rFonts w:ascii="RijksoverheidSansWebText Regula" w:eastAsiaTheme="minorHAnsi" w:hAnsi="RijksoverheidSansWebText Regula" w:cs="Arial"/>
          <w:iCs/>
          <w:spacing w:val="0"/>
          <w:sz w:val="18"/>
          <w:szCs w:val="18"/>
        </w:rPr>
      </w:pPr>
      <w:r w:rsidRPr="00BC6E95">
        <w:rPr>
          <w:rFonts w:ascii="RijksoverheidSansWebText Regula" w:eastAsiaTheme="minorHAnsi" w:hAnsi="RijksoverheidSansWebText Regula" w:cs="Arial"/>
          <w:iCs/>
          <w:spacing w:val="0"/>
          <w:sz w:val="18"/>
          <w:szCs w:val="18"/>
        </w:rPr>
        <w:t xml:space="preserve">De beantwoording op de </w:t>
      </w:r>
      <w:r>
        <w:rPr>
          <w:rFonts w:ascii="RijksoverheidSansWebText Regula" w:eastAsiaTheme="minorHAnsi" w:hAnsi="RijksoverheidSansWebText Regula" w:cs="Arial"/>
          <w:iCs/>
          <w:spacing w:val="0"/>
          <w:sz w:val="18"/>
          <w:szCs w:val="18"/>
        </w:rPr>
        <w:t>W</w:t>
      </w:r>
      <w:r w:rsidRPr="00BC6E95">
        <w:rPr>
          <w:rFonts w:ascii="RijksoverheidSansWebText Regula" w:eastAsiaTheme="minorHAnsi" w:hAnsi="RijksoverheidSansWebText Regula" w:cs="Arial"/>
          <w:iCs/>
          <w:spacing w:val="0"/>
          <w:sz w:val="18"/>
          <w:szCs w:val="18"/>
        </w:rPr>
        <w:t>ensen dient in te gaan op de vraagstelling en de daarbij behorende beoordelingsaspecten. Niet relevante uitweidingen worden niet op prijs gesteld.</w:t>
      </w:r>
    </w:p>
    <w:p w14:paraId="0881232C" w14:textId="77777777" w:rsidR="00BC6E95" w:rsidRPr="007271E4" w:rsidRDefault="00BC6E95" w:rsidP="00BC6E95">
      <w:pPr>
        <w:pStyle w:val="INKStandaard"/>
        <w:rPr>
          <w:rFonts w:ascii="RijksoverheidSansWebText Regula" w:hAnsi="RijksoverheidSansWebText Regula"/>
          <w:sz w:val="18"/>
          <w:szCs w:val="18"/>
        </w:rPr>
      </w:pPr>
    </w:p>
    <w:tbl>
      <w:tblPr>
        <w:tblW w:w="8217" w:type="dxa"/>
        <w:tblCellMar>
          <w:left w:w="10" w:type="dxa"/>
          <w:right w:w="10" w:type="dxa"/>
        </w:tblCellMar>
        <w:tblLook w:val="0000" w:firstRow="0" w:lastRow="0" w:firstColumn="0" w:lastColumn="0" w:noHBand="0" w:noVBand="0"/>
      </w:tblPr>
      <w:tblGrid>
        <w:gridCol w:w="8217"/>
      </w:tblGrid>
      <w:tr w:rsidR="00BC6E95" w:rsidRPr="007271E4" w14:paraId="4D4D77EC" w14:textId="77777777" w:rsidTr="007271E4">
        <w:trPr>
          <w:trHeight w:val="340"/>
        </w:trPr>
        <w:tc>
          <w:tcPr>
            <w:tcW w:w="8217" w:type="dxa"/>
            <w:shd w:val="clear" w:color="auto" w:fill="F2F2F2" w:themeFill="background1" w:themeFillShade="F2"/>
            <w:tcMar>
              <w:top w:w="0" w:type="dxa"/>
              <w:left w:w="108" w:type="dxa"/>
              <w:bottom w:w="0" w:type="dxa"/>
              <w:right w:w="108" w:type="dxa"/>
            </w:tcMar>
            <w:vAlign w:val="center"/>
          </w:tcPr>
          <w:p w14:paraId="2FFE65C3" w14:textId="0DB00B4C" w:rsidR="00BC6E95" w:rsidRPr="000660DF" w:rsidRDefault="00BC6E95" w:rsidP="00BC6E95">
            <w:pPr>
              <w:spacing w:line="360" w:lineRule="auto"/>
              <w:ind w:left="29"/>
              <w:rPr>
                <w:rFonts w:ascii="RijksoverheidSansHeading" w:hAnsi="RijksoverheidSansHeading" w:cs="Arial"/>
                <w:color w:val="000000"/>
                <w:spacing w:val="5"/>
                <w:szCs w:val="18"/>
              </w:rPr>
            </w:pPr>
            <w:r>
              <w:rPr>
                <w:rFonts w:ascii="RijksoverheidSansHeading" w:hAnsi="RijksoverheidSansHeading" w:cs="Arial"/>
                <w:b/>
                <w:bCs/>
                <w:color w:val="000000"/>
                <w:spacing w:val="5"/>
                <w:szCs w:val="18"/>
              </w:rPr>
              <w:t xml:space="preserve">Wens </w:t>
            </w:r>
            <w:r w:rsidR="00AB4201">
              <w:rPr>
                <w:rFonts w:ascii="RijksoverheidSansHeading" w:hAnsi="RijksoverheidSansHeading" w:cs="Arial"/>
                <w:b/>
                <w:bCs/>
                <w:color w:val="000000"/>
                <w:spacing w:val="5"/>
                <w:szCs w:val="18"/>
              </w:rPr>
              <w:t>1</w:t>
            </w:r>
            <w:r>
              <w:rPr>
                <w:rFonts w:ascii="RijksoverheidSansHeading" w:hAnsi="RijksoverheidSansHeading" w:cs="Arial"/>
                <w:b/>
                <w:bCs/>
                <w:color w:val="000000"/>
                <w:spacing w:val="5"/>
                <w:szCs w:val="18"/>
              </w:rPr>
              <w:t xml:space="preserve">. </w:t>
            </w:r>
            <w:r w:rsidR="00AB4201">
              <w:rPr>
                <w:rFonts w:ascii="RijksoverheidSansHeading" w:hAnsi="RijksoverheidSansHeading" w:cs="Arial"/>
                <w:b/>
                <w:bCs/>
                <w:color w:val="000000"/>
                <w:spacing w:val="5"/>
                <w:szCs w:val="18"/>
              </w:rPr>
              <w:t>Visie</w:t>
            </w:r>
          </w:p>
          <w:p w14:paraId="1B9C1139" w14:textId="503F2ABC" w:rsidR="00BC6E95" w:rsidRDefault="00BC6E95" w:rsidP="00BC6E95">
            <w:pPr>
              <w:pStyle w:val="INKStandaard"/>
              <w:spacing w:line="360" w:lineRule="auto"/>
              <w:rPr>
                <w:rFonts w:ascii="RijksoverheidSansWebText Regula" w:hAnsi="RijksoverheidSansWebText Regula"/>
                <w:i/>
                <w:iCs/>
                <w:sz w:val="18"/>
                <w:szCs w:val="18"/>
                <w:lang w:eastAsia="nl-NL"/>
              </w:rPr>
            </w:pPr>
          </w:p>
        </w:tc>
      </w:tr>
      <w:tr w:rsidR="00BC6E95" w:rsidRPr="007271E4" w14:paraId="373AB3A8" w14:textId="77777777" w:rsidTr="00BC6E95">
        <w:trPr>
          <w:trHeight w:val="340"/>
        </w:trPr>
        <w:tc>
          <w:tcPr>
            <w:tcW w:w="8217" w:type="dxa"/>
            <w:shd w:val="clear" w:color="auto" w:fill="FFFFFF" w:themeFill="background1"/>
            <w:tcMar>
              <w:top w:w="0" w:type="dxa"/>
              <w:left w:w="108" w:type="dxa"/>
              <w:bottom w:w="0" w:type="dxa"/>
              <w:right w:w="108" w:type="dxa"/>
            </w:tcMar>
            <w:vAlign w:val="center"/>
          </w:tcPr>
          <w:p w14:paraId="17912B66" w14:textId="77777777" w:rsidR="00BC6E95" w:rsidRPr="000660DF" w:rsidRDefault="00BC6E95" w:rsidP="00BC6E95">
            <w:pPr>
              <w:spacing w:line="360" w:lineRule="auto"/>
              <w:ind w:left="29"/>
              <w:rPr>
                <w:rFonts w:ascii="RijksoverheidSansHeading" w:hAnsi="RijksoverheidSansHeading" w:cs="Arial"/>
                <w:b/>
                <w:bCs/>
                <w:color w:val="000000"/>
                <w:spacing w:val="5"/>
                <w:szCs w:val="18"/>
              </w:rPr>
            </w:pPr>
          </w:p>
        </w:tc>
      </w:tr>
      <w:tr w:rsidR="007271E4" w:rsidRPr="007271E4" w14:paraId="636F9815" w14:textId="77777777" w:rsidTr="007271E4">
        <w:trPr>
          <w:trHeight w:val="340"/>
        </w:trPr>
        <w:tc>
          <w:tcPr>
            <w:tcW w:w="8217" w:type="dxa"/>
            <w:shd w:val="clear" w:color="auto" w:fill="F2F2F2" w:themeFill="background1" w:themeFillShade="F2"/>
            <w:tcMar>
              <w:top w:w="0" w:type="dxa"/>
              <w:left w:w="108" w:type="dxa"/>
              <w:bottom w:w="0" w:type="dxa"/>
              <w:right w:w="108" w:type="dxa"/>
            </w:tcMar>
            <w:vAlign w:val="center"/>
          </w:tcPr>
          <w:p w14:paraId="7D8D5220" w14:textId="5BFB9C9F" w:rsidR="007271E4" w:rsidRPr="00BC6E95" w:rsidRDefault="00BC6E95" w:rsidP="00F94956">
            <w:pPr>
              <w:pStyle w:val="INKStandaard"/>
              <w:spacing w:line="360" w:lineRule="auto"/>
              <w:rPr>
                <w:rFonts w:ascii="RijksoverheidSansWebText Regula" w:hAnsi="RijksoverheidSansWebText Regula"/>
                <w:sz w:val="18"/>
                <w:szCs w:val="18"/>
                <w:lang w:eastAsia="nl-NL"/>
              </w:rPr>
            </w:pPr>
            <w:r w:rsidRPr="00BC6E95">
              <w:rPr>
                <w:rFonts w:ascii="RijksoverheidSansWebText Regula" w:hAnsi="RijksoverheidSansWebText Regula"/>
                <w:sz w:val="18"/>
                <w:szCs w:val="18"/>
                <w:lang w:eastAsia="nl-NL"/>
              </w:rPr>
              <w:t>&lt;Beantwoording Wens&gt;</w:t>
            </w:r>
          </w:p>
          <w:p w14:paraId="29117CB2" w14:textId="77777777" w:rsidR="007271E4" w:rsidRDefault="007271E4" w:rsidP="00F94956">
            <w:pPr>
              <w:pStyle w:val="INKStandaard"/>
              <w:spacing w:line="360" w:lineRule="auto"/>
              <w:rPr>
                <w:rFonts w:ascii="RijksoverheidSansWebText Regula" w:hAnsi="RijksoverheidSansWebText Regula"/>
                <w:i/>
                <w:iCs/>
                <w:sz w:val="18"/>
                <w:szCs w:val="18"/>
                <w:lang w:eastAsia="nl-NL"/>
              </w:rPr>
            </w:pPr>
          </w:p>
          <w:p w14:paraId="017552BD" w14:textId="77777777" w:rsidR="007271E4" w:rsidRDefault="007271E4" w:rsidP="00F94956">
            <w:pPr>
              <w:pStyle w:val="INKStandaard"/>
              <w:spacing w:line="360" w:lineRule="auto"/>
              <w:rPr>
                <w:rFonts w:ascii="RijksoverheidSansWebText Regula" w:hAnsi="RijksoverheidSansWebText Regula"/>
                <w:i/>
                <w:iCs/>
                <w:sz w:val="18"/>
                <w:szCs w:val="18"/>
                <w:lang w:eastAsia="nl-NL"/>
              </w:rPr>
            </w:pPr>
          </w:p>
          <w:p w14:paraId="7F738CAC" w14:textId="77777777" w:rsidR="007271E4" w:rsidRDefault="007271E4" w:rsidP="00F94956">
            <w:pPr>
              <w:pStyle w:val="INKStandaard"/>
              <w:spacing w:line="360" w:lineRule="auto"/>
              <w:rPr>
                <w:rFonts w:ascii="RijksoverheidSansWebText Regula" w:hAnsi="RijksoverheidSansWebText Regula"/>
                <w:i/>
                <w:iCs/>
                <w:sz w:val="18"/>
                <w:szCs w:val="18"/>
                <w:lang w:eastAsia="nl-NL"/>
              </w:rPr>
            </w:pPr>
          </w:p>
          <w:p w14:paraId="24EC050E" w14:textId="77777777" w:rsidR="001F0071" w:rsidRDefault="001F0071" w:rsidP="00F94956">
            <w:pPr>
              <w:pStyle w:val="INKStandaard"/>
              <w:spacing w:line="360" w:lineRule="auto"/>
              <w:rPr>
                <w:rFonts w:ascii="RijksoverheidSansWebText Regula" w:hAnsi="RijksoverheidSansWebText Regula"/>
                <w:i/>
                <w:iCs/>
                <w:sz w:val="18"/>
                <w:szCs w:val="18"/>
                <w:lang w:eastAsia="nl-NL"/>
              </w:rPr>
            </w:pPr>
          </w:p>
          <w:p w14:paraId="1C499247" w14:textId="77777777" w:rsidR="001F0071" w:rsidRDefault="001F0071" w:rsidP="00F94956">
            <w:pPr>
              <w:pStyle w:val="INKStandaard"/>
              <w:spacing w:line="360" w:lineRule="auto"/>
              <w:rPr>
                <w:rFonts w:ascii="RijksoverheidSansWebText Regula" w:hAnsi="RijksoverheidSansWebText Regula"/>
                <w:i/>
                <w:iCs/>
                <w:sz w:val="18"/>
                <w:szCs w:val="18"/>
                <w:lang w:eastAsia="nl-NL"/>
              </w:rPr>
            </w:pPr>
          </w:p>
          <w:p w14:paraId="5ED85C6D" w14:textId="77777777" w:rsidR="001F0071" w:rsidRDefault="001F0071" w:rsidP="00F94956">
            <w:pPr>
              <w:pStyle w:val="INKStandaard"/>
              <w:spacing w:line="360" w:lineRule="auto"/>
              <w:rPr>
                <w:rFonts w:ascii="RijksoverheidSansWebText Regula" w:hAnsi="RijksoverheidSansWebText Regula"/>
                <w:i/>
                <w:iCs/>
                <w:sz w:val="18"/>
                <w:szCs w:val="18"/>
                <w:lang w:eastAsia="nl-NL"/>
              </w:rPr>
            </w:pPr>
          </w:p>
          <w:p w14:paraId="22F3988D" w14:textId="77777777" w:rsidR="001F0071" w:rsidRDefault="001F0071" w:rsidP="00F94956">
            <w:pPr>
              <w:pStyle w:val="INKStandaard"/>
              <w:spacing w:line="360" w:lineRule="auto"/>
              <w:rPr>
                <w:rFonts w:ascii="RijksoverheidSansWebText Regula" w:hAnsi="RijksoverheidSansWebText Regula"/>
                <w:i/>
                <w:iCs/>
                <w:sz w:val="18"/>
                <w:szCs w:val="18"/>
                <w:lang w:eastAsia="nl-NL"/>
              </w:rPr>
            </w:pPr>
          </w:p>
          <w:p w14:paraId="2C867F26" w14:textId="77777777" w:rsidR="001F0071" w:rsidRDefault="001F0071" w:rsidP="00F94956">
            <w:pPr>
              <w:pStyle w:val="INKStandaard"/>
              <w:spacing w:line="360" w:lineRule="auto"/>
              <w:rPr>
                <w:rFonts w:ascii="RijksoverheidSansWebText Regula" w:hAnsi="RijksoverheidSansWebText Regula"/>
                <w:i/>
                <w:iCs/>
                <w:sz w:val="18"/>
                <w:szCs w:val="18"/>
                <w:lang w:eastAsia="nl-NL"/>
              </w:rPr>
            </w:pPr>
          </w:p>
          <w:p w14:paraId="322BD546" w14:textId="77777777" w:rsidR="001F0071" w:rsidRDefault="001F0071" w:rsidP="00F94956">
            <w:pPr>
              <w:pStyle w:val="INKStandaard"/>
              <w:spacing w:line="360" w:lineRule="auto"/>
              <w:rPr>
                <w:rFonts w:ascii="RijksoverheidSansWebText Regula" w:hAnsi="RijksoverheidSansWebText Regula"/>
                <w:i/>
                <w:iCs/>
                <w:sz w:val="18"/>
                <w:szCs w:val="18"/>
                <w:lang w:eastAsia="nl-NL"/>
              </w:rPr>
            </w:pPr>
          </w:p>
          <w:p w14:paraId="1138EE01" w14:textId="77777777" w:rsidR="001F0071" w:rsidRDefault="001F0071" w:rsidP="00F94956">
            <w:pPr>
              <w:pStyle w:val="INKStandaard"/>
              <w:spacing w:line="360" w:lineRule="auto"/>
              <w:rPr>
                <w:rFonts w:ascii="RijksoverheidSansWebText Regula" w:hAnsi="RijksoverheidSansWebText Regula"/>
                <w:i/>
                <w:iCs/>
                <w:sz w:val="18"/>
                <w:szCs w:val="18"/>
                <w:lang w:eastAsia="nl-NL"/>
              </w:rPr>
            </w:pPr>
          </w:p>
          <w:p w14:paraId="0ACC1D36" w14:textId="77777777" w:rsidR="007271E4" w:rsidRPr="007271E4" w:rsidRDefault="007271E4" w:rsidP="00F94956">
            <w:pPr>
              <w:pStyle w:val="INKStandaard"/>
              <w:spacing w:line="360" w:lineRule="auto"/>
              <w:rPr>
                <w:rFonts w:ascii="RijksoverheidSansWebText Regula" w:hAnsi="RijksoverheidSansWebText Regula"/>
                <w:i/>
                <w:iCs/>
                <w:sz w:val="18"/>
                <w:szCs w:val="18"/>
                <w:lang w:eastAsia="nl-NL"/>
              </w:rPr>
            </w:pPr>
          </w:p>
          <w:p w14:paraId="49D2C9B2" w14:textId="77777777" w:rsidR="007271E4" w:rsidRPr="007271E4" w:rsidRDefault="007271E4" w:rsidP="00F94956">
            <w:pPr>
              <w:pStyle w:val="INKStandaard"/>
              <w:spacing w:line="360" w:lineRule="auto"/>
              <w:rPr>
                <w:rFonts w:ascii="RijksoverheidSansWebText Regula" w:hAnsi="RijksoverheidSansWebText Regula"/>
                <w:i/>
                <w:iCs/>
                <w:sz w:val="18"/>
                <w:szCs w:val="18"/>
                <w:lang w:eastAsia="nl-NL"/>
              </w:rPr>
            </w:pPr>
          </w:p>
          <w:p w14:paraId="3690934C" w14:textId="77777777" w:rsidR="007271E4" w:rsidRPr="007271E4" w:rsidRDefault="007271E4" w:rsidP="00F94956">
            <w:pPr>
              <w:pStyle w:val="INKStandaard"/>
              <w:spacing w:line="240" w:lineRule="auto"/>
              <w:rPr>
                <w:rFonts w:ascii="RijksoverheidSansWebText Regula" w:hAnsi="RijksoverheidSansWebText Regula"/>
                <w:sz w:val="18"/>
                <w:szCs w:val="18"/>
                <w:lang w:eastAsia="nl-NL"/>
              </w:rPr>
            </w:pPr>
          </w:p>
        </w:tc>
      </w:tr>
    </w:tbl>
    <w:p w14:paraId="740894D7" w14:textId="5FA63255" w:rsidR="00AB4201" w:rsidRDefault="00AB4201" w:rsidP="001F0071">
      <w:pPr>
        <w:pStyle w:val="Geenafstand"/>
        <w:spacing w:line="276" w:lineRule="auto"/>
        <w:rPr>
          <w:rFonts w:ascii="RijksoverheidSansWebText Regula" w:hAnsi="RijksoverheidSansWebText Regula" w:cs="Arial"/>
          <w:color w:val="0070C0"/>
          <w:szCs w:val="18"/>
        </w:rPr>
      </w:pPr>
    </w:p>
    <w:p w14:paraId="05E5D900" w14:textId="77777777" w:rsidR="00AB4201" w:rsidRDefault="00AB4201">
      <w:pPr>
        <w:spacing w:after="200" w:line="276" w:lineRule="auto"/>
        <w:rPr>
          <w:rFonts w:ascii="RijksoverheidSansWebText Regula" w:hAnsi="RijksoverheidSansWebText Regula" w:cs="Arial"/>
          <w:color w:val="0070C0"/>
          <w:szCs w:val="18"/>
        </w:rPr>
      </w:pPr>
      <w:r>
        <w:rPr>
          <w:rFonts w:ascii="RijksoverheidSansWebText Regula" w:hAnsi="RijksoverheidSansWebText Regula" w:cs="Arial"/>
          <w:color w:val="0070C0"/>
          <w:szCs w:val="18"/>
        </w:rPr>
        <w:br w:type="page"/>
      </w:r>
    </w:p>
    <w:tbl>
      <w:tblPr>
        <w:tblW w:w="8217" w:type="dxa"/>
        <w:tblCellMar>
          <w:left w:w="10" w:type="dxa"/>
          <w:right w:w="10" w:type="dxa"/>
        </w:tblCellMar>
        <w:tblLook w:val="0000" w:firstRow="0" w:lastRow="0" w:firstColumn="0" w:lastColumn="0" w:noHBand="0" w:noVBand="0"/>
      </w:tblPr>
      <w:tblGrid>
        <w:gridCol w:w="8217"/>
      </w:tblGrid>
      <w:tr w:rsidR="00AB4201" w14:paraId="101E5F54" w14:textId="77777777" w:rsidTr="001328B6">
        <w:trPr>
          <w:trHeight w:val="340"/>
        </w:trPr>
        <w:tc>
          <w:tcPr>
            <w:tcW w:w="8217" w:type="dxa"/>
            <w:shd w:val="clear" w:color="auto" w:fill="F2F2F2" w:themeFill="background1" w:themeFillShade="F2"/>
            <w:tcMar>
              <w:top w:w="0" w:type="dxa"/>
              <w:left w:w="108" w:type="dxa"/>
              <w:bottom w:w="0" w:type="dxa"/>
              <w:right w:w="108" w:type="dxa"/>
            </w:tcMar>
            <w:vAlign w:val="center"/>
          </w:tcPr>
          <w:p w14:paraId="71B38C68" w14:textId="592BA322" w:rsidR="00AB4201" w:rsidRPr="00AB4201" w:rsidRDefault="00AB4201" w:rsidP="00AB4201">
            <w:pPr>
              <w:spacing w:line="360" w:lineRule="auto"/>
              <w:ind w:left="29"/>
              <w:rPr>
                <w:rFonts w:ascii="RijksoverheidSansHeading" w:hAnsi="RijksoverheidSansHeading" w:cs="Arial"/>
                <w:color w:val="000000"/>
                <w:spacing w:val="5"/>
                <w:szCs w:val="18"/>
              </w:rPr>
            </w:pPr>
            <w:r>
              <w:rPr>
                <w:rFonts w:ascii="RijksoverheidSansHeading" w:hAnsi="RijksoverheidSansHeading" w:cs="Arial"/>
                <w:b/>
                <w:bCs/>
                <w:color w:val="000000"/>
                <w:spacing w:val="5"/>
                <w:szCs w:val="18"/>
              </w:rPr>
              <w:lastRenderedPageBreak/>
              <w:t xml:space="preserve">Wens </w:t>
            </w:r>
            <w:r>
              <w:rPr>
                <w:rFonts w:ascii="RijksoverheidSansHeading" w:hAnsi="RijksoverheidSansHeading" w:cs="Arial"/>
                <w:b/>
                <w:bCs/>
                <w:color w:val="000000"/>
                <w:spacing w:val="5"/>
                <w:szCs w:val="18"/>
              </w:rPr>
              <w:t>2</w:t>
            </w:r>
            <w:r>
              <w:rPr>
                <w:rFonts w:ascii="RijksoverheidSansHeading" w:hAnsi="RijksoverheidSansHeading" w:cs="Arial"/>
                <w:b/>
                <w:bCs/>
                <w:color w:val="000000"/>
                <w:spacing w:val="5"/>
                <w:szCs w:val="18"/>
              </w:rPr>
              <w:t xml:space="preserve">. </w:t>
            </w:r>
            <w:r>
              <w:rPr>
                <w:rFonts w:ascii="RijksoverheidSansHeading" w:hAnsi="RijksoverheidSansHeading" w:cs="Arial"/>
                <w:b/>
                <w:bCs/>
                <w:color w:val="000000"/>
                <w:spacing w:val="5"/>
                <w:szCs w:val="18"/>
              </w:rPr>
              <w:t>In te zetten expert(s)</w:t>
            </w:r>
          </w:p>
        </w:tc>
      </w:tr>
      <w:tr w:rsidR="00AB4201" w:rsidRPr="000660DF" w14:paraId="2C6FD8B3" w14:textId="77777777" w:rsidTr="001328B6">
        <w:trPr>
          <w:trHeight w:val="340"/>
        </w:trPr>
        <w:tc>
          <w:tcPr>
            <w:tcW w:w="8217" w:type="dxa"/>
            <w:shd w:val="clear" w:color="auto" w:fill="FFFFFF" w:themeFill="background1"/>
            <w:tcMar>
              <w:top w:w="0" w:type="dxa"/>
              <w:left w:w="108" w:type="dxa"/>
              <w:bottom w:w="0" w:type="dxa"/>
              <w:right w:w="108" w:type="dxa"/>
            </w:tcMar>
            <w:vAlign w:val="center"/>
          </w:tcPr>
          <w:p w14:paraId="783BE291" w14:textId="77777777" w:rsidR="00AB4201" w:rsidRPr="000660DF" w:rsidRDefault="00AB4201" w:rsidP="001328B6">
            <w:pPr>
              <w:spacing w:line="360" w:lineRule="auto"/>
              <w:ind w:left="29"/>
              <w:rPr>
                <w:rFonts w:ascii="RijksoverheidSansHeading" w:hAnsi="RijksoverheidSansHeading" w:cs="Arial"/>
                <w:b/>
                <w:bCs/>
                <w:color w:val="000000"/>
                <w:spacing w:val="5"/>
                <w:szCs w:val="18"/>
              </w:rPr>
            </w:pPr>
          </w:p>
        </w:tc>
      </w:tr>
      <w:tr w:rsidR="00AB4201" w:rsidRPr="007271E4" w14:paraId="56276E01" w14:textId="77777777" w:rsidTr="001328B6">
        <w:trPr>
          <w:trHeight w:val="340"/>
        </w:trPr>
        <w:tc>
          <w:tcPr>
            <w:tcW w:w="8217" w:type="dxa"/>
            <w:shd w:val="clear" w:color="auto" w:fill="F2F2F2" w:themeFill="background1" w:themeFillShade="F2"/>
            <w:tcMar>
              <w:top w:w="0" w:type="dxa"/>
              <w:left w:w="108" w:type="dxa"/>
              <w:bottom w:w="0" w:type="dxa"/>
              <w:right w:w="108" w:type="dxa"/>
            </w:tcMar>
            <w:vAlign w:val="center"/>
          </w:tcPr>
          <w:p w14:paraId="59D926F7" w14:textId="77777777" w:rsidR="00AB4201" w:rsidRPr="00BC6E95" w:rsidRDefault="00AB4201" w:rsidP="001328B6">
            <w:pPr>
              <w:pStyle w:val="INKStandaard"/>
              <w:spacing w:line="360" w:lineRule="auto"/>
              <w:rPr>
                <w:rFonts w:ascii="RijksoverheidSansWebText Regula" w:hAnsi="RijksoverheidSansWebText Regula"/>
                <w:sz w:val="18"/>
                <w:szCs w:val="18"/>
                <w:lang w:eastAsia="nl-NL"/>
              </w:rPr>
            </w:pPr>
            <w:r w:rsidRPr="00BC6E95">
              <w:rPr>
                <w:rFonts w:ascii="RijksoverheidSansWebText Regula" w:hAnsi="RijksoverheidSansWebText Regula"/>
                <w:sz w:val="18"/>
                <w:szCs w:val="18"/>
                <w:lang w:eastAsia="nl-NL"/>
              </w:rPr>
              <w:t>&lt;Beantwoording Wens&gt;</w:t>
            </w:r>
          </w:p>
          <w:p w14:paraId="7AB8A6B2"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18DFFA1F"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638B29B0"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6CCB2824"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48CFD9CD"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68E35687"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747B56B3"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3ABA132E"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0F7E92D2"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05D3443B"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14ED38EB" w14:textId="77777777" w:rsidR="00AB4201" w:rsidRPr="007271E4" w:rsidRDefault="00AB4201" w:rsidP="001328B6">
            <w:pPr>
              <w:pStyle w:val="INKStandaard"/>
              <w:spacing w:line="360" w:lineRule="auto"/>
              <w:rPr>
                <w:rFonts w:ascii="RijksoverheidSansWebText Regula" w:hAnsi="RijksoverheidSansWebText Regula"/>
                <w:i/>
                <w:iCs/>
                <w:sz w:val="18"/>
                <w:szCs w:val="18"/>
                <w:lang w:eastAsia="nl-NL"/>
              </w:rPr>
            </w:pPr>
          </w:p>
          <w:p w14:paraId="6BAD4CA9" w14:textId="77777777" w:rsidR="00AB4201" w:rsidRPr="007271E4" w:rsidRDefault="00AB4201" w:rsidP="001328B6">
            <w:pPr>
              <w:pStyle w:val="INKStandaard"/>
              <w:spacing w:line="360" w:lineRule="auto"/>
              <w:rPr>
                <w:rFonts w:ascii="RijksoverheidSansWebText Regula" w:hAnsi="RijksoverheidSansWebText Regula"/>
                <w:i/>
                <w:iCs/>
                <w:sz w:val="18"/>
                <w:szCs w:val="18"/>
                <w:lang w:eastAsia="nl-NL"/>
              </w:rPr>
            </w:pPr>
          </w:p>
          <w:p w14:paraId="7262DF8F" w14:textId="77777777" w:rsidR="00AB4201" w:rsidRPr="007271E4" w:rsidRDefault="00AB4201" w:rsidP="001328B6">
            <w:pPr>
              <w:pStyle w:val="INKStandaard"/>
              <w:spacing w:line="240" w:lineRule="auto"/>
              <w:rPr>
                <w:rFonts w:ascii="RijksoverheidSansWebText Regula" w:hAnsi="RijksoverheidSansWebText Regula"/>
                <w:sz w:val="18"/>
                <w:szCs w:val="18"/>
                <w:lang w:eastAsia="nl-NL"/>
              </w:rPr>
            </w:pPr>
          </w:p>
        </w:tc>
      </w:tr>
    </w:tbl>
    <w:p w14:paraId="22D4FACC" w14:textId="3E9C3134" w:rsidR="00AB4201" w:rsidRDefault="00AB4201" w:rsidP="001F0071">
      <w:pPr>
        <w:pStyle w:val="Geenafstand"/>
        <w:spacing w:line="276" w:lineRule="auto"/>
        <w:rPr>
          <w:rFonts w:ascii="RijksoverheidSansWebText Regula" w:hAnsi="RijksoverheidSansWebText Regula" w:cs="Arial"/>
          <w:color w:val="0070C0"/>
          <w:szCs w:val="18"/>
        </w:rPr>
      </w:pPr>
    </w:p>
    <w:p w14:paraId="09187B8D" w14:textId="77777777" w:rsidR="00AB4201" w:rsidRDefault="00AB4201">
      <w:pPr>
        <w:spacing w:after="200" w:line="276" w:lineRule="auto"/>
        <w:rPr>
          <w:rFonts w:ascii="RijksoverheidSansWebText Regula" w:hAnsi="RijksoverheidSansWebText Regula" w:cs="Arial"/>
          <w:color w:val="0070C0"/>
          <w:szCs w:val="18"/>
        </w:rPr>
      </w:pPr>
      <w:r>
        <w:rPr>
          <w:rFonts w:ascii="RijksoverheidSansWebText Regula" w:hAnsi="RijksoverheidSansWebText Regula" w:cs="Arial"/>
          <w:color w:val="0070C0"/>
          <w:szCs w:val="18"/>
        </w:rPr>
        <w:br w:type="page"/>
      </w:r>
    </w:p>
    <w:tbl>
      <w:tblPr>
        <w:tblW w:w="8217" w:type="dxa"/>
        <w:tblCellMar>
          <w:left w:w="10" w:type="dxa"/>
          <w:right w:w="10" w:type="dxa"/>
        </w:tblCellMar>
        <w:tblLook w:val="0000" w:firstRow="0" w:lastRow="0" w:firstColumn="0" w:lastColumn="0" w:noHBand="0" w:noVBand="0"/>
      </w:tblPr>
      <w:tblGrid>
        <w:gridCol w:w="8217"/>
      </w:tblGrid>
      <w:tr w:rsidR="00AB4201" w:rsidRPr="00AB4201" w14:paraId="758A175F" w14:textId="77777777" w:rsidTr="001328B6">
        <w:trPr>
          <w:trHeight w:val="340"/>
        </w:trPr>
        <w:tc>
          <w:tcPr>
            <w:tcW w:w="8217" w:type="dxa"/>
            <w:shd w:val="clear" w:color="auto" w:fill="F2F2F2" w:themeFill="background1" w:themeFillShade="F2"/>
            <w:tcMar>
              <w:top w:w="0" w:type="dxa"/>
              <w:left w:w="108" w:type="dxa"/>
              <w:bottom w:w="0" w:type="dxa"/>
              <w:right w:w="108" w:type="dxa"/>
            </w:tcMar>
            <w:vAlign w:val="center"/>
          </w:tcPr>
          <w:p w14:paraId="0B4873AB" w14:textId="03EDE8D9" w:rsidR="00AB4201" w:rsidRPr="00AB4201" w:rsidRDefault="00AB4201" w:rsidP="001328B6">
            <w:pPr>
              <w:spacing w:line="360" w:lineRule="auto"/>
              <w:ind w:left="29"/>
              <w:rPr>
                <w:rFonts w:ascii="RijksoverheidSansHeading" w:hAnsi="RijksoverheidSansHeading" w:cs="Arial"/>
                <w:color w:val="000000"/>
                <w:spacing w:val="5"/>
                <w:szCs w:val="18"/>
              </w:rPr>
            </w:pPr>
            <w:r>
              <w:rPr>
                <w:rFonts w:ascii="RijksoverheidSansHeading" w:hAnsi="RijksoverheidSansHeading" w:cs="Arial"/>
                <w:b/>
                <w:bCs/>
                <w:color w:val="000000"/>
                <w:spacing w:val="5"/>
                <w:szCs w:val="18"/>
              </w:rPr>
              <w:lastRenderedPageBreak/>
              <w:t xml:space="preserve">Wens </w:t>
            </w:r>
            <w:r>
              <w:rPr>
                <w:rFonts w:ascii="RijksoverheidSansHeading" w:hAnsi="RijksoverheidSansHeading" w:cs="Arial"/>
                <w:b/>
                <w:bCs/>
                <w:color w:val="000000"/>
                <w:spacing w:val="5"/>
                <w:szCs w:val="18"/>
              </w:rPr>
              <w:t>3</w:t>
            </w:r>
            <w:r>
              <w:rPr>
                <w:rFonts w:ascii="RijksoverheidSansHeading" w:hAnsi="RijksoverheidSansHeading" w:cs="Arial"/>
                <w:b/>
                <w:bCs/>
                <w:color w:val="000000"/>
                <w:spacing w:val="5"/>
                <w:szCs w:val="18"/>
              </w:rPr>
              <w:t xml:space="preserve">. </w:t>
            </w:r>
            <w:r>
              <w:rPr>
                <w:rFonts w:ascii="RijksoverheidSansHeading" w:hAnsi="RijksoverheidSansHeading" w:cs="Arial"/>
                <w:b/>
                <w:bCs/>
                <w:color w:val="000000"/>
                <w:spacing w:val="5"/>
                <w:szCs w:val="18"/>
              </w:rPr>
              <w:t>Werkwijze</w:t>
            </w:r>
          </w:p>
        </w:tc>
      </w:tr>
      <w:tr w:rsidR="00AB4201" w:rsidRPr="000660DF" w14:paraId="64399AC7" w14:textId="77777777" w:rsidTr="001328B6">
        <w:trPr>
          <w:trHeight w:val="340"/>
        </w:trPr>
        <w:tc>
          <w:tcPr>
            <w:tcW w:w="8217" w:type="dxa"/>
            <w:shd w:val="clear" w:color="auto" w:fill="FFFFFF" w:themeFill="background1"/>
            <w:tcMar>
              <w:top w:w="0" w:type="dxa"/>
              <w:left w:w="108" w:type="dxa"/>
              <w:bottom w:w="0" w:type="dxa"/>
              <w:right w:w="108" w:type="dxa"/>
            </w:tcMar>
            <w:vAlign w:val="center"/>
          </w:tcPr>
          <w:p w14:paraId="4DAF96D0" w14:textId="77777777" w:rsidR="00AB4201" w:rsidRPr="000660DF" w:rsidRDefault="00AB4201" w:rsidP="001328B6">
            <w:pPr>
              <w:spacing w:line="360" w:lineRule="auto"/>
              <w:ind w:left="29"/>
              <w:rPr>
                <w:rFonts w:ascii="RijksoverheidSansHeading" w:hAnsi="RijksoverheidSansHeading" w:cs="Arial"/>
                <w:b/>
                <w:bCs/>
                <w:color w:val="000000"/>
                <w:spacing w:val="5"/>
                <w:szCs w:val="18"/>
              </w:rPr>
            </w:pPr>
          </w:p>
        </w:tc>
      </w:tr>
      <w:tr w:rsidR="00AB4201" w:rsidRPr="007271E4" w14:paraId="1F095E23" w14:textId="77777777" w:rsidTr="001328B6">
        <w:trPr>
          <w:trHeight w:val="340"/>
        </w:trPr>
        <w:tc>
          <w:tcPr>
            <w:tcW w:w="8217" w:type="dxa"/>
            <w:shd w:val="clear" w:color="auto" w:fill="F2F2F2" w:themeFill="background1" w:themeFillShade="F2"/>
            <w:tcMar>
              <w:top w:w="0" w:type="dxa"/>
              <w:left w:w="108" w:type="dxa"/>
              <w:bottom w:w="0" w:type="dxa"/>
              <w:right w:w="108" w:type="dxa"/>
            </w:tcMar>
            <w:vAlign w:val="center"/>
          </w:tcPr>
          <w:p w14:paraId="10F3AFBE" w14:textId="77777777" w:rsidR="00AB4201" w:rsidRPr="00BC6E95" w:rsidRDefault="00AB4201" w:rsidP="001328B6">
            <w:pPr>
              <w:pStyle w:val="INKStandaard"/>
              <w:spacing w:line="360" w:lineRule="auto"/>
              <w:rPr>
                <w:rFonts w:ascii="RijksoverheidSansWebText Regula" w:hAnsi="RijksoverheidSansWebText Regula"/>
                <w:sz w:val="18"/>
                <w:szCs w:val="18"/>
                <w:lang w:eastAsia="nl-NL"/>
              </w:rPr>
            </w:pPr>
            <w:r w:rsidRPr="00BC6E95">
              <w:rPr>
                <w:rFonts w:ascii="RijksoverheidSansWebText Regula" w:hAnsi="RijksoverheidSansWebText Regula"/>
                <w:sz w:val="18"/>
                <w:szCs w:val="18"/>
                <w:lang w:eastAsia="nl-NL"/>
              </w:rPr>
              <w:t>&lt;Beantwoording Wens&gt;</w:t>
            </w:r>
          </w:p>
          <w:p w14:paraId="6FA9D1A1"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60DC03E0"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738D81E9"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16BDCA2C"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0A01BDA6"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7FD53D9A"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32A934E8"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205F7AC8"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09F5FD9C"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3D0F10EE" w14:textId="77777777" w:rsidR="00AB4201" w:rsidRDefault="00AB4201" w:rsidP="001328B6">
            <w:pPr>
              <w:pStyle w:val="INKStandaard"/>
              <w:spacing w:line="360" w:lineRule="auto"/>
              <w:rPr>
                <w:rFonts w:ascii="RijksoverheidSansWebText Regula" w:hAnsi="RijksoverheidSansWebText Regula"/>
                <w:i/>
                <w:iCs/>
                <w:sz w:val="18"/>
                <w:szCs w:val="18"/>
                <w:lang w:eastAsia="nl-NL"/>
              </w:rPr>
            </w:pPr>
          </w:p>
          <w:p w14:paraId="06094A57" w14:textId="77777777" w:rsidR="00AB4201" w:rsidRPr="007271E4" w:rsidRDefault="00AB4201" w:rsidP="001328B6">
            <w:pPr>
              <w:pStyle w:val="INKStandaard"/>
              <w:spacing w:line="360" w:lineRule="auto"/>
              <w:rPr>
                <w:rFonts w:ascii="RijksoverheidSansWebText Regula" w:hAnsi="RijksoverheidSansWebText Regula"/>
                <w:i/>
                <w:iCs/>
                <w:sz w:val="18"/>
                <w:szCs w:val="18"/>
                <w:lang w:eastAsia="nl-NL"/>
              </w:rPr>
            </w:pPr>
          </w:p>
          <w:p w14:paraId="2D7590D9" w14:textId="77777777" w:rsidR="00AB4201" w:rsidRPr="007271E4" w:rsidRDefault="00AB4201" w:rsidP="001328B6">
            <w:pPr>
              <w:pStyle w:val="INKStandaard"/>
              <w:spacing w:line="360" w:lineRule="auto"/>
              <w:rPr>
                <w:rFonts w:ascii="RijksoverheidSansWebText Regula" w:hAnsi="RijksoverheidSansWebText Regula"/>
                <w:i/>
                <w:iCs/>
                <w:sz w:val="18"/>
                <w:szCs w:val="18"/>
                <w:lang w:eastAsia="nl-NL"/>
              </w:rPr>
            </w:pPr>
          </w:p>
          <w:p w14:paraId="124292E0" w14:textId="77777777" w:rsidR="00AB4201" w:rsidRPr="007271E4" w:rsidRDefault="00AB4201" w:rsidP="001328B6">
            <w:pPr>
              <w:pStyle w:val="INKStandaard"/>
              <w:spacing w:line="240" w:lineRule="auto"/>
              <w:rPr>
                <w:rFonts w:ascii="RijksoverheidSansWebText Regula" w:hAnsi="RijksoverheidSansWebText Regula"/>
                <w:sz w:val="18"/>
                <w:szCs w:val="18"/>
                <w:lang w:eastAsia="nl-NL"/>
              </w:rPr>
            </w:pPr>
          </w:p>
        </w:tc>
      </w:tr>
    </w:tbl>
    <w:p w14:paraId="2DA8C50C" w14:textId="77777777" w:rsidR="007271E4" w:rsidRPr="007271E4" w:rsidRDefault="007271E4" w:rsidP="001F0071">
      <w:pPr>
        <w:pStyle w:val="Geenafstand"/>
        <w:spacing w:line="276" w:lineRule="auto"/>
        <w:rPr>
          <w:rFonts w:ascii="RijksoverheidSansWebText Regula" w:hAnsi="RijksoverheidSansWebText Regula" w:cs="Arial"/>
          <w:color w:val="0070C0"/>
          <w:szCs w:val="18"/>
        </w:rPr>
      </w:pPr>
    </w:p>
    <w:sectPr w:rsidR="007271E4" w:rsidRPr="007271E4" w:rsidSect="002C15F6">
      <w:headerReference w:type="default" r:id="rId8"/>
      <w:footerReference w:type="default" r:id="rId9"/>
      <w:pgSz w:w="11906" w:h="16838"/>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D7E08" w14:textId="77777777" w:rsidR="00136B01" w:rsidRDefault="00136B01" w:rsidP="00816C76">
      <w:pPr>
        <w:spacing w:line="240" w:lineRule="auto"/>
      </w:pPr>
      <w:r>
        <w:separator/>
      </w:r>
    </w:p>
  </w:endnote>
  <w:endnote w:type="continuationSeparator" w:id="0">
    <w:p w14:paraId="626A0DD3" w14:textId="77777777" w:rsidR="00136B01" w:rsidRDefault="00136B01" w:rsidP="00816C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WebText Regula">
    <w:panose1 w:val="020B0503040202060203"/>
    <w:charset w:val="00"/>
    <w:family w:val="swiss"/>
    <w:pitch w:val="variable"/>
    <w:sig w:usb0="00000087" w:usb1="02000000" w:usb2="00000000" w:usb3="00000000" w:csb0="0000009B"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E403" w14:textId="56F9D98F" w:rsidR="00816C76" w:rsidRPr="0067773E" w:rsidRDefault="0067773E" w:rsidP="0067773E">
    <w:pPr>
      <w:pStyle w:val="Voettekst"/>
      <w:tabs>
        <w:tab w:val="right" w:pos="7371"/>
      </w:tabs>
      <w:rPr>
        <w:rFonts w:ascii="RijksoverheidSansWebText Regula" w:hAnsi="RijksoverheidSansWebText Regula" w:cs="Arial"/>
        <w:sz w:val="16"/>
        <w:szCs w:val="16"/>
      </w:rPr>
    </w:pPr>
    <w:r w:rsidRPr="00E57F9F">
      <w:rPr>
        <w:rFonts w:ascii="RijksoverheidSansWebText Regula" w:hAnsi="RijksoverheidSansWebText Regula" w:cs="Arial"/>
        <w:b/>
        <w:sz w:val="16"/>
        <w:szCs w:val="16"/>
      </w:rPr>
      <w:t xml:space="preserve">Belastingdienst </w:t>
    </w:r>
    <w:r w:rsidRPr="00E57F9F">
      <w:rPr>
        <w:rFonts w:ascii="RijksoverheidSansWebText Regula" w:hAnsi="RijksoverheidSansWebText Regula" w:cs="Arial"/>
        <w:sz w:val="16"/>
        <w:szCs w:val="16"/>
      </w:rPr>
      <w:t xml:space="preserve">|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 xml:space="preserve"> TIME \@ "d MMMM yyyy" </w:instrText>
    </w:r>
    <w:r w:rsidRPr="00E57F9F">
      <w:rPr>
        <w:rFonts w:ascii="RijksoverheidSansWebText Regula" w:hAnsi="RijksoverheidSansWebText Regula" w:cs="Arial"/>
        <w:sz w:val="16"/>
        <w:szCs w:val="16"/>
      </w:rPr>
      <w:fldChar w:fldCharType="separate"/>
    </w:r>
    <w:r w:rsidR="00AB4201">
      <w:rPr>
        <w:rFonts w:ascii="RijksoverheidSansWebText Regula" w:hAnsi="RijksoverheidSansWebText Regula" w:cs="Arial"/>
        <w:noProof/>
        <w:sz w:val="16"/>
        <w:szCs w:val="16"/>
      </w:rPr>
      <w:t>21 augustus 2026</w:t>
    </w:r>
    <w:r w:rsidRPr="00E57F9F">
      <w:rPr>
        <w:rFonts w:ascii="RijksoverheidSansWebText Regula" w:hAnsi="RijksoverheidSansWebText Regula" w:cs="Arial"/>
        <w:sz w:val="16"/>
        <w:szCs w:val="16"/>
      </w:rPr>
      <w:fldChar w:fldCharType="end"/>
    </w:r>
    <w:r w:rsidRPr="00E57F9F">
      <w:rPr>
        <w:rFonts w:ascii="RijksoverheidSansWebText Regula" w:hAnsi="RijksoverheidSansWebText Regula" w:cs="Arial"/>
        <w:sz w:val="16"/>
        <w:szCs w:val="16"/>
      </w:rPr>
      <w:tab/>
    </w:r>
    <w:r w:rsidRPr="00E57F9F">
      <w:rPr>
        <w:rFonts w:ascii="RijksoverheidSansWebText Regula" w:hAnsi="RijksoverheidSansWebText Regula" w:cs="Arial"/>
        <w:sz w:val="16"/>
        <w:szCs w:val="16"/>
      </w:rPr>
      <w:tab/>
      <w:t xml:space="preserve">pagina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PAGE   \* MERGEFORMAT</w:instrText>
    </w:r>
    <w:r w:rsidRPr="00E57F9F">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34</w:t>
    </w:r>
    <w:r w:rsidRPr="00E57F9F">
      <w:rPr>
        <w:rFonts w:ascii="RijksoverheidSansWebText Regula" w:hAnsi="RijksoverheidSansWebText Regula" w:cs="Arial"/>
        <w:sz w:val="16"/>
        <w:szCs w:val="16"/>
      </w:rPr>
      <w:fldChar w:fldCharType="end"/>
    </w:r>
    <w:r w:rsidRPr="00E57F9F">
      <w:rPr>
        <w:rFonts w:ascii="RijksoverheidSansWebText Regula" w:hAnsi="RijksoverheidSansWebText Regula" w:cs="Arial"/>
        <w:sz w:val="16"/>
        <w:szCs w:val="16"/>
      </w:rPr>
      <w:t xml:space="preserve"> van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 xml:space="preserve"> NUMPAGES  \# "0"  \* MERGEFORMAT </w:instrText>
    </w:r>
    <w:r w:rsidRPr="00E57F9F">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38</w:t>
    </w:r>
    <w:r w:rsidRPr="00E57F9F">
      <w:rPr>
        <w:rFonts w:ascii="RijksoverheidSansWebText Regula" w:hAnsi="RijksoverheidSansWebText Regula"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4819D" w14:textId="77777777" w:rsidR="00136B01" w:rsidRDefault="00136B01" w:rsidP="00816C76">
      <w:pPr>
        <w:spacing w:line="240" w:lineRule="auto"/>
      </w:pPr>
      <w:r>
        <w:separator/>
      </w:r>
    </w:p>
  </w:footnote>
  <w:footnote w:type="continuationSeparator" w:id="0">
    <w:p w14:paraId="039FDAE8" w14:textId="77777777" w:rsidR="00136B01" w:rsidRDefault="00136B01" w:rsidP="00816C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4278" w14:textId="0B56AFDA" w:rsidR="00816C76" w:rsidRPr="002C15F6" w:rsidRDefault="002C15F6">
    <w:pPr>
      <w:pStyle w:val="Koptekst"/>
      <w:rPr>
        <w:rFonts w:ascii="RijksoverheidSansWebText Regula" w:hAnsi="RijksoverheidSansWebText Regula" w:cs="Arial"/>
        <w:sz w:val="16"/>
        <w:szCs w:val="16"/>
      </w:rPr>
    </w:pPr>
    <w:bookmarkStart w:id="0" w:name="bmLintregel1" w:colFirst="0" w:colLast="1"/>
    <w:bookmarkStart w:id="1" w:name="_Hlk213073456"/>
    <w:bookmarkStart w:id="2" w:name="_Hlk213073457"/>
    <w:bookmarkStart w:id="3" w:name="_Hlk213073504"/>
    <w:bookmarkStart w:id="4" w:name="_Hlk213073505"/>
    <w:bookmarkStart w:id="5" w:name="_Hlk215646706"/>
    <w:bookmarkStart w:id="6" w:name="_Hlk215646707"/>
    <w:r>
      <w:rPr>
        <w:rFonts w:ascii="RijksoverheidSansWebText Regula" w:hAnsi="RijksoverheidSansWebText Regula" w:cs="Arial"/>
        <w:sz w:val="16"/>
        <w:szCs w:val="16"/>
      </w:rPr>
      <w:t xml:space="preserve">Bijlage </w:t>
    </w:r>
    <w:r w:rsidR="00AB4201">
      <w:rPr>
        <w:rFonts w:ascii="RijksoverheidSansWebText Regula" w:hAnsi="RijksoverheidSansWebText Regula" w:cs="Arial"/>
        <w:sz w:val="16"/>
        <w:szCs w:val="16"/>
      </w:rPr>
      <w:t>V</w:t>
    </w:r>
    <w:r>
      <w:rPr>
        <w:rFonts w:ascii="RijksoverheidSansWebText Regula" w:hAnsi="RijksoverheidSansWebText Regula" w:cs="Arial"/>
        <w:sz w:val="16"/>
        <w:szCs w:val="16"/>
      </w:rPr>
      <w:t xml:space="preserve">. </w:t>
    </w:r>
    <w:r w:rsidR="00AB4201">
      <w:rPr>
        <w:rFonts w:ascii="RijksoverheidSansWebText Regula" w:hAnsi="RijksoverheidSansWebText Regula" w:cs="Arial"/>
        <w:sz w:val="16"/>
        <w:szCs w:val="16"/>
      </w:rPr>
      <w:t>B</w:t>
    </w:r>
    <w:r w:rsidR="00BC6E95">
      <w:rPr>
        <w:rFonts w:ascii="RijksoverheidSansWebText Regula" w:hAnsi="RijksoverheidSansWebText Regula" w:cs="Arial"/>
        <w:sz w:val="16"/>
        <w:szCs w:val="16"/>
      </w:rPr>
      <w:t>eantwoording Wensen</w:t>
    </w:r>
    <w:r w:rsidRPr="00E57F9F">
      <w:rPr>
        <w:rFonts w:ascii="RijksoverheidSansWebText Regula" w:hAnsi="RijksoverheidSansWebText Regula" w:cs="Arial"/>
        <w:sz w:val="16"/>
        <w:szCs w:val="16"/>
      </w:rPr>
      <w:t xml:space="preserve"> | </w:t>
    </w:r>
    <w:r w:rsidR="00AB4201">
      <w:rPr>
        <w:rFonts w:ascii="RijksoverheidSansWebText Regula" w:hAnsi="RijksoverheidSansWebText Regula" w:cs="Arial"/>
        <w:sz w:val="16"/>
        <w:szCs w:val="16"/>
      </w:rPr>
      <w:t xml:space="preserve">IBM Red Hat &amp; SAP licentie expertise </w:t>
    </w:r>
    <w:r w:rsidRPr="00E57F9F">
      <w:rPr>
        <w:rFonts w:ascii="RijksoverheidSansWebText Regula" w:hAnsi="RijksoverheidSansWebText Regula" w:cs="Arial"/>
        <w:sz w:val="16"/>
        <w:szCs w:val="16"/>
      </w:rPr>
      <w:t>| IUC</w:t>
    </w:r>
    <w:bookmarkEnd w:id="0"/>
    <w:bookmarkEnd w:id="1"/>
    <w:bookmarkEnd w:id="2"/>
    <w:bookmarkEnd w:id="3"/>
    <w:bookmarkEnd w:id="4"/>
    <w:bookmarkEnd w:id="5"/>
    <w:bookmarkEnd w:id="6"/>
    <w:r w:rsidR="00AB4201">
      <w:rPr>
        <w:rFonts w:ascii="RijksoverheidSansWebText Regula" w:hAnsi="RijksoverheidSansWebText Regula" w:cs="Arial"/>
        <w:sz w:val="16"/>
        <w:szCs w:val="16"/>
      </w:rPr>
      <w:t>25-033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52C"/>
    <w:multiLevelType w:val="hybridMultilevel"/>
    <w:tmpl w:val="8B14DEA2"/>
    <w:lvl w:ilvl="0" w:tplc="04130001">
      <w:start w:val="1"/>
      <w:numFmt w:val="bullet"/>
      <w:lvlText w:val=""/>
      <w:lvlJc w:val="left"/>
      <w:pPr>
        <w:ind w:left="705" w:hanging="70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3B850CC"/>
    <w:multiLevelType w:val="hybridMultilevel"/>
    <w:tmpl w:val="3D44C1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173FD7"/>
    <w:multiLevelType w:val="hybridMultilevel"/>
    <w:tmpl w:val="704A3134"/>
    <w:lvl w:ilvl="0" w:tplc="6E067296">
      <w:numFmt w:val="bullet"/>
      <w:lvlText w:val="•"/>
      <w:lvlJc w:val="left"/>
      <w:pPr>
        <w:ind w:left="1065" w:hanging="705"/>
      </w:pPr>
      <w:rPr>
        <w:rFonts w:ascii="RijksoverheidSansWebText Regula" w:eastAsiaTheme="minorHAnsi" w:hAnsi="RijksoverheidSansWebText Regul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017744"/>
    <w:multiLevelType w:val="hybridMultilevel"/>
    <w:tmpl w:val="66BA8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8F7332"/>
    <w:multiLevelType w:val="hybridMultilevel"/>
    <w:tmpl w:val="30A6CE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DAD2979"/>
    <w:multiLevelType w:val="hybridMultilevel"/>
    <w:tmpl w:val="E8080360"/>
    <w:lvl w:ilvl="0" w:tplc="F7DA288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3682594">
    <w:abstractNumId w:val="6"/>
  </w:num>
  <w:num w:numId="2" w16cid:durableId="1822036102">
    <w:abstractNumId w:val="4"/>
  </w:num>
  <w:num w:numId="3" w16cid:durableId="53893175">
    <w:abstractNumId w:val="2"/>
  </w:num>
  <w:num w:numId="4" w16cid:durableId="1493523602">
    <w:abstractNumId w:val="4"/>
  </w:num>
  <w:num w:numId="5" w16cid:durableId="1564415719">
    <w:abstractNumId w:val="8"/>
  </w:num>
  <w:num w:numId="6" w16cid:durableId="256983555">
    <w:abstractNumId w:val="9"/>
  </w:num>
  <w:num w:numId="7" w16cid:durableId="1276017947">
    <w:abstractNumId w:val="10"/>
  </w:num>
  <w:num w:numId="8" w16cid:durableId="244732084">
    <w:abstractNumId w:val="1"/>
  </w:num>
  <w:num w:numId="9" w16cid:durableId="2015523466">
    <w:abstractNumId w:val="7"/>
  </w:num>
  <w:num w:numId="10" w16cid:durableId="1267545379">
    <w:abstractNumId w:val="5"/>
  </w:num>
  <w:num w:numId="11" w16cid:durableId="1152451291">
    <w:abstractNumId w:val="3"/>
  </w:num>
  <w:num w:numId="12" w16cid:durableId="120852148">
    <w:abstractNumId w:val="0"/>
  </w:num>
  <w:num w:numId="13" w16cid:durableId="2043820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666F04C-4112-4235-BE5C-7EC7A0CFB70A}"/>
    <w:docVar w:name="dgnword-eventsink" w:val="549676104"/>
  </w:docVars>
  <w:rsids>
    <w:rsidRoot w:val="00B04E6A"/>
    <w:rsid w:val="00016315"/>
    <w:rsid w:val="00041577"/>
    <w:rsid w:val="00070725"/>
    <w:rsid w:val="0008180E"/>
    <w:rsid w:val="000B47F1"/>
    <w:rsid w:val="000B4CB4"/>
    <w:rsid w:val="000C109C"/>
    <w:rsid w:val="000E4513"/>
    <w:rsid w:val="000F0A32"/>
    <w:rsid w:val="00115D68"/>
    <w:rsid w:val="00123231"/>
    <w:rsid w:val="00136B01"/>
    <w:rsid w:val="001442FD"/>
    <w:rsid w:val="00155F73"/>
    <w:rsid w:val="00176B01"/>
    <w:rsid w:val="001A64E1"/>
    <w:rsid w:val="001E10EF"/>
    <w:rsid w:val="001F0071"/>
    <w:rsid w:val="001F232D"/>
    <w:rsid w:val="002176E5"/>
    <w:rsid w:val="00275266"/>
    <w:rsid w:val="00280BC5"/>
    <w:rsid w:val="002819EC"/>
    <w:rsid w:val="002A6674"/>
    <w:rsid w:val="002C15F6"/>
    <w:rsid w:val="00310B62"/>
    <w:rsid w:val="00312616"/>
    <w:rsid w:val="00325CED"/>
    <w:rsid w:val="003934FA"/>
    <w:rsid w:val="00404D0F"/>
    <w:rsid w:val="00415837"/>
    <w:rsid w:val="004852DE"/>
    <w:rsid w:val="004B2D0D"/>
    <w:rsid w:val="004E020A"/>
    <w:rsid w:val="00500A7C"/>
    <w:rsid w:val="00545B42"/>
    <w:rsid w:val="005706CE"/>
    <w:rsid w:val="005B0711"/>
    <w:rsid w:val="005C77B7"/>
    <w:rsid w:val="005F44D8"/>
    <w:rsid w:val="00602ED9"/>
    <w:rsid w:val="00607E68"/>
    <w:rsid w:val="0067773E"/>
    <w:rsid w:val="006B2804"/>
    <w:rsid w:val="00722D95"/>
    <w:rsid w:val="00724941"/>
    <w:rsid w:val="007271E4"/>
    <w:rsid w:val="0078791F"/>
    <w:rsid w:val="0079225A"/>
    <w:rsid w:val="00792DCD"/>
    <w:rsid w:val="007A6D08"/>
    <w:rsid w:val="00805DB5"/>
    <w:rsid w:val="00816C76"/>
    <w:rsid w:val="00821A0E"/>
    <w:rsid w:val="00826D66"/>
    <w:rsid w:val="00836FD3"/>
    <w:rsid w:val="008575FE"/>
    <w:rsid w:val="008737EC"/>
    <w:rsid w:val="00873E08"/>
    <w:rsid w:val="008C3C37"/>
    <w:rsid w:val="008D6508"/>
    <w:rsid w:val="00917CA0"/>
    <w:rsid w:val="00926919"/>
    <w:rsid w:val="00983414"/>
    <w:rsid w:val="009A03E5"/>
    <w:rsid w:val="009B70DD"/>
    <w:rsid w:val="009C5360"/>
    <w:rsid w:val="00A168FE"/>
    <w:rsid w:val="00AB4201"/>
    <w:rsid w:val="00AF4149"/>
    <w:rsid w:val="00B04E6A"/>
    <w:rsid w:val="00B24BC5"/>
    <w:rsid w:val="00B34F8B"/>
    <w:rsid w:val="00B40C4D"/>
    <w:rsid w:val="00B440E9"/>
    <w:rsid w:val="00B863C0"/>
    <w:rsid w:val="00B95DCE"/>
    <w:rsid w:val="00BC6E95"/>
    <w:rsid w:val="00BD0062"/>
    <w:rsid w:val="00C01E35"/>
    <w:rsid w:val="00CB6648"/>
    <w:rsid w:val="00CC6D11"/>
    <w:rsid w:val="00CF0C4F"/>
    <w:rsid w:val="00D11CE4"/>
    <w:rsid w:val="00D25B6B"/>
    <w:rsid w:val="00D33F44"/>
    <w:rsid w:val="00D42663"/>
    <w:rsid w:val="00D45F71"/>
    <w:rsid w:val="00D46DD9"/>
    <w:rsid w:val="00D50037"/>
    <w:rsid w:val="00D63743"/>
    <w:rsid w:val="00D76A6B"/>
    <w:rsid w:val="00DB367A"/>
    <w:rsid w:val="00E2768B"/>
    <w:rsid w:val="00E33E60"/>
    <w:rsid w:val="00E42D33"/>
    <w:rsid w:val="00E45B7C"/>
    <w:rsid w:val="00E5376E"/>
    <w:rsid w:val="00E7112D"/>
    <w:rsid w:val="00E81BD6"/>
    <w:rsid w:val="00EA6510"/>
    <w:rsid w:val="00EF063F"/>
    <w:rsid w:val="00F0077C"/>
    <w:rsid w:val="00F106CB"/>
    <w:rsid w:val="00F33425"/>
    <w:rsid w:val="00FA7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9C4A"/>
  <w15:chartTrackingRefBased/>
  <w15:docId w15:val="{BA3DF09D-61AD-4024-8087-1EDF4107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aliases w:val="h1,Hoofdstuk,Hoofdstuk-kop,BP Heading 1,Heading 1 Char Char,Tempo Heading 1,Section Heading,hoofdstuk,sectionHeading,1,Hoofstuk,Level Heading 1,Überschrift 1a,Überschrift 1 ohne,a,margin,Head1,Heading apps,Heading 10,H1,H11,H12,H111,H13,H112,H14"/>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Hoofdstuk-kop Char,BP Heading 1 Char,Heading 1 Char Char Char,Tempo Heading 1 Char,Section Heading Char,hoofdstuk Char,sectionHeading Char,1 Char,Hoofstuk Char,Level Heading 1 Char,Überschrift 1a Char,a Char,margin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styleId="Normaalweb">
    <w:name w:val="Normal (Web)"/>
    <w:basedOn w:val="Standaard"/>
    <w:uiPriority w:val="99"/>
    <w:semiHidden/>
    <w:unhideWhenUsed/>
    <w:rsid w:val="00D637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A64E1"/>
    <w:rPr>
      <w:sz w:val="16"/>
      <w:szCs w:val="16"/>
    </w:rPr>
  </w:style>
  <w:style w:type="paragraph" w:styleId="Tekstopmerking">
    <w:name w:val="annotation text"/>
    <w:basedOn w:val="Standaard"/>
    <w:link w:val="TekstopmerkingChar"/>
    <w:uiPriority w:val="99"/>
    <w:semiHidden/>
    <w:unhideWhenUsed/>
    <w:rsid w:val="001A64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64E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A64E1"/>
    <w:rPr>
      <w:b/>
      <w:bCs/>
    </w:rPr>
  </w:style>
  <w:style w:type="character" w:customStyle="1" w:styleId="OnderwerpvanopmerkingChar">
    <w:name w:val="Onderwerp van opmerking Char"/>
    <w:basedOn w:val="TekstopmerkingChar"/>
    <w:link w:val="Onderwerpvanopmerking"/>
    <w:uiPriority w:val="99"/>
    <w:semiHidden/>
    <w:rsid w:val="001A64E1"/>
    <w:rPr>
      <w:rFonts w:ascii="Verdana" w:hAnsi="Verdana"/>
      <w:b/>
      <w:bCs/>
      <w:sz w:val="20"/>
      <w:szCs w:val="20"/>
    </w:rPr>
  </w:style>
  <w:style w:type="paragraph" w:styleId="Ballontekst">
    <w:name w:val="Balloon Text"/>
    <w:basedOn w:val="Standaard"/>
    <w:link w:val="BallontekstChar"/>
    <w:uiPriority w:val="99"/>
    <w:semiHidden/>
    <w:unhideWhenUsed/>
    <w:rsid w:val="001A64E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A64E1"/>
    <w:rPr>
      <w:rFonts w:ascii="Segoe UI" w:hAnsi="Segoe UI" w:cs="Segoe UI"/>
      <w:sz w:val="18"/>
      <w:szCs w:val="18"/>
    </w:rPr>
  </w:style>
  <w:style w:type="paragraph" w:customStyle="1" w:styleId="INKStandaard">
    <w:name w:val="INK Standaard"/>
    <w:rsid w:val="000C109C"/>
    <w:pPr>
      <w:suppressAutoHyphens/>
      <w:autoSpaceDN w:val="0"/>
      <w:spacing w:after="0"/>
      <w:textAlignment w:val="baseline"/>
    </w:pPr>
    <w:rPr>
      <w:rFonts w:ascii="Arial" w:eastAsia="Calibri" w:hAnsi="Arial" w:cs="Times New Roman"/>
      <w:spacing w:val="5"/>
      <w:sz w:val="19"/>
    </w:rPr>
  </w:style>
  <w:style w:type="paragraph" w:styleId="Koptekst">
    <w:name w:val="header"/>
    <w:basedOn w:val="Standaard"/>
    <w:link w:val="KoptekstChar"/>
    <w:unhideWhenUsed/>
    <w:rsid w:val="00816C7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16C76"/>
    <w:rPr>
      <w:rFonts w:ascii="Verdana" w:hAnsi="Verdana"/>
      <w:sz w:val="18"/>
    </w:rPr>
  </w:style>
  <w:style w:type="paragraph" w:styleId="Voettekst">
    <w:name w:val="footer"/>
    <w:basedOn w:val="Standaard"/>
    <w:link w:val="VoettekstChar"/>
    <w:uiPriority w:val="99"/>
    <w:unhideWhenUsed/>
    <w:rsid w:val="00816C7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16C76"/>
    <w:rPr>
      <w:rFonts w:ascii="Verdana" w:hAnsi="Verdana"/>
      <w:sz w:val="18"/>
    </w:rPr>
  </w:style>
  <w:style w:type="paragraph" w:customStyle="1" w:styleId="INKBijlage">
    <w:name w:val="INK Bijlage"/>
    <w:next w:val="INKStandaard"/>
    <w:rsid w:val="00B34F8B"/>
    <w:pPr>
      <w:keepNext/>
      <w:pageBreakBefore/>
      <w:numPr>
        <w:numId w:val="9"/>
      </w:numPr>
      <w:suppressAutoHyphens/>
      <w:autoSpaceDN w:val="0"/>
      <w:spacing w:after="240" w:line="240" w:lineRule="auto"/>
      <w:textAlignment w:val="baseline"/>
    </w:pPr>
    <w:rPr>
      <w:rFonts w:ascii="Arial" w:eastAsia="Calibri" w:hAnsi="Arial" w:cs="Times New Roman"/>
      <w:b/>
      <w:spacing w:val="5"/>
      <w:sz w:val="24"/>
      <w:szCs w:val="24"/>
    </w:rPr>
  </w:style>
  <w:style w:type="numbering" w:customStyle="1" w:styleId="LFO1">
    <w:name w:val="LFO1"/>
    <w:basedOn w:val="Geenlijst"/>
    <w:rsid w:val="00B34F8B"/>
    <w:pPr>
      <w:numPr>
        <w:numId w:val="9"/>
      </w:numPr>
    </w:pPr>
  </w:style>
  <w:style w:type="table" w:customStyle="1" w:styleId="Tabelraster31">
    <w:name w:val="Tabelraster31"/>
    <w:basedOn w:val="Standaardtabel"/>
    <w:next w:val="Tabelraster"/>
    <w:rsid w:val="00BC6E95"/>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BC6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3D061-AFBB-404C-993B-BD1CD6396A01}">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100</Words>
  <Characters>554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S.E.M. Meijer</dc:creator>
  <cp:keywords/>
  <dc:description/>
  <cp:lastModifiedBy>Danique D.A. ten Have</cp:lastModifiedBy>
  <cp:revision>2</cp:revision>
  <cp:lastPrinted>2022-08-08T14:44:00Z</cp:lastPrinted>
  <dcterms:created xsi:type="dcterms:W3CDTF">2026-08-21T13:17:00Z</dcterms:created>
  <dcterms:modified xsi:type="dcterms:W3CDTF">2026-08-21T13:17:00Z</dcterms:modified>
</cp:coreProperties>
</file>