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712E" w14:textId="77777777" w:rsidR="00D06DC0" w:rsidRPr="00D25389" w:rsidRDefault="00D06DC0" w:rsidP="00D06DC0">
      <w:pPr>
        <w:pStyle w:val="BijlagegenummerdSD"/>
      </w:pPr>
      <w:r w:rsidRPr="00D25389">
        <w:t>Formulier nota van inlichtingen</w:t>
      </w:r>
    </w:p>
    <w:p w14:paraId="4501AF87" w14:textId="77777777" w:rsidR="00D06DC0" w:rsidRPr="00D25389" w:rsidRDefault="00D06DC0" w:rsidP="00D06DC0">
      <w:pPr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CB7A243" w14:textId="77777777" w:rsidR="00D06DC0" w:rsidRPr="00D25389" w:rsidRDefault="00D06DC0" w:rsidP="00D06DC0">
      <w:pPr>
        <w:rPr>
          <w:rFonts w:cs="Arial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455"/>
        <w:gridCol w:w="5618"/>
      </w:tblGrid>
      <w:tr w:rsidR="00D06DC0" w:rsidRPr="00D25389" w14:paraId="61379D6C" w14:textId="77777777" w:rsidTr="00C06EA2">
        <w:trPr>
          <w:trHeight w:val="1329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D8C47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F6319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D973AD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</w:t>
            </w:r>
          </w:p>
        </w:tc>
      </w:tr>
      <w:tr w:rsidR="00D06DC0" w:rsidRPr="00D25389" w14:paraId="59EDC713" w14:textId="77777777" w:rsidTr="00C06EA2"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</w:tcPr>
          <w:p w14:paraId="2D9F0F87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  <w:shd w:val="clear" w:color="auto" w:fill="auto"/>
          </w:tcPr>
          <w:p w14:paraId="4A2378F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tcBorders>
              <w:top w:val="single" w:sz="4" w:space="0" w:color="auto"/>
            </w:tcBorders>
            <w:shd w:val="clear" w:color="auto" w:fill="auto"/>
          </w:tcPr>
          <w:p w14:paraId="4DE4B482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AFB8E94" w14:textId="77777777" w:rsidTr="00C06EA2">
        <w:tc>
          <w:tcPr>
            <w:tcW w:w="659" w:type="pct"/>
            <w:shd w:val="clear" w:color="auto" w:fill="auto"/>
          </w:tcPr>
          <w:p w14:paraId="11FB1AAB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93AC1C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E28B6D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2775C4F" w14:textId="77777777" w:rsidTr="00C06EA2">
        <w:tc>
          <w:tcPr>
            <w:tcW w:w="659" w:type="pct"/>
            <w:shd w:val="clear" w:color="auto" w:fill="auto"/>
          </w:tcPr>
          <w:p w14:paraId="2F99A54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46547C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C7FEB6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31EBD647" w14:textId="77777777" w:rsidTr="00C06EA2">
        <w:tc>
          <w:tcPr>
            <w:tcW w:w="659" w:type="pct"/>
            <w:shd w:val="clear" w:color="auto" w:fill="auto"/>
          </w:tcPr>
          <w:p w14:paraId="781D26E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16959F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11ACEC24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0595521E" w14:textId="77777777" w:rsidTr="00C06EA2">
        <w:tc>
          <w:tcPr>
            <w:tcW w:w="659" w:type="pct"/>
            <w:shd w:val="clear" w:color="auto" w:fill="auto"/>
          </w:tcPr>
          <w:p w14:paraId="3F883A49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830C9D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32BC870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1669E715" w14:textId="77777777" w:rsidTr="00C06EA2">
        <w:tc>
          <w:tcPr>
            <w:tcW w:w="659" w:type="pct"/>
            <w:shd w:val="clear" w:color="auto" w:fill="auto"/>
          </w:tcPr>
          <w:p w14:paraId="4C7C075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4D316DA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7C48F848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88C8047" w14:textId="77777777" w:rsidTr="00C06EA2">
        <w:tc>
          <w:tcPr>
            <w:tcW w:w="659" w:type="pct"/>
            <w:shd w:val="clear" w:color="auto" w:fill="auto"/>
          </w:tcPr>
          <w:p w14:paraId="77D2CD18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D1301F5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D3F181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60050493" w14:textId="77777777" w:rsidTr="00C06EA2">
        <w:tc>
          <w:tcPr>
            <w:tcW w:w="659" w:type="pct"/>
            <w:shd w:val="clear" w:color="auto" w:fill="auto"/>
          </w:tcPr>
          <w:p w14:paraId="5121EDA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DA7BD12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470D305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DF41913" w14:textId="77777777" w:rsidTr="00C06EA2">
        <w:tc>
          <w:tcPr>
            <w:tcW w:w="659" w:type="pct"/>
            <w:shd w:val="clear" w:color="auto" w:fill="auto"/>
          </w:tcPr>
          <w:p w14:paraId="3B8D5C5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91D10E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B1E8C2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1A77930" w14:textId="77777777" w:rsidTr="00C06EA2">
        <w:tc>
          <w:tcPr>
            <w:tcW w:w="659" w:type="pct"/>
            <w:shd w:val="clear" w:color="auto" w:fill="auto"/>
          </w:tcPr>
          <w:p w14:paraId="2872C45F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55E43B84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FCC09F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</w:tbl>
    <w:p w14:paraId="50E0F736" w14:textId="77777777" w:rsidR="00D06DC0" w:rsidRPr="00D25389" w:rsidRDefault="00D06DC0" w:rsidP="00D06DC0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38C4585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0BBC" w14:textId="77777777" w:rsidR="00D06DC0" w:rsidRDefault="00D06DC0" w:rsidP="00D06DC0">
      <w:pPr>
        <w:spacing w:line="240" w:lineRule="auto"/>
      </w:pPr>
      <w:r>
        <w:separator/>
      </w:r>
    </w:p>
  </w:endnote>
  <w:endnote w:type="continuationSeparator" w:id="0">
    <w:p w14:paraId="7EAA4CA7" w14:textId="77777777" w:rsidR="00D06DC0" w:rsidRDefault="00D06DC0" w:rsidP="00D06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06DC0" w:rsidRPr="00D06DC0" w14:paraId="78EC7558" w14:textId="77777777" w:rsidTr="00C06EA2">
      <w:tc>
        <w:tcPr>
          <w:tcW w:w="4530" w:type="dxa"/>
        </w:tcPr>
        <w:p w14:paraId="39911C6C" w14:textId="06FC775C" w:rsidR="00D06DC0" w:rsidRPr="00D06DC0" w:rsidRDefault="00D06DC0" w:rsidP="00D06DC0">
          <w:pPr>
            <w:rPr>
              <w:rFonts w:cs="Arial"/>
              <w:sz w:val="16"/>
              <w:szCs w:val="16"/>
            </w:rPr>
          </w:pPr>
          <w:r w:rsidRPr="00D06DC0">
            <w:rPr>
              <w:rFonts w:cs="Arial"/>
              <w:sz w:val="16"/>
              <w:szCs w:val="16"/>
            </w:rPr>
            <w:t>Kenmerk: I2</w:t>
          </w:r>
          <w:r w:rsidR="00C20C52">
            <w:rPr>
              <w:rFonts w:cs="Arial"/>
              <w:sz w:val="16"/>
              <w:szCs w:val="16"/>
            </w:rPr>
            <w:t>505</w:t>
          </w:r>
          <w:r w:rsidRPr="00D06DC0">
            <w:rPr>
              <w:rFonts w:cs="Arial"/>
              <w:sz w:val="16"/>
              <w:szCs w:val="16"/>
            </w:rPr>
            <w:t>000</w:t>
          </w:r>
          <w:r w:rsidR="00C20C52">
            <w:rPr>
              <w:rFonts w:cs="Arial"/>
              <w:sz w:val="16"/>
              <w:szCs w:val="16"/>
            </w:rPr>
            <w:t>01</w:t>
          </w:r>
          <w:r w:rsidRPr="00D06DC0"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0EFC1CE0" w14:textId="77777777" w:rsidR="00D06DC0" w:rsidRPr="00D06DC0" w:rsidRDefault="00D06DC0" w:rsidP="00D06DC0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D06DC0">
            <w:rPr>
              <w:rFonts w:cs="Arial"/>
              <w:sz w:val="16"/>
              <w:szCs w:val="16"/>
            </w:rPr>
            <w:t xml:space="preserve">Datum: </w:t>
          </w:r>
          <w:r w:rsidRPr="00D06DC0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</w:tbl>
  <w:p w14:paraId="454D4DA3" w14:textId="50F3F1D3" w:rsidR="00D06DC0" w:rsidRPr="00D06DC0" w:rsidRDefault="00D06DC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096BC" w14:textId="77777777" w:rsidR="00D06DC0" w:rsidRDefault="00D06DC0" w:rsidP="00D06DC0">
      <w:pPr>
        <w:spacing w:line="240" w:lineRule="auto"/>
      </w:pPr>
      <w:r>
        <w:separator/>
      </w:r>
    </w:p>
  </w:footnote>
  <w:footnote w:type="continuationSeparator" w:id="0">
    <w:p w14:paraId="0DD82F88" w14:textId="77777777" w:rsidR="00D06DC0" w:rsidRDefault="00D06DC0" w:rsidP="00D06D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E90BF8"/>
    <w:multiLevelType w:val="hybridMultilevel"/>
    <w:tmpl w:val="218A2F8E"/>
    <w:lvl w:ilvl="0" w:tplc="1A244052">
      <w:start w:val="4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6482">
    <w:abstractNumId w:val="1"/>
  </w:num>
  <w:num w:numId="2" w16cid:durableId="84281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C0"/>
    <w:rsid w:val="002751C0"/>
    <w:rsid w:val="004A2CDE"/>
    <w:rsid w:val="00636316"/>
    <w:rsid w:val="00C20C52"/>
    <w:rsid w:val="00D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24E12"/>
  <w15:chartTrackingRefBased/>
  <w15:docId w15:val="{80D70628-C7F1-4038-9AE8-33B45367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6DC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06DC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06DC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06DC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4C98-B591-48E1-8C54-45CBA7DE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2024-05-22T12:10:00Z</dcterms:created>
  <dcterms:modified xsi:type="dcterms:W3CDTF">2025-08-26T13:03:00Z</dcterms:modified>
</cp:coreProperties>
</file>