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72035" w14:textId="77777777" w:rsidR="00AD5BD5" w:rsidRDefault="0064320C">
      <w:pPr>
        <w:jc w:val="right"/>
        <w:rPr>
          <w:b/>
          <w:sz w:val="17"/>
          <w:szCs w:val="17"/>
        </w:rPr>
      </w:pPr>
      <w:r>
        <w:rPr>
          <w:noProof/>
          <w:sz w:val="20"/>
          <w:szCs w:val="20"/>
        </w:rPr>
        <w:drawing>
          <wp:anchor distT="0" distB="0" distL="114300" distR="114300" simplePos="0" relativeHeight="251658240" behindDoc="0" locked="0" layoutInCell="1" allowOverlap="1" wp14:anchorId="0D8878E2" wp14:editId="79973E41">
            <wp:simplePos x="0" y="0"/>
            <wp:positionH relativeFrom="margin">
              <wp:posOffset>-1989455</wp:posOffset>
            </wp:positionH>
            <wp:positionV relativeFrom="paragraph">
              <wp:posOffset>-942975</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r>
        <w:rPr>
          <w:noProof/>
          <w:sz w:val="20"/>
          <w:szCs w:val="20"/>
        </w:rPr>
        <w:drawing>
          <wp:anchor distT="0" distB="0" distL="114300" distR="114300" simplePos="0" relativeHeight="251660288" behindDoc="0" locked="0" layoutInCell="1" allowOverlap="1" wp14:anchorId="50C73C9B" wp14:editId="066CDC68">
            <wp:simplePos x="0" y="0"/>
            <wp:positionH relativeFrom="column">
              <wp:posOffset>3868518</wp:posOffset>
            </wp:positionH>
            <wp:positionV relativeFrom="paragraph">
              <wp:posOffset>-355600</wp:posOffset>
            </wp:positionV>
            <wp:extent cx="2281286" cy="899740"/>
            <wp:effectExtent l="0" t="0" r="5080" b="0"/>
            <wp:wrapNone/>
            <wp:docPr id="79341351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13510" name="Afbeelding 7934135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1286" cy="899740"/>
                    </a:xfrm>
                    <a:prstGeom prst="rect">
                      <a:avLst/>
                    </a:prstGeom>
                  </pic:spPr>
                </pic:pic>
              </a:graphicData>
            </a:graphic>
            <wp14:sizeRelH relativeFrom="margin">
              <wp14:pctWidth>0</wp14:pctWidth>
            </wp14:sizeRelH>
            <wp14:sizeRelV relativeFrom="margin">
              <wp14:pctHeight>0</wp14:pctHeight>
            </wp14:sizeRelV>
          </wp:anchor>
        </w:drawing>
      </w:r>
    </w:p>
    <w:p w14:paraId="2FCB51EB" w14:textId="77777777" w:rsidR="00E34C4A" w:rsidRPr="0031673F" w:rsidRDefault="00E34C4A" w:rsidP="00E34C4A">
      <w:pPr>
        <w:tabs>
          <w:tab w:val="left" w:pos="1823"/>
        </w:tabs>
        <w:spacing w:after="0" w:line="280" w:lineRule="atLeast"/>
        <w:rPr>
          <w:sz w:val="20"/>
          <w:szCs w:val="20"/>
        </w:rPr>
      </w:pPr>
    </w:p>
    <w:p w14:paraId="261274D9" w14:textId="77777777" w:rsidR="00E34C4A" w:rsidRPr="0031673F" w:rsidRDefault="00E34C4A" w:rsidP="00E34C4A">
      <w:pPr>
        <w:spacing w:after="0" w:line="280" w:lineRule="atLeast"/>
        <w:rPr>
          <w:sz w:val="20"/>
          <w:szCs w:val="20"/>
        </w:rPr>
      </w:pPr>
      <w:bookmarkStart w:id="0" w:name="adres1"/>
      <w:bookmarkEnd w:id="0"/>
    </w:p>
    <w:p w14:paraId="2D195F75" w14:textId="77777777" w:rsidR="00E34C4A" w:rsidRPr="0031673F" w:rsidRDefault="00E34C4A" w:rsidP="00E34C4A">
      <w:pPr>
        <w:spacing w:after="0" w:line="280" w:lineRule="atLeast"/>
        <w:rPr>
          <w:sz w:val="20"/>
          <w:szCs w:val="20"/>
        </w:rPr>
      </w:pPr>
      <w:bookmarkStart w:id="1" w:name="adres2"/>
      <w:bookmarkEnd w:id="1"/>
    </w:p>
    <w:p w14:paraId="416FCEF1" w14:textId="77777777" w:rsidR="00E34C4A" w:rsidRPr="0031673F" w:rsidRDefault="00E34C4A" w:rsidP="00E34C4A">
      <w:pPr>
        <w:spacing w:after="0" w:line="280" w:lineRule="atLeast"/>
        <w:rPr>
          <w:sz w:val="20"/>
          <w:szCs w:val="20"/>
        </w:rPr>
      </w:pPr>
      <w:bookmarkStart w:id="2" w:name="adres3"/>
      <w:bookmarkEnd w:id="2"/>
    </w:p>
    <w:p w14:paraId="7962B94E" w14:textId="77777777" w:rsidR="00E34C4A" w:rsidRPr="0031673F" w:rsidRDefault="00E34C4A" w:rsidP="00E34C4A">
      <w:pPr>
        <w:spacing w:after="0" w:line="280" w:lineRule="atLeast"/>
        <w:rPr>
          <w:sz w:val="20"/>
          <w:szCs w:val="20"/>
        </w:rPr>
      </w:pPr>
      <w:bookmarkStart w:id="3" w:name="adres4"/>
      <w:bookmarkEnd w:id="3"/>
    </w:p>
    <w:p w14:paraId="5B6BE9A8" w14:textId="77777777" w:rsidR="00E34C4A" w:rsidRPr="0031673F" w:rsidRDefault="00E34C4A" w:rsidP="00E34C4A">
      <w:pPr>
        <w:spacing w:after="0" w:line="280" w:lineRule="atLeast"/>
        <w:rPr>
          <w:sz w:val="20"/>
          <w:szCs w:val="20"/>
        </w:rPr>
      </w:pPr>
      <w:bookmarkStart w:id="4" w:name="adres5"/>
      <w:bookmarkEnd w:id="4"/>
    </w:p>
    <w:p w14:paraId="55EFC9D7" w14:textId="77777777" w:rsidR="00E34C4A" w:rsidRPr="0031673F" w:rsidRDefault="00E34C4A" w:rsidP="00E34C4A">
      <w:pPr>
        <w:tabs>
          <w:tab w:val="left" w:pos="5115"/>
        </w:tabs>
        <w:spacing w:after="0" w:line="280" w:lineRule="atLeast"/>
        <w:rPr>
          <w:sz w:val="20"/>
          <w:szCs w:val="20"/>
        </w:rPr>
      </w:pPr>
      <w:r>
        <w:rPr>
          <w:sz w:val="20"/>
          <w:szCs w:val="20"/>
        </w:rPr>
        <w:tab/>
      </w:r>
    </w:p>
    <w:p w14:paraId="6B1F27F3" w14:textId="77777777" w:rsidR="00E34C4A" w:rsidRPr="0031673F" w:rsidRDefault="00E34C4A" w:rsidP="00E34C4A">
      <w:pPr>
        <w:spacing w:after="0" w:line="280" w:lineRule="atLeast"/>
        <w:rPr>
          <w:sz w:val="20"/>
          <w:szCs w:val="20"/>
        </w:rPr>
      </w:pPr>
    </w:p>
    <w:p w14:paraId="254C963B" w14:textId="77777777" w:rsidR="00E34C4A" w:rsidRPr="0031673F" w:rsidRDefault="00E34C4A" w:rsidP="00E34C4A">
      <w:pPr>
        <w:spacing w:after="0" w:line="280" w:lineRule="atLeast"/>
        <w:rPr>
          <w:sz w:val="20"/>
          <w:szCs w:val="20"/>
        </w:rPr>
      </w:pPr>
    </w:p>
    <w:p w14:paraId="062C2024" w14:textId="77777777" w:rsidR="00E34C4A" w:rsidRPr="0031673F" w:rsidRDefault="00E34C4A" w:rsidP="00E34C4A">
      <w:pPr>
        <w:spacing w:after="0" w:line="280" w:lineRule="atLeast"/>
        <w:rPr>
          <w:sz w:val="20"/>
          <w:szCs w:val="20"/>
        </w:rPr>
      </w:pPr>
      <w:bookmarkStart w:id="5" w:name="Aanhef"/>
      <w:bookmarkEnd w:id="5"/>
    </w:p>
    <w:p w14:paraId="65D9BC39" w14:textId="77777777" w:rsidR="00E34C4A" w:rsidRPr="0031673F" w:rsidRDefault="00E34C4A" w:rsidP="00E34C4A">
      <w:pPr>
        <w:spacing w:after="0" w:line="280" w:lineRule="atLeast"/>
        <w:rPr>
          <w:sz w:val="20"/>
          <w:szCs w:val="20"/>
        </w:rPr>
      </w:pPr>
    </w:p>
    <w:p w14:paraId="6D16CAEB" w14:textId="77777777" w:rsidR="00E34C4A" w:rsidRDefault="00E34C4A" w:rsidP="00E34C4A">
      <w:pPr>
        <w:spacing w:after="0" w:line="280" w:lineRule="atLeast"/>
        <w:rPr>
          <w:sz w:val="20"/>
          <w:szCs w:val="20"/>
        </w:rPr>
      </w:pPr>
      <w:bookmarkStart w:id="6" w:name="begin"/>
      <w:bookmarkEnd w:id="6"/>
    </w:p>
    <w:p w14:paraId="1E738F03" w14:textId="77777777" w:rsidR="007A27F3" w:rsidRDefault="007A27F3">
      <w:pPr>
        <w:rPr>
          <w:sz w:val="20"/>
          <w:szCs w:val="20"/>
        </w:rPr>
      </w:pPr>
      <w:r>
        <w:rPr>
          <w:noProof/>
          <w:sz w:val="20"/>
          <w:szCs w:val="20"/>
        </w:rPr>
        <mc:AlternateContent>
          <mc:Choice Requires="wpg">
            <w:drawing>
              <wp:anchor distT="0" distB="0" distL="114300" distR="114300" simplePos="0" relativeHeight="251659264" behindDoc="0" locked="0" layoutInCell="1" allowOverlap="1" wp14:anchorId="195029F2" wp14:editId="12E99D03">
                <wp:simplePos x="0" y="0"/>
                <wp:positionH relativeFrom="column">
                  <wp:posOffset>-1547495</wp:posOffset>
                </wp:positionH>
                <wp:positionV relativeFrom="paragraph">
                  <wp:posOffset>2666365</wp:posOffset>
                </wp:positionV>
                <wp:extent cx="6424295" cy="2683510"/>
                <wp:effectExtent l="0" t="0" r="0" b="2540"/>
                <wp:wrapNone/>
                <wp:docPr id="1824834884" name="Groe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4295" cy="2683510"/>
                          <a:chOff x="0" y="-23752"/>
                          <a:chExt cx="6424550" cy="2683823"/>
                        </a:xfrm>
                      </wpg:grpSpPr>
                      <wps:wsp>
                        <wps:cNvPr id="727924403" name="Rechthoek: afgeronde diagonale hoeken 2"/>
                        <wps:cNvSpPr/>
                        <wps:spPr>
                          <a:xfrm>
                            <a:off x="0" y="-23752"/>
                            <a:ext cx="6424550" cy="2683823"/>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kstvak 8"/>
                        <wps:cNvSpPr txBox="1"/>
                        <wps:spPr>
                          <a:xfrm>
                            <a:off x="716465" y="463137"/>
                            <a:ext cx="5205977" cy="593766"/>
                          </a:xfrm>
                          <a:prstGeom prst="rect">
                            <a:avLst/>
                          </a:prstGeom>
                          <a:noFill/>
                          <a:ln w="6350">
                            <a:noFill/>
                          </a:ln>
                        </wps:spPr>
                        <wps:txbx>
                          <w:txbxContent>
                            <w:p w14:paraId="4B11E1E3" w14:textId="17ACACFF" w:rsidR="007A27F3" w:rsidRPr="009D722B" w:rsidRDefault="00837759" w:rsidP="007A27F3">
                              <w:pPr>
                                <w:pStyle w:val="Titel"/>
                                <w:rPr>
                                  <w:color w:val="FFFFFF"/>
                                </w:rPr>
                              </w:pPr>
                              <w:r w:rsidRPr="00837759">
                                <w:rPr>
                                  <w:color w:val="FFFFFF"/>
                                  <w:lang w:bidi="nl-NL"/>
                                </w:rPr>
                                <w:t>BIJLAGE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kstvak 3"/>
                        <wps:cNvSpPr txBox="1"/>
                        <wps:spPr>
                          <a:xfrm>
                            <a:off x="760021" y="935857"/>
                            <a:ext cx="5138670" cy="558141"/>
                          </a:xfrm>
                          <a:prstGeom prst="rect">
                            <a:avLst/>
                          </a:prstGeom>
                          <a:noFill/>
                          <a:ln w="6350">
                            <a:noFill/>
                          </a:ln>
                        </wps:spPr>
                        <wps:txbx>
                          <w:txbxContent>
                            <w:p w14:paraId="756A57C9" w14:textId="5F35AF4D" w:rsidR="007A27F3" w:rsidRPr="00587301" w:rsidRDefault="00271F2B" w:rsidP="004B3F05">
                              <w:pPr>
                                <w:pStyle w:val="Ondertitel"/>
                                <w:rPr>
                                  <w:b/>
                                  <w:bCs/>
                                  <w:color w:val="FFFFFF"/>
                                  <w:sz w:val="36"/>
                                  <w:szCs w:val="36"/>
                                </w:rPr>
                              </w:pPr>
                              <w:r w:rsidRPr="00271F2B">
                                <w:rPr>
                                  <w:rFonts w:eastAsiaTheme="minorHAnsi" w:cs="Arial"/>
                                  <w:color w:val="FFFFFF" w:themeColor="background1"/>
                                  <w:sz w:val="36"/>
                                  <w:szCs w:val="36"/>
                                </w:rPr>
                                <w:t>Verklaring ontbreken Russische betrokkenheid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0818976" name="Tekstvak 490818976"/>
                        <wps:cNvSpPr txBox="1"/>
                        <wps:spPr>
                          <a:xfrm>
                            <a:off x="783772" y="1584257"/>
                            <a:ext cx="5138670" cy="952611"/>
                          </a:xfrm>
                          <a:prstGeom prst="rect">
                            <a:avLst/>
                          </a:prstGeom>
                          <a:noFill/>
                          <a:ln w="6350">
                            <a:noFill/>
                          </a:ln>
                        </wps:spPr>
                        <wps:txbx>
                          <w:txbxContent>
                            <w:p w14:paraId="2B5AF6DF" w14:textId="77777777" w:rsidR="00074737" w:rsidRDefault="00074737" w:rsidP="00074737">
                              <w:pPr>
                                <w:tabs>
                                  <w:tab w:val="left" w:pos="924"/>
                                </w:tabs>
                                <w:spacing w:after="0" w:line="276" w:lineRule="auto"/>
                                <w:ind w:left="851" w:hanging="851"/>
                                <w:rPr>
                                  <w:sz w:val="20"/>
                                  <w:szCs w:val="20"/>
                                  <w:lang w:bidi="nl-NL"/>
                                </w:rPr>
                              </w:pPr>
                              <w:r>
                                <w:rPr>
                                  <w:sz w:val="20"/>
                                  <w:szCs w:val="20"/>
                                  <w:lang w:bidi="nl-NL"/>
                                </w:rPr>
                                <w:t xml:space="preserve">Nummer: </w:t>
                              </w:r>
                              <w:r w:rsidRPr="004F4CA1">
                                <w:rPr>
                                  <w:sz w:val="20"/>
                                  <w:szCs w:val="20"/>
                                  <w:lang w:bidi="nl-NL"/>
                                </w:rPr>
                                <w:t>Z/26/012918</w:t>
                              </w:r>
                            </w:p>
                            <w:p w14:paraId="5BBD8E3E" w14:textId="77777777" w:rsidR="00074737" w:rsidRPr="00837759" w:rsidRDefault="00074737" w:rsidP="00074737">
                              <w:pPr>
                                <w:tabs>
                                  <w:tab w:val="left" w:pos="924"/>
                                </w:tabs>
                                <w:spacing w:after="0" w:line="276" w:lineRule="auto"/>
                                <w:ind w:left="851" w:hanging="851"/>
                                <w:rPr>
                                  <w:rFonts w:ascii="Arial" w:eastAsia="Times New Roman" w:hAnsi="Arial" w:cs="Arial"/>
                                  <w:bCs/>
                                  <w:sz w:val="20"/>
                                  <w:szCs w:val="20"/>
                                  <w:lang w:eastAsia="nl-NL"/>
                                </w:rPr>
                              </w:pPr>
                              <w:r w:rsidRPr="00837759">
                                <w:rPr>
                                  <w:sz w:val="20"/>
                                  <w:szCs w:val="20"/>
                                  <w:lang w:bidi="nl-NL"/>
                                </w:rPr>
                                <w:t>Uitgave</w:t>
                              </w:r>
                              <w:r>
                                <w:rPr>
                                  <w:sz w:val="20"/>
                                  <w:szCs w:val="20"/>
                                  <w:lang w:bidi="nl-NL"/>
                                </w:rPr>
                                <w:t>:</w:t>
                              </w:r>
                              <w:r>
                                <w:rPr>
                                  <w:sz w:val="20"/>
                                  <w:szCs w:val="20"/>
                                  <w:lang w:bidi="nl-NL"/>
                                </w:rPr>
                                <w:tab/>
                              </w:r>
                              <w:r w:rsidRPr="00837759">
                                <w:rPr>
                                  <w:rFonts w:ascii="Arial" w:eastAsia="Times New Roman" w:hAnsi="Arial" w:cs="Arial"/>
                                  <w:bCs/>
                                  <w:sz w:val="20"/>
                                  <w:szCs w:val="20"/>
                                  <w:lang w:eastAsia="nl-NL"/>
                                </w:rPr>
                                <w:t xml:space="preserve">Hecht | </w:t>
                              </w:r>
                              <w:r>
                                <w:rPr>
                                  <w:rFonts w:ascii="Arial" w:eastAsia="Times New Roman" w:hAnsi="Arial" w:cs="Arial"/>
                                  <w:bCs/>
                                  <w:sz w:val="20"/>
                                  <w:szCs w:val="20"/>
                                  <w:lang w:eastAsia="nl-NL"/>
                                </w:rPr>
                                <w:t>COD HR</w:t>
                              </w:r>
                              <w:r w:rsidRPr="00837759">
                                <w:rPr>
                                  <w:rFonts w:ascii="Arial" w:eastAsia="Times New Roman" w:hAnsi="Arial" w:cs="Arial"/>
                                  <w:bCs/>
                                  <w:sz w:val="20"/>
                                  <w:szCs w:val="20"/>
                                  <w:lang w:eastAsia="nl-NL"/>
                                </w:rPr>
                                <w:t xml:space="preserve"> en Inkoop</w:t>
                              </w:r>
                            </w:p>
                            <w:p w14:paraId="1206DA6F" w14:textId="27918BF3" w:rsidR="00074737" w:rsidRPr="00837759" w:rsidRDefault="00074737" w:rsidP="00074737">
                              <w:pPr>
                                <w:pStyle w:val="Ondertitel"/>
                                <w:spacing w:after="0"/>
                                <w:ind w:left="851" w:hanging="851"/>
                                <w:rPr>
                                  <w:color w:val="auto"/>
                                  <w:sz w:val="20"/>
                                  <w:szCs w:val="20"/>
                                </w:rPr>
                              </w:pPr>
                              <w:r w:rsidRPr="00837759">
                                <w:rPr>
                                  <w:color w:val="auto"/>
                                  <w:sz w:val="20"/>
                                  <w:szCs w:val="20"/>
                                  <w:lang w:bidi="nl-NL"/>
                                </w:rPr>
                                <w:t>Datum</w:t>
                              </w:r>
                              <w:r>
                                <w:rPr>
                                  <w:color w:val="auto"/>
                                  <w:sz w:val="20"/>
                                  <w:szCs w:val="20"/>
                                  <w:lang w:bidi="nl-NL"/>
                                </w:rPr>
                                <w:t>:</w:t>
                              </w:r>
                              <w:r>
                                <w:rPr>
                                  <w:color w:val="auto"/>
                                  <w:sz w:val="20"/>
                                  <w:szCs w:val="20"/>
                                  <w:lang w:bidi="nl-NL"/>
                                </w:rPr>
                                <w:tab/>
                              </w:r>
                              <w:r w:rsidRPr="00837759">
                                <w:rPr>
                                  <w:color w:val="auto"/>
                                  <w:sz w:val="20"/>
                                  <w:szCs w:val="20"/>
                                  <w:lang w:bidi="nl-NL"/>
                                </w:rPr>
                                <w:fldChar w:fldCharType="begin"/>
                              </w:r>
                              <w:r w:rsidRPr="00837759">
                                <w:rPr>
                                  <w:color w:val="auto"/>
                                  <w:sz w:val="20"/>
                                  <w:szCs w:val="20"/>
                                  <w:lang w:bidi="nl-NL"/>
                                </w:rPr>
                                <w:instrText xml:space="preserve"> TIME \@ "d MMMM yyyy" </w:instrText>
                              </w:r>
                              <w:r w:rsidRPr="00837759">
                                <w:rPr>
                                  <w:color w:val="auto"/>
                                  <w:sz w:val="20"/>
                                  <w:szCs w:val="20"/>
                                  <w:lang w:bidi="nl-NL"/>
                                </w:rPr>
                                <w:fldChar w:fldCharType="separate"/>
                              </w:r>
                              <w:r w:rsidR="008B1574">
                                <w:rPr>
                                  <w:noProof/>
                                  <w:color w:val="auto"/>
                                  <w:sz w:val="20"/>
                                  <w:szCs w:val="20"/>
                                  <w:lang w:bidi="nl-NL"/>
                                </w:rPr>
                                <w:t>14 augustus 2026</w:t>
                              </w:r>
                              <w:r w:rsidRPr="00837759">
                                <w:rPr>
                                  <w:color w:val="auto"/>
                                  <w:sz w:val="20"/>
                                  <w:szCs w:val="20"/>
                                  <w:lang w:bidi="nl-NL"/>
                                </w:rPr>
                                <w:fldChar w:fldCharType="end"/>
                              </w:r>
                            </w:p>
                            <w:p w14:paraId="09168856" w14:textId="58A775B1" w:rsidR="007A27F3" w:rsidRPr="00837759" w:rsidRDefault="007A27F3" w:rsidP="00074737">
                              <w:pPr>
                                <w:pStyle w:val="Ondertitel"/>
                                <w:spacing w:after="0"/>
                                <w:rPr>
                                  <w:color w:val="auto"/>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5029F2" id="Groep 2" o:spid="_x0000_s1026" style="position:absolute;margin-left:-121.85pt;margin-top:209.95pt;width:505.85pt;height:211.3pt;z-index:251659264;mso-width-relative:margin;mso-height-relative:margin" coordorigin=",-237" coordsize="64245,26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">
                <v:shape id="Rechthoek: afgeronde diagonale hoeken 2" o:spid="_x0000_s1027" style="position:absolute;top:-237;width:64245;height:26837;visibility:visible;mso-wrap-style:square;v-text-anchor:middle" coordsize="6424550,2683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" path="m447313,l6424550,r,l6424550,2236510v,247044,-200269,447313,-447313,447313l,2683823r,l,447313c,200269,200269,,447313,xe" fillcolor="#b7312c" stroked="f" strokeweight="1pt">
                  <v:path arrowok="t" o:connecttype="custom" o:connectlocs="447313,0;6424550,0;6424550,0;6424550,2236510;5977237,2683823;0,2683823;0,2683823;0,447313;447313,0" o:connectangles="0,0,0,0,0,0,0,0,0"/>
                </v:shape>
                <v:shapetype id="_x0000_t202" coordsize="21600,21600" o:spt="202" path="m,l,21600r21600,l21600,xe">
                  <v:stroke joinstyle="miter"/>
                  <v:path gradientshapeok="t" o:connecttype="rect"/>
                </v:shapetype>
                <v:shape id="Tekstvak 8" o:spid="_x0000_s1028" type="#_x0000_t202" style="position:absolute;left:7164;top:4631;width:52060;height:5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4B11E1E3" w14:textId="17ACACFF" w:rsidR="007A27F3" w:rsidRPr="009D722B" w:rsidRDefault="00837759" w:rsidP="007A27F3">
                        <w:pPr>
                          <w:pStyle w:val="Titel"/>
                          <w:rPr>
                            <w:color w:val="FFFFFF"/>
                          </w:rPr>
                        </w:pPr>
                        <w:r w:rsidRPr="00837759">
                          <w:rPr>
                            <w:color w:val="FFFFFF"/>
                            <w:lang w:bidi="nl-NL"/>
                          </w:rPr>
                          <w:t>BIJLAGE 1</w:t>
                        </w:r>
                      </w:p>
                    </w:txbxContent>
                  </v:textbox>
                </v:shape>
                <v:shape id="Tekstvak 3" o:spid="_x0000_s1029" type="#_x0000_t202" style="position:absolute;left:7600;top:9358;width:51386;height:5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56A57C9" w14:textId="5F35AF4D" w:rsidR="007A27F3" w:rsidRPr="00587301" w:rsidRDefault="00271F2B" w:rsidP="004B3F05">
                        <w:pPr>
                          <w:pStyle w:val="Ondertitel"/>
                          <w:rPr>
                            <w:b/>
                            <w:bCs/>
                            <w:color w:val="FFFFFF"/>
                            <w:sz w:val="36"/>
                            <w:szCs w:val="36"/>
                          </w:rPr>
                        </w:pPr>
                        <w:r w:rsidRPr="00271F2B">
                          <w:rPr>
                            <w:rFonts w:eastAsiaTheme="minorHAnsi" w:cs="Arial"/>
                            <w:color w:val="FFFFFF" w:themeColor="background1"/>
                            <w:sz w:val="36"/>
                            <w:szCs w:val="36"/>
                          </w:rPr>
                          <w:t>Verklaring ontbreken Russische betrokkenheid</w:t>
                        </w:r>
                      </w:p>
                    </w:txbxContent>
                  </v:textbox>
                </v:shape>
                <v:shape id="Tekstvak 490818976" o:spid="_x0000_s1030" type="#_x0000_t202" style="position:absolute;left:7837;top:15842;width:51387;height:9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" filled="f" stroked="f" strokeweight=".5pt">
                  <v:textbox>
                    <w:txbxContent>
                      <w:p w14:paraId="2B5AF6DF" w14:textId="77777777" w:rsidR="00074737" w:rsidRDefault="00074737" w:rsidP="00074737">
                        <w:pPr>
                          <w:tabs>
                            <w:tab w:val="left" w:pos="924"/>
                          </w:tabs>
                          <w:spacing w:after="0" w:line="276" w:lineRule="auto"/>
                          <w:ind w:left="851" w:hanging="851"/>
                          <w:rPr>
                            <w:sz w:val="20"/>
                            <w:szCs w:val="20"/>
                            <w:lang w:bidi="nl-NL"/>
                          </w:rPr>
                        </w:pPr>
                        <w:r>
                          <w:rPr>
                            <w:sz w:val="20"/>
                            <w:szCs w:val="20"/>
                            <w:lang w:bidi="nl-NL"/>
                          </w:rPr>
                          <w:t xml:space="preserve">Nummer: </w:t>
                        </w:r>
                        <w:r w:rsidRPr="004F4CA1">
                          <w:rPr>
                            <w:sz w:val="20"/>
                            <w:szCs w:val="20"/>
                            <w:lang w:bidi="nl-NL"/>
                          </w:rPr>
                          <w:t>Z/26/012918</w:t>
                        </w:r>
                      </w:p>
                      <w:p w14:paraId="5BBD8E3E" w14:textId="77777777" w:rsidR="00074737" w:rsidRPr="00837759" w:rsidRDefault="00074737" w:rsidP="00074737">
                        <w:pPr>
                          <w:tabs>
                            <w:tab w:val="left" w:pos="924"/>
                          </w:tabs>
                          <w:spacing w:after="0" w:line="276" w:lineRule="auto"/>
                          <w:ind w:left="851" w:hanging="851"/>
                          <w:rPr>
                            <w:rFonts w:ascii="Arial" w:eastAsia="Times New Roman" w:hAnsi="Arial" w:cs="Arial"/>
                            <w:bCs/>
                            <w:sz w:val="20"/>
                            <w:szCs w:val="20"/>
                            <w:lang w:eastAsia="nl-NL"/>
                          </w:rPr>
                        </w:pPr>
                        <w:r w:rsidRPr="00837759">
                          <w:rPr>
                            <w:sz w:val="20"/>
                            <w:szCs w:val="20"/>
                            <w:lang w:bidi="nl-NL"/>
                          </w:rPr>
                          <w:t>Uitgave</w:t>
                        </w:r>
                        <w:r>
                          <w:rPr>
                            <w:sz w:val="20"/>
                            <w:szCs w:val="20"/>
                            <w:lang w:bidi="nl-NL"/>
                          </w:rPr>
                          <w:t>:</w:t>
                        </w:r>
                        <w:r>
                          <w:rPr>
                            <w:sz w:val="20"/>
                            <w:szCs w:val="20"/>
                            <w:lang w:bidi="nl-NL"/>
                          </w:rPr>
                          <w:tab/>
                        </w:r>
                        <w:r w:rsidRPr="00837759">
                          <w:rPr>
                            <w:rFonts w:ascii="Arial" w:eastAsia="Times New Roman" w:hAnsi="Arial" w:cs="Arial"/>
                            <w:bCs/>
                            <w:sz w:val="20"/>
                            <w:szCs w:val="20"/>
                            <w:lang w:eastAsia="nl-NL"/>
                          </w:rPr>
                          <w:t xml:space="preserve">Hecht | </w:t>
                        </w:r>
                        <w:r>
                          <w:rPr>
                            <w:rFonts w:ascii="Arial" w:eastAsia="Times New Roman" w:hAnsi="Arial" w:cs="Arial"/>
                            <w:bCs/>
                            <w:sz w:val="20"/>
                            <w:szCs w:val="20"/>
                            <w:lang w:eastAsia="nl-NL"/>
                          </w:rPr>
                          <w:t>COD HR</w:t>
                        </w:r>
                        <w:r w:rsidRPr="00837759">
                          <w:rPr>
                            <w:rFonts w:ascii="Arial" w:eastAsia="Times New Roman" w:hAnsi="Arial" w:cs="Arial"/>
                            <w:bCs/>
                            <w:sz w:val="20"/>
                            <w:szCs w:val="20"/>
                            <w:lang w:eastAsia="nl-NL"/>
                          </w:rPr>
                          <w:t xml:space="preserve"> en Inkoop</w:t>
                        </w:r>
                      </w:p>
                      <w:p w14:paraId="1206DA6F" w14:textId="27918BF3" w:rsidR="00074737" w:rsidRPr="00837759" w:rsidRDefault="00074737" w:rsidP="00074737">
                        <w:pPr>
                          <w:pStyle w:val="Ondertitel"/>
                          <w:spacing w:after="0"/>
                          <w:ind w:left="851" w:hanging="851"/>
                          <w:rPr>
                            <w:color w:val="auto"/>
                            <w:sz w:val="20"/>
                            <w:szCs w:val="20"/>
                          </w:rPr>
                        </w:pPr>
                        <w:r w:rsidRPr="00837759">
                          <w:rPr>
                            <w:color w:val="auto"/>
                            <w:sz w:val="20"/>
                            <w:szCs w:val="20"/>
                            <w:lang w:bidi="nl-NL"/>
                          </w:rPr>
                          <w:t>Datum</w:t>
                        </w:r>
                        <w:r>
                          <w:rPr>
                            <w:color w:val="auto"/>
                            <w:sz w:val="20"/>
                            <w:szCs w:val="20"/>
                            <w:lang w:bidi="nl-NL"/>
                          </w:rPr>
                          <w:t>:</w:t>
                        </w:r>
                        <w:r>
                          <w:rPr>
                            <w:color w:val="auto"/>
                            <w:sz w:val="20"/>
                            <w:szCs w:val="20"/>
                            <w:lang w:bidi="nl-NL"/>
                          </w:rPr>
                          <w:tab/>
                        </w:r>
                        <w:r w:rsidRPr="00837759">
                          <w:rPr>
                            <w:color w:val="auto"/>
                            <w:sz w:val="20"/>
                            <w:szCs w:val="20"/>
                            <w:lang w:bidi="nl-NL"/>
                          </w:rPr>
                          <w:fldChar w:fldCharType="begin"/>
                        </w:r>
                        <w:r w:rsidRPr="00837759">
                          <w:rPr>
                            <w:color w:val="auto"/>
                            <w:sz w:val="20"/>
                            <w:szCs w:val="20"/>
                            <w:lang w:bidi="nl-NL"/>
                          </w:rPr>
                          <w:instrText xml:space="preserve"> TIME \@ "d MMMM yyyy" </w:instrText>
                        </w:r>
                        <w:r w:rsidRPr="00837759">
                          <w:rPr>
                            <w:color w:val="auto"/>
                            <w:sz w:val="20"/>
                            <w:szCs w:val="20"/>
                            <w:lang w:bidi="nl-NL"/>
                          </w:rPr>
                          <w:fldChar w:fldCharType="separate"/>
                        </w:r>
                        <w:r w:rsidR="008B1574">
                          <w:rPr>
                            <w:noProof/>
                            <w:color w:val="auto"/>
                            <w:sz w:val="20"/>
                            <w:szCs w:val="20"/>
                            <w:lang w:bidi="nl-NL"/>
                          </w:rPr>
                          <w:t>14 augustus 2026</w:t>
                        </w:r>
                        <w:r w:rsidRPr="00837759">
                          <w:rPr>
                            <w:color w:val="auto"/>
                            <w:sz w:val="20"/>
                            <w:szCs w:val="20"/>
                            <w:lang w:bidi="nl-NL"/>
                          </w:rPr>
                          <w:fldChar w:fldCharType="end"/>
                        </w:r>
                      </w:p>
                      <w:p w14:paraId="09168856" w14:textId="58A775B1" w:rsidR="007A27F3" w:rsidRPr="00837759" w:rsidRDefault="007A27F3" w:rsidP="00074737">
                        <w:pPr>
                          <w:pStyle w:val="Ondertitel"/>
                          <w:spacing w:after="0"/>
                          <w:rPr>
                            <w:color w:val="auto"/>
                            <w:sz w:val="20"/>
                            <w:szCs w:val="20"/>
                          </w:rPr>
                        </w:pPr>
                      </w:p>
                    </w:txbxContent>
                  </v:textbox>
                </v:shape>
              </v:group>
            </w:pict>
          </mc:Fallback>
        </mc:AlternateContent>
      </w:r>
      <w:r>
        <w:rPr>
          <w:sz w:val="20"/>
          <w:szCs w:val="20"/>
        </w:rPr>
        <w:br w:type="page"/>
      </w:r>
    </w:p>
    <w:p w14:paraId="52422075" w14:textId="77777777" w:rsidR="00E34C4A" w:rsidRDefault="00E34C4A" w:rsidP="00E34C4A">
      <w:pPr>
        <w:spacing w:after="0" w:line="280" w:lineRule="atLeast"/>
        <w:rPr>
          <w:sz w:val="20"/>
          <w:szCs w:val="20"/>
        </w:rPr>
      </w:pPr>
    </w:p>
    <w:p w14:paraId="4DE41573" w14:textId="77777777" w:rsidR="009A73B0" w:rsidRDefault="009A73B0" w:rsidP="00E34C4A">
      <w:pPr>
        <w:spacing w:after="0" w:line="280" w:lineRule="atLeast"/>
        <w:rPr>
          <w:sz w:val="20"/>
          <w:szCs w:val="20"/>
        </w:rPr>
      </w:pPr>
    </w:p>
    <w:p w14:paraId="0AC2EE00" w14:textId="19D983AE" w:rsidR="007B31C7" w:rsidRPr="00BF7D86" w:rsidRDefault="007B31C7" w:rsidP="00BF7D86">
      <w:pPr>
        <w:pStyle w:val="Kop1"/>
        <w:rPr>
          <w:sz w:val="22"/>
          <w:szCs w:val="22"/>
        </w:rPr>
      </w:pPr>
      <w:r w:rsidRPr="00BF7D86">
        <w:rPr>
          <w:sz w:val="22"/>
          <w:szCs w:val="22"/>
        </w:rPr>
        <w:t>Bijlage 1</w:t>
      </w:r>
      <w:r w:rsidR="00822394" w:rsidRPr="00BF7D86">
        <w:rPr>
          <w:sz w:val="22"/>
          <w:szCs w:val="22"/>
        </w:rPr>
        <w:t xml:space="preserve">: </w:t>
      </w:r>
      <w:r w:rsidRPr="00BF7D86">
        <w:rPr>
          <w:sz w:val="22"/>
          <w:szCs w:val="22"/>
        </w:rPr>
        <w:t>Verklaring ontbreken Russische betrokkenheid  </w:t>
      </w:r>
    </w:p>
    <w:p w14:paraId="7331255A" w14:textId="77777777" w:rsidR="007B31C7" w:rsidRPr="007B31C7" w:rsidRDefault="007B31C7" w:rsidP="007B31C7">
      <w:pPr>
        <w:spacing w:after="0"/>
        <w:jc w:val="both"/>
        <w:rPr>
          <w:rFonts w:ascii="Arial" w:hAnsi="Arial" w:cs="Arial"/>
          <w:sz w:val="20"/>
          <w:szCs w:val="20"/>
        </w:rPr>
      </w:pPr>
      <w:r w:rsidRPr="007B31C7">
        <w:rPr>
          <w:rFonts w:ascii="Arial" w:hAnsi="Arial" w:cs="Arial"/>
          <w:sz w:val="20"/>
          <w:szCs w:val="20"/>
        </w:rPr>
        <w:t> </w:t>
      </w:r>
    </w:p>
    <w:p w14:paraId="13C8A3EB"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Ondergetekende verklaart namens de Inschrijver dat de Inschrijver bij het indienen van zijn Inschrijving niet valt onder het verbod als bedoeld in artikel 5 duodecies, lid 1, van Verordening (EU) nr. 833/2014 van de Raad van 31 juli 2014 betreffende beperkende maatregelen naar aanleiding van de acties van Rusland die de situatie in Oekraïne destabiliseren, zoals gewijzigd.</w:t>
      </w:r>
    </w:p>
    <w:p w14:paraId="13451EB4" w14:textId="77777777" w:rsidR="008B1574" w:rsidRPr="008B1574" w:rsidRDefault="008B1574" w:rsidP="008B1574">
      <w:pPr>
        <w:spacing w:after="0"/>
        <w:jc w:val="both"/>
        <w:rPr>
          <w:rFonts w:ascii="Arial" w:hAnsi="Arial" w:cs="Arial"/>
          <w:sz w:val="20"/>
          <w:szCs w:val="20"/>
        </w:rPr>
      </w:pPr>
    </w:p>
    <w:p w14:paraId="5DB798EF"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De Inschrijver verklaart dat:</w:t>
      </w:r>
    </w:p>
    <w:p w14:paraId="6772F5D8" w14:textId="77777777" w:rsidR="008B1574" w:rsidRPr="008B1574" w:rsidRDefault="008B1574" w:rsidP="008B1574">
      <w:pPr>
        <w:spacing w:after="0"/>
        <w:jc w:val="both"/>
        <w:rPr>
          <w:rFonts w:ascii="Arial" w:hAnsi="Arial" w:cs="Arial"/>
          <w:sz w:val="20"/>
          <w:szCs w:val="20"/>
        </w:rPr>
      </w:pPr>
    </w:p>
    <w:p w14:paraId="404E4453" w14:textId="6540F6B4" w:rsidR="008B1574" w:rsidRPr="00BF7D86" w:rsidRDefault="008B1574" w:rsidP="00BF7D86">
      <w:pPr>
        <w:pStyle w:val="Lijstalinea"/>
        <w:numPr>
          <w:ilvl w:val="0"/>
          <w:numId w:val="6"/>
        </w:numPr>
        <w:spacing w:after="0"/>
        <w:jc w:val="both"/>
        <w:rPr>
          <w:rFonts w:ascii="Arial" w:hAnsi="Arial" w:cs="Arial"/>
          <w:sz w:val="20"/>
          <w:szCs w:val="20"/>
        </w:rPr>
      </w:pPr>
      <w:r w:rsidRPr="00BF7D86">
        <w:rPr>
          <w:rFonts w:ascii="Arial" w:hAnsi="Arial" w:cs="Arial"/>
          <w:sz w:val="20"/>
          <w:szCs w:val="20"/>
        </w:rPr>
        <w:t>de Inschrijver geen Russisch onderdaan is en geen in Rusland verblijvende natuurlijke persoon, noch een in Rusland gevestigde rechtspersoon, entiteit of lichaam is;</w:t>
      </w:r>
    </w:p>
    <w:p w14:paraId="159FEA5D" w14:textId="77777777" w:rsidR="008B1574" w:rsidRPr="008B1574" w:rsidRDefault="008B1574" w:rsidP="008B1574">
      <w:pPr>
        <w:spacing w:after="0"/>
        <w:jc w:val="both"/>
        <w:rPr>
          <w:rFonts w:ascii="Arial" w:hAnsi="Arial" w:cs="Arial"/>
          <w:sz w:val="20"/>
          <w:szCs w:val="20"/>
        </w:rPr>
      </w:pPr>
    </w:p>
    <w:p w14:paraId="32EEACD4" w14:textId="76A50BDB" w:rsidR="008B1574" w:rsidRPr="00BF7D86" w:rsidRDefault="008B1574" w:rsidP="00BF7D86">
      <w:pPr>
        <w:pStyle w:val="Lijstalinea"/>
        <w:numPr>
          <w:ilvl w:val="0"/>
          <w:numId w:val="6"/>
        </w:numPr>
        <w:spacing w:after="0"/>
        <w:jc w:val="both"/>
        <w:rPr>
          <w:rFonts w:ascii="Arial" w:hAnsi="Arial" w:cs="Arial"/>
          <w:sz w:val="20"/>
          <w:szCs w:val="20"/>
        </w:rPr>
      </w:pPr>
      <w:r w:rsidRPr="00BF7D86">
        <w:rPr>
          <w:rFonts w:ascii="Arial" w:hAnsi="Arial" w:cs="Arial"/>
          <w:sz w:val="20"/>
          <w:szCs w:val="20"/>
        </w:rPr>
        <w:t>de eigendomsrechten van de Inschrijver niet voor meer dan 50% direct of indirect in handen zijn van een natuurlijke persoon, rechtspersoon, entiteit of lichaam als bedoeld onder a;</w:t>
      </w:r>
    </w:p>
    <w:p w14:paraId="09691FF4" w14:textId="77777777" w:rsidR="008B1574" w:rsidRPr="008B1574" w:rsidRDefault="008B1574" w:rsidP="008B1574">
      <w:pPr>
        <w:spacing w:after="0"/>
        <w:jc w:val="both"/>
        <w:rPr>
          <w:rFonts w:ascii="Arial" w:hAnsi="Arial" w:cs="Arial"/>
          <w:sz w:val="20"/>
          <w:szCs w:val="20"/>
        </w:rPr>
      </w:pPr>
    </w:p>
    <w:p w14:paraId="20FB8C70" w14:textId="7AD765CF" w:rsidR="008B1574" w:rsidRPr="00BF7D86" w:rsidRDefault="008B1574" w:rsidP="00BF7D86">
      <w:pPr>
        <w:pStyle w:val="Lijstalinea"/>
        <w:numPr>
          <w:ilvl w:val="0"/>
          <w:numId w:val="6"/>
        </w:numPr>
        <w:spacing w:after="0"/>
        <w:jc w:val="both"/>
        <w:rPr>
          <w:rFonts w:ascii="Arial" w:hAnsi="Arial" w:cs="Arial"/>
          <w:sz w:val="20"/>
          <w:szCs w:val="20"/>
        </w:rPr>
      </w:pPr>
      <w:r w:rsidRPr="00BF7D86">
        <w:rPr>
          <w:rFonts w:ascii="Arial" w:hAnsi="Arial" w:cs="Arial"/>
          <w:sz w:val="20"/>
          <w:szCs w:val="20"/>
        </w:rPr>
        <w:t>de Inschrijver niet handelt namens of op aanwijzing van een natuurlijke persoon, rechtspersoon, entiteit of lichaam als bedoeld onder a of b;</w:t>
      </w:r>
    </w:p>
    <w:p w14:paraId="6D477263" w14:textId="77777777" w:rsidR="008B1574" w:rsidRPr="008B1574" w:rsidRDefault="008B1574" w:rsidP="008B1574">
      <w:pPr>
        <w:spacing w:after="0"/>
        <w:jc w:val="both"/>
        <w:rPr>
          <w:rFonts w:ascii="Arial" w:hAnsi="Arial" w:cs="Arial"/>
          <w:sz w:val="20"/>
          <w:szCs w:val="20"/>
        </w:rPr>
      </w:pPr>
    </w:p>
    <w:p w14:paraId="68FC27AA" w14:textId="63B485AA" w:rsidR="008B1574" w:rsidRPr="00BF7D86" w:rsidRDefault="008B1574" w:rsidP="00BF7D86">
      <w:pPr>
        <w:pStyle w:val="Lijstalinea"/>
        <w:numPr>
          <w:ilvl w:val="0"/>
          <w:numId w:val="6"/>
        </w:numPr>
        <w:spacing w:after="0"/>
        <w:jc w:val="both"/>
        <w:rPr>
          <w:rFonts w:ascii="Arial" w:hAnsi="Arial" w:cs="Arial"/>
          <w:sz w:val="20"/>
          <w:szCs w:val="20"/>
        </w:rPr>
      </w:pPr>
      <w:r w:rsidRPr="00BF7D86">
        <w:rPr>
          <w:rFonts w:ascii="Arial" w:hAnsi="Arial" w:cs="Arial"/>
          <w:sz w:val="20"/>
          <w:szCs w:val="20"/>
        </w:rPr>
        <w:t>geen onderaannemer, leverancier of entiteit waarvan de Inschrijver de capaciteit inroept, voor zover deze meer dan 10% van de waarde van de opdracht vertegenwoordigt, onder één van de hiervoor genoemde situaties valt.</w:t>
      </w:r>
    </w:p>
    <w:p w14:paraId="2C8A8D96" w14:textId="77777777" w:rsidR="008B1574" w:rsidRPr="008B1574" w:rsidRDefault="008B1574" w:rsidP="008B1574">
      <w:pPr>
        <w:spacing w:after="0"/>
        <w:jc w:val="both"/>
        <w:rPr>
          <w:rFonts w:ascii="Arial" w:hAnsi="Arial" w:cs="Arial"/>
          <w:sz w:val="20"/>
          <w:szCs w:val="20"/>
        </w:rPr>
      </w:pPr>
    </w:p>
    <w:p w14:paraId="5A666B63"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De Inschrijver verklaart tevens dat hij geen constructies of andere maatregelen toepast die tot doel of gevolg hebben dat de hiervoor genoemde verbodsbepalingen worden omzeild.</w:t>
      </w:r>
    </w:p>
    <w:p w14:paraId="2632A223" w14:textId="77777777" w:rsidR="008B1574" w:rsidRPr="008B1574" w:rsidRDefault="008B1574" w:rsidP="008B1574">
      <w:pPr>
        <w:spacing w:after="0"/>
        <w:jc w:val="both"/>
        <w:rPr>
          <w:rFonts w:ascii="Arial" w:hAnsi="Arial" w:cs="Arial"/>
          <w:sz w:val="20"/>
          <w:szCs w:val="20"/>
        </w:rPr>
      </w:pPr>
    </w:p>
    <w:p w14:paraId="7F82E523"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De Inschrijver verplicht zich om Hecht onverwijld schriftelijk te informeren indien gedurende de aanbestedingsprocedure of gedurende de uitvoering van de Overeenkomst een wijziging optreedt waardoor de hiervoor afgelegde verklaring niet langer juist is.</w:t>
      </w:r>
    </w:p>
    <w:p w14:paraId="5B9D7A68" w14:textId="77777777" w:rsidR="008B1574" w:rsidRPr="008B1574" w:rsidRDefault="008B1574" w:rsidP="008B1574">
      <w:pPr>
        <w:spacing w:after="0"/>
        <w:jc w:val="both"/>
        <w:rPr>
          <w:rFonts w:ascii="Arial" w:hAnsi="Arial" w:cs="Arial"/>
          <w:sz w:val="20"/>
          <w:szCs w:val="20"/>
        </w:rPr>
      </w:pPr>
    </w:p>
    <w:p w14:paraId="436DCA03"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De Inschrijver verklaart deze verklaring naar waarheid te hebben ingevuld en is zich ervan bewust dat het verstrekken van onjuiste of onvolledige informatie gevolgen kan hebben voor de beoordeling van de Inschrijving en, indien de Overeenkomst reeds is gesloten, voor de verdere uitvoering daarvan.</w:t>
      </w:r>
    </w:p>
    <w:p w14:paraId="65EBB3F2" w14:textId="77777777" w:rsidR="008B1574" w:rsidRPr="008B1574" w:rsidRDefault="008B1574" w:rsidP="008B1574">
      <w:pPr>
        <w:spacing w:after="0"/>
        <w:jc w:val="both"/>
        <w:rPr>
          <w:rFonts w:ascii="Arial" w:hAnsi="Arial" w:cs="Arial"/>
          <w:sz w:val="20"/>
          <w:szCs w:val="20"/>
        </w:rPr>
      </w:pPr>
    </w:p>
    <w:p w14:paraId="1E634978"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Gegevens Inschrijver</w:t>
      </w:r>
    </w:p>
    <w:p w14:paraId="6206526A" w14:textId="77777777" w:rsidR="008B1574" w:rsidRPr="008B1574" w:rsidRDefault="008B1574" w:rsidP="008B1574">
      <w:pPr>
        <w:spacing w:after="0"/>
        <w:jc w:val="both"/>
        <w:rPr>
          <w:rFonts w:ascii="Arial" w:hAnsi="Arial" w:cs="Arial"/>
          <w:sz w:val="20"/>
          <w:szCs w:val="20"/>
        </w:rPr>
      </w:pPr>
    </w:p>
    <w:p w14:paraId="279493D6"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Naam onderneming:</w:t>
      </w:r>
    </w:p>
    <w:p w14:paraId="09F83EBB"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[invullen]</w:t>
      </w:r>
    </w:p>
    <w:p w14:paraId="138B3213" w14:textId="77777777" w:rsidR="008B1574" w:rsidRPr="008B1574" w:rsidRDefault="008B1574" w:rsidP="008B1574">
      <w:pPr>
        <w:spacing w:after="0"/>
        <w:jc w:val="both"/>
        <w:rPr>
          <w:rFonts w:ascii="Arial" w:hAnsi="Arial" w:cs="Arial"/>
          <w:sz w:val="20"/>
          <w:szCs w:val="20"/>
        </w:rPr>
      </w:pPr>
    </w:p>
    <w:p w14:paraId="5E0CC7D6"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Naam rechtsgeldig vertegenwoordiger:</w:t>
      </w:r>
    </w:p>
    <w:p w14:paraId="2B5B3AC7"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[invullen]</w:t>
      </w:r>
    </w:p>
    <w:p w14:paraId="65EABC8E" w14:textId="77777777" w:rsidR="008B1574" w:rsidRPr="008B1574" w:rsidRDefault="008B1574" w:rsidP="008B1574">
      <w:pPr>
        <w:spacing w:after="0"/>
        <w:jc w:val="both"/>
        <w:rPr>
          <w:rFonts w:ascii="Arial" w:hAnsi="Arial" w:cs="Arial"/>
          <w:sz w:val="20"/>
          <w:szCs w:val="20"/>
        </w:rPr>
      </w:pPr>
    </w:p>
    <w:p w14:paraId="795092BC"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Functie:</w:t>
      </w:r>
    </w:p>
    <w:p w14:paraId="231A3FDE"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[invullen]</w:t>
      </w:r>
    </w:p>
    <w:p w14:paraId="4110EE02" w14:textId="77777777" w:rsidR="008B1574" w:rsidRPr="008B1574" w:rsidRDefault="008B1574" w:rsidP="008B1574">
      <w:pPr>
        <w:spacing w:after="0"/>
        <w:jc w:val="both"/>
        <w:rPr>
          <w:rFonts w:ascii="Arial" w:hAnsi="Arial" w:cs="Arial"/>
          <w:sz w:val="20"/>
          <w:szCs w:val="20"/>
        </w:rPr>
      </w:pPr>
    </w:p>
    <w:p w14:paraId="41878BB5"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Plaats:</w:t>
      </w:r>
    </w:p>
    <w:p w14:paraId="08077573"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[invullen]</w:t>
      </w:r>
    </w:p>
    <w:p w14:paraId="21317653" w14:textId="77777777" w:rsidR="008B1574" w:rsidRPr="008B1574" w:rsidRDefault="008B1574" w:rsidP="008B1574">
      <w:pPr>
        <w:spacing w:after="0"/>
        <w:jc w:val="both"/>
        <w:rPr>
          <w:rFonts w:ascii="Arial" w:hAnsi="Arial" w:cs="Arial"/>
          <w:sz w:val="20"/>
          <w:szCs w:val="20"/>
        </w:rPr>
      </w:pPr>
    </w:p>
    <w:p w14:paraId="019514D0"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Datum:</w:t>
      </w:r>
    </w:p>
    <w:p w14:paraId="4F4C2E0D"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[invullen]</w:t>
      </w:r>
    </w:p>
    <w:p w14:paraId="388F954C" w14:textId="77777777" w:rsidR="008B1574" w:rsidRPr="008B1574" w:rsidRDefault="008B1574" w:rsidP="008B1574">
      <w:pPr>
        <w:spacing w:after="0"/>
        <w:jc w:val="both"/>
        <w:rPr>
          <w:rFonts w:ascii="Arial" w:hAnsi="Arial" w:cs="Arial"/>
          <w:sz w:val="20"/>
          <w:szCs w:val="20"/>
        </w:rPr>
      </w:pPr>
    </w:p>
    <w:p w14:paraId="775F4B1D" w14:textId="77777777" w:rsidR="008B1574" w:rsidRPr="008B1574" w:rsidRDefault="008B1574" w:rsidP="008B1574">
      <w:pPr>
        <w:spacing w:after="0"/>
        <w:jc w:val="both"/>
        <w:rPr>
          <w:rFonts w:ascii="Arial" w:hAnsi="Arial" w:cs="Arial"/>
          <w:sz w:val="20"/>
          <w:szCs w:val="20"/>
        </w:rPr>
      </w:pPr>
      <w:r w:rsidRPr="008B1574">
        <w:rPr>
          <w:rFonts w:ascii="Arial" w:hAnsi="Arial" w:cs="Arial"/>
          <w:sz w:val="20"/>
          <w:szCs w:val="20"/>
        </w:rPr>
        <w:t>Handtekening:</w:t>
      </w:r>
    </w:p>
    <w:p w14:paraId="15B64BD9" w14:textId="1DD194D1" w:rsidR="006B5647" w:rsidRPr="007B31C7" w:rsidRDefault="008B1574" w:rsidP="008B1574">
      <w:pPr>
        <w:spacing w:after="0"/>
        <w:jc w:val="both"/>
      </w:pPr>
      <w:r w:rsidRPr="008B1574">
        <w:rPr>
          <w:rFonts w:ascii="Arial" w:hAnsi="Arial" w:cs="Arial"/>
          <w:sz w:val="20"/>
          <w:szCs w:val="20"/>
        </w:rPr>
        <w:t>[invullen]</w:t>
      </w:r>
    </w:p>
    <w:sectPr w:rsidR="006B5647" w:rsidRPr="007B31C7" w:rsidSect="009874F2">
      <w:headerReference w:type="even" r:id="rId13"/>
      <w:headerReference w:type="default" r:id="rId14"/>
      <w:footerReference w:type="even" r:id="rId15"/>
      <w:footerReference w:type="default" r:id="rId16"/>
      <w:headerReference w:type="first" r:id="rId17"/>
      <w:footerReference w:type="first" r:id="rId1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FE732" w14:textId="77777777" w:rsidR="000D6316" w:rsidRDefault="000D6316" w:rsidP="009874F2">
      <w:pPr>
        <w:spacing w:after="0" w:line="240" w:lineRule="auto"/>
      </w:pPr>
      <w:r>
        <w:separator/>
      </w:r>
    </w:p>
  </w:endnote>
  <w:endnote w:type="continuationSeparator" w:id="0">
    <w:p w14:paraId="5AE6B8CA" w14:textId="77777777" w:rsidR="000D6316" w:rsidRDefault="000D6316" w:rsidP="00987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A0ED9" w14:textId="77777777" w:rsidR="005C497F" w:rsidRDefault="005C49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EAB6" w14:textId="77777777" w:rsidR="000C600D" w:rsidRDefault="000C600D" w:rsidP="000C600D">
    <w:pPr>
      <w:pStyle w:val="Voettekst"/>
      <w:jc w:val="right"/>
    </w:pPr>
    <w:r>
      <w:rPr>
        <w:color w:val="807570"/>
        <w:sz w:val="17"/>
        <w:szCs w:val="17"/>
      </w:rPr>
      <w:tab/>
    </w:r>
    <w:r>
      <w:rPr>
        <w:color w:val="807570"/>
        <w:sz w:val="17"/>
        <w:szCs w:val="17"/>
      </w:rPr>
      <w:tab/>
      <w:t xml:space="preserve">  </w:t>
    </w:r>
    <w:r>
      <w:t xml:space="preserve"> </w:t>
    </w:r>
    <w:r>
      <w:rPr>
        <w:noProof/>
        <w:lang w:eastAsia="nl-NL"/>
      </w:rPr>
      <w:t xml:space="preserve">  </w:t>
    </w:r>
    <w:r w:rsidRPr="00E24239">
      <w:rPr>
        <w:noProof/>
        <w:lang w:eastAsia="nl-NL"/>
      </w:rPr>
      <w:drawing>
        <wp:inline distT="0" distB="0" distL="0" distR="0" wp14:anchorId="43C55A12" wp14:editId="051D2B46">
          <wp:extent cx="1306192" cy="162316"/>
          <wp:effectExtent l="0" t="0" r="0" b="9525"/>
          <wp:docPr id="1" name="Afbeelding 1" descr="\\hvrdog04.rdoghm.local\Users$\bergmanl\FolderRedir\Documents\communicatie\Drukwerk\logo en payoff\• PAY-OFF\JPG\HECHT Pay-off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rdog04.rdoghm.local\Users$\bergmanl\FolderRedir\Documents\communicatie\Drukwerk\logo en payoff\• PAY-OFF\JPG\HECHT Pay-off RGB.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89746" cy="172699"/>
                  </a:xfrm>
                  <a:prstGeom prst="rect">
                    <a:avLst/>
                  </a:prstGeom>
                </pic:spPr>
              </pic:pic>
            </a:graphicData>
          </a:graphic>
        </wp:inline>
      </w:drawing>
    </w:r>
  </w:p>
  <w:p w14:paraId="4F5A3B48" w14:textId="77777777" w:rsidR="00E24239" w:rsidRPr="000C600D" w:rsidRDefault="00E24239" w:rsidP="000C60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FF571" w14:textId="77777777" w:rsidR="005C497F" w:rsidRDefault="005C49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6A1F6" w14:textId="77777777" w:rsidR="000D6316" w:rsidRDefault="000D6316" w:rsidP="009874F2">
      <w:pPr>
        <w:spacing w:after="0" w:line="240" w:lineRule="auto"/>
      </w:pPr>
      <w:r>
        <w:separator/>
      </w:r>
    </w:p>
  </w:footnote>
  <w:footnote w:type="continuationSeparator" w:id="0">
    <w:p w14:paraId="533EFAC9" w14:textId="77777777" w:rsidR="000D6316" w:rsidRDefault="000D6316" w:rsidP="00987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93ED" w14:textId="77777777" w:rsidR="005C497F" w:rsidRDefault="005C49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42C73" w14:textId="77777777" w:rsidR="007A27F3" w:rsidRDefault="005C497F" w:rsidP="007A27F3">
    <w:pPr>
      <w:pStyle w:val="Koptekst"/>
      <w:tabs>
        <w:tab w:val="clear" w:pos="4536"/>
        <w:tab w:val="left" w:pos="7616"/>
      </w:tabs>
    </w:pPr>
    <w:r>
      <w:rPr>
        <w:noProof/>
        <w:lang w:eastAsia="nl-NL"/>
      </w:rPr>
      <w:drawing>
        <wp:anchor distT="0" distB="0" distL="114300" distR="114300" simplePos="0" relativeHeight="251658240" behindDoc="0" locked="0" layoutInCell="1" allowOverlap="1" wp14:anchorId="7F01E182" wp14:editId="06353F2D">
          <wp:simplePos x="0" y="0"/>
          <wp:positionH relativeFrom="column">
            <wp:posOffset>4776897</wp:posOffset>
          </wp:positionH>
          <wp:positionV relativeFrom="page">
            <wp:posOffset>243840</wp:posOffset>
          </wp:positionV>
          <wp:extent cx="981305" cy="386974"/>
          <wp:effectExtent l="0" t="0" r="0" b="0"/>
          <wp:wrapNone/>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CHT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1305" cy="386974"/>
                  </a:xfrm>
                  <a:prstGeom prst="rect">
                    <a:avLst/>
                  </a:prstGeom>
                </pic:spPr>
              </pic:pic>
            </a:graphicData>
          </a:graphic>
          <wp14:sizeRelH relativeFrom="margin">
            <wp14:pctWidth>0</wp14:pctWidth>
          </wp14:sizeRelH>
          <wp14:sizeRelV relativeFrom="margin">
            <wp14:pctHeight>0</wp14:pctHeight>
          </wp14:sizeRelV>
        </wp:anchor>
      </w:drawing>
    </w:r>
    <w:r w:rsidR="007A27F3">
      <w:tab/>
    </w:r>
    <w:r w:rsidR="007A27F3">
      <w:tab/>
    </w:r>
  </w:p>
  <w:p w14:paraId="291A258D" w14:textId="77777777" w:rsidR="009874F2" w:rsidRDefault="009874F2">
    <w:pPr>
      <w:pStyle w:val="Koptekst"/>
    </w:pP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DE647" w14:textId="77777777" w:rsidR="005C497F" w:rsidRDefault="005C49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B6995"/>
    <w:multiLevelType w:val="multilevel"/>
    <w:tmpl w:val="8B5E1EF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D0288A"/>
    <w:multiLevelType w:val="hybridMultilevel"/>
    <w:tmpl w:val="BD7A72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2902AF"/>
    <w:multiLevelType w:val="multilevel"/>
    <w:tmpl w:val="2B52505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9C462E5"/>
    <w:multiLevelType w:val="hybridMultilevel"/>
    <w:tmpl w:val="887C8C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2DA74F1"/>
    <w:multiLevelType w:val="multilevel"/>
    <w:tmpl w:val="0FF81EB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7150D9E"/>
    <w:multiLevelType w:val="multilevel"/>
    <w:tmpl w:val="2DCE9FA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4C94A1B"/>
    <w:multiLevelType w:val="multilevel"/>
    <w:tmpl w:val="691CF2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18454456">
    <w:abstractNumId w:val="5"/>
  </w:num>
  <w:num w:numId="2" w16cid:durableId="712967691">
    <w:abstractNumId w:val="6"/>
  </w:num>
  <w:num w:numId="3" w16cid:durableId="1871259487">
    <w:abstractNumId w:val="0"/>
  </w:num>
  <w:num w:numId="4" w16cid:durableId="1245068880">
    <w:abstractNumId w:val="2"/>
  </w:num>
  <w:num w:numId="5" w16cid:durableId="2093424529">
    <w:abstractNumId w:val="4"/>
  </w:num>
  <w:num w:numId="6" w16cid:durableId="793139523">
    <w:abstractNumId w:val="3"/>
  </w:num>
  <w:num w:numId="7" w16cid:durableId="427427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759"/>
    <w:rsid w:val="00074737"/>
    <w:rsid w:val="000C600D"/>
    <w:rsid w:val="000D6316"/>
    <w:rsid w:val="0014125F"/>
    <w:rsid w:val="00151987"/>
    <w:rsid w:val="001E23DA"/>
    <w:rsid w:val="00223926"/>
    <w:rsid w:val="00271F2B"/>
    <w:rsid w:val="002B52C5"/>
    <w:rsid w:val="00327F31"/>
    <w:rsid w:val="00337E46"/>
    <w:rsid w:val="00341712"/>
    <w:rsid w:val="003A712A"/>
    <w:rsid w:val="003C2E64"/>
    <w:rsid w:val="00431073"/>
    <w:rsid w:val="004A6221"/>
    <w:rsid w:val="004B3F05"/>
    <w:rsid w:val="004D00D2"/>
    <w:rsid w:val="005204F9"/>
    <w:rsid w:val="00567554"/>
    <w:rsid w:val="00572727"/>
    <w:rsid w:val="005835BE"/>
    <w:rsid w:val="00587301"/>
    <w:rsid w:val="005C497F"/>
    <w:rsid w:val="005F544B"/>
    <w:rsid w:val="006156FB"/>
    <w:rsid w:val="0064320C"/>
    <w:rsid w:val="006B5647"/>
    <w:rsid w:val="0074722D"/>
    <w:rsid w:val="007A27F3"/>
    <w:rsid w:val="007B31C7"/>
    <w:rsid w:val="007F243D"/>
    <w:rsid w:val="00822394"/>
    <w:rsid w:val="00837759"/>
    <w:rsid w:val="008B1574"/>
    <w:rsid w:val="008C19E1"/>
    <w:rsid w:val="009874F2"/>
    <w:rsid w:val="009A73B0"/>
    <w:rsid w:val="00A27A60"/>
    <w:rsid w:val="00A66A38"/>
    <w:rsid w:val="00AD5BD5"/>
    <w:rsid w:val="00AE2083"/>
    <w:rsid w:val="00AE22C3"/>
    <w:rsid w:val="00B47B7C"/>
    <w:rsid w:val="00BE3013"/>
    <w:rsid w:val="00BF7D86"/>
    <w:rsid w:val="00C22DE2"/>
    <w:rsid w:val="00CD7F46"/>
    <w:rsid w:val="00D37FA6"/>
    <w:rsid w:val="00DF630C"/>
    <w:rsid w:val="00E24239"/>
    <w:rsid w:val="00E34C4A"/>
    <w:rsid w:val="00F25C4B"/>
    <w:rsid w:val="00F93C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2EB8A"/>
  <w15:chartTrackingRefBased/>
  <w15:docId w15:val="{5DAC103F-3815-4709-96E5-41A12CC4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630C"/>
  </w:style>
  <w:style w:type="paragraph" w:styleId="Kop1">
    <w:name w:val="heading 1"/>
    <w:basedOn w:val="Standaard"/>
    <w:next w:val="Standaard"/>
    <w:link w:val="Kop1Char"/>
    <w:uiPriority w:val="9"/>
    <w:qFormat/>
    <w:rsid w:val="005835BE"/>
    <w:pPr>
      <w:keepNext/>
      <w:keepLines/>
      <w:spacing w:before="240" w:after="0"/>
      <w:outlineLvl w:val="0"/>
    </w:pPr>
    <w:rPr>
      <w:rFonts w:asciiTheme="majorHAnsi" w:eastAsiaTheme="majorEastAsia" w:hAnsiTheme="majorHAnsi" w:cstheme="majorBidi"/>
      <w:b/>
      <w:bCs/>
      <w:color w:val="892421" w:themeColor="accent1" w:themeShade="BF"/>
      <w:sz w:val="32"/>
      <w:szCs w:val="32"/>
    </w:rPr>
  </w:style>
  <w:style w:type="paragraph" w:styleId="Kop2">
    <w:name w:val="heading 2"/>
    <w:basedOn w:val="Standaard"/>
    <w:next w:val="Standaard"/>
    <w:link w:val="Kop2Char"/>
    <w:uiPriority w:val="9"/>
    <w:unhideWhenUsed/>
    <w:qFormat/>
    <w:rsid w:val="006B5647"/>
    <w:pPr>
      <w:keepNext/>
      <w:keepLines/>
      <w:spacing w:before="40" w:after="0"/>
      <w:outlineLvl w:val="1"/>
    </w:pPr>
    <w:rPr>
      <w:rFonts w:asciiTheme="majorHAnsi" w:eastAsiaTheme="majorEastAsia" w:hAnsiTheme="majorHAnsi" w:cstheme="majorBidi"/>
      <w:b/>
      <w:bCs/>
      <w:color w:val="892421" w:themeColor="accent1" w:themeShade="BF"/>
      <w:sz w:val="26"/>
      <w:szCs w:val="26"/>
    </w:rPr>
  </w:style>
  <w:style w:type="paragraph" w:styleId="Kop3">
    <w:name w:val="heading 3"/>
    <w:basedOn w:val="Geenafstand"/>
    <w:next w:val="Standaard"/>
    <w:link w:val="Kop3Char"/>
    <w:uiPriority w:val="9"/>
    <w:unhideWhenUsed/>
    <w:qFormat/>
    <w:rsid w:val="006B5647"/>
    <w:pPr>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74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74F2"/>
  </w:style>
  <w:style w:type="paragraph" w:styleId="Voettekst">
    <w:name w:val="footer"/>
    <w:basedOn w:val="Standaard"/>
    <w:link w:val="VoettekstChar"/>
    <w:uiPriority w:val="99"/>
    <w:unhideWhenUsed/>
    <w:rsid w:val="009874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74F2"/>
  </w:style>
  <w:style w:type="paragraph" w:styleId="Titel">
    <w:name w:val="Title"/>
    <w:basedOn w:val="Standaard"/>
    <w:next w:val="Standaard"/>
    <w:link w:val="TitelChar"/>
    <w:uiPriority w:val="10"/>
    <w:qFormat/>
    <w:rsid w:val="007A27F3"/>
    <w:pPr>
      <w:spacing w:after="0" w:line="204" w:lineRule="auto"/>
      <w:contextualSpacing/>
    </w:pPr>
    <w:rPr>
      <w:rFonts w:ascii="Arial" w:eastAsia="SimHei" w:hAnsi="Arial" w:cs="Times New Roman"/>
      <w:caps/>
      <w:color w:val="D4D1CF"/>
      <w:spacing w:val="-15"/>
      <w:sz w:val="72"/>
      <w:szCs w:val="72"/>
    </w:rPr>
  </w:style>
  <w:style w:type="character" w:customStyle="1" w:styleId="TitelChar">
    <w:name w:val="Titel Char"/>
    <w:basedOn w:val="Standaardalinea-lettertype"/>
    <w:link w:val="Titel"/>
    <w:uiPriority w:val="10"/>
    <w:rsid w:val="007A27F3"/>
    <w:rPr>
      <w:rFonts w:ascii="Arial" w:eastAsia="SimHei" w:hAnsi="Arial" w:cs="Times New Roman"/>
      <w:caps/>
      <w:color w:val="D4D1CF"/>
      <w:spacing w:val="-15"/>
      <w:sz w:val="72"/>
      <w:szCs w:val="72"/>
    </w:rPr>
  </w:style>
  <w:style w:type="paragraph" w:styleId="Ondertitel">
    <w:name w:val="Subtitle"/>
    <w:basedOn w:val="Standaard"/>
    <w:next w:val="Standaard"/>
    <w:link w:val="OndertitelChar"/>
    <w:uiPriority w:val="11"/>
    <w:qFormat/>
    <w:rsid w:val="007A27F3"/>
    <w:pPr>
      <w:numPr>
        <w:ilvl w:val="1"/>
      </w:numPr>
      <w:spacing w:after="240" w:line="240" w:lineRule="auto"/>
    </w:pPr>
    <w:rPr>
      <w:rFonts w:ascii="Arial" w:eastAsia="SimHei" w:hAnsi="Arial" w:cs="Times New Roman"/>
      <w:color w:val="B7312C"/>
      <w:sz w:val="28"/>
      <w:szCs w:val="28"/>
    </w:rPr>
  </w:style>
  <w:style w:type="character" w:customStyle="1" w:styleId="OndertitelChar">
    <w:name w:val="Ondertitel Char"/>
    <w:basedOn w:val="Standaardalinea-lettertype"/>
    <w:link w:val="Ondertitel"/>
    <w:uiPriority w:val="11"/>
    <w:rsid w:val="007A27F3"/>
    <w:rPr>
      <w:rFonts w:ascii="Arial" w:eastAsia="SimHei" w:hAnsi="Arial" w:cs="Times New Roman"/>
      <w:color w:val="B7312C"/>
      <w:sz w:val="28"/>
      <w:szCs w:val="28"/>
    </w:rPr>
  </w:style>
  <w:style w:type="character" w:customStyle="1" w:styleId="Kop1Char">
    <w:name w:val="Kop 1 Char"/>
    <w:basedOn w:val="Standaardalinea-lettertype"/>
    <w:link w:val="Kop1"/>
    <w:uiPriority w:val="9"/>
    <w:rsid w:val="005835BE"/>
    <w:rPr>
      <w:rFonts w:asciiTheme="majorHAnsi" w:eastAsiaTheme="majorEastAsia" w:hAnsiTheme="majorHAnsi" w:cstheme="majorBidi"/>
      <w:b/>
      <w:bCs/>
      <w:color w:val="892421" w:themeColor="accent1" w:themeShade="BF"/>
      <w:sz w:val="32"/>
      <w:szCs w:val="32"/>
    </w:rPr>
  </w:style>
  <w:style w:type="paragraph" w:styleId="Kopvaninhoudsopgave">
    <w:name w:val="TOC Heading"/>
    <w:basedOn w:val="Kop1"/>
    <w:next w:val="Standaard"/>
    <w:uiPriority w:val="39"/>
    <w:unhideWhenUsed/>
    <w:qFormat/>
    <w:rsid w:val="009A73B0"/>
    <w:pPr>
      <w:outlineLvl w:val="9"/>
    </w:pPr>
    <w:rPr>
      <w:lang w:eastAsia="nl-NL"/>
    </w:rPr>
  </w:style>
  <w:style w:type="paragraph" w:styleId="Geenafstand">
    <w:name w:val="No Spacing"/>
    <w:uiPriority w:val="1"/>
    <w:qFormat/>
    <w:rsid w:val="006B5647"/>
    <w:pPr>
      <w:spacing w:after="0" w:line="240" w:lineRule="auto"/>
    </w:pPr>
    <w:rPr>
      <w:b/>
      <w:bCs/>
      <w:color w:val="554740" w:themeColor="accent2"/>
      <w:sz w:val="24"/>
      <w:szCs w:val="24"/>
    </w:rPr>
  </w:style>
  <w:style w:type="character" w:customStyle="1" w:styleId="Kop2Char">
    <w:name w:val="Kop 2 Char"/>
    <w:basedOn w:val="Standaardalinea-lettertype"/>
    <w:link w:val="Kop2"/>
    <w:uiPriority w:val="9"/>
    <w:rsid w:val="006B5647"/>
    <w:rPr>
      <w:rFonts w:asciiTheme="majorHAnsi" w:eastAsiaTheme="majorEastAsia" w:hAnsiTheme="majorHAnsi" w:cstheme="majorBidi"/>
      <w:b/>
      <w:bCs/>
      <w:color w:val="892421" w:themeColor="accent1" w:themeShade="BF"/>
      <w:sz w:val="26"/>
      <w:szCs w:val="26"/>
    </w:rPr>
  </w:style>
  <w:style w:type="character" w:customStyle="1" w:styleId="Kop3Char">
    <w:name w:val="Kop 3 Char"/>
    <w:basedOn w:val="Standaardalinea-lettertype"/>
    <w:link w:val="Kop3"/>
    <w:uiPriority w:val="9"/>
    <w:rsid w:val="006B5647"/>
    <w:rPr>
      <w:b/>
      <w:bCs/>
      <w:color w:val="554740" w:themeColor="accent2"/>
      <w:sz w:val="24"/>
      <w:szCs w:val="24"/>
    </w:rPr>
  </w:style>
  <w:style w:type="paragraph" w:styleId="Inhopg1">
    <w:name w:val="toc 1"/>
    <w:basedOn w:val="Standaard"/>
    <w:next w:val="Standaard"/>
    <w:autoRedefine/>
    <w:uiPriority w:val="39"/>
    <w:unhideWhenUsed/>
    <w:rsid w:val="006B5647"/>
    <w:pPr>
      <w:spacing w:after="100"/>
    </w:pPr>
  </w:style>
  <w:style w:type="paragraph" w:styleId="Inhopg2">
    <w:name w:val="toc 2"/>
    <w:basedOn w:val="Standaard"/>
    <w:next w:val="Standaard"/>
    <w:autoRedefine/>
    <w:uiPriority w:val="39"/>
    <w:unhideWhenUsed/>
    <w:rsid w:val="006B5647"/>
    <w:pPr>
      <w:spacing w:after="100"/>
      <w:ind w:left="220"/>
    </w:pPr>
  </w:style>
  <w:style w:type="paragraph" w:styleId="Inhopg3">
    <w:name w:val="toc 3"/>
    <w:basedOn w:val="Standaard"/>
    <w:next w:val="Standaard"/>
    <w:autoRedefine/>
    <w:uiPriority w:val="39"/>
    <w:unhideWhenUsed/>
    <w:rsid w:val="006B5647"/>
    <w:pPr>
      <w:spacing w:after="100"/>
      <w:ind w:left="440"/>
    </w:pPr>
  </w:style>
  <w:style w:type="character" w:styleId="Hyperlink">
    <w:name w:val="Hyperlink"/>
    <w:basedOn w:val="Standaardalinea-lettertype"/>
    <w:uiPriority w:val="99"/>
    <w:unhideWhenUsed/>
    <w:rsid w:val="006B5647"/>
    <w:rPr>
      <w:color w:val="B7312C" w:themeColor="hyperlink"/>
      <w:u w:val="single"/>
    </w:rPr>
  </w:style>
  <w:style w:type="paragraph" w:styleId="Lijstalinea">
    <w:name w:val="List Paragraph"/>
    <w:basedOn w:val="Standaard"/>
    <w:uiPriority w:val="34"/>
    <w:qFormat/>
    <w:rsid w:val="008377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Hecht\Rapport%20Hecht%20-%20digitaal.dotm" TargetMode="External"/></Relationships>
</file>

<file path=word/theme/theme1.xml><?xml version="1.0" encoding="utf-8"?>
<a:theme xmlns:a="http://schemas.openxmlformats.org/drawingml/2006/main" name="Thema Hecht">
  <a:themeElements>
    <a:clrScheme name="Hecht">
      <a:dk1>
        <a:sysClr val="windowText" lastClr="000000"/>
      </a:dk1>
      <a:lt1>
        <a:sysClr val="window" lastClr="FFFFFF"/>
      </a:lt1>
      <a:dk2>
        <a:srgbClr val="D4D1CF"/>
      </a:dk2>
      <a:lt2>
        <a:srgbClr val="AAA39F"/>
      </a:lt2>
      <a:accent1>
        <a:srgbClr val="B7312C"/>
      </a:accent1>
      <a:accent2>
        <a:srgbClr val="554740"/>
      </a:accent2>
      <a:accent3>
        <a:srgbClr val="000000"/>
      </a:accent3>
      <a:accent4>
        <a:srgbClr val="AAA39F"/>
      </a:accent4>
      <a:accent5>
        <a:srgbClr val="D4D1CF"/>
      </a:accent5>
      <a:accent6>
        <a:srgbClr val="554740"/>
      </a:accent6>
      <a:hlink>
        <a:srgbClr val="B7312C"/>
      </a:hlink>
      <a:folHlink>
        <a:srgbClr val="B7312C"/>
      </a:folHlink>
    </a:clrScheme>
    <a:fontScheme name="Aangepast 1">
      <a:majorFont>
        <a:latin typeface="Arial"/>
        <a:ea typeface=""/>
        <a:cs typeface=""/>
      </a:majorFont>
      <a:minorFont>
        <a:latin typeface="Arial"/>
        <a:ea typeface=""/>
        <a:cs typeface=""/>
      </a:minorFont>
    </a:fontScheme>
    <a:fmtScheme name="Berlij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E2F5F8F2D4EA429BD18D74DA532F3E" ma:contentTypeVersion="13" ma:contentTypeDescription="Een nieuw document maken." ma:contentTypeScope="" ma:versionID="0ed18f029aa486e105be27959bfd2159">
  <xsd:schema xmlns:xsd="http://www.w3.org/2001/XMLSchema" xmlns:xs="http://www.w3.org/2001/XMLSchema" xmlns:p="http://schemas.microsoft.com/office/2006/metadata/properties" xmlns:ns2="06bbaa95-03bb-40cc-b1aa-4a242be16eb2" xmlns:ns3="21163061-0bd7-4e3d-aae1-6a2c336ca93c" targetNamespace="http://schemas.microsoft.com/office/2006/metadata/properties" ma:root="true" ma:fieldsID="f2dcbc18142d7814a538c311c847d756" ns2:_="" ns3:_="">
    <xsd:import namespace="06bbaa95-03bb-40cc-b1aa-4a242be16eb2"/>
    <xsd:import namespace="21163061-0bd7-4e3d-aae1-6a2c336ca9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baa95-03bb-40cc-b1aa-4a242be16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163061-0bd7-4e3d-aae1-6a2c336ca93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13b9258-26bc-4298-851c-f24feec22ac7}" ma:internalName="TaxCatchAll" ma:showField="CatchAllData" ma:web="21163061-0bd7-4e3d-aae1-6a2c336ca9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1163061-0bd7-4e3d-aae1-6a2c336ca93c" xsi:nil="true"/>
    <lcf76f155ced4ddcb4097134ff3c332f xmlns="06bbaa95-03bb-40cc-b1aa-4a242be16e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B61F02-B18B-4038-A3BD-91F2CED53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baa95-03bb-40cc-b1aa-4a242be16eb2"/>
    <ds:schemaRef ds:uri="21163061-0bd7-4e3d-aae1-6a2c336ca9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B7899-1CBB-47B2-A140-A586B442CC3D}">
  <ds:schemaRefs>
    <ds:schemaRef ds:uri="http://schemas.microsoft.com/sharepoint/v3/contenttype/forms"/>
  </ds:schemaRefs>
</ds:datastoreItem>
</file>

<file path=customXml/itemProps3.xml><?xml version="1.0" encoding="utf-8"?>
<ds:datastoreItem xmlns:ds="http://schemas.openxmlformats.org/officeDocument/2006/customXml" ds:itemID="{476F6CB3-A73B-4B64-A243-6BAA1870940C}">
  <ds:schemaRefs>
    <ds:schemaRef ds:uri="http://schemas.openxmlformats.org/officeDocument/2006/bibliography"/>
  </ds:schemaRefs>
</ds:datastoreItem>
</file>

<file path=customXml/itemProps4.xml><?xml version="1.0" encoding="utf-8"?>
<ds:datastoreItem xmlns:ds="http://schemas.openxmlformats.org/officeDocument/2006/customXml" ds:itemID="{CE41C6EC-2F5E-48F3-BED1-75C004FEF3AC}">
  <ds:schemaRefs>
    <ds:schemaRef ds:uri="http://schemas.microsoft.com/office/2006/metadata/properties"/>
    <ds:schemaRef ds:uri="http://schemas.microsoft.com/office/infopath/2007/PartnerControls"/>
    <ds:schemaRef ds:uri="21163061-0bd7-4e3d-aae1-6a2c336ca93c"/>
    <ds:schemaRef ds:uri="06bbaa95-03bb-40cc-b1aa-4a242be16eb2"/>
  </ds:schemaRefs>
</ds:datastoreItem>
</file>

<file path=docProps/app.xml><?xml version="1.0" encoding="utf-8"?>
<Properties xmlns="http://schemas.openxmlformats.org/officeDocument/2006/extended-properties" xmlns:vt="http://schemas.openxmlformats.org/officeDocument/2006/docPropsVTypes">
  <Template>Rapport Hecht - digitaal</Template>
  <TotalTime>8</TotalTime>
  <Pages>2</Pages>
  <Words>325</Words>
  <Characters>1793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RDOG Hollands Midden</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Rap</dc:creator>
  <cp:keywords/>
  <dc:description/>
  <cp:lastModifiedBy>Michiel Rap</cp:lastModifiedBy>
  <cp:revision>8</cp:revision>
  <dcterms:created xsi:type="dcterms:W3CDTF">2026-08-11T10:39:00Z</dcterms:created>
  <dcterms:modified xsi:type="dcterms:W3CDTF">2026-08-14T14:17:00Z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0x01010055E2F5F8F2D4EA429BD18D74DA532F3E</vt:lpwstr>
  </property>
  <property fmtid="{D5CDD505-2E9C-101B-9397-08002B2CF9AE}" pid="3" name="MediaServiceImageTags">
    <vt:lpwstr/>
  </property>
</Properties>
</file>