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E86B" w14:textId="77777777" w:rsidR="00E803A9" w:rsidRPr="00FA4635" w:rsidRDefault="00E803A9" w:rsidP="00E803A9">
      <w:pPr>
        <w:rPr>
          <w:rFonts w:ascii="Aptos" w:hAnsi="Aptos" w:cs="Arial"/>
        </w:rPr>
      </w:pPr>
    </w:p>
    <w:p w14:paraId="2A284B27" w14:textId="77777777" w:rsidR="00E803A9" w:rsidRPr="00FA4635" w:rsidRDefault="00E803A9" w:rsidP="00E803A9">
      <w:pPr>
        <w:rPr>
          <w:rFonts w:ascii="Aptos" w:hAnsi="Aptos" w:cs="Arial"/>
        </w:rPr>
      </w:pPr>
    </w:p>
    <w:p w14:paraId="66D7D3EF" w14:textId="77777777" w:rsidR="004A68BC" w:rsidRPr="00FA4635" w:rsidRDefault="004A68BC" w:rsidP="00E803A9">
      <w:pPr>
        <w:rPr>
          <w:rFonts w:ascii="Aptos" w:hAnsi="Aptos" w:cs="Arial"/>
        </w:rPr>
      </w:pPr>
    </w:p>
    <w:p w14:paraId="00EA5D95" w14:textId="77777777" w:rsidR="00102EDA" w:rsidRPr="00FA4635" w:rsidRDefault="00102EDA" w:rsidP="00E803A9">
      <w:pPr>
        <w:rPr>
          <w:rFonts w:ascii="Aptos" w:hAnsi="Aptos" w:cs="Arial"/>
        </w:rPr>
      </w:pPr>
    </w:p>
    <w:p w14:paraId="3A14C3DE" w14:textId="77777777" w:rsidR="004A68BC" w:rsidRPr="00FA4635" w:rsidRDefault="004A68BC" w:rsidP="00E803A9">
      <w:pPr>
        <w:rPr>
          <w:rFonts w:ascii="Aptos" w:hAnsi="Aptos" w:cs="Arial"/>
        </w:rPr>
      </w:pPr>
    </w:p>
    <w:p w14:paraId="49AAF1F7" w14:textId="77777777" w:rsidR="00E803A9" w:rsidRPr="00FA4635" w:rsidRDefault="004A68BC" w:rsidP="00E803A9">
      <w:pPr>
        <w:rPr>
          <w:rFonts w:ascii="Aptos" w:hAnsi="Aptos" w:cs="Arial"/>
          <w:b/>
          <w:bCs/>
          <w:color w:val="0070C0"/>
          <w:sz w:val="28"/>
          <w:szCs w:val="28"/>
        </w:rPr>
      </w:pPr>
      <w:r w:rsidRPr="00FA4635">
        <w:rPr>
          <w:rFonts w:ascii="Aptos" w:hAnsi="Aptos" w:cs="Arial"/>
          <w:b/>
          <w:bCs/>
          <w:color w:val="0070C0"/>
          <w:sz w:val="28"/>
          <w:szCs w:val="28"/>
        </w:rPr>
        <w:t xml:space="preserve">Bijlage </w:t>
      </w:r>
      <w:r w:rsidR="0011571D">
        <w:rPr>
          <w:rFonts w:ascii="Aptos" w:hAnsi="Aptos" w:cs="Arial"/>
          <w:b/>
          <w:bCs/>
          <w:color w:val="0070C0"/>
          <w:sz w:val="28"/>
          <w:szCs w:val="28"/>
        </w:rPr>
        <w:t>D - T</w:t>
      </w:r>
      <w:r w:rsidRPr="00FA4635">
        <w:rPr>
          <w:rFonts w:ascii="Aptos" w:hAnsi="Aptos" w:cs="Arial"/>
          <w:b/>
          <w:bCs/>
          <w:color w:val="0070C0"/>
          <w:sz w:val="28"/>
          <w:szCs w:val="28"/>
        </w:rPr>
        <w:t>oestemming gebruik persoonsgegevens</w:t>
      </w:r>
    </w:p>
    <w:p w14:paraId="3E117FA0" w14:textId="77777777" w:rsidR="00E803A9" w:rsidRPr="00FA4635" w:rsidRDefault="00E803A9" w:rsidP="00E803A9">
      <w:pPr>
        <w:rPr>
          <w:rFonts w:ascii="Aptos" w:hAnsi="Aptos" w:cs="Arial"/>
        </w:rPr>
      </w:pPr>
    </w:p>
    <w:p w14:paraId="4059F05F" w14:textId="77777777" w:rsidR="00E803A9" w:rsidRPr="00FA4635" w:rsidRDefault="00E803A9" w:rsidP="00E803A9">
      <w:pPr>
        <w:rPr>
          <w:rFonts w:ascii="Aptos" w:hAnsi="Aptos" w:cs="Arial"/>
        </w:rPr>
      </w:pPr>
    </w:p>
    <w:p w14:paraId="55673EC8" w14:textId="3EA95BC0" w:rsidR="0051227B" w:rsidRPr="00FA4635" w:rsidRDefault="0051227B" w:rsidP="0051227B">
      <w:pPr>
        <w:spacing w:line="360" w:lineRule="auto"/>
        <w:rPr>
          <w:rFonts w:ascii="Aptos" w:hAnsi="Aptos" w:cs="Arial"/>
        </w:rPr>
      </w:pPr>
      <w:r w:rsidRPr="00FA4635">
        <w:rPr>
          <w:rFonts w:ascii="Aptos" w:hAnsi="Aptos" w:cs="Arial"/>
        </w:rPr>
        <w:t>Inschrijver verleent hierbij ondubbelzinnig toestemming aan Groningen Seaports nv voor het verwerken van de verstrekte persoonsgegevens ten behoeve van de aanbesteding van project</w:t>
      </w:r>
      <w:r w:rsidR="00DD13C0">
        <w:rPr>
          <w:rFonts w:ascii="Aptos" w:hAnsi="Aptos" w:cs="Arial"/>
        </w:rPr>
        <w:t xml:space="preserve"> P010164 Gladheidsbestrijding in havengebieden Delfzijl en Eemshaven</w:t>
      </w:r>
      <w:r w:rsidR="00D27CC7" w:rsidRPr="00FA4635">
        <w:rPr>
          <w:rFonts w:ascii="Aptos" w:hAnsi="Aptos" w:cs="Arial"/>
        </w:rPr>
        <w:t>.</w:t>
      </w:r>
    </w:p>
    <w:p w14:paraId="74E0696D" w14:textId="77777777" w:rsidR="0051227B" w:rsidRPr="00FA4635" w:rsidRDefault="0051227B" w:rsidP="0051227B">
      <w:pPr>
        <w:rPr>
          <w:rFonts w:ascii="Aptos" w:hAnsi="Aptos" w:cs="Arial"/>
        </w:rPr>
      </w:pPr>
    </w:p>
    <w:p w14:paraId="60397494" w14:textId="77777777" w:rsidR="0051227B" w:rsidRPr="00FA4635" w:rsidRDefault="0051227B" w:rsidP="0051227B">
      <w:pPr>
        <w:rPr>
          <w:rFonts w:ascii="Aptos" w:hAnsi="Aptos" w:cs="Arial"/>
        </w:rPr>
      </w:pPr>
    </w:p>
    <w:p w14:paraId="173A46E2" w14:textId="77777777" w:rsidR="0051227B" w:rsidRPr="00FA4635" w:rsidRDefault="0051227B" w:rsidP="0051227B">
      <w:pPr>
        <w:rPr>
          <w:rFonts w:ascii="Aptos" w:hAnsi="Aptos" w:cs="Arial"/>
        </w:rPr>
      </w:pPr>
      <w:r w:rsidRPr="00FA4635">
        <w:rPr>
          <w:rFonts w:ascii="Aptos" w:hAnsi="Aptos" w:cs="Arial"/>
        </w:rPr>
        <w:t>Naam inschrijver:</w:t>
      </w:r>
    </w:p>
    <w:p w14:paraId="31BDFBE8" w14:textId="77777777" w:rsidR="0051227B" w:rsidRPr="00FA4635" w:rsidRDefault="0051227B" w:rsidP="0051227B">
      <w:pPr>
        <w:rPr>
          <w:rFonts w:ascii="Aptos" w:hAnsi="Aptos" w:cs="Arial"/>
        </w:rPr>
      </w:pPr>
    </w:p>
    <w:p w14:paraId="6075C8C6" w14:textId="77777777" w:rsidR="0051227B" w:rsidRPr="00FA4635" w:rsidRDefault="0051227B" w:rsidP="0051227B">
      <w:pPr>
        <w:rPr>
          <w:rFonts w:ascii="Aptos" w:hAnsi="Aptos" w:cs="Arial"/>
        </w:rPr>
      </w:pPr>
    </w:p>
    <w:p w14:paraId="21A43770" w14:textId="77777777" w:rsidR="0051227B" w:rsidRPr="00FA4635" w:rsidRDefault="0051227B" w:rsidP="0051227B">
      <w:pPr>
        <w:rPr>
          <w:rFonts w:ascii="Aptos" w:hAnsi="Aptos" w:cs="Arial"/>
        </w:rPr>
      </w:pPr>
      <w:r w:rsidRPr="00FA4635">
        <w:rPr>
          <w:rFonts w:ascii="Aptos" w:hAnsi="Aptos" w:cs="Arial"/>
        </w:rPr>
        <w:t>Naam en functie ondergetekende:</w:t>
      </w:r>
    </w:p>
    <w:p w14:paraId="33EF7F8E" w14:textId="77777777" w:rsidR="0051227B" w:rsidRPr="00FA4635" w:rsidRDefault="0051227B" w:rsidP="0051227B">
      <w:pPr>
        <w:rPr>
          <w:rFonts w:ascii="Aptos" w:hAnsi="Aptos" w:cs="Arial"/>
        </w:rPr>
      </w:pPr>
    </w:p>
    <w:p w14:paraId="05FD4973" w14:textId="77777777" w:rsidR="0051227B" w:rsidRPr="00FA4635" w:rsidRDefault="0051227B" w:rsidP="0051227B">
      <w:pPr>
        <w:rPr>
          <w:rFonts w:ascii="Aptos" w:hAnsi="Aptos" w:cs="Arial"/>
        </w:rPr>
      </w:pPr>
    </w:p>
    <w:p w14:paraId="60F7729A" w14:textId="77777777" w:rsidR="0051227B" w:rsidRPr="00FA4635" w:rsidRDefault="0051227B" w:rsidP="0051227B">
      <w:pPr>
        <w:rPr>
          <w:rFonts w:ascii="Aptos" w:hAnsi="Aptos" w:cs="Arial"/>
        </w:rPr>
      </w:pPr>
      <w:r w:rsidRPr="00FA4635">
        <w:rPr>
          <w:rFonts w:ascii="Aptos" w:hAnsi="Aptos" w:cs="Arial"/>
        </w:rPr>
        <w:t>Datum:</w:t>
      </w:r>
    </w:p>
    <w:p w14:paraId="0FF47622" w14:textId="77777777" w:rsidR="0051227B" w:rsidRPr="00FA4635" w:rsidRDefault="0051227B" w:rsidP="0051227B">
      <w:pPr>
        <w:rPr>
          <w:rFonts w:ascii="Aptos" w:hAnsi="Aptos" w:cs="Arial"/>
        </w:rPr>
      </w:pPr>
    </w:p>
    <w:p w14:paraId="3064B751" w14:textId="77777777" w:rsidR="0051227B" w:rsidRPr="00FA4635" w:rsidRDefault="0051227B" w:rsidP="0051227B">
      <w:pPr>
        <w:rPr>
          <w:rFonts w:ascii="Aptos" w:hAnsi="Aptos" w:cs="Arial"/>
        </w:rPr>
      </w:pPr>
    </w:p>
    <w:p w14:paraId="22D96469" w14:textId="77777777" w:rsidR="0051227B" w:rsidRPr="00FA4635" w:rsidRDefault="0051227B" w:rsidP="0051227B">
      <w:pPr>
        <w:pStyle w:val="Plattetekst"/>
        <w:numPr>
          <w:ilvl w:val="12"/>
          <w:numId w:val="0"/>
        </w:numPr>
        <w:rPr>
          <w:rFonts w:ascii="Aptos" w:hAnsi="Aptos"/>
          <w:sz w:val="22"/>
          <w:szCs w:val="22"/>
        </w:rPr>
      </w:pPr>
      <w:r w:rsidRPr="00FA4635">
        <w:rPr>
          <w:rFonts w:ascii="Aptos" w:hAnsi="Aptos"/>
          <w:sz w:val="22"/>
          <w:szCs w:val="22"/>
        </w:rPr>
        <w:t>Handtekening:</w:t>
      </w:r>
    </w:p>
    <w:p w14:paraId="08EDDCA6" w14:textId="77777777" w:rsidR="0051227B" w:rsidRPr="00FA4635" w:rsidRDefault="0051227B" w:rsidP="0051227B">
      <w:pPr>
        <w:rPr>
          <w:rFonts w:ascii="Aptos" w:hAnsi="Aptos" w:cs="Arial"/>
        </w:rPr>
      </w:pPr>
    </w:p>
    <w:p w14:paraId="2836913E" w14:textId="77777777" w:rsidR="0051227B" w:rsidRPr="00FA4635" w:rsidRDefault="0051227B" w:rsidP="0051227B">
      <w:pPr>
        <w:tabs>
          <w:tab w:val="left" w:pos="1440"/>
        </w:tabs>
        <w:rPr>
          <w:rFonts w:ascii="Aptos" w:hAnsi="Aptos" w:cs="Arial"/>
          <w:szCs w:val="20"/>
        </w:rPr>
      </w:pPr>
    </w:p>
    <w:p w14:paraId="506EAF32" w14:textId="77777777" w:rsidR="00C6531B" w:rsidRPr="00FA4635" w:rsidRDefault="00C6531B">
      <w:pPr>
        <w:rPr>
          <w:rFonts w:ascii="Aptos" w:hAnsi="Aptos"/>
        </w:rPr>
      </w:pPr>
    </w:p>
    <w:sectPr w:rsidR="00C6531B" w:rsidRPr="00FA4635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57AC4" w14:textId="77777777" w:rsidR="00AB1B8D" w:rsidRDefault="00AB1B8D" w:rsidP="0051227B">
      <w:r>
        <w:separator/>
      </w:r>
    </w:p>
  </w:endnote>
  <w:endnote w:type="continuationSeparator" w:id="0">
    <w:p w14:paraId="58317E50" w14:textId="77777777" w:rsidR="00AB1B8D" w:rsidRDefault="00AB1B8D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4269"/>
      <w:docPartObj>
        <w:docPartGallery w:val="Page Numbers (Bottom of Page)"/>
        <w:docPartUnique/>
      </w:docPartObj>
    </w:sdtPr>
    <w:sdtContent>
      <w:p w14:paraId="4EC2C2F2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5C03932" wp14:editId="0A5EE392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498CC" w14:textId="77777777" w:rsidR="004A68BC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5C03932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33D498CC" w14:textId="77777777" w:rsidR="004A68BC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78366"/>
      <w:docPartObj>
        <w:docPartGallery w:val="Page Numbers (Bottom of Page)"/>
        <w:docPartUnique/>
      </w:docPartObj>
    </w:sdtPr>
    <w:sdtContent>
      <w:p w14:paraId="2331A746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54D188D" wp14:editId="29B3C220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68372" w14:textId="77777777" w:rsidR="004A68B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54D188D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75C68372" w14:textId="77777777" w:rsidR="004A68BC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26A95" w14:textId="77777777" w:rsidR="00AB1B8D" w:rsidRDefault="00AB1B8D" w:rsidP="0051227B">
      <w:r>
        <w:separator/>
      </w:r>
    </w:p>
  </w:footnote>
  <w:footnote w:type="continuationSeparator" w:id="0">
    <w:p w14:paraId="2A399806" w14:textId="77777777" w:rsidR="00AB1B8D" w:rsidRDefault="00AB1B8D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62F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649CAEF3" wp14:editId="69F08FEB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E1D5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4CCE1CF0" wp14:editId="1A38F29D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E3A9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702B047D" wp14:editId="3D581876">
          <wp:simplePos x="0" y="0"/>
          <wp:positionH relativeFrom="page">
            <wp:align>center</wp:align>
          </wp:positionH>
          <wp:positionV relativeFrom="paragraph">
            <wp:posOffset>-362824</wp:posOffset>
          </wp:positionV>
          <wp:extent cx="1498310" cy="623863"/>
          <wp:effectExtent l="0" t="0" r="698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310" cy="623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4A"/>
    <w:rsid w:val="00102EDA"/>
    <w:rsid w:val="001039AA"/>
    <w:rsid w:val="0011571D"/>
    <w:rsid w:val="001B2FC2"/>
    <w:rsid w:val="002D6B2D"/>
    <w:rsid w:val="004A68BC"/>
    <w:rsid w:val="004D4C65"/>
    <w:rsid w:val="004D7C1A"/>
    <w:rsid w:val="004F0154"/>
    <w:rsid w:val="0051227B"/>
    <w:rsid w:val="005D0C63"/>
    <w:rsid w:val="005E3FA2"/>
    <w:rsid w:val="0060386C"/>
    <w:rsid w:val="006601B3"/>
    <w:rsid w:val="009162F6"/>
    <w:rsid w:val="0096026A"/>
    <w:rsid w:val="009A034A"/>
    <w:rsid w:val="009B089A"/>
    <w:rsid w:val="00AB1B8D"/>
    <w:rsid w:val="00B05A31"/>
    <w:rsid w:val="00B805D6"/>
    <w:rsid w:val="00BB61F8"/>
    <w:rsid w:val="00C6531B"/>
    <w:rsid w:val="00C75244"/>
    <w:rsid w:val="00D27CC7"/>
    <w:rsid w:val="00DD13C0"/>
    <w:rsid w:val="00E803A9"/>
    <w:rsid w:val="00E944C0"/>
    <w:rsid w:val="00FA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E926"/>
  <w15:chartTrackingRefBased/>
  <w15:docId w15:val="{3EFB761C-76AF-479E-A609-0BA63223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1%20AANBESTEDEN\01%20Werken\04%20Bijlage%20D%20-%20Formulier%20toestemming%20gebruik%20persoonsgegeven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SP-DMS-Algemeen" ma:contentTypeID="0x0101006E73F22CEAE83043BE5DCE314C8E981A0500D2D700D185CD4E4FBC1979D9D77AA93F" ma:contentTypeVersion="7" ma:contentTypeDescription="" ma:contentTypeScope="" ma:versionID="bb89964c1875c39a7bdb3fb5f3bcbbcc">
  <xsd:schema xmlns:xsd="http://www.w3.org/2001/XMLSchema" xmlns:xs="http://www.w3.org/2001/XMLSchema" xmlns:p="http://schemas.microsoft.com/office/2006/metadata/properties" xmlns:ns2="6d6fd0a0-e73e-48d2-9e16-5c80ca3c5db6" xmlns:ns3="abfea74d-95b3-4c26-a831-46a6d778ab64" targetNamespace="http://schemas.microsoft.com/office/2006/metadata/properties" ma:root="true" ma:fieldsID="8559d5eafcccf1a8f1f15b68f7e07b8b" ns2:_="" ns3:_="">
    <xsd:import namespace="6d6fd0a0-e73e-48d2-9e16-5c80ca3c5db6"/>
    <xsd:import namespace="abfea74d-95b3-4c26-a831-46a6d778ab64"/>
    <xsd:element name="properties">
      <xsd:complexType>
        <xsd:sequence>
          <xsd:element name="documentManagement">
            <xsd:complexType>
              <xsd:all>
                <xsd:element ref="ns2:GSPEindDatum" minOccurs="0"/>
                <xsd:element ref="ns2:DatumOpStuk" minOccurs="0"/>
                <xsd:element ref="ns2:BeschrijvingInhoud" minOccurs="0"/>
                <xsd:element ref="ns2:gspKenmerk" minOccurs="0"/>
                <xsd:element ref="ns2:la025304fa2345e1832b8f4c1cae977f" minOccurs="0"/>
                <xsd:element ref="ns2:h00b235036d14e1e9f335ae11e12f497" minOccurs="0"/>
                <xsd:element ref="ns2:j4f31744fffe4ab3944da258d2829ec3" minOccurs="0"/>
                <xsd:element ref="ns2:ba2b5568e00c48c58e469b0a9f413512" minOccurs="0"/>
                <xsd:element ref="ns2:g2cc8dc706a34ecfa6d09b422f497a93" minOccurs="0"/>
                <xsd:element ref="ns2:TaxCatchAll" minOccurs="0"/>
                <xsd:element ref="ns2:h93e6af132d8406c9866c9470eecd5ed" minOccurs="0"/>
                <xsd:element ref="ns2:TaxCatchAllLabel" minOccurs="0"/>
                <xsd:element ref="ns2:h4d0c42ca9a04344af675255b85fc1ee" minOccurs="0"/>
                <xsd:element ref="ns2:m1c1089021ba4db7bed31e16ccd9d4ab" minOccurs="0"/>
                <xsd:element ref="ns2:Post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GSPEindDatum" ma:index="4" nillable="true" ma:displayName="Eind datum" ma:description="Einddatum" ma:format="DateOnly" ma:internalName="GSPEindDatum">
      <xsd:simpleType>
        <xsd:restriction base="dms:DateTime"/>
      </xsd:simpleType>
    </xsd:element>
    <xsd:element name="DatumOpStuk" ma:index="5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6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gspKenmerk" ma:index="8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0b235036d14e1e9f335ae11e12f497" ma:index="16" nillable="true" ma:taxonomy="true" ma:internalName="h00b235036d14e1e9f335ae11e12f497" ma:taxonomyFieldName="gspEenheid" ma:displayName="Eenheid" ma:default="" ma:fieldId="{100b2350-36d1-4e1e-9f33-5ae11e12f497}" ma:sspId="5a5d1ad2-fa5c-47db-9da2-e0f51743bacf" ma:termSetId="65cf7efa-fc74-4f3c-8036-41a23f01ac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31744fffe4ab3944da258d2829ec3" ma:index="19" nillable="true" ma:taxonomy="true" ma:internalName="j4f31744fffe4ab3944da258d2829ec3" ma:taxonomyFieldName="gspKlant" ma:displayName="Klant" ma:readOnly="false" ma:default="" ma:fieldId="{34f31744-fffe-4ab3-944d-a258d2829ec3}" ma:sspId="5a5d1ad2-fa5c-47db-9da2-e0f51743bacf" ma:termSetId="8c3ceb90-5b1f-4c6d-9bd5-95e0665f2f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20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c8dc706a34ecfa6d09b422f497a93" ma:index="21" nillable="true" ma:taxonomy="true" ma:internalName="g2cc8dc706a34ecfa6d09b422f497a93" ma:taxonomyFieldName="gspSysteem" ma:displayName="Systeem" ma:default="" ma:fieldId="{02cc8dc7-06a3-4ecf-a6d0-9b422f497a93}" ma:sspId="5a5d1ad2-fa5c-47db-9da2-e0f51743bacf" ma:termSetId="cb8a2e69-a21c-4361-9fce-939d3f72f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388e31df-29f7-4599-b27b-58bc2dd4ffdb}" ma:internalName="TaxCatchAll" ma:showField="CatchAllData" ma:web="abfea74d-95b3-4c26-a831-46a6d778ab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93e6af132d8406c9866c9470eecd5ed" ma:index="23" nillable="true" ma:taxonomy="true" ma:internalName="h93e6af132d8406c9866c9470eecd5ed" ma:taxonomyFieldName="gspThema" ma:displayName="Thema" ma:default="" ma:fieldId="{193e6af1-32d8-406c-9866-c9470eecd5ed}" ma:taxonomyMulti="true" ma:sspId="5a5d1ad2-fa5c-47db-9da2-e0f51743bacf" ma:termSetId="409156ad-0a11-4cca-8b0b-774750542f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388e31df-29f7-4599-b27b-58bc2dd4ffdb}" ma:internalName="TaxCatchAllLabel" ma:readOnly="true" ma:showField="CatchAllDataLabel" ma:web="abfea74d-95b3-4c26-a831-46a6d778ab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d0c42ca9a04344af675255b85fc1ee" ma:index="25" nillable="true" ma:taxonomy="true" ma:internalName="h4d0c42ca9a04344af675255b85fc1ee" ma:taxonomyFieldName="gspProces" ma:displayName="Proces" ma:default="" ma:fieldId="{14d0c42c-a9a0-4344-af67-5255b85fc1ee}" ma:sspId="5a5d1ad2-fa5c-47db-9da2-e0f51743bacf" ma:termSetId="8896bede-3319-4a11-9424-b0ec55122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Type" ma:index="3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ea74d-95b3-4c26-a831-46a6d778ab64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3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5a5d1ad2-fa5c-47db-9da2-e0f51743bacf" ContentTypeId="0x0101006E73F22CEAE83043BE5DCE314C8E981A05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11</Value>
      <Value>9</Value>
      <Value>1</Value>
    </TaxCatchAll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toestemming gebruik persoonsgegevens. Bijlage bij de aanbesteding voor 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j4f31744fffe4ab3944da258d2829ec3 xmlns="6d6fd0a0-e73e-48d2-9e16-5c80ca3c5db6">
      <Terms xmlns="http://schemas.microsoft.com/office/infopath/2007/PartnerControls"/>
    </j4f31744fffe4ab3944da258d2829ec3>
    <h00b235036d14e1e9f335ae11e12f497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Projecten</TermName>
          <TermId xmlns="http://schemas.microsoft.com/office/infopath/2007/PartnerControls">756a4686-8c2d-43dd-8567-547612a72025</TermId>
        </TermInfo>
      </Terms>
    </h00b235036d14e1e9f335ae11e12f497>
    <h4d0c42ca9a04344af675255b85fc1ee xmlns="6d6fd0a0-e73e-48d2-9e16-5c80ca3c5db6">
      <Terms xmlns="http://schemas.microsoft.com/office/infopath/2007/PartnerControls"/>
    </h4d0c42ca9a04344af675255b85fc1ee>
    <h93e6af132d8406c9866c9470eecd5ed xmlns="6d6fd0a0-e73e-48d2-9e16-5c80ca3c5db6">
      <Terms xmlns="http://schemas.microsoft.com/office/infopath/2007/PartnerControls"/>
    </h93e6af132d8406c9866c9470eecd5ed>
    <g2cc8dc706a34ecfa6d09b422f497a93 xmlns="6d6fd0a0-e73e-48d2-9e16-5c80ca3c5db6">
      <Terms xmlns="http://schemas.microsoft.com/office/infopath/2007/PartnerControls"/>
    </g2cc8dc706a34ecfa6d09b422f497a93>
    <PostType xmlns="6d6fd0a0-e73e-48d2-9e16-5c80ca3c5db6">Uitgaand</PostType>
    <_dlc_DocId xmlns="abfea74d-95b3-4c26-a831-46a6d778ab64">YZVCZ2YEZ5JH-912035170-135</_dlc_DocId>
    <_dlc_DocIdUrl xmlns="abfea74d-95b3-4c26-a831-46a6d778ab64">
      <Url>https://groningenseaportsnv.sharepoint.com/sites/PROJ-GladheidsbestrijdingDZ-EH/_layouts/15/DocIdRedir.aspx?ID=YZVCZ2YEZ5JH-912035170-135</Url>
      <Description>YZVCZ2YEZ5JH-912035170-135</Description>
    </_dlc_DocIdUrl>
  </documentManagement>
</p:properties>
</file>

<file path=customXml/itemProps1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AF9A4-E390-4ECF-9AF7-F667B74B9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abfea74d-95b3-4c26-a831-46a6d778a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248E58-3715-4923-8428-0C339BB0E30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1643639-47B7-46F9-B0C7-E67CDC8F5EA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abfea74d-95b3-4c26-a831-46a6d778ab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Bijlage D - Formulier toestemming gebruik persoonsgegevens</Template>
  <TotalTime>1</TotalTime>
  <Pages>1</Pages>
  <Words>46</Words>
  <Characters>341</Characters>
  <Application>Microsoft Office Word</Application>
  <DocSecurity>0</DocSecurity>
  <Lines>26</Lines>
  <Paragraphs>6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Peggy Tjon Affo</cp:lastModifiedBy>
  <cp:revision>2</cp:revision>
  <dcterms:created xsi:type="dcterms:W3CDTF">2026-07-21T08:22:00Z</dcterms:created>
  <dcterms:modified xsi:type="dcterms:W3CDTF">2026-07-29T07:22:00Z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0x0101006E73F22CEAE83043BE5DCE314C8E981A0500D2D700D185CD4E4FBC1979D9D77AA93F</vt:lpwstr>
  </property>
  <property fmtid="{D5CDD505-2E9C-101B-9397-08002B2CF9AE}" pid="3" name="_dlc_DocIdItemGuid">
    <vt:lpwstr>4db36f69-dd29-4344-84f6-b19b26a5080d</vt:lpwstr>
  </property>
  <property fmtid="{D5CDD505-2E9C-101B-9397-08002B2CF9AE}" pid="4" name="Topic">
    <vt:lpwstr/>
  </property>
  <property fmtid="{D5CDD505-2E9C-101B-9397-08002B2CF9AE}" pid="5" name="DocumentSoort">
    <vt:lpwstr>11;#Aanbesteding|b8a310ad-4f6c-454c-acd0-feb964b2bf0f</vt:lpwstr>
  </property>
  <property fmtid="{D5CDD505-2E9C-101B-9397-08002B2CF9AE}" pid="6" name="ProjectNr">
    <vt:lpwstr/>
  </property>
  <property fmtid="{D5CDD505-2E9C-101B-9397-08002B2CF9AE}" pid="7" name="AfzenderGeadresseerde">
    <vt:lpwstr>9;#Tenderned|9e8f9204-6bb4-4c6d-8b45-06eda84d4447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>1;#Projecten|756a4686-8c2d-43dd-8567-547612a72025</vt:lpwstr>
  </property>
  <property fmtid="{D5CDD505-2E9C-101B-9397-08002B2CF9AE}" pid="19" name="MediaServiceImageTags">
    <vt:lpwstr/>
  </property>
  <property fmtid="{D5CDD505-2E9C-101B-9397-08002B2CF9AE}" pid="20" name="_dlc_DocId">
    <vt:lpwstr>RKKYZPNWYVAN-284649207-387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https://groningenseaportsnv.sharepoint.com/sites/TEAM-Projectsupport/_layouts/15/DocIdRedir.aspx?ID=RKKYZPNWYVAN-284649207-387, RKKYZPNWYVAN-284649207-387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  <property fmtid="{D5CDD505-2E9C-101B-9397-08002B2CF9AE}" pid="29" name="Order">
    <vt:r8>1979100</vt:r8>
  </property>
  <property fmtid="{D5CDD505-2E9C-101B-9397-08002B2CF9AE}" pid="30" name="ValidSignTransactionId">
    <vt:lpwstr/>
  </property>
  <property fmtid="{D5CDD505-2E9C-101B-9397-08002B2CF9AE}" pid="31" name="xd_ProgID">
    <vt:lpwstr/>
  </property>
  <property fmtid="{D5CDD505-2E9C-101B-9397-08002B2CF9AE}" pid="32" name="BestekNr">
    <vt:lpwstr/>
  </property>
  <property fmtid="{D5CDD505-2E9C-101B-9397-08002B2CF9AE}" pid="33" name="ComplianceAssetId">
    <vt:lpwstr/>
  </property>
  <property fmtid="{D5CDD505-2E9C-101B-9397-08002B2CF9AE}" pid="34" name="TemplateUrl">
    <vt:lpwstr/>
  </property>
  <property fmtid="{D5CDD505-2E9C-101B-9397-08002B2CF9AE}" pid="35" name="_ExtendedDescription">
    <vt:lpwstr/>
  </property>
  <property fmtid="{D5CDD505-2E9C-101B-9397-08002B2CF9AE}" pid="36" name="TriggerFlowInfo">
    <vt:lpwstr/>
  </property>
  <property fmtid="{D5CDD505-2E9C-101B-9397-08002B2CF9AE}" pid="37" name="ValidSignStatus">
    <vt:lpwstr/>
  </property>
  <property fmtid="{D5CDD505-2E9C-101B-9397-08002B2CF9AE}" pid="38" name="xd_Signature">
    <vt:bool>false</vt:bool>
  </property>
</Properties>
</file>