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12E5" w14:textId="7FAF3448" w:rsidR="00EB218E" w:rsidRPr="00226613" w:rsidRDefault="006465DC" w:rsidP="006465DC">
      <w:pPr>
        <w:pStyle w:val="Geenafstand"/>
        <w:rPr>
          <w:iCs/>
          <w:color w:val="7F7F7F" w:themeColor="text1" w:themeTint="80"/>
          <w:szCs w:val="20"/>
        </w:rPr>
      </w:pPr>
      <w:r w:rsidRPr="00226613">
        <w:rPr>
          <w:rFonts w:cs="Arial"/>
          <w:b/>
          <w:bCs/>
          <w:color w:val="008294"/>
          <w:kern w:val="0"/>
          <w:sz w:val="36"/>
          <w:szCs w:val="36"/>
          <w:lang w:eastAsia="nl-NL"/>
          <w14:ligatures w14:val="none"/>
        </w:rPr>
        <w:t xml:space="preserve">Bijlage </w:t>
      </w:r>
      <w:r w:rsidR="00D023CC" w:rsidRPr="00226613">
        <w:rPr>
          <w:rFonts w:cs="Arial"/>
          <w:b/>
          <w:bCs/>
          <w:color w:val="008294"/>
          <w:kern w:val="0"/>
          <w:sz w:val="36"/>
          <w:szCs w:val="36"/>
          <w:highlight w:val="yellow"/>
          <w:lang w:eastAsia="nl-NL"/>
          <w14:ligatures w14:val="none"/>
        </w:rPr>
        <w:t>X</w:t>
      </w:r>
      <w:r w:rsidRPr="00226613">
        <w:rPr>
          <w:rFonts w:cs="Arial"/>
          <w:b/>
          <w:bCs/>
          <w:color w:val="008294"/>
          <w:kern w:val="0"/>
          <w:sz w:val="36"/>
          <w:szCs w:val="36"/>
          <w:lang w:eastAsia="nl-NL"/>
          <w14:ligatures w14:val="none"/>
        </w:rPr>
        <w:t xml:space="preserve"> verklaring betrokkenheid van een door de EU gesanctioneerde persoon of entiteit</w:t>
      </w:r>
    </w:p>
    <w:p w14:paraId="7B74E7EB" w14:textId="77777777" w:rsidR="002E6277" w:rsidRPr="00226613" w:rsidRDefault="002E6277" w:rsidP="002E6277">
      <w:pPr>
        <w:pStyle w:val="Geenafstand"/>
      </w:pPr>
    </w:p>
    <w:p w14:paraId="7F6C85C0" w14:textId="77777777" w:rsidR="00EB218E" w:rsidRPr="00226613" w:rsidRDefault="00EB218E" w:rsidP="002E6277">
      <w:pPr>
        <w:pStyle w:val="Geenafstand"/>
      </w:pPr>
    </w:p>
    <w:p w14:paraId="0631893E" w14:textId="070186B7" w:rsidR="00EB218E" w:rsidRPr="00226613" w:rsidRDefault="00EB218E" w:rsidP="002E6277">
      <w:pPr>
        <w:pStyle w:val="Geenafstand"/>
      </w:pPr>
      <w:r w:rsidRPr="00226613">
        <w:t xml:space="preserve">Behorende bij de </w:t>
      </w:r>
      <w:r w:rsidRPr="00226613">
        <w:rPr>
          <w:highlight w:val="yellow"/>
        </w:rPr>
        <w:t>Europese Openbare</w:t>
      </w:r>
      <w:r w:rsidRPr="00226613">
        <w:t xml:space="preserve"> Aanbesteding “</w:t>
      </w:r>
      <w:r w:rsidR="003E03C8" w:rsidRPr="00226613">
        <w:rPr>
          <w:highlight w:val="yellow"/>
        </w:rPr>
        <w:t>naam aanbesteding</w:t>
      </w:r>
      <w:r w:rsidRPr="00226613">
        <w:t xml:space="preserve">”, met  </w:t>
      </w:r>
      <w:proofErr w:type="spellStart"/>
      <w:r w:rsidRPr="00226613">
        <w:t>TenderNed</w:t>
      </w:r>
      <w:proofErr w:type="spellEnd"/>
      <w:r w:rsidRPr="00226613">
        <w:t xml:space="preserve"> nr. </w:t>
      </w:r>
      <w:r w:rsidR="003E03C8" w:rsidRPr="00226613">
        <w:rPr>
          <w:highlight w:val="yellow"/>
        </w:rPr>
        <w:t>XXX</w:t>
      </w:r>
      <w:r w:rsidRPr="00226613">
        <w:t xml:space="preserve"> en kenmerk nr. IV-100</w:t>
      </w:r>
      <w:r w:rsidR="003E03C8" w:rsidRPr="00226613">
        <w:rPr>
          <w:highlight w:val="yellow"/>
        </w:rPr>
        <w:t>XXX</w:t>
      </w:r>
      <w:r w:rsidRPr="00226613">
        <w:t>.</w:t>
      </w:r>
    </w:p>
    <w:p w14:paraId="501463AB" w14:textId="77777777" w:rsidR="00EB218E" w:rsidRPr="00226613" w:rsidRDefault="00EB218E" w:rsidP="002E6277">
      <w:pPr>
        <w:pStyle w:val="Geenafstand"/>
      </w:pPr>
    </w:p>
    <w:p w14:paraId="52D7D341" w14:textId="6EDC0CE9" w:rsidR="006465DC" w:rsidRPr="00226613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226613">
        <w:rPr>
          <w:rFonts w:eastAsia="Times New Roman" w:cstheme="minorBidi"/>
          <w:szCs w:val="22"/>
          <w:lang w:eastAsia="en-US"/>
        </w:rPr>
        <w:t xml:space="preserve">In onderstaande tabel dient </w:t>
      </w:r>
      <w:r w:rsidR="00321EAE" w:rsidRPr="00226613">
        <w:rPr>
          <w:rFonts w:eastAsia="Times New Roman" w:cstheme="minorBidi"/>
          <w:szCs w:val="22"/>
          <w:lang w:eastAsia="en-US"/>
        </w:rPr>
        <w:t>i</w:t>
      </w:r>
      <w:r w:rsidRPr="00226613">
        <w:rPr>
          <w:rFonts w:eastAsia="Times New Roman" w:cstheme="minorBidi"/>
          <w:szCs w:val="22"/>
          <w:lang w:eastAsia="en-US"/>
        </w:rPr>
        <w:t>nschrijver:</w:t>
      </w:r>
    </w:p>
    <w:p w14:paraId="3CD05130" w14:textId="77777777" w:rsidR="006465DC" w:rsidRPr="00226613" w:rsidRDefault="006465DC" w:rsidP="006465DC">
      <w:pPr>
        <w:numPr>
          <w:ilvl w:val="0"/>
          <w:numId w:val="14"/>
        </w:num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226613">
        <w:rPr>
          <w:rFonts w:eastAsia="Times New Roman" w:cstheme="minorBidi"/>
          <w:szCs w:val="22"/>
          <w:lang w:eastAsia="en-US"/>
        </w:rPr>
        <w:t>de vragen over Russische betrokkenheid bij de onderneming van inschrijver of de overheidsopdracht beantwoord door het aankruisen van de toepasselijke (rechts)situatie (ja/nee);</w:t>
      </w:r>
    </w:p>
    <w:p w14:paraId="1EC7707D" w14:textId="77777777" w:rsidR="006465DC" w:rsidRPr="00226613" w:rsidRDefault="006465DC" w:rsidP="006465DC">
      <w:pPr>
        <w:numPr>
          <w:ilvl w:val="0"/>
          <w:numId w:val="14"/>
        </w:num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  <w:r w:rsidRPr="00226613">
        <w:rPr>
          <w:rFonts w:eastAsia="Times New Roman" w:cstheme="minorBidi"/>
          <w:szCs w:val="22"/>
          <w:lang w:eastAsia="en-US"/>
        </w:rPr>
        <w:t>de bedrijfsgegevens in te vullen die ook op de verklaring van inschrijving en het Uniform Europees Aanbestedingsdocument (UEA) zijn vermeld.</w:t>
      </w:r>
    </w:p>
    <w:p w14:paraId="64331AEA" w14:textId="77777777" w:rsidR="006465DC" w:rsidRPr="00226613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"/>
        <w:gridCol w:w="4231"/>
        <w:gridCol w:w="2250"/>
        <w:gridCol w:w="2251"/>
      </w:tblGrid>
      <w:tr w:rsidR="006465DC" w:rsidRPr="00226613" w14:paraId="4F7C671D" w14:textId="77777777" w:rsidTr="00E9372E">
        <w:tc>
          <w:tcPr>
            <w:tcW w:w="279" w:type="dxa"/>
          </w:tcPr>
          <w:p w14:paraId="179C62FE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4249" w:type="dxa"/>
          </w:tcPr>
          <w:p w14:paraId="658E77E6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b/>
                <w:bCs/>
                <w:szCs w:val="22"/>
                <w:lang w:eastAsia="en-US"/>
              </w:rPr>
            </w:pPr>
            <w:r w:rsidRPr="00226613">
              <w:rPr>
                <w:rFonts w:cstheme="minorBidi"/>
                <w:b/>
                <w:bCs/>
                <w:szCs w:val="22"/>
                <w:lang w:eastAsia="en-US"/>
              </w:rPr>
              <w:t>Vraag</w:t>
            </w:r>
          </w:p>
        </w:tc>
        <w:tc>
          <w:tcPr>
            <w:tcW w:w="2264" w:type="dxa"/>
          </w:tcPr>
          <w:p w14:paraId="259A934A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b/>
                <w:bCs/>
                <w:szCs w:val="22"/>
                <w:lang w:eastAsia="en-US"/>
              </w:rPr>
            </w:pPr>
            <w:r w:rsidRPr="00226613">
              <w:rPr>
                <w:rFonts w:cstheme="minorBidi"/>
                <w:b/>
                <w:bCs/>
                <w:szCs w:val="22"/>
                <w:lang w:eastAsia="en-US"/>
              </w:rPr>
              <w:t>Ja</w:t>
            </w:r>
          </w:p>
        </w:tc>
        <w:tc>
          <w:tcPr>
            <w:tcW w:w="2264" w:type="dxa"/>
          </w:tcPr>
          <w:p w14:paraId="36114477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b/>
                <w:bCs/>
                <w:szCs w:val="22"/>
                <w:lang w:eastAsia="en-US"/>
              </w:rPr>
            </w:pPr>
            <w:r w:rsidRPr="00226613">
              <w:rPr>
                <w:rFonts w:cstheme="minorBidi"/>
                <w:b/>
                <w:bCs/>
                <w:szCs w:val="22"/>
                <w:lang w:eastAsia="en-US"/>
              </w:rPr>
              <w:t>Nee</w:t>
            </w:r>
          </w:p>
        </w:tc>
      </w:tr>
      <w:tr w:rsidR="006465DC" w:rsidRPr="00226613" w14:paraId="68596B81" w14:textId="77777777" w:rsidTr="00E9372E">
        <w:tc>
          <w:tcPr>
            <w:tcW w:w="279" w:type="dxa"/>
          </w:tcPr>
          <w:p w14:paraId="728CB439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1</w:t>
            </w:r>
          </w:p>
        </w:tc>
        <w:tc>
          <w:tcPr>
            <w:tcW w:w="4249" w:type="dxa"/>
          </w:tcPr>
          <w:p w14:paraId="1AEAF61B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2264" w:type="dxa"/>
          </w:tcPr>
          <w:p w14:paraId="42F025FA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11EDBC31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226613" w14:paraId="49467679" w14:textId="77777777" w:rsidTr="00E9372E">
        <w:tc>
          <w:tcPr>
            <w:tcW w:w="279" w:type="dxa"/>
          </w:tcPr>
          <w:p w14:paraId="497E2D8C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2</w:t>
            </w:r>
          </w:p>
        </w:tc>
        <w:tc>
          <w:tcPr>
            <w:tcW w:w="4249" w:type="dxa"/>
          </w:tcPr>
          <w:p w14:paraId="08A62D1A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2264" w:type="dxa"/>
          </w:tcPr>
          <w:p w14:paraId="6A1CFEBB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7565464A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226613" w14:paraId="62705B9D" w14:textId="77777777" w:rsidTr="00E9372E">
        <w:tc>
          <w:tcPr>
            <w:tcW w:w="279" w:type="dxa"/>
          </w:tcPr>
          <w:p w14:paraId="2F3BE7E2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3</w:t>
            </w:r>
          </w:p>
        </w:tc>
        <w:tc>
          <w:tcPr>
            <w:tcW w:w="4249" w:type="dxa"/>
          </w:tcPr>
          <w:p w14:paraId="283BA078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2264" w:type="dxa"/>
          </w:tcPr>
          <w:p w14:paraId="1287ED7E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03AEC2B5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  <w:tr w:rsidR="006465DC" w:rsidRPr="00226613" w14:paraId="3DD6F6AA" w14:textId="77777777" w:rsidTr="00E9372E">
        <w:tc>
          <w:tcPr>
            <w:tcW w:w="279" w:type="dxa"/>
          </w:tcPr>
          <w:p w14:paraId="0B778947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4</w:t>
            </w:r>
          </w:p>
        </w:tc>
        <w:tc>
          <w:tcPr>
            <w:tcW w:w="4249" w:type="dxa"/>
          </w:tcPr>
          <w:p w14:paraId="03DA2A36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  <w:r w:rsidRPr="00226613">
              <w:rPr>
                <w:rFonts w:cstheme="minorBidi"/>
                <w:szCs w:val="22"/>
                <w:lang w:eastAsia="en-US"/>
              </w:rPr>
              <w:t>Maakt inschrijver voor het voldoen aan 1) de geschiktheidseisen of bij 2) uitvoering van de (</w:t>
            </w:r>
            <w:proofErr w:type="spellStart"/>
            <w:r w:rsidRPr="00226613">
              <w:rPr>
                <w:rFonts w:cstheme="minorBidi"/>
                <w:szCs w:val="22"/>
                <w:lang w:eastAsia="en-US"/>
              </w:rPr>
              <w:t>overheids</w:t>
            </w:r>
            <w:proofErr w:type="spellEnd"/>
            <w:r w:rsidRPr="00226613">
              <w:rPr>
                <w:rFonts w:cstheme="minorBidi"/>
                <w:szCs w:val="22"/>
                <w:lang w:eastAsia="en-US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264" w:type="dxa"/>
          </w:tcPr>
          <w:p w14:paraId="6391FCAF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  <w:tc>
          <w:tcPr>
            <w:tcW w:w="2264" w:type="dxa"/>
          </w:tcPr>
          <w:p w14:paraId="72979FB6" w14:textId="77777777" w:rsidR="006465DC" w:rsidRPr="00226613" w:rsidRDefault="006465DC" w:rsidP="006465DC">
            <w:pPr>
              <w:spacing w:after="120" w:line="276" w:lineRule="auto"/>
              <w:jc w:val="both"/>
              <w:rPr>
                <w:rFonts w:cstheme="minorBidi"/>
                <w:szCs w:val="22"/>
                <w:lang w:eastAsia="en-US"/>
              </w:rPr>
            </w:pPr>
          </w:p>
        </w:tc>
      </w:tr>
    </w:tbl>
    <w:p w14:paraId="7AC1A0CF" w14:textId="77777777" w:rsidR="006465DC" w:rsidRPr="00226613" w:rsidRDefault="006465DC" w:rsidP="006465DC">
      <w:pPr>
        <w:spacing w:after="120" w:line="276" w:lineRule="auto"/>
        <w:jc w:val="both"/>
        <w:rPr>
          <w:rFonts w:eastAsia="Times New Roman" w:cstheme="minorBidi"/>
          <w:szCs w:val="22"/>
          <w:lang w:eastAsia="en-US"/>
        </w:rPr>
      </w:pPr>
    </w:p>
    <w:p w14:paraId="38914BA5" w14:textId="77777777" w:rsidR="006465DC" w:rsidRPr="00226613" w:rsidRDefault="006465DC" w:rsidP="006465DC">
      <w:pPr>
        <w:spacing w:after="120" w:line="276" w:lineRule="auto"/>
        <w:rPr>
          <w:rFonts w:eastAsia="Times New Roman" w:cstheme="minorBidi"/>
          <w:szCs w:val="22"/>
          <w:lang w:eastAsia="en-US"/>
        </w:rPr>
      </w:pPr>
      <w:r w:rsidRPr="00226613">
        <w:rPr>
          <w:rFonts w:eastAsia="Times New Roman" w:cstheme="minorBidi"/>
          <w:szCs w:val="22"/>
          <w:lang w:eastAsia="en-US"/>
        </w:rPr>
        <w:t>Inschrijver verklaart uitdrukkelijk, zonder voorbehoud en naar waarheid dat de EU sanctieregelgeving niet op de onderneming van inschrijver toepasselijk is (</w:t>
      </w:r>
      <w:hyperlink r:id="rId11">
        <w:r w:rsidRPr="00226613">
          <w:rPr>
            <w:rStyle w:val="Hyperlink"/>
            <w:rFonts w:eastAsia="Times New Roman" w:cstheme="minorBidi"/>
            <w:szCs w:val="22"/>
            <w:lang w:eastAsia="en-US"/>
          </w:rPr>
          <w:t>https://www.consilium.europa.eu/nl/policies/sanctions-against-russia/timeline-packages-sanctions-since-february-2022/</w:t>
        </w:r>
      </w:hyperlink>
      <w:r w:rsidRPr="00226613">
        <w:rPr>
          <w:rFonts w:eastAsia="Times New Roman" w:cstheme="minorBidi"/>
          <w:szCs w:val="22"/>
          <w:lang w:eastAsia="en-US"/>
        </w:rPr>
        <w:t>)</w:t>
      </w:r>
    </w:p>
    <w:p w14:paraId="518D97BD" w14:textId="7CD7F852" w:rsidR="00097970" w:rsidRPr="00226613" w:rsidRDefault="006465DC" w:rsidP="00226613">
      <w:pPr>
        <w:spacing w:after="120" w:line="276" w:lineRule="auto"/>
        <w:jc w:val="both"/>
      </w:pPr>
      <w:r w:rsidRPr="00226613">
        <w:rPr>
          <w:rFonts w:eastAsia="Times New Roman" w:cstheme="minorBidi"/>
          <w:szCs w:val="22"/>
          <w:lang w:eastAsia="en-US"/>
        </w:rPr>
        <w:t xml:space="preserve"> </w:t>
      </w:r>
    </w:p>
    <w:sectPr w:rsidR="00097970" w:rsidRPr="00226613" w:rsidSect="005B5862">
      <w:head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628A5" w14:textId="77777777" w:rsidR="00FF62EF" w:rsidRDefault="00FF62EF" w:rsidP="00CF0E17">
      <w:r>
        <w:separator/>
      </w:r>
    </w:p>
  </w:endnote>
  <w:endnote w:type="continuationSeparator" w:id="0">
    <w:p w14:paraId="24CF5E5C" w14:textId="77777777" w:rsidR="00FF62EF" w:rsidRDefault="00FF62EF" w:rsidP="00CF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6386468"/>
      <w:docPartObj>
        <w:docPartGallery w:val="Page Numbers (Bottom of Page)"/>
        <w:docPartUnique/>
      </w:docPartObj>
    </w:sdtPr>
    <w:sdtEndPr/>
    <w:sdtContent>
      <w:p w14:paraId="7B0B477D" w14:textId="7395F4EF" w:rsidR="00B75028" w:rsidRDefault="00B75028" w:rsidP="00B75028">
        <w:pPr>
          <w:pStyle w:val="Voettekst"/>
          <w:tabs>
            <w:tab w:val="clear" w:pos="9072"/>
          </w:tabs>
          <w:ind w:right="-99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FF0C0" w14:textId="241AE070" w:rsidR="00B75028" w:rsidRDefault="00B75028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1BC71F" wp14:editId="10FB090B">
              <wp:simplePos x="0" y="0"/>
              <wp:positionH relativeFrom="column">
                <wp:posOffset>-1176655</wp:posOffset>
              </wp:positionH>
              <wp:positionV relativeFrom="paragraph">
                <wp:posOffset>376873</wp:posOffset>
              </wp:positionV>
              <wp:extent cx="7835900" cy="242841"/>
              <wp:effectExtent l="0" t="0" r="0" b="5080"/>
              <wp:wrapNone/>
              <wp:docPr id="638967691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5900" cy="242841"/>
                        <a:chOff x="0" y="0"/>
                        <a:chExt cx="7835900" cy="242841"/>
                      </a:xfrm>
                    </wpg:grpSpPr>
                    <wps:wsp>
                      <wps:cNvPr id="776755943" name="Rechthoek 776755943"/>
                      <wps:cNvSpPr/>
                      <wps:spPr>
                        <a:xfrm>
                          <a:off x="0" y="0"/>
                          <a:ext cx="7833995" cy="242841"/>
                        </a:xfrm>
                        <a:prstGeom prst="rect">
                          <a:avLst/>
                        </a:prstGeom>
                        <a:solidFill>
                          <a:srgbClr val="0082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4232962" name="Rechthoek 1684232962"/>
                      <wps:cNvSpPr/>
                      <wps:spPr>
                        <a:xfrm>
                          <a:off x="7405688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87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2377656" name="Rechthoek 662377656"/>
                      <wps:cNvSpPr/>
                      <wps:spPr>
                        <a:xfrm>
                          <a:off x="7191375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091C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7EDC2" w14:textId="77777777" w:rsidR="00B75028" w:rsidRDefault="00B75028" w:rsidP="00B75028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8542982" name="Rechthoek 1988542982"/>
                      <wps:cNvSpPr/>
                      <wps:spPr>
                        <a:xfrm>
                          <a:off x="762000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AB369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1BC71F" id="Groep 1" o:spid="_x0000_s1027" style="position:absolute;margin-left:-92.65pt;margin-top:29.7pt;width:617pt;height:19.1pt;z-index:251658240" coordsize="78359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">
              <v:rect id="Rechthoek 776755943" o:spid="_x0000_s1028" style="position:absolute;width:78339;height:2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" fillcolor="#008294" stroked="f" strokeweight="2pt"/>
              <v:rect id="Rechthoek 1684232962" o:spid="_x0000_s1029" style="position:absolute;left:74056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" fillcolor="#ff8700" stroked="f" strokeweight="2pt"/>
              <v:rect id="Rechthoek 662377656" o:spid="_x0000_s1030" style="position:absolute;left:7191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" fillcolor="#091c5a" stroked="f" strokeweight="2pt">
                <v:textbox>
                  <w:txbxContent>
                    <w:p w14:paraId="5637EDC2" w14:textId="77777777" w:rsidR="00B75028" w:rsidRDefault="00B75028" w:rsidP="00B75028">
                      <w:r>
                        <w:t xml:space="preserve">  </w:t>
                      </w:r>
                    </w:p>
                  </w:txbxContent>
                </v:textbox>
              </v:rect>
              <v:rect id="Rechthoek 1988542982" o:spid="_x0000_s1031" style="position:absolute;left:76200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" fillcolor="#ab3690" stroked="f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ED27" w14:textId="77777777" w:rsidR="00FF62EF" w:rsidRDefault="00FF62EF" w:rsidP="00CF0E17">
      <w:r>
        <w:separator/>
      </w:r>
    </w:p>
  </w:footnote>
  <w:footnote w:type="continuationSeparator" w:id="0">
    <w:p w14:paraId="3391C263" w14:textId="77777777" w:rsidR="00FF62EF" w:rsidRDefault="00FF62EF" w:rsidP="00CF0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7F2E" w14:textId="7698FFDD" w:rsidR="009E4F0A" w:rsidRDefault="009E4F0A" w:rsidP="00CF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C370BC" wp14:editId="740505B6">
              <wp:simplePos x="0" y="0"/>
              <wp:positionH relativeFrom="column">
                <wp:posOffset>-895350</wp:posOffset>
              </wp:positionH>
              <wp:positionV relativeFrom="paragraph">
                <wp:posOffset>-517525</wp:posOffset>
              </wp:positionV>
              <wp:extent cx="7833995" cy="638175"/>
              <wp:effectExtent l="0" t="0" r="0" b="9525"/>
              <wp:wrapNone/>
              <wp:docPr id="1647348028" name="Rechthoek 1647348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8F84E0" id="Rechthoek 1647348028" o:spid="_x0000_s1026" style="position:absolute;margin-left:-70.5pt;margin-top:-40.75pt;width:616.8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" fillcolor="#008294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86D6979" wp14:editId="7FB90209">
          <wp:simplePos x="0" y="0"/>
          <wp:positionH relativeFrom="column">
            <wp:posOffset>6081545</wp:posOffset>
          </wp:positionH>
          <wp:positionV relativeFrom="paragraph">
            <wp:posOffset>-448310</wp:posOffset>
          </wp:positionV>
          <wp:extent cx="569258" cy="569258"/>
          <wp:effectExtent l="0" t="0" r="2540" b="2540"/>
          <wp:wrapTopAndBottom/>
          <wp:docPr id="673740872" name="Afbeelding 673740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258" cy="569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7FEC31" wp14:editId="0996AA04">
              <wp:simplePos x="0" y="0"/>
              <wp:positionH relativeFrom="column">
                <wp:posOffset>-100330</wp:posOffset>
              </wp:positionH>
              <wp:positionV relativeFrom="paragraph">
                <wp:posOffset>-126365</wp:posOffset>
              </wp:positionV>
              <wp:extent cx="5562600" cy="838200"/>
              <wp:effectExtent l="0" t="0" r="0" b="0"/>
              <wp:wrapSquare wrapText="bothSides"/>
              <wp:docPr id="84774404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838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38E36" w14:textId="77777777" w:rsidR="009E4F0A" w:rsidRDefault="009E4F0A" w:rsidP="00CF0E17">
                          <w:pPr>
                            <w:pStyle w:val="Titel"/>
                          </w:pPr>
                          <w:r>
                            <w:t>Titel</w:t>
                          </w:r>
                        </w:p>
                        <w:p w14:paraId="54C39192" w14:textId="77777777" w:rsidR="009E4F0A" w:rsidRPr="006251D6" w:rsidRDefault="009E4F0A" w:rsidP="006251D6">
                          <w:pPr>
                            <w:pStyle w:val="Ondertitel"/>
                          </w:pPr>
                          <w:r>
                            <w:t>subtitel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FEC3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7.9pt;margin-top:-9.95pt;width:438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" filled="f" stroked="f">
              <v:textbox>
                <w:txbxContent>
                  <w:p w14:paraId="41938E36" w14:textId="77777777" w:rsidR="009E4F0A" w:rsidRDefault="009E4F0A" w:rsidP="00CF0E17">
                    <w:pPr>
                      <w:pStyle w:val="Titel"/>
                    </w:pPr>
                    <w:r>
                      <w:t>Titel</w:t>
                    </w:r>
                  </w:p>
                  <w:p w14:paraId="54C39192" w14:textId="77777777" w:rsidR="009E4F0A" w:rsidRPr="006251D6" w:rsidRDefault="009E4F0A" w:rsidP="006251D6">
                    <w:pPr>
                      <w:pStyle w:val="Ondertitel"/>
                    </w:pPr>
                    <w:r>
                      <w:t>subtitel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1678" w14:textId="77777777" w:rsidR="00B75028" w:rsidRDefault="00B75028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8FEAD72" wp14:editId="7D71C762">
          <wp:simplePos x="0" y="0"/>
          <wp:positionH relativeFrom="column">
            <wp:posOffset>6105488</wp:posOffset>
          </wp:positionH>
          <wp:positionV relativeFrom="paragraph">
            <wp:posOffset>-475913</wp:posOffset>
          </wp:positionV>
          <wp:extent cx="569258" cy="569258"/>
          <wp:effectExtent l="0" t="0" r="2540" b="2540"/>
          <wp:wrapTopAndBottom/>
          <wp:docPr id="21247755" name="Afbeelding 21247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56" cy="569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5ECB76" wp14:editId="09B19A1C">
              <wp:simplePos x="0" y="0"/>
              <wp:positionH relativeFrom="column">
                <wp:posOffset>-900430</wp:posOffset>
              </wp:positionH>
              <wp:positionV relativeFrom="paragraph">
                <wp:posOffset>-545465</wp:posOffset>
              </wp:positionV>
              <wp:extent cx="7833995" cy="638175"/>
              <wp:effectExtent l="0" t="0" r="0" b="9525"/>
              <wp:wrapNone/>
              <wp:docPr id="522268641" name="Rechthoek 5222686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AF7C9" id="Rechthoek 522268641" o:spid="_x0000_s1026" style="position:absolute;margin-left:-70.9pt;margin-top:-42.95pt;width:616.85pt;height:5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" fillcolor="#00829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F7"/>
    <w:multiLevelType w:val="hybridMultilevel"/>
    <w:tmpl w:val="01B4AA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0364D"/>
    <w:multiLevelType w:val="hybridMultilevel"/>
    <w:tmpl w:val="38B60E90"/>
    <w:lvl w:ilvl="0" w:tplc="D7080C4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53D7"/>
    <w:multiLevelType w:val="multilevel"/>
    <w:tmpl w:val="457C00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F97D90"/>
    <w:multiLevelType w:val="hybridMultilevel"/>
    <w:tmpl w:val="6CE4E4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81952"/>
    <w:multiLevelType w:val="hybridMultilevel"/>
    <w:tmpl w:val="3F748F72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1168E"/>
    <w:multiLevelType w:val="hybridMultilevel"/>
    <w:tmpl w:val="9A262FE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E56694"/>
    <w:multiLevelType w:val="hybridMultilevel"/>
    <w:tmpl w:val="0D3CFCC8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80289"/>
    <w:multiLevelType w:val="hybridMultilevel"/>
    <w:tmpl w:val="D3DA0006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C27BB"/>
    <w:multiLevelType w:val="hybridMultilevel"/>
    <w:tmpl w:val="B3F0B59E"/>
    <w:lvl w:ilvl="0" w:tplc="6F384E04">
      <w:start w:val="1"/>
      <w:numFmt w:val="bullet"/>
      <w:lvlText w:val="-"/>
      <w:lvlJc w:val="left"/>
      <w:pPr>
        <w:ind w:left="1080" w:hanging="360"/>
      </w:pPr>
      <w:rPr>
        <w:rFonts w:ascii="&quot;Arial&quot;,sans-serif" w:hAnsi="&quot;Arial&quot;,sans-serif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764FBE"/>
    <w:multiLevelType w:val="hybridMultilevel"/>
    <w:tmpl w:val="EFA8B264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A157B"/>
    <w:multiLevelType w:val="multilevel"/>
    <w:tmpl w:val="BD68D796"/>
    <w:lvl w:ilvl="0">
      <w:start w:val="1"/>
      <w:numFmt w:val="decimal"/>
      <w:pStyle w:val="HSArtikel1NorthSeaPort"/>
      <w:suff w:val="space"/>
      <w:lvlText w:val="Artikel %1"/>
      <w:lvlJc w:val="left"/>
      <w:pPr>
        <w:ind w:left="1211" w:hanging="36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pStyle w:val="ZSLevel3cijfers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0E20CA"/>
    <w:multiLevelType w:val="hybridMultilevel"/>
    <w:tmpl w:val="3022E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A4FF2"/>
    <w:multiLevelType w:val="hybridMultilevel"/>
    <w:tmpl w:val="6824B47C"/>
    <w:lvl w:ilvl="0" w:tplc="2BEA2C4E">
      <w:start w:val="1"/>
      <w:numFmt w:val="lowerLetter"/>
      <w:pStyle w:val="HSabcNorthSeaPort"/>
      <w:lvlText w:val="%1."/>
      <w:lvlJc w:val="left"/>
      <w:pPr>
        <w:ind w:left="1434" w:hanging="360"/>
      </w:p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153329048">
    <w:abstractNumId w:val="11"/>
  </w:num>
  <w:num w:numId="2" w16cid:durableId="247428387">
    <w:abstractNumId w:val="6"/>
  </w:num>
  <w:num w:numId="3" w16cid:durableId="924680035">
    <w:abstractNumId w:val="7"/>
  </w:num>
  <w:num w:numId="4" w16cid:durableId="1759446163">
    <w:abstractNumId w:val="4"/>
  </w:num>
  <w:num w:numId="5" w16cid:durableId="273757827">
    <w:abstractNumId w:val="9"/>
  </w:num>
  <w:num w:numId="6" w16cid:durableId="1936016871">
    <w:abstractNumId w:val="1"/>
  </w:num>
  <w:num w:numId="7" w16cid:durableId="1834568913">
    <w:abstractNumId w:val="12"/>
  </w:num>
  <w:num w:numId="8" w16cid:durableId="1740588828">
    <w:abstractNumId w:val="10"/>
  </w:num>
  <w:num w:numId="9" w16cid:durableId="34234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205658">
    <w:abstractNumId w:val="5"/>
  </w:num>
  <w:num w:numId="11" w16cid:durableId="1160272022">
    <w:abstractNumId w:val="2"/>
  </w:num>
  <w:num w:numId="12" w16cid:durableId="588931166">
    <w:abstractNumId w:val="8"/>
  </w:num>
  <w:num w:numId="13" w16cid:durableId="963925314">
    <w:abstractNumId w:val="0"/>
  </w:num>
  <w:num w:numId="14" w16cid:durableId="890379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E5"/>
    <w:rsid w:val="00006DD8"/>
    <w:rsid w:val="00011DE0"/>
    <w:rsid w:val="00013A38"/>
    <w:rsid w:val="00013C6F"/>
    <w:rsid w:val="000716A1"/>
    <w:rsid w:val="00097970"/>
    <w:rsid w:val="000C4976"/>
    <w:rsid w:val="000E1534"/>
    <w:rsid w:val="000F3B63"/>
    <w:rsid w:val="001555D2"/>
    <w:rsid w:val="00192A64"/>
    <w:rsid w:val="001C2E2F"/>
    <w:rsid w:val="001E551C"/>
    <w:rsid w:val="00203870"/>
    <w:rsid w:val="00215D66"/>
    <w:rsid w:val="00226613"/>
    <w:rsid w:val="00241F37"/>
    <w:rsid w:val="002477E5"/>
    <w:rsid w:val="00292E8D"/>
    <w:rsid w:val="002E2A7A"/>
    <w:rsid w:val="002E6277"/>
    <w:rsid w:val="002F613F"/>
    <w:rsid w:val="00321EAE"/>
    <w:rsid w:val="00324543"/>
    <w:rsid w:val="00347DFC"/>
    <w:rsid w:val="00356B17"/>
    <w:rsid w:val="00381030"/>
    <w:rsid w:val="00387689"/>
    <w:rsid w:val="003A6A88"/>
    <w:rsid w:val="003B68EA"/>
    <w:rsid w:val="003C2171"/>
    <w:rsid w:val="003D3990"/>
    <w:rsid w:val="003E03C8"/>
    <w:rsid w:val="003F102A"/>
    <w:rsid w:val="00406FA7"/>
    <w:rsid w:val="0041390D"/>
    <w:rsid w:val="00420574"/>
    <w:rsid w:val="00431041"/>
    <w:rsid w:val="00441B23"/>
    <w:rsid w:val="004A4210"/>
    <w:rsid w:val="004A64CE"/>
    <w:rsid w:val="005018A0"/>
    <w:rsid w:val="00545717"/>
    <w:rsid w:val="00586908"/>
    <w:rsid w:val="005A06F7"/>
    <w:rsid w:val="005B5862"/>
    <w:rsid w:val="00621FE1"/>
    <w:rsid w:val="006251D6"/>
    <w:rsid w:val="006465DC"/>
    <w:rsid w:val="00654CD1"/>
    <w:rsid w:val="00680A97"/>
    <w:rsid w:val="00707D68"/>
    <w:rsid w:val="0076150D"/>
    <w:rsid w:val="00787537"/>
    <w:rsid w:val="007A7ABA"/>
    <w:rsid w:val="007C6609"/>
    <w:rsid w:val="007D515C"/>
    <w:rsid w:val="007F6723"/>
    <w:rsid w:val="00854B02"/>
    <w:rsid w:val="00857193"/>
    <w:rsid w:val="008A4735"/>
    <w:rsid w:val="009015E4"/>
    <w:rsid w:val="00901F1A"/>
    <w:rsid w:val="009203D0"/>
    <w:rsid w:val="0095210F"/>
    <w:rsid w:val="009E4F0A"/>
    <w:rsid w:val="00A06370"/>
    <w:rsid w:val="00A13F08"/>
    <w:rsid w:val="00A179F3"/>
    <w:rsid w:val="00A53809"/>
    <w:rsid w:val="00A553E5"/>
    <w:rsid w:val="00A73A7E"/>
    <w:rsid w:val="00A741F2"/>
    <w:rsid w:val="00A82021"/>
    <w:rsid w:val="00AA1936"/>
    <w:rsid w:val="00AE530C"/>
    <w:rsid w:val="00B1447B"/>
    <w:rsid w:val="00B447B4"/>
    <w:rsid w:val="00B75028"/>
    <w:rsid w:val="00B922CC"/>
    <w:rsid w:val="00B92D99"/>
    <w:rsid w:val="00BA5477"/>
    <w:rsid w:val="00BE5CEC"/>
    <w:rsid w:val="00BF1504"/>
    <w:rsid w:val="00C0551D"/>
    <w:rsid w:val="00C06827"/>
    <w:rsid w:val="00C175BD"/>
    <w:rsid w:val="00CF0E17"/>
    <w:rsid w:val="00CF4572"/>
    <w:rsid w:val="00D00FE6"/>
    <w:rsid w:val="00D023CC"/>
    <w:rsid w:val="00D209C2"/>
    <w:rsid w:val="00D454FF"/>
    <w:rsid w:val="00D643CD"/>
    <w:rsid w:val="00D75EE2"/>
    <w:rsid w:val="00D80005"/>
    <w:rsid w:val="00DC054B"/>
    <w:rsid w:val="00DC2B2A"/>
    <w:rsid w:val="00E35B92"/>
    <w:rsid w:val="00E809F8"/>
    <w:rsid w:val="00E813D9"/>
    <w:rsid w:val="00E947F5"/>
    <w:rsid w:val="00EB218E"/>
    <w:rsid w:val="00EB40D9"/>
    <w:rsid w:val="00EB40F9"/>
    <w:rsid w:val="00EF06A6"/>
    <w:rsid w:val="00F0339D"/>
    <w:rsid w:val="00F24AB7"/>
    <w:rsid w:val="00F36CE5"/>
    <w:rsid w:val="00F95796"/>
    <w:rsid w:val="00FB0965"/>
    <w:rsid w:val="00FC2BB6"/>
    <w:rsid w:val="00FC2CE2"/>
    <w:rsid w:val="00FF62EF"/>
    <w:rsid w:val="02208F89"/>
    <w:rsid w:val="0B9C5A13"/>
    <w:rsid w:val="172B39C0"/>
    <w:rsid w:val="2BFC815C"/>
    <w:rsid w:val="2FF1F591"/>
    <w:rsid w:val="35D4BBBB"/>
    <w:rsid w:val="48C306E3"/>
    <w:rsid w:val="50E4390F"/>
    <w:rsid w:val="70746DB4"/>
    <w:rsid w:val="786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E5CE6"/>
  <w15:chartTrackingRefBased/>
  <w15:docId w15:val="{71F76770-A829-438F-BDA0-EF47908E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0E17"/>
    <w:rPr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741F2"/>
    <w:pPr>
      <w:spacing w:before="60" w:after="120"/>
      <w:outlineLvl w:val="0"/>
    </w:pPr>
    <w:rPr>
      <w:b/>
      <w:bCs/>
      <w:color w:val="008294"/>
      <w:sz w:val="36"/>
      <w:szCs w:val="36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E35B92"/>
    <w:pPr>
      <w:spacing w:after="60"/>
      <w:outlineLvl w:val="1"/>
    </w:pPr>
    <w:rPr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C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6CE5"/>
    <w:rPr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6C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6CE5"/>
    <w:rPr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35B92"/>
    <w:pPr>
      <w:spacing w:after="120"/>
    </w:pPr>
    <w:rPr>
      <w:b/>
      <w:bCs/>
      <w:color w:val="FFFFFF" w:themeColor="background1"/>
      <w:sz w:val="44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E35B92"/>
    <w:rPr>
      <w:b/>
      <w:bCs/>
      <w:color w:val="FFFFFF" w:themeColor="background1"/>
      <w:sz w:val="44"/>
      <w:szCs w:val="4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5B92"/>
    <w:rPr>
      <w:b/>
      <w:color w:val="FFFFFF" w:themeColor="background1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5B92"/>
    <w:rPr>
      <w:b/>
      <w:color w:val="FFFFFF" w:themeColor="background1"/>
      <w:sz w:val="2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41F2"/>
    <w:rPr>
      <w:b/>
      <w:bCs/>
      <w:color w:val="008294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35B92"/>
    <w:rPr>
      <w:b/>
      <w:bCs/>
      <w:color w:val="008294"/>
      <w:sz w:val="28"/>
      <w:lang w:eastAsia="nl-NL"/>
    </w:rPr>
  </w:style>
  <w:style w:type="paragraph" w:styleId="Lijstalinea">
    <w:name w:val="List Paragraph"/>
    <w:aliases w:val="3 *-,opsomming 1,2,Opsomblokjes en substreepjes"/>
    <w:basedOn w:val="Standaard"/>
    <w:link w:val="LijstalineaChar"/>
    <w:uiPriority w:val="34"/>
    <w:qFormat/>
    <w:rsid w:val="0095210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5210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210F"/>
    <w:rPr>
      <w:color w:val="605E5C"/>
      <w:shd w:val="clear" w:color="auto" w:fill="E1DFDD"/>
    </w:rPr>
  </w:style>
  <w:style w:type="paragraph" w:styleId="Geenafstand">
    <w:name w:val="No Spacing"/>
    <w:link w:val="GeenafstandChar"/>
    <w:uiPriority w:val="1"/>
    <w:qFormat/>
    <w:rsid w:val="002E6277"/>
    <w:rPr>
      <w:rFonts w:cstheme="minorBidi"/>
      <w:kern w:val="2"/>
      <w:szCs w:val="22"/>
      <w14:ligatures w14:val="standardContextual"/>
    </w:rPr>
  </w:style>
  <w:style w:type="table" w:styleId="Tabelraster">
    <w:name w:val="Table Grid"/>
    <w:basedOn w:val="Standaardtabel"/>
    <w:rsid w:val="002E6277"/>
    <w:rPr>
      <w:rFonts w:eastAsia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2E6277"/>
    <w:rPr>
      <w:rFonts w:cstheme="minorBidi"/>
      <w:kern w:val="2"/>
      <w:szCs w:val="22"/>
      <w14:ligatures w14:val="standardContextual"/>
    </w:rPr>
  </w:style>
  <w:style w:type="paragraph" w:customStyle="1" w:styleId="HSabcNorthSeaPort">
    <w:name w:val="HS abc North Sea Port"/>
    <w:basedOn w:val="Standaard"/>
    <w:rsid w:val="002E6277"/>
    <w:pPr>
      <w:numPr>
        <w:numId w:val="7"/>
      </w:numPr>
      <w:spacing w:line="240" w:lineRule="atLeast"/>
    </w:pPr>
    <w:rPr>
      <w:lang w:eastAsia="en-US"/>
    </w:rPr>
  </w:style>
  <w:style w:type="paragraph" w:customStyle="1" w:styleId="HSArtikel1NorthSeaPort">
    <w:name w:val="HS Artikel 1 North Sea Port"/>
    <w:basedOn w:val="HSStandaardNorthSeaPort"/>
    <w:rsid w:val="002E6277"/>
    <w:pPr>
      <w:keepNext/>
      <w:numPr>
        <w:numId w:val="8"/>
      </w:numPr>
      <w:spacing w:before="240"/>
    </w:pPr>
    <w:rPr>
      <w:b/>
    </w:rPr>
  </w:style>
  <w:style w:type="paragraph" w:customStyle="1" w:styleId="ZSLevel3cijfers">
    <w:name w:val="ZS Level 3 cijfers"/>
    <w:basedOn w:val="Standaard"/>
    <w:rsid w:val="002E6277"/>
    <w:pPr>
      <w:numPr>
        <w:ilvl w:val="2"/>
        <w:numId w:val="8"/>
      </w:numPr>
    </w:pPr>
    <w:rPr>
      <w:rFonts w:cstheme="minorBidi"/>
      <w:b/>
      <w:szCs w:val="22"/>
      <w:lang w:eastAsia="en-US"/>
    </w:rPr>
  </w:style>
  <w:style w:type="paragraph" w:customStyle="1" w:styleId="HSStandaardNorthSeaPort">
    <w:name w:val="HS Standaard North Sea Port"/>
    <w:basedOn w:val="Standaard"/>
    <w:rsid w:val="002E6277"/>
    <w:pPr>
      <w:spacing w:line="240" w:lineRule="atLeast"/>
    </w:pPr>
    <w:rPr>
      <w:lang w:eastAsia="en-US"/>
    </w:rPr>
  </w:style>
  <w:style w:type="character" w:customStyle="1" w:styleId="LijstalineaChar">
    <w:name w:val="Lijstalinea Char"/>
    <w:aliases w:val="3 *- Char,opsomming 1 Char,2 Char,Opsomblokjes en substreepjes Char"/>
    <w:basedOn w:val="Standaardalinea-lettertype"/>
    <w:link w:val="Lijstalinea"/>
    <w:uiPriority w:val="34"/>
    <w:rsid w:val="002E6277"/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3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3E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3E5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3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3E5"/>
    <w:rPr>
      <w:b/>
      <w:bCs/>
      <w:lang w:eastAsia="nl-NL"/>
    </w:rPr>
  </w:style>
  <w:style w:type="paragraph" w:styleId="Revisie">
    <w:name w:val="Revision"/>
    <w:hidden/>
    <w:uiPriority w:val="99"/>
    <w:semiHidden/>
    <w:rsid w:val="003D3990"/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ilium.europa.eu/nl/policies/sanctions-against-russia/timeline-packages-sanctions-since-february-2022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3617-e929-455d-ac64-948381ca219b" xsi:nil="true"/>
    <lcf76f155ced4ddcb4097134ff3c332f xmlns="945ad94c-f648-4102-a71c-1fbb2790f8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160834-514A-43E8-886A-0D1EC2367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4A525-04A5-45F5-AF8B-A67FD4D8E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71C4E-D2B5-45F3-BA87-A81FB65A90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85B21B-3ACE-43F3-BFB2-1DEB523EB872}">
  <ds:schemaRefs>
    <ds:schemaRef ds:uri="http://schemas.microsoft.com/office/2006/metadata/properties"/>
    <ds:schemaRef ds:uri="http://schemas.microsoft.com/office/infopath/2007/PartnerControls"/>
    <ds:schemaRef ds:uri="c72b3617-e929-455d-ac64-948381ca219b"/>
    <ds:schemaRef ds:uri="945ad94c-f648-4102-a71c-1fbb2790f8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1498</Characters>
  <Application>Microsoft Office Word</Application>
  <DocSecurity>0</DocSecurity>
  <Lines>12</Lines>
  <Paragraphs>3</Paragraphs>
  <ScaleCrop>false</ScaleCrop>
  <Company>Gemeente Vlaardingen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Nico Zoutenbier</cp:lastModifiedBy>
  <cp:revision>2</cp:revision>
  <dcterms:created xsi:type="dcterms:W3CDTF">2026-07-31T07:48:00Z</dcterms:created>
  <dcterms:modified xsi:type="dcterms:W3CDTF">2026-07-31T07:48:00Z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0x0101002C92B0A9929E5E4989AC476162A7EE86</vt:lpwstr>
  </property>
  <property fmtid="{D5CDD505-2E9C-101B-9397-08002B2CF9AE}" pid="3" name="MediaServiceImageTags">
    <vt:lpwstr/>
  </property>
</Properties>
</file>