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5F054" w14:textId="4269BFE0" w:rsidR="00162D28" w:rsidRPr="00162D28" w:rsidRDefault="00162D28" w:rsidP="00162D28">
      <w:pPr>
        <w:keepNext/>
        <w:keepLines/>
        <w:spacing w:before="200" w:line="276" w:lineRule="auto"/>
        <w:outlineLvl w:val="1"/>
        <w:rPr>
          <w:rFonts w:ascii="Calibri" w:eastAsia="MS Gothic" w:hAnsi="Calibri" w:cs="Times New Roman"/>
          <w:b/>
          <w:bCs/>
          <w:color w:val="3494BA"/>
          <w:sz w:val="26"/>
          <w:szCs w:val="26"/>
        </w:rPr>
      </w:pPr>
      <w:bookmarkStart w:id="0" w:name="_Toc236907243"/>
      <w:r w:rsidRPr="00162D28">
        <w:rPr>
          <w:rFonts w:ascii="Calibri" w:eastAsia="MS Gothic" w:hAnsi="Calibri" w:cs="Times New Roman"/>
          <w:b/>
          <w:bCs/>
          <w:color w:val="3494BA"/>
          <w:sz w:val="26"/>
          <w:szCs w:val="26"/>
        </w:rPr>
        <w:t xml:space="preserve">Bijlage 3: </w:t>
      </w:r>
      <w:bookmarkEnd w:id="0"/>
      <w:r w:rsidR="00927311">
        <w:rPr>
          <w:rFonts w:ascii="Calibri" w:eastAsia="MS Gothic" w:hAnsi="Calibri" w:cs="Times New Roman"/>
          <w:b/>
          <w:bCs/>
          <w:color w:val="3494BA"/>
          <w:sz w:val="26"/>
          <w:szCs w:val="26"/>
        </w:rPr>
        <w:t>Referentieformulier</w:t>
      </w:r>
      <w:r w:rsidRPr="00162D28">
        <w:rPr>
          <w:rFonts w:ascii="Calibri" w:eastAsia="MS Gothic" w:hAnsi="Calibri" w:cs="Times New Roman"/>
          <w:b/>
          <w:bCs/>
          <w:color w:val="3494BA"/>
          <w:sz w:val="26"/>
          <w:szCs w:val="26"/>
        </w:rPr>
        <w:t xml:space="preserve"> </w:t>
      </w:r>
    </w:p>
    <w:p w14:paraId="2901BD21" w14:textId="4DD9A3CE" w:rsidR="00162D28" w:rsidRPr="00162D28" w:rsidRDefault="00162D28" w:rsidP="00162D28">
      <w:pPr>
        <w:spacing w:after="200" w:line="240" w:lineRule="auto"/>
        <w:rPr>
          <w:rFonts w:ascii="Calibri" w:eastAsia="MS Mincho" w:hAnsi="Calibri" w:cs="Calibri"/>
          <w:sz w:val="22"/>
        </w:rPr>
      </w:pPr>
      <w:r w:rsidRPr="00162D28">
        <w:rPr>
          <w:rFonts w:ascii="Calibri" w:eastAsia="MS Mincho" w:hAnsi="Calibri" w:cs="Calibri"/>
          <w:b/>
          <w:bCs/>
          <w:sz w:val="22"/>
        </w:rPr>
        <w:t xml:space="preserve">Kerncompetentie: Aansluiten op gevraagde </w:t>
      </w:r>
      <w:r w:rsidR="00E86CD8">
        <w:rPr>
          <w:rFonts w:asciiTheme="majorHAnsi" w:hAnsiTheme="majorHAnsi" w:cstheme="majorHAnsi"/>
          <w:b/>
          <w:bCs/>
        </w:rPr>
        <w:t>in de aanbestedingsleidraad 2026-8004</w:t>
      </w:r>
    </w:p>
    <w:p w14:paraId="42C16325" w14:textId="77777777" w:rsidR="00162D28" w:rsidRPr="00162D28" w:rsidRDefault="00162D28" w:rsidP="00162D28">
      <w:pPr>
        <w:spacing w:after="200" w:line="240" w:lineRule="auto"/>
        <w:rPr>
          <w:rFonts w:ascii="Calibri" w:eastAsia="MS Mincho" w:hAnsi="Calibri" w:cs="Calibri"/>
          <w:b/>
          <w:bCs/>
          <w:i/>
          <w:iCs/>
          <w:sz w:val="22"/>
        </w:rPr>
      </w:pPr>
      <w:r w:rsidRPr="00162D28">
        <w:rPr>
          <w:rFonts w:ascii="Calibri" w:eastAsia="MS Mincho" w:hAnsi="Calibri" w:cs="Calibri"/>
          <w:b/>
          <w:bCs/>
          <w:i/>
          <w:iCs/>
          <w:sz w:val="22"/>
        </w:rPr>
        <w:t xml:space="preserve">(Referentie aan te leveren van een vergelijkbaar project waarin de akoestische eigenschappen, waaronder de nagalmeisen </w:t>
      </w:r>
      <w:proofErr w:type="gramStart"/>
      <w:r w:rsidRPr="00162D28">
        <w:rPr>
          <w:rFonts w:ascii="Calibri" w:eastAsia="MS Mincho" w:hAnsi="Calibri" w:cs="Calibri"/>
          <w:b/>
          <w:bCs/>
          <w:i/>
          <w:iCs/>
          <w:sz w:val="22"/>
        </w:rPr>
        <w:t>conform</w:t>
      </w:r>
      <w:proofErr w:type="gramEnd"/>
      <w:r w:rsidRPr="00162D28">
        <w:rPr>
          <w:rFonts w:ascii="Calibri" w:eastAsia="MS Mincho" w:hAnsi="Calibri" w:cs="Calibri"/>
          <w:b/>
          <w:bCs/>
          <w:i/>
          <w:iCs/>
          <w:sz w:val="22"/>
        </w:rPr>
        <w:t xml:space="preserve"> de NOC*NSF-norm, zijn geborgd en waarin maatregelen zijn getroffen om de gebruikerservaring van de sportvloer optimaal te waarborgen.) </w:t>
      </w:r>
    </w:p>
    <w:p w14:paraId="10055936" w14:textId="77777777" w:rsidR="00162D28" w:rsidRPr="00162D28" w:rsidRDefault="00162D28" w:rsidP="00162D28">
      <w:pPr>
        <w:spacing w:after="200" w:line="240" w:lineRule="auto"/>
        <w:rPr>
          <w:rFonts w:ascii="Calibri" w:eastAsia="MS Mincho" w:hAnsi="Calibri" w:cs="Calibri"/>
          <w:sz w:val="22"/>
        </w:rPr>
      </w:pPr>
      <w:r w:rsidRPr="00162D28">
        <w:rPr>
          <w:rFonts w:ascii="Calibri" w:eastAsia="MS Mincho" w:hAnsi="Calibri" w:cs="Calibri"/>
          <w:sz w:val="22"/>
        </w:rPr>
        <w:t>Naam Project:</w:t>
      </w:r>
    </w:p>
    <w:p w14:paraId="383C2D22" w14:textId="77777777" w:rsidR="00162D28" w:rsidRPr="00162D28" w:rsidRDefault="00162D28" w:rsidP="00162D28">
      <w:pPr>
        <w:spacing w:after="200" w:line="240" w:lineRule="auto"/>
        <w:rPr>
          <w:rFonts w:ascii="Calibri" w:eastAsia="MS Mincho" w:hAnsi="Calibri" w:cs="Calibri"/>
          <w:sz w:val="22"/>
        </w:rPr>
      </w:pPr>
      <w:r w:rsidRPr="00162D28">
        <w:rPr>
          <w:rFonts w:ascii="Calibri" w:eastAsia="MS Mincho" w:hAnsi="Calibri" w:cs="Calibri"/>
          <w:sz w:val="22"/>
        </w:rPr>
        <w:t>Plaats:</w:t>
      </w:r>
    </w:p>
    <w:p w14:paraId="779C33E3" w14:textId="77777777" w:rsidR="00162D28" w:rsidRPr="00162D28" w:rsidRDefault="00162D28" w:rsidP="00162D28">
      <w:pPr>
        <w:spacing w:after="200" w:line="240" w:lineRule="auto"/>
        <w:jc w:val="both"/>
        <w:rPr>
          <w:rFonts w:ascii="Calibri" w:eastAsia="MS Mincho" w:hAnsi="Calibri" w:cs="Calibri"/>
          <w:sz w:val="22"/>
        </w:rPr>
      </w:pPr>
      <w:r w:rsidRPr="00162D28">
        <w:rPr>
          <w:rFonts w:ascii="Calibri" w:eastAsia="MS Mincho" w:hAnsi="Calibri" w:cs="Calibri"/>
          <w:sz w:val="22"/>
        </w:rPr>
        <w:t xml:space="preserve">Naam opdrachtgever: </w:t>
      </w:r>
    </w:p>
    <w:p w14:paraId="3E7F70B2" w14:textId="77777777" w:rsidR="00162D28" w:rsidRPr="00162D28" w:rsidRDefault="00162D28" w:rsidP="00162D28">
      <w:pPr>
        <w:spacing w:after="200" w:line="240" w:lineRule="auto"/>
        <w:jc w:val="both"/>
        <w:rPr>
          <w:rFonts w:ascii="Calibri" w:eastAsia="MS Mincho" w:hAnsi="Calibri" w:cs="Calibri"/>
          <w:sz w:val="22"/>
        </w:rPr>
      </w:pPr>
      <w:r w:rsidRPr="00162D28">
        <w:rPr>
          <w:rFonts w:ascii="Calibri" w:eastAsia="MS Mincho" w:hAnsi="Calibri" w:cs="Calibri"/>
          <w:sz w:val="22"/>
        </w:rPr>
        <w:t>Contactgegevens opdrachtgever:</w:t>
      </w:r>
    </w:p>
    <w:p w14:paraId="3A131F6D" w14:textId="77777777" w:rsidR="00162D28" w:rsidRPr="00162D28" w:rsidRDefault="00162D28" w:rsidP="00162D28">
      <w:pPr>
        <w:spacing w:after="200" w:line="240" w:lineRule="auto"/>
        <w:ind w:left="1440"/>
        <w:jc w:val="both"/>
        <w:rPr>
          <w:rFonts w:ascii="Calibri" w:eastAsia="MS Mincho" w:hAnsi="Calibri" w:cs="Calibri"/>
          <w:sz w:val="22"/>
        </w:rPr>
      </w:pPr>
      <w:r w:rsidRPr="00162D28">
        <w:rPr>
          <w:rFonts w:ascii="Calibri" w:eastAsia="MS Mincho" w:hAnsi="Calibri" w:cs="Calibri"/>
          <w:sz w:val="22"/>
        </w:rPr>
        <w:t>Naam:</w:t>
      </w:r>
    </w:p>
    <w:p w14:paraId="0AA96C5F" w14:textId="77777777" w:rsidR="00162D28" w:rsidRPr="00162D28" w:rsidRDefault="00162D28" w:rsidP="00162D28">
      <w:pPr>
        <w:spacing w:after="200" w:line="240" w:lineRule="auto"/>
        <w:ind w:left="1440"/>
        <w:rPr>
          <w:rFonts w:ascii="Calibri" w:eastAsia="MS Mincho" w:hAnsi="Calibri" w:cs="Calibri"/>
          <w:sz w:val="22"/>
        </w:rPr>
      </w:pPr>
      <w:r w:rsidRPr="00162D28">
        <w:rPr>
          <w:rFonts w:ascii="Calibri" w:eastAsia="MS Mincho" w:hAnsi="Calibri" w:cs="Calibri"/>
          <w:sz w:val="22"/>
        </w:rPr>
        <w:t xml:space="preserve">Telefoon: </w:t>
      </w:r>
    </w:p>
    <w:tbl>
      <w:tblPr>
        <w:tblpPr w:leftFromText="141" w:rightFromText="141" w:vertAnchor="text" w:horzAnchor="margin" w:tblpY="114"/>
        <w:tblW w:w="9157" w:type="dxa"/>
        <w:tblLayout w:type="fixed"/>
        <w:tblLook w:val="0000" w:firstRow="0" w:lastRow="0" w:firstColumn="0" w:lastColumn="0" w:noHBand="0" w:noVBand="0"/>
      </w:tblPr>
      <w:tblGrid>
        <w:gridCol w:w="4578"/>
        <w:gridCol w:w="4579"/>
      </w:tblGrid>
      <w:tr w:rsidR="00162D28" w:rsidRPr="00162D28" w14:paraId="7BA495AA" w14:textId="77777777" w:rsidTr="00203B85">
        <w:trPr>
          <w:trHeight w:val="86"/>
        </w:trPr>
        <w:tc>
          <w:tcPr>
            <w:tcW w:w="9157" w:type="dxa"/>
            <w:gridSpan w:val="2"/>
          </w:tcPr>
          <w:p w14:paraId="20AF2ED6" w14:textId="77777777" w:rsidR="00162D28" w:rsidRPr="00162D28" w:rsidRDefault="00162D28" w:rsidP="00162D28">
            <w:pPr>
              <w:spacing w:after="200" w:line="240" w:lineRule="auto"/>
              <w:rPr>
                <w:rFonts w:ascii="Calibri" w:eastAsia="MS Mincho" w:hAnsi="Calibri" w:cs="Calibri"/>
                <w:sz w:val="22"/>
              </w:rPr>
            </w:pPr>
            <w:r w:rsidRPr="00162D28">
              <w:rPr>
                <w:rFonts w:ascii="Calibri" w:eastAsia="MS Mincho" w:hAnsi="Calibri" w:cs="Calibri"/>
                <w:sz w:val="22"/>
              </w:rPr>
              <w:t xml:space="preserve">Statutaire naam uitvoerende partij: </w:t>
            </w:r>
          </w:p>
        </w:tc>
      </w:tr>
      <w:tr w:rsidR="00162D28" w:rsidRPr="00162D28" w14:paraId="36EBF892" w14:textId="77777777" w:rsidTr="00203B85">
        <w:trPr>
          <w:trHeight w:val="203"/>
        </w:trPr>
        <w:tc>
          <w:tcPr>
            <w:tcW w:w="4578" w:type="dxa"/>
          </w:tcPr>
          <w:p w14:paraId="740E975C" w14:textId="77777777" w:rsidR="00162D28" w:rsidRPr="00162D28" w:rsidRDefault="00162D28" w:rsidP="00162D28">
            <w:pPr>
              <w:spacing w:after="200" w:line="240" w:lineRule="auto"/>
              <w:rPr>
                <w:rFonts w:ascii="Calibri" w:eastAsia="MS Mincho" w:hAnsi="Calibri" w:cs="Calibri"/>
                <w:sz w:val="22"/>
              </w:rPr>
            </w:pPr>
            <w:r w:rsidRPr="00162D28">
              <w:rPr>
                <w:rFonts w:ascii="Calibri" w:eastAsia="MS Mincho" w:hAnsi="Calibri" w:cs="Calibri"/>
                <w:sz w:val="22"/>
              </w:rPr>
              <w:t xml:space="preserve">(Tweedehandse) Blaashal opgeleverd maximaal 5 jaar voorafgaand aan uiterste datum van aanmelding </w:t>
            </w:r>
          </w:p>
        </w:tc>
        <w:tc>
          <w:tcPr>
            <w:tcW w:w="4579" w:type="dxa"/>
          </w:tcPr>
          <w:p w14:paraId="6ED1A752" w14:textId="77777777" w:rsidR="00162D28" w:rsidRPr="00162D28" w:rsidRDefault="00162D28" w:rsidP="00162D28">
            <w:pPr>
              <w:spacing w:after="200" w:line="240" w:lineRule="auto"/>
              <w:rPr>
                <w:rFonts w:ascii="Calibri" w:eastAsia="MS Mincho" w:hAnsi="Calibri" w:cs="Calibri"/>
                <w:sz w:val="22"/>
              </w:rPr>
            </w:pPr>
          </w:p>
          <w:p w14:paraId="7C0CDB36" w14:textId="77777777" w:rsidR="00162D28" w:rsidRPr="00162D28" w:rsidRDefault="00162D28" w:rsidP="00162D28">
            <w:pPr>
              <w:spacing w:after="200" w:line="240" w:lineRule="auto"/>
              <w:rPr>
                <w:rFonts w:ascii="Calibri" w:eastAsia="MS Mincho" w:hAnsi="Calibri" w:cs="Calibri"/>
                <w:sz w:val="22"/>
              </w:rPr>
            </w:pPr>
            <w:r w:rsidRPr="00162D28">
              <w:rPr>
                <w:rFonts w:ascii="Segoe UI Symbol" w:eastAsia="MS Mincho" w:hAnsi="Segoe UI Symbol" w:cs="Segoe UI Symbol"/>
                <w:sz w:val="22"/>
              </w:rPr>
              <w:t>❑</w:t>
            </w:r>
            <w:r w:rsidRPr="00162D28">
              <w:rPr>
                <w:rFonts w:ascii="Calibri" w:eastAsia="MS Mincho" w:hAnsi="Calibri" w:cs="Calibri"/>
                <w:sz w:val="22"/>
              </w:rPr>
              <w:t xml:space="preserve"> Ja </w:t>
            </w:r>
          </w:p>
          <w:p w14:paraId="1442B283" w14:textId="77777777" w:rsidR="00162D28" w:rsidRPr="00162D28" w:rsidRDefault="00162D28" w:rsidP="00162D28">
            <w:pPr>
              <w:spacing w:after="200" w:line="240" w:lineRule="auto"/>
              <w:rPr>
                <w:rFonts w:ascii="Calibri" w:eastAsia="MS Mincho" w:hAnsi="Calibri" w:cs="Calibri"/>
                <w:sz w:val="22"/>
              </w:rPr>
            </w:pPr>
            <w:r w:rsidRPr="00162D28">
              <w:rPr>
                <w:rFonts w:ascii="Segoe UI Symbol" w:eastAsia="MS Mincho" w:hAnsi="Segoe UI Symbol" w:cs="Segoe UI Symbol"/>
                <w:sz w:val="22"/>
              </w:rPr>
              <w:t>❑</w:t>
            </w:r>
            <w:r w:rsidRPr="00162D28">
              <w:rPr>
                <w:rFonts w:ascii="Calibri" w:eastAsia="MS Mincho" w:hAnsi="Calibri" w:cs="Calibri"/>
                <w:sz w:val="22"/>
              </w:rPr>
              <w:t xml:space="preserve"> Nee </w:t>
            </w:r>
          </w:p>
          <w:p w14:paraId="5DC703DC" w14:textId="77777777" w:rsidR="00162D28" w:rsidRPr="00162D28" w:rsidRDefault="00162D28" w:rsidP="00162D28">
            <w:pPr>
              <w:spacing w:after="200" w:line="240" w:lineRule="auto"/>
              <w:rPr>
                <w:rFonts w:ascii="Calibri" w:eastAsia="MS Mincho" w:hAnsi="Calibri" w:cs="Calibri"/>
                <w:sz w:val="22"/>
              </w:rPr>
            </w:pPr>
          </w:p>
        </w:tc>
      </w:tr>
      <w:tr w:rsidR="00162D28" w:rsidRPr="00162D28" w14:paraId="7C6C8BE8" w14:textId="77777777" w:rsidTr="00203B85">
        <w:trPr>
          <w:trHeight w:val="86"/>
        </w:trPr>
        <w:tc>
          <w:tcPr>
            <w:tcW w:w="9157" w:type="dxa"/>
            <w:gridSpan w:val="2"/>
          </w:tcPr>
          <w:p w14:paraId="15ABD73A" w14:textId="77777777" w:rsidR="00162D28" w:rsidRPr="00162D28" w:rsidRDefault="00162D28" w:rsidP="00162D28">
            <w:pPr>
              <w:spacing w:after="200" w:line="240" w:lineRule="auto"/>
              <w:rPr>
                <w:rFonts w:ascii="Calibri" w:eastAsia="MS Mincho" w:hAnsi="Calibri" w:cs="Calibri"/>
                <w:sz w:val="22"/>
              </w:rPr>
            </w:pPr>
            <w:r w:rsidRPr="00162D28">
              <w:rPr>
                <w:rFonts w:ascii="Calibri" w:eastAsia="MS Mincho" w:hAnsi="Calibri" w:cs="Calibri"/>
                <w:sz w:val="22"/>
              </w:rPr>
              <w:t xml:space="preserve">Exacte opleverdatum: </w:t>
            </w:r>
          </w:p>
        </w:tc>
      </w:tr>
      <w:tr w:rsidR="00162D28" w:rsidRPr="00162D28" w14:paraId="1A054DD5" w14:textId="77777777" w:rsidTr="00203B85">
        <w:trPr>
          <w:trHeight w:val="86"/>
        </w:trPr>
        <w:tc>
          <w:tcPr>
            <w:tcW w:w="9157" w:type="dxa"/>
            <w:gridSpan w:val="2"/>
          </w:tcPr>
          <w:p w14:paraId="6B403A31" w14:textId="77777777" w:rsidR="00162D28" w:rsidRPr="00162D28" w:rsidRDefault="00162D28" w:rsidP="00162D28">
            <w:pPr>
              <w:spacing w:after="200" w:line="240" w:lineRule="auto"/>
              <w:rPr>
                <w:rFonts w:ascii="Calibri" w:eastAsia="MS Mincho" w:hAnsi="Calibri" w:cs="Calibri"/>
                <w:sz w:val="22"/>
              </w:rPr>
            </w:pPr>
            <w:r w:rsidRPr="00162D28">
              <w:rPr>
                <w:rFonts w:ascii="Calibri" w:eastAsia="MS Mincho" w:hAnsi="Calibri" w:cs="Calibri"/>
                <w:sz w:val="22"/>
              </w:rPr>
              <w:t xml:space="preserve">… </w:t>
            </w:r>
          </w:p>
        </w:tc>
      </w:tr>
      <w:tr w:rsidR="00162D28" w:rsidRPr="00162D28" w14:paraId="1525712E" w14:textId="77777777" w:rsidTr="00203B85">
        <w:trPr>
          <w:trHeight w:val="86"/>
        </w:trPr>
        <w:tc>
          <w:tcPr>
            <w:tcW w:w="9157" w:type="dxa"/>
            <w:gridSpan w:val="2"/>
          </w:tcPr>
          <w:p w14:paraId="5887AABC" w14:textId="77777777" w:rsidR="00162D28" w:rsidRPr="00162D28" w:rsidRDefault="00162D28" w:rsidP="00162D28">
            <w:pPr>
              <w:spacing w:after="200" w:line="240" w:lineRule="auto"/>
              <w:rPr>
                <w:rFonts w:ascii="Calibri" w:eastAsia="MS Mincho" w:hAnsi="Calibri" w:cs="Calibri"/>
                <w:sz w:val="22"/>
              </w:rPr>
            </w:pPr>
            <w:r w:rsidRPr="00162D28">
              <w:rPr>
                <w:rFonts w:ascii="Calibri" w:eastAsia="MS Mincho" w:hAnsi="Calibri" w:cs="Calibri"/>
                <w:sz w:val="22"/>
              </w:rPr>
              <w:t xml:space="preserve">Beschrijving project: </w:t>
            </w:r>
          </w:p>
          <w:p w14:paraId="67ADDDA3" w14:textId="77777777" w:rsidR="00162D28" w:rsidRPr="00162D28" w:rsidRDefault="00162D28" w:rsidP="00162D28">
            <w:pPr>
              <w:spacing w:after="200" w:line="240" w:lineRule="auto"/>
              <w:rPr>
                <w:rFonts w:ascii="Calibri" w:eastAsia="MS Mincho" w:hAnsi="Calibri" w:cs="Calibri"/>
                <w:sz w:val="22"/>
              </w:rPr>
            </w:pPr>
            <w:r w:rsidRPr="00162D28">
              <w:rPr>
                <w:rFonts w:ascii="Calibri" w:eastAsia="MS Mincho" w:hAnsi="Calibri" w:cs="Calibri"/>
                <w:sz w:val="22"/>
              </w:rPr>
              <w:t>……</w:t>
            </w:r>
          </w:p>
          <w:p w14:paraId="141CB346" w14:textId="77777777" w:rsidR="00162D28" w:rsidRPr="00162D28" w:rsidRDefault="00162D28" w:rsidP="00162D28">
            <w:pPr>
              <w:spacing w:after="200" w:line="240" w:lineRule="auto"/>
              <w:rPr>
                <w:rFonts w:ascii="Calibri" w:eastAsia="MS Mincho" w:hAnsi="Calibri" w:cs="Calibri"/>
                <w:sz w:val="22"/>
              </w:rPr>
            </w:pPr>
          </w:p>
          <w:p w14:paraId="2C163DFA" w14:textId="77777777" w:rsidR="00162D28" w:rsidRPr="00162D28" w:rsidRDefault="00162D28" w:rsidP="00162D28">
            <w:pPr>
              <w:spacing w:after="200" w:line="240" w:lineRule="auto"/>
              <w:rPr>
                <w:rFonts w:ascii="Calibri" w:eastAsia="MS Mincho" w:hAnsi="Calibri" w:cs="Calibri"/>
                <w:sz w:val="22"/>
              </w:rPr>
            </w:pPr>
            <w:r w:rsidRPr="00162D28">
              <w:rPr>
                <w:rFonts w:ascii="Calibri" w:eastAsia="MS Mincho" w:hAnsi="Calibri" w:cs="Calibri"/>
                <w:sz w:val="22"/>
              </w:rPr>
              <w:t>***</w:t>
            </w:r>
            <w:proofErr w:type="gramStart"/>
            <w:r w:rsidRPr="00162D28">
              <w:rPr>
                <w:rFonts w:ascii="Calibri" w:eastAsia="MS Mincho" w:hAnsi="Calibri" w:cs="Calibri"/>
                <w:sz w:val="22"/>
              </w:rPr>
              <w:t>Indien</w:t>
            </w:r>
            <w:proofErr w:type="gramEnd"/>
            <w:r w:rsidRPr="00162D28">
              <w:rPr>
                <w:rFonts w:ascii="Calibri" w:eastAsia="MS Mincho" w:hAnsi="Calibri" w:cs="Calibri"/>
                <w:sz w:val="22"/>
              </w:rPr>
              <w:t xml:space="preserve"> de werkzaamheden waarop het selectiecriterium ziet zijn uitgevoerd door een onderaannemer of door een nevenaannemer dan dient hierbij een beroep op een derde te worden gedaan (invullen UEA). </w:t>
            </w:r>
          </w:p>
          <w:p w14:paraId="6C54667A" w14:textId="77777777" w:rsidR="00162D28" w:rsidRPr="00162D28" w:rsidRDefault="00162D28" w:rsidP="00162D28">
            <w:pPr>
              <w:spacing w:after="200" w:line="240" w:lineRule="auto"/>
              <w:rPr>
                <w:rFonts w:ascii="Calibri" w:eastAsia="MS Mincho" w:hAnsi="Calibri" w:cs="Calibri"/>
                <w:sz w:val="22"/>
              </w:rPr>
            </w:pPr>
            <w:r w:rsidRPr="00162D28">
              <w:rPr>
                <w:rFonts w:ascii="Calibri" w:eastAsia="MS Mincho" w:hAnsi="Calibri" w:cs="Calibri"/>
                <w:sz w:val="22"/>
              </w:rPr>
              <w:t xml:space="preserve">Ondergetekende verklaart </w:t>
            </w:r>
            <w:proofErr w:type="gramStart"/>
            <w:r w:rsidRPr="00162D28">
              <w:rPr>
                <w:rFonts w:ascii="Calibri" w:eastAsia="MS Mincho" w:hAnsi="Calibri" w:cs="Calibri"/>
                <w:sz w:val="22"/>
              </w:rPr>
              <w:t>tevens</w:t>
            </w:r>
            <w:proofErr w:type="gramEnd"/>
            <w:r w:rsidRPr="00162D28">
              <w:rPr>
                <w:rFonts w:ascii="Calibri" w:eastAsia="MS Mincho" w:hAnsi="Calibri" w:cs="Calibri"/>
                <w:sz w:val="22"/>
              </w:rPr>
              <w:t xml:space="preserve"> dat: </w:t>
            </w:r>
          </w:p>
          <w:p w14:paraId="7CEC3B2C" w14:textId="77777777" w:rsidR="00162D28" w:rsidRPr="00162D28" w:rsidRDefault="00162D28" w:rsidP="00162D28">
            <w:pPr>
              <w:numPr>
                <w:ilvl w:val="0"/>
                <w:numId w:val="4"/>
              </w:numPr>
              <w:spacing w:after="200" w:line="240" w:lineRule="auto"/>
              <w:contextualSpacing/>
              <w:rPr>
                <w:rFonts w:ascii="Calibri" w:eastAsia="MS Mincho" w:hAnsi="Calibri" w:cs="Calibri"/>
                <w:sz w:val="22"/>
              </w:rPr>
            </w:pPr>
            <w:r w:rsidRPr="00162D28">
              <w:rPr>
                <w:rFonts w:ascii="Calibri" w:eastAsia="MS Mincho" w:hAnsi="Calibri" w:cs="Calibri"/>
                <w:sz w:val="22"/>
              </w:rPr>
              <w:t xml:space="preserve">Gegadigde opdrachtnemer is van de bovenstaande referentieprojecten en de betreffende werkzaamheden (waar de competentie op toeziet) ook zelf uitgevoerd heeft (tenzij een beroep op derden wordt gedaan </w:t>
            </w:r>
            <w:proofErr w:type="gramStart"/>
            <w:r w:rsidRPr="00162D28">
              <w:rPr>
                <w:rFonts w:ascii="Calibri" w:eastAsia="MS Mincho" w:hAnsi="Calibri" w:cs="Calibri"/>
                <w:sz w:val="22"/>
              </w:rPr>
              <w:t>conform</w:t>
            </w:r>
            <w:proofErr w:type="gramEnd"/>
            <w:r w:rsidRPr="00162D28">
              <w:rPr>
                <w:rFonts w:ascii="Calibri" w:eastAsia="MS Mincho" w:hAnsi="Calibri" w:cs="Calibri"/>
                <w:sz w:val="22"/>
              </w:rPr>
              <w:t xml:space="preserve"> hetgeen gesteld in deze leidraad); </w:t>
            </w:r>
          </w:p>
          <w:p w14:paraId="0DA6F3B5" w14:textId="77777777" w:rsidR="00162D28" w:rsidRPr="00162D28" w:rsidRDefault="00162D28" w:rsidP="00162D28">
            <w:pPr>
              <w:numPr>
                <w:ilvl w:val="0"/>
                <w:numId w:val="4"/>
              </w:numPr>
              <w:spacing w:after="200" w:line="240" w:lineRule="auto"/>
              <w:contextualSpacing/>
              <w:rPr>
                <w:rFonts w:ascii="Calibri" w:eastAsia="MS Mincho" w:hAnsi="Calibri" w:cs="Calibri"/>
                <w:sz w:val="22"/>
              </w:rPr>
            </w:pPr>
            <w:r w:rsidRPr="00162D28">
              <w:rPr>
                <w:rFonts w:ascii="Calibri" w:eastAsia="MS Mincho" w:hAnsi="Calibri" w:cs="Calibri"/>
                <w:sz w:val="22"/>
              </w:rPr>
              <w:t xml:space="preserve">Gegadigde bij eventuele gunning of uitvoering van de werkzaamheden niet van derde zal wisselen; </w:t>
            </w:r>
          </w:p>
          <w:p w14:paraId="58E02FCF" w14:textId="77777777" w:rsidR="00162D28" w:rsidRPr="00162D28" w:rsidRDefault="00162D28" w:rsidP="00162D28">
            <w:pPr>
              <w:numPr>
                <w:ilvl w:val="0"/>
                <w:numId w:val="4"/>
              </w:numPr>
              <w:spacing w:after="200" w:line="240" w:lineRule="auto"/>
              <w:contextualSpacing/>
              <w:rPr>
                <w:rFonts w:ascii="Calibri" w:eastAsia="MS Mincho" w:hAnsi="Calibri" w:cs="Calibri"/>
                <w:sz w:val="22"/>
              </w:rPr>
            </w:pPr>
            <w:r w:rsidRPr="00162D28">
              <w:rPr>
                <w:rFonts w:ascii="Calibri" w:eastAsia="MS Mincho" w:hAnsi="Calibri" w:cs="Calibri"/>
                <w:sz w:val="22"/>
              </w:rPr>
              <w:t xml:space="preserve">Gegadigde in de uitvoering van de Opdracht daadwerkelijk kan en zal beschikken over de betreffende bekwaamheden en inzet van deze derde(n); </w:t>
            </w:r>
          </w:p>
          <w:p w14:paraId="2B96F5DC" w14:textId="77777777" w:rsidR="00162D28" w:rsidRPr="00162D28" w:rsidRDefault="00162D28" w:rsidP="00162D28">
            <w:pPr>
              <w:numPr>
                <w:ilvl w:val="0"/>
                <w:numId w:val="4"/>
              </w:numPr>
              <w:spacing w:after="200" w:line="240" w:lineRule="auto"/>
              <w:contextualSpacing/>
              <w:rPr>
                <w:rFonts w:ascii="Calibri" w:eastAsia="MS Mincho" w:hAnsi="Calibri" w:cs="Calibri"/>
                <w:sz w:val="22"/>
              </w:rPr>
            </w:pPr>
            <w:r w:rsidRPr="00162D28">
              <w:rPr>
                <w:rFonts w:ascii="Calibri" w:eastAsia="MS Mincho" w:hAnsi="Calibri" w:cs="Calibri"/>
                <w:sz w:val="22"/>
              </w:rPr>
              <w:lastRenderedPageBreak/>
              <w:t xml:space="preserve">Gegadigde op eerst strekkende verzoek van de Aanbestedende Dienst een document kan overleggen toeziend op de referentieprojecten ondertekend door een referent gecombineerd met een tevredenheidsverklaring. </w:t>
            </w:r>
          </w:p>
          <w:p w14:paraId="5962D4B5" w14:textId="77777777" w:rsidR="00162D28" w:rsidRPr="00162D28" w:rsidRDefault="00162D28" w:rsidP="00162D28">
            <w:pPr>
              <w:spacing w:after="200" w:line="240" w:lineRule="auto"/>
              <w:rPr>
                <w:rFonts w:ascii="Calibri" w:eastAsia="MS Mincho" w:hAnsi="Calibri" w:cs="Calibri"/>
                <w:sz w:val="22"/>
              </w:rPr>
            </w:pPr>
            <w:r w:rsidRPr="00162D28">
              <w:rPr>
                <w:rFonts w:ascii="Calibri" w:eastAsia="MS Mincho" w:hAnsi="Calibri" w:cs="Calibri"/>
                <w:sz w:val="22"/>
              </w:rPr>
              <w:t>Aldus naar waarheid opgemaakt,</w:t>
            </w: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26"/>
              <w:gridCol w:w="2226"/>
              <w:gridCol w:w="2226"/>
            </w:tblGrid>
            <w:tr w:rsidR="00162D28" w:rsidRPr="00162D28" w14:paraId="0B04B47F" w14:textId="77777777" w:rsidTr="00203B85">
              <w:trPr>
                <w:trHeight w:val="1150"/>
              </w:trPr>
              <w:tc>
                <w:tcPr>
                  <w:tcW w:w="2226" w:type="dxa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F871126" w14:textId="77777777" w:rsidR="00162D28" w:rsidRPr="00162D28" w:rsidRDefault="00162D28" w:rsidP="00927311">
                  <w:pPr>
                    <w:framePr w:hSpace="141" w:wrap="around" w:vAnchor="text" w:hAnchor="margin" w:y="114"/>
                    <w:spacing w:after="200" w:line="240" w:lineRule="auto"/>
                    <w:rPr>
                      <w:rFonts w:ascii="Calibri" w:eastAsia="MS Mincho" w:hAnsi="Calibri" w:cs="Calibri"/>
                      <w:sz w:val="22"/>
                    </w:rPr>
                  </w:pPr>
                  <w:r w:rsidRPr="00162D28">
                    <w:rPr>
                      <w:rFonts w:ascii="Calibri" w:eastAsia="MS Mincho" w:hAnsi="Calibri" w:cs="Calibri"/>
                      <w:i/>
                      <w:iCs/>
                      <w:sz w:val="22"/>
                    </w:rPr>
                    <w:t xml:space="preserve">Naam: </w:t>
                  </w:r>
                </w:p>
              </w:tc>
              <w:tc>
                <w:tcPr>
                  <w:tcW w:w="2226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BA9C023" w14:textId="77777777" w:rsidR="00162D28" w:rsidRPr="00162D28" w:rsidRDefault="00162D28" w:rsidP="00927311">
                  <w:pPr>
                    <w:framePr w:hSpace="141" w:wrap="around" w:vAnchor="text" w:hAnchor="margin" w:y="114"/>
                    <w:spacing w:after="200" w:line="240" w:lineRule="auto"/>
                    <w:rPr>
                      <w:rFonts w:ascii="Calibri" w:eastAsia="MS Mincho" w:hAnsi="Calibri" w:cs="Calibri"/>
                      <w:sz w:val="22"/>
                    </w:rPr>
                  </w:pPr>
                  <w:r w:rsidRPr="00162D28">
                    <w:rPr>
                      <w:rFonts w:ascii="Calibri" w:eastAsia="MS Mincho" w:hAnsi="Calibri" w:cs="Calibri"/>
                      <w:i/>
                      <w:iCs/>
                      <w:sz w:val="22"/>
                    </w:rPr>
                    <w:t xml:space="preserve">Datum: </w:t>
                  </w:r>
                </w:p>
              </w:tc>
              <w:tc>
                <w:tcPr>
                  <w:tcW w:w="2226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7A3CD6AD" w14:textId="77777777" w:rsidR="00162D28" w:rsidRPr="00162D28" w:rsidRDefault="00162D28" w:rsidP="00927311">
                  <w:pPr>
                    <w:framePr w:hSpace="141" w:wrap="around" w:vAnchor="text" w:hAnchor="margin" w:y="114"/>
                    <w:spacing w:after="200" w:line="240" w:lineRule="auto"/>
                    <w:rPr>
                      <w:rFonts w:ascii="Calibri" w:eastAsia="MS Mincho" w:hAnsi="Calibri" w:cs="Calibri"/>
                      <w:sz w:val="22"/>
                    </w:rPr>
                  </w:pPr>
                  <w:r w:rsidRPr="00162D28">
                    <w:rPr>
                      <w:rFonts w:ascii="Calibri" w:eastAsia="MS Mincho" w:hAnsi="Calibri" w:cs="Calibri"/>
                      <w:i/>
                      <w:iCs/>
                      <w:sz w:val="22"/>
                    </w:rPr>
                    <w:t xml:space="preserve">Handtekening: </w:t>
                  </w:r>
                </w:p>
              </w:tc>
            </w:tr>
          </w:tbl>
          <w:p w14:paraId="4E8D132C" w14:textId="77777777" w:rsidR="00162D28" w:rsidRPr="00162D28" w:rsidRDefault="00162D28" w:rsidP="00162D28">
            <w:pPr>
              <w:spacing w:after="200" w:line="240" w:lineRule="auto"/>
              <w:rPr>
                <w:rFonts w:ascii="Calibri" w:eastAsia="MS Mincho" w:hAnsi="Calibri" w:cs="Calibri"/>
                <w:sz w:val="22"/>
              </w:rPr>
            </w:pPr>
          </w:p>
        </w:tc>
      </w:tr>
      <w:tr w:rsidR="00162D28" w:rsidRPr="00162D28" w14:paraId="668C8001" w14:textId="77777777" w:rsidTr="00203B85">
        <w:trPr>
          <w:trHeight w:val="1400"/>
        </w:trPr>
        <w:tc>
          <w:tcPr>
            <w:tcW w:w="9157" w:type="dxa"/>
            <w:gridSpan w:val="2"/>
          </w:tcPr>
          <w:p w14:paraId="58739E4B" w14:textId="77777777" w:rsidR="00162D28" w:rsidRPr="00162D28" w:rsidRDefault="00162D28" w:rsidP="00162D28">
            <w:pPr>
              <w:spacing w:after="200" w:line="240" w:lineRule="auto"/>
              <w:rPr>
                <w:rFonts w:ascii="Calibri" w:eastAsia="MS Mincho" w:hAnsi="Calibri" w:cs="Calibri"/>
                <w:sz w:val="22"/>
              </w:rPr>
            </w:pPr>
          </w:p>
        </w:tc>
      </w:tr>
    </w:tbl>
    <w:p w14:paraId="3717A19F" w14:textId="77777777" w:rsidR="00162D28" w:rsidRPr="00162D28" w:rsidRDefault="00162D28" w:rsidP="00162D28">
      <w:pPr>
        <w:spacing w:after="200" w:line="240" w:lineRule="auto"/>
        <w:rPr>
          <w:rFonts w:ascii="Calibri" w:eastAsia="MS Mincho" w:hAnsi="Calibri" w:cs="Calibri"/>
          <w:sz w:val="22"/>
        </w:rPr>
      </w:pPr>
    </w:p>
    <w:p w14:paraId="33A44588" w14:textId="77777777" w:rsidR="007640AA" w:rsidRPr="008D2743" w:rsidRDefault="007640AA" w:rsidP="008D2743"/>
    <w:sectPr w:rsidR="007640AA" w:rsidRPr="008D2743" w:rsidSect="001D5C55"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E7B4A"/>
    <w:multiLevelType w:val="hybridMultilevel"/>
    <w:tmpl w:val="33A47B4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973490">
    <w:abstractNumId w:val="1"/>
  </w:num>
  <w:num w:numId="2" w16cid:durableId="2024822903">
    <w:abstractNumId w:val="0"/>
  </w:num>
  <w:num w:numId="3" w16cid:durableId="1584531668">
    <w:abstractNumId w:val="2"/>
  </w:num>
  <w:num w:numId="4" w16cid:durableId="1898198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D28"/>
    <w:rsid w:val="000D7A99"/>
    <w:rsid w:val="00162D28"/>
    <w:rsid w:val="001D5C55"/>
    <w:rsid w:val="00335982"/>
    <w:rsid w:val="003E5FF6"/>
    <w:rsid w:val="005F46CD"/>
    <w:rsid w:val="006C5ED1"/>
    <w:rsid w:val="007640AA"/>
    <w:rsid w:val="008D2743"/>
    <w:rsid w:val="00927311"/>
    <w:rsid w:val="00E86CD8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AB1E"/>
  <w15:chartTrackingRefBased/>
  <w15:docId w15:val="{C65D0610-A78B-4935-97B9-5832DFFE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62D28"/>
    <w:pPr>
      <w:keepNext/>
      <w:keepLines/>
      <w:spacing w:before="160" w:after="80"/>
      <w:outlineLvl w:val="2"/>
    </w:pPr>
    <w:rPr>
      <w:rFonts w:eastAsiaTheme="majorEastAsia" w:cstheme="majorBidi"/>
      <w:color w:val="2180BD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62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180B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62D28"/>
    <w:pPr>
      <w:keepNext/>
      <w:keepLines/>
      <w:spacing w:before="80" w:after="40"/>
      <w:outlineLvl w:val="4"/>
    </w:pPr>
    <w:rPr>
      <w:rFonts w:eastAsiaTheme="majorEastAsia" w:cstheme="majorBidi"/>
      <w:color w:val="2180B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62D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62D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62D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62D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62D28"/>
    <w:rPr>
      <w:rFonts w:eastAsiaTheme="majorEastAsia" w:cstheme="majorBidi"/>
      <w:color w:val="2180BD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2D28"/>
    <w:rPr>
      <w:rFonts w:eastAsiaTheme="majorEastAsia" w:cstheme="majorBidi"/>
      <w:i/>
      <w:iCs/>
      <w:color w:val="2180B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2D28"/>
    <w:rPr>
      <w:rFonts w:eastAsiaTheme="majorEastAsia" w:cstheme="majorBidi"/>
      <w:color w:val="2180B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2D28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2D28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2D28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2D28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162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2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2D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2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62D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2D28"/>
    <w:rPr>
      <w:i/>
      <w:iCs/>
      <w:color w:val="404040" w:themeColor="text1" w:themeTint="BF"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162D28"/>
    <w:rPr>
      <w:i/>
      <w:iCs/>
      <w:color w:val="2180BD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62D28"/>
    <w:pPr>
      <w:pBdr>
        <w:top w:val="single" w:sz="4" w:space="10" w:color="2180BD" w:themeColor="accent1" w:themeShade="BF"/>
        <w:bottom w:val="single" w:sz="4" w:space="10" w:color="2180BD" w:themeColor="accent1" w:themeShade="BF"/>
      </w:pBdr>
      <w:spacing w:before="360" w:after="360"/>
      <w:ind w:left="864" w:right="864"/>
      <w:jc w:val="center"/>
    </w:pPr>
    <w:rPr>
      <w:i/>
      <w:iCs/>
      <w:color w:val="2180BD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2D28"/>
    <w:rPr>
      <w:i/>
      <w:iCs/>
      <w:color w:val="2180BD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162D28"/>
    <w:rPr>
      <w:b/>
      <w:bCs/>
      <w:smallCaps/>
      <w:color w:val="2180BD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83fd1e6a2a858d1131adcfb015d92c06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1b658dc44b9230f887c07bf9cbf327fc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73C5AF-9DF1-409A-AED9-B91DC770BB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469129-2984-468C-8050-AA1C30535A96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customXml/itemProps3.xml><?xml version="1.0" encoding="utf-8"?>
<ds:datastoreItem xmlns:ds="http://schemas.openxmlformats.org/officeDocument/2006/customXml" ds:itemID="{5FAD91CC-F246-481B-80B7-B10025259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1422</Characters>
  <Application>Microsoft Office Word</Application>
  <DocSecurity>0</DocSecurity>
  <Lines>27</Lines>
  <Paragraphs>18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den Heuvel | gemeente Meierijstad</dc:creator>
  <cp:keywords/>
  <dc:description/>
  <cp:lastModifiedBy>Laura van den Heuvel | gemeente Meierijstad</cp:lastModifiedBy>
  <cp:revision>3</cp:revision>
  <dcterms:created xsi:type="dcterms:W3CDTF">2026-08-06T09:29:00Z</dcterms:created>
  <dcterms:modified xsi:type="dcterms:W3CDTF">2026-08-06T10:01:00Z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