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28670A3" w:rsidP="7A770F8A" w:rsidRDefault="728670A3" w14:paraId="4D3D9D61" w14:textId="48D7683F">
      <w:pPr>
        <w:pStyle w:val="Standaard"/>
        <w:suppressLineNumbers w:val="0"/>
        <w:bidi w:val="0"/>
        <w:spacing w:before="0" w:beforeAutospacing="off" w:after="160" w:afterAutospacing="off" w:line="279" w:lineRule="auto"/>
        <w:ind w:left="0" w:right="0"/>
        <w:jc w:val="left"/>
        <w:rPr>
          <w:rFonts w:ascii="Arial" w:hAnsi="Arial" w:eastAsia="Arial" w:cs="Arial"/>
          <w:b w:val="1"/>
          <w:bCs w:val="1"/>
          <w:sz w:val="24"/>
          <w:szCs w:val="24"/>
        </w:rPr>
      </w:pPr>
      <w:r w:rsidRPr="7A770F8A" w:rsidR="721695F3">
        <w:rPr>
          <w:rFonts w:ascii="Arial" w:hAnsi="Arial" w:eastAsia="Arial" w:cs="Arial"/>
          <w:b w:val="1"/>
          <w:bCs w:val="1"/>
          <w:sz w:val="24"/>
          <w:szCs w:val="24"/>
        </w:rPr>
        <w:t xml:space="preserve">Programma van eisen </w:t>
      </w:r>
    </w:p>
    <w:p w:rsidR="6E7C8CB4" w:rsidP="7A770F8A" w:rsidRDefault="6E7C8CB4" w14:paraId="7FA7E4F4" w14:textId="0EDDF4D2">
      <w:pPr>
        <w:pStyle w:val="Standaard"/>
        <w:ind w:left="0"/>
        <w:rPr>
          <w:rFonts w:ascii="Arial" w:hAnsi="Arial" w:eastAsia="Arial" w:cs="Arial"/>
          <w:b w:val="0"/>
          <w:bCs w:val="0"/>
          <w:sz w:val="24"/>
          <w:szCs w:val="24"/>
        </w:rPr>
      </w:pPr>
      <w:r w:rsidRPr="7A770F8A" w:rsidR="2164087A">
        <w:rPr>
          <w:rFonts w:ascii="Arial" w:hAnsi="Arial" w:eastAsia="Arial" w:cs="Arial"/>
          <w:b w:val="0"/>
          <w:bCs w:val="0"/>
          <w:sz w:val="24"/>
          <w:szCs w:val="24"/>
        </w:rPr>
        <w:t xml:space="preserve">De gemeente Helmond stelt onderstaande eisen aan </w:t>
      </w:r>
      <w:r w:rsidRPr="7A770F8A" w:rsidR="3F094828">
        <w:rPr>
          <w:rFonts w:ascii="Arial" w:hAnsi="Arial" w:eastAsia="Arial" w:cs="Arial"/>
          <w:b w:val="0"/>
          <w:bCs w:val="0"/>
          <w:sz w:val="24"/>
          <w:szCs w:val="24"/>
        </w:rPr>
        <w:t>de opdrachtnemer voor de uitvoering van de opdracht, naast de a</w:t>
      </w:r>
      <w:r w:rsidRPr="7A770F8A" w:rsidR="4DF1E6C1">
        <w:rPr>
          <w:rFonts w:ascii="Arial" w:hAnsi="Arial" w:eastAsia="Arial" w:cs="Arial"/>
          <w:b w:val="0"/>
          <w:bCs w:val="0"/>
          <w:sz w:val="24"/>
          <w:szCs w:val="24"/>
        </w:rPr>
        <w:t xml:space="preserve">l geformuleerde selectiecriteria uit hoofdstuk 5 van de aanbestedingsleidraad: </w:t>
      </w:r>
    </w:p>
    <w:p w:rsidR="02148A1F" w:rsidP="7A770F8A" w:rsidRDefault="02148A1F" w14:paraId="0E6DECE5" w14:textId="1E9042A5">
      <w:pPr>
        <w:pStyle w:val="Lijstalinea"/>
        <w:numPr>
          <w:ilvl w:val="0"/>
          <w:numId w:val="56"/>
        </w:numPr>
        <w:rPr>
          <w:rFonts w:ascii="Arial" w:hAnsi="Arial" w:eastAsia="Arial" w:cs="Arial"/>
          <w:b w:val="1"/>
          <w:bCs w:val="1"/>
          <w:sz w:val="24"/>
          <w:szCs w:val="24"/>
        </w:rPr>
      </w:pPr>
      <w:r w:rsidRPr="7A770F8A" w:rsidR="06BC64EF">
        <w:rPr>
          <w:rFonts w:ascii="Arial" w:hAnsi="Arial" w:eastAsia="Arial" w:cs="Arial"/>
          <w:b w:val="1"/>
          <w:bCs w:val="1"/>
          <w:sz w:val="24"/>
          <w:szCs w:val="24"/>
        </w:rPr>
        <w:t xml:space="preserve">Algemeen </w:t>
      </w:r>
    </w:p>
    <w:tbl>
      <w:tblPr>
        <w:tblStyle w:val="Tabelraster"/>
        <w:tblW w:w="0" w:type="auto"/>
        <w:tblLook w:val="06A0" w:firstRow="1" w:lastRow="0" w:firstColumn="1" w:lastColumn="0" w:noHBand="1" w:noVBand="1"/>
      </w:tblPr>
      <w:tblGrid>
        <w:gridCol w:w="780"/>
        <w:gridCol w:w="8235"/>
      </w:tblGrid>
      <w:tr w:rsidR="7D0075B3" w:rsidTr="319776EC" w14:paraId="3F058CCE">
        <w:trPr>
          <w:trHeight w:val="300"/>
        </w:trPr>
        <w:tc>
          <w:tcPr>
            <w:tcW w:w="780" w:type="dxa"/>
            <w:tcMar/>
          </w:tcPr>
          <w:p w:rsidR="02148A1F" w:rsidP="7A770F8A" w:rsidRDefault="02148A1F" w14:paraId="12F73741" w14:textId="3B303041">
            <w:pPr>
              <w:pStyle w:val="Standaard"/>
              <w:rPr>
                <w:rFonts w:ascii="Arial" w:hAnsi="Arial" w:eastAsia="Arial" w:cs="Arial"/>
                <w:b w:val="1"/>
                <w:bCs w:val="1"/>
                <w:sz w:val="24"/>
                <w:szCs w:val="24"/>
              </w:rPr>
            </w:pPr>
            <w:r w:rsidRPr="7A770F8A" w:rsidR="06BC64EF">
              <w:rPr>
                <w:rFonts w:ascii="Arial" w:hAnsi="Arial" w:eastAsia="Arial" w:cs="Arial"/>
                <w:b w:val="1"/>
                <w:bCs w:val="1"/>
                <w:sz w:val="24"/>
                <w:szCs w:val="24"/>
              </w:rPr>
              <w:t>1.1.</w:t>
            </w:r>
          </w:p>
        </w:tc>
        <w:tc>
          <w:tcPr>
            <w:tcW w:w="8235" w:type="dxa"/>
            <w:tcMar/>
          </w:tcPr>
          <w:p w:rsidR="02148A1F" w:rsidP="7A770F8A" w:rsidRDefault="02148A1F" w14:paraId="38C82324" w14:textId="78F28205">
            <w:pPr>
              <w:pStyle w:val="Standaard"/>
              <w:suppressLineNumbers w:val="0"/>
              <w:bidi w:val="0"/>
              <w:spacing w:before="0" w:beforeAutospacing="off" w:after="0" w:afterAutospacing="off" w:line="240" w:lineRule="auto"/>
              <w:ind w:left="0" w:right="0" w:hanging="0"/>
              <w:jc w:val="left"/>
              <w:rPr>
                <w:rFonts w:ascii="Arial" w:hAnsi="Arial" w:eastAsia="Arial" w:cs="Arial"/>
                <w:b w:val="0"/>
                <w:bCs w:val="0"/>
                <w:sz w:val="24"/>
                <w:szCs w:val="24"/>
              </w:rPr>
            </w:pPr>
            <w:r w:rsidRPr="319776EC" w:rsidR="06BC64EF">
              <w:rPr>
                <w:rFonts w:ascii="Arial" w:hAnsi="Arial" w:eastAsia="Arial" w:cs="Arial"/>
                <w:b w:val="0"/>
                <w:bCs w:val="0"/>
                <w:sz w:val="24"/>
                <w:szCs w:val="24"/>
              </w:rPr>
              <w:t>De opdrachtnemer</w:t>
            </w:r>
            <w:r w:rsidRPr="319776EC" w:rsidR="4A314C87">
              <w:rPr>
                <w:rFonts w:ascii="Arial" w:hAnsi="Arial" w:eastAsia="Arial" w:cs="Arial"/>
                <w:b w:val="0"/>
                <w:bCs w:val="0"/>
                <w:sz w:val="24"/>
                <w:szCs w:val="24"/>
              </w:rPr>
              <w:t xml:space="preserve"> voert zijn opdracht uit binnen de kaders van </w:t>
            </w:r>
            <w:r w:rsidRPr="319776EC" w:rsidR="06BC64EF">
              <w:rPr>
                <w:rFonts w:ascii="Arial" w:hAnsi="Arial" w:eastAsia="Arial" w:cs="Arial"/>
                <w:b w:val="0"/>
                <w:bCs w:val="0"/>
                <w:sz w:val="24"/>
                <w:szCs w:val="24"/>
              </w:rPr>
              <w:t>de Wet op het primair onderwijs en de Wet Kinderopvang en werkt volgens dit wettelijk kader</w:t>
            </w:r>
            <w:r w:rsidRPr="319776EC" w:rsidR="799A14B8">
              <w:rPr>
                <w:rFonts w:ascii="Arial" w:hAnsi="Arial" w:eastAsia="Arial" w:cs="Arial"/>
                <w:b w:val="0"/>
                <w:bCs w:val="0"/>
                <w:sz w:val="24"/>
                <w:szCs w:val="24"/>
              </w:rPr>
              <w:t>.</w:t>
            </w:r>
          </w:p>
        </w:tc>
      </w:tr>
      <w:tr w:rsidR="7D0075B3" w:rsidTr="319776EC" w14:paraId="2AB22975">
        <w:trPr>
          <w:trHeight w:val="300"/>
        </w:trPr>
        <w:tc>
          <w:tcPr>
            <w:tcW w:w="780" w:type="dxa"/>
            <w:tcMar/>
          </w:tcPr>
          <w:p w:rsidR="02148A1F" w:rsidP="319776EC" w:rsidRDefault="02148A1F" w14:paraId="1F5F99FB" w14:textId="401F47FB">
            <w:pPr>
              <w:pStyle w:val="Standaard"/>
              <w:rPr>
                <w:rFonts w:ascii="Arial" w:hAnsi="Arial" w:eastAsia="Arial" w:cs="Arial"/>
                <w:b w:val="1"/>
                <w:bCs w:val="1"/>
                <w:sz w:val="24"/>
                <w:szCs w:val="24"/>
              </w:rPr>
            </w:pPr>
            <w:r w:rsidRPr="319776EC" w:rsidR="60F3F006">
              <w:rPr>
                <w:rFonts w:ascii="Arial" w:hAnsi="Arial" w:eastAsia="Arial" w:cs="Arial"/>
                <w:b w:val="1"/>
                <w:bCs w:val="1"/>
                <w:sz w:val="24"/>
                <w:szCs w:val="24"/>
              </w:rPr>
              <w:t>1.2.</w:t>
            </w:r>
            <w:r w:rsidRPr="319776EC" w:rsidR="60F3F006">
              <w:rPr>
                <w:rFonts w:ascii="Arial" w:hAnsi="Arial" w:eastAsia="Arial" w:cs="Arial"/>
                <w:b w:val="1"/>
                <w:bCs w:val="1"/>
                <w:sz w:val="24"/>
                <w:szCs w:val="24"/>
              </w:rPr>
              <w:t xml:space="preserve"> </w:t>
            </w:r>
          </w:p>
        </w:tc>
        <w:tc>
          <w:tcPr>
            <w:tcW w:w="8235" w:type="dxa"/>
            <w:tcMar/>
          </w:tcPr>
          <w:p w:rsidR="02148A1F" w:rsidP="319776EC" w:rsidRDefault="02148A1F" w14:paraId="75E6C6FC" w14:textId="52A4B8F9">
            <w:pPr>
              <w:pStyle w:val="Standaard"/>
              <w:rPr>
                <w:rFonts w:ascii="Arial" w:hAnsi="Arial" w:eastAsia="Arial" w:cs="Arial"/>
                <w:b w:val="0"/>
                <w:bCs w:val="0"/>
                <w:sz w:val="24"/>
                <w:szCs w:val="24"/>
              </w:rPr>
            </w:pPr>
            <w:r w:rsidRPr="319776EC" w:rsidR="1583C959">
              <w:rPr>
                <w:rFonts w:ascii="Arial" w:hAnsi="Arial" w:eastAsia="Arial" w:cs="Arial"/>
                <w:b w:val="0"/>
                <w:bCs w:val="0"/>
                <w:sz w:val="24"/>
                <w:szCs w:val="24"/>
              </w:rPr>
              <w:t xml:space="preserve">Opdrachtnemer houdt zich aan </w:t>
            </w:r>
            <w:r w:rsidRPr="319776EC" w:rsidR="1583C959">
              <w:rPr>
                <w:rFonts w:ascii="Arial" w:hAnsi="Arial" w:eastAsia="Arial" w:cs="Arial"/>
                <w:b w:val="0"/>
                <w:bCs w:val="0"/>
                <w:sz w:val="24"/>
                <w:szCs w:val="24"/>
              </w:rPr>
              <w:t>wet-</w:t>
            </w:r>
            <w:r w:rsidRPr="319776EC" w:rsidR="1583C959">
              <w:rPr>
                <w:rFonts w:ascii="Arial" w:hAnsi="Arial" w:eastAsia="Arial" w:cs="Arial"/>
                <w:b w:val="0"/>
                <w:bCs w:val="0"/>
                <w:sz w:val="24"/>
                <w:szCs w:val="24"/>
              </w:rPr>
              <w:t xml:space="preserve"> en regelgeving die van toepassing kan zijn op de opdracht, waaronder in ieder geval de vigerende privacy-wetgeving.</w:t>
            </w:r>
          </w:p>
        </w:tc>
      </w:tr>
      <w:tr w:rsidR="7D0075B3" w:rsidTr="319776EC" w14:paraId="78198534">
        <w:trPr>
          <w:trHeight w:val="300"/>
        </w:trPr>
        <w:tc>
          <w:tcPr>
            <w:tcW w:w="780" w:type="dxa"/>
            <w:tcMar/>
          </w:tcPr>
          <w:p w:rsidR="02148A1F" w:rsidP="7A770F8A" w:rsidRDefault="02148A1F" w14:paraId="423914C4" w14:textId="2DBC082B">
            <w:pPr>
              <w:pStyle w:val="Standaard"/>
              <w:rPr>
                <w:rFonts w:ascii="Arial" w:hAnsi="Arial" w:eastAsia="Arial" w:cs="Arial"/>
                <w:b w:val="1"/>
                <w:bCs w:val="1"/>
                <w:sz w:val="24"/>
                <w:szCs w:val="24"/>
              </w:rPr>
            </w:pPr>
            <w:r w:rsidRPr="7A770F8A" w:rsidR="06BC64EF">
              <w:rPr>
                <w:rFonts w:ascii="Arial" w:hAnsi="Arial" w:eastAsia="Arial" w:cs="Arial"/>
                <w:b w:val="1"/>
                <w:bCs w:val="1"/>
                <w:sz w:val="24"/>
                <w:szCs w:val="24"/>
              </w:rPr>
              <w:t>1.3.</w:t>
            </w:r>
          </w:p>
        </w:tc>
        <w:tc>
          <w:tcPr>
            <w:tcW w:w="8235" w:type="dxa"/>
            <w:tcMar/>
          </w:tcPr>
          <w:p w:rsidR="02148A1F" w:rsidP="7A770F8A" w:rsidRDefault="02148A1F" w14:paraId="7EBC21F5" w14:textId="23C3B25C">
            <w:pPr>
              <w:pStyle w:val="Standaard"/>
              <w:suppressLineNumbers w:val="0"/>
              <w:bidi w:val="0"/>
              <w:spacing w:before="0" w:beforeAutospacing="off" w:after="0" w:afterAutospacing="off" w:line="240" w:lineRule="auto"/>
              <w:ind w:left="0" w:right="0" w:hanging="0"/>
              <w:jc w:val="left"/>
              <w:rPr>
                <w:rFonts w:ascii="Arial" w:hAnsi="Arial" w:eastAsia="Arial" w:cs="Arial"/>
                <w:b w:val="0"/>
                <w:bCs w:val="0"/>
                <w:sz w:val="24"/>
                <w:szCs w:val="24"/>
              </w:rPr>
            </w:pPr>
            <w:r w:rsidRPr="2B0800A8" w:rsidR="06BC64EF">
              <w:rPr>
                <w:rFonts w:ascii="Arial" w:hAnsi="Arial" w:eastAsia="Arial" w:cs="Arial"/>
                <w:b w:val="0"/>
                <w:bCs w:val="0"/>
                <w:sz w:val="24"/>
                <w:szCs w:val="24"/>
              </w:rPr>
              <w:t>De opdrachtnemer houdt in de uitvoering van de opdracht rekening met gemeentelijke beleidsstukken waaronder het onderwijsachterstandenbeleid van gemeente Helmond (zie leeswijzer bij</w:t>
            </w:r>
            <w:r w:rsidRPr="2B0800A8" w:rsidR="4BBC0012">
              <w:rPr>
                <w:rFonts w:ascii="Arial" w:hAnsi="Arial" w:eastAsia="Arial" w:cs="Arial"/>
                <w:b w:val="0"/>
                <w:bCs w:val="0"/>
                <w:sz w:val="24"/>
                <w:szCs w:val="24"/>
              </w:rPr>
              <w:t xml:space="preserve"> 1.2.1</w:t>
            </w:r>
            <w:r w:rsidRPr="2B0800A8" w:rsidR="06BC64EF">
              <w:rPr>
                <w:rFonts w:ascii="Arial" w:hAnsi="Arial" w:eastAsia="Arial" w:cs="Arial"/>
                <w:b w:val="0"/>
                <w:bCs w:val="0"/>
                <w:sz w:val="24"/>
                <w:szCs w:val="24"/>
              </w:rPr>
              <w:t>).</w:t>
            </w:r>
            <w:r w:rsidRPr="2B0800A8" w:rsidR="1F0FDAAE">
              <w:rPr>
                <w:rFonts w:ascii="Arial" w:hAnsi="Arial" w:eastAsia="Arial" w:cs="Arial"/>
                <w:b w:val="0"/>
                <w:bCs w:val="0"/>
                <w:sz w:val="24"/>
                <w:szCs w:val="24"/>
              </w:rPr>
              <w:t xml:space="preserve"> </w:t>
            </w:r>
          </w:p>
        </w:tc>
      </w:tr>
      <w:tr w:rsidR="7D0075B3" w:rsidTr="319776EC" w14:paraId="13D9CC60">
        <w:trPr>
          <w:trHeight w:val="300"/>
        </w:trPr>
        <w:tc>
          <w:tcPr>
            <w:tcW w:w="780" w:type="dxa"/>
            <w:tcMar/>
          </w:tcPr>
          <w:p w:rsidR="02148A1F" w:rsidP="7A770F8A" w:rsidRDefault="02148A1F" w14:paraId="1DC4CC54" w14:textId="6C8F6586">
            <w:pPr>
              <w:pStyle w:val="Standaard"/>
              <w:rPr>
                <w:rFonts w:ascii="Arial" w:hAnsi="Arial" w:eastAsia="Arial" w:cs="Arial"/>
                <w:b w:val="1"/>
                <w:bCs w:val="1"/>
                <w:sz w:val="24"/>
                <w:szCs w:val="24"/>
              </w:rPr>
            </w:pPr>
            <w:r w:rsidRPr="7A770F8A" w:rsidR="06BC64EF">
              <w:rPr>
                <w:rFonts w:ascii="Arial" w:hAnsi="Arial" w:eastAsia="Arial" w:cs="Arial"/>
                <w:b w:val="1"/>
                <w:bCs w:val="1"/>
                <w:sz w:val="24"/>
                <w:szCs w:val="24"/>
              </w:rPr>
              <w:t xml:space="preserve">1.4. </w:t>
            </w:r>
          </w:p>
        </w:tc>
        <w:tc>
          <w:tcPr>
            <w:tcW w:w="8235" w:type="dxa"/>
            <w:tcMar/>
          </w:tcPr>
          <w:p w:rsidR="02148A1F" w:rsidP="7A770F8A" w:rsidRDefault="02148A1F" w14:paraId="0CEC30C2" w14:textId="13E91D48">
            <w:pPr>
              <w:pStyle w:val="Standaard"/>
              <w:spacing w:line="240" w:lineRule="auto"/>
              <w:ind w:left="0"/>
              <w:jc w:val="left"/>
              <w:rPr>
                <w:rFonts w:ascii="Arial" w:hAnsi="Arial" w:eastAsia="Arial" w:cs="Arial"/>
                <w:noProof w:val="0"/>
                <w:sz w:val="24"/>
                <w:szCs w:val="24"/>
                <w:lang w:val="nl-NL"/>
              </w:rPr>
            </w:pPr>
            <w:r w:rsidRPr="7A770F8A" w:rsidR="06BC64EF">
              <w:rPr>
                <w:rFonts w:ascii="Arial" w:hAnsi="Arial" w:eastAsia="Arial" w:cs="Arial"/>
                <w:noProof w:val="0"/>
                <w:sz w:val="24"/>
                <w:szCs w:val="24"/>
                <w:lang w:val="nl-NL"/>
              </w:rPr>
              <w:t>De opdrachtnemer stelt kwartaalrapportages op over de voortgang van de werkzaamheden. In de rapportages staat ook wat er is gedaan, wat goed gaat en wat beter kan met vermelding van eventuele knelpunten en acties. De rapportages worden actief gedeeld met de opdrachtgever.</w:t>
            </w:r>
          </w:p>
        </w:tc>
      </w:tr>
      <w:tr w:rsidR="7D0075B3" w:rsidTr="319776EC" w14:paraId="1763ECB1">
        <w:trPr>
          <w:trHeight w:val="300"/>
        </w:trPr>
        <w:tc>
          <w:tcPr>
            <w:tcW w:w="780" w:type="dxa"/>
            <w:tcMar/>
          </w:tcPr>
          <w:p w:rsidR="02148A1F" w:rsidP="7A770F8A" w:rsidRDefault="02148A1F" w14:paraId="7ACA5C12" w14:textId="68426109">
            <w:pPr>
              <w:pStyle w:val="Standaard"/>
              <w:rPr>
                <w:rFonts w:ascii="Arial" w:hAnsi="Arial" w:eastAsia="Arial" w:cs="Arial"/>
                <w:b w:val="1"/>
                <w:bCs w:val="1"/>
                <w:sz w:val="24"/>
                <w:szCs w:val="24"/>
              </w:rPr>
            </w:pPr>
            <w:r w:rsidRPr="7A770F8A" w:rsidR="06BC64EF">
              <w:rPr>
                <w:rFonts w:ascii="Arial" w:hAnsi="Arial" w:eastAsia="Arial" w:cs="Arial"/>
                <w:b w:val="1"/>
                <w:bCs w:val="1"/>
                <w:sz w:val="24"/>
                <w:szCs w:val="24"/>
              </w:rPr>
              <w:t xml:space="preserve">1.5. </w:t>
            </w:r>
          </w:p>
        </w:tc>
        <w:tc>
          <w:tcPr>
            <w:tcW w:w="8235" w:type="dxa"/>
            <w:tcMar/>
          </w:tcPr>
          <w:p w:rsidR="02148A1F" w:rsidP="7A770F8A" w:rsidRDefault="02148A1F" w14:paraId="06DC20BD" w14:textId="2CE20653">
            <w:pPr>
              <w:pStyle w:val="Standaard"/>
              <w:spacing w:line="240" w:lineRule="auto"/>
              <w:ind w:left="0"/>
              <w:jc w:val="left"/>
              <w:rPr>
                <w:rFonts w:ascii="Arial" w:hAnsi="Arial" w:eastAsia="Arial" w:cs="Arial"/>
                <w:noProof w:val="0"/>
                <w:sz w:val="24"/>
                <w:szCs w:val="24"/>
                <w:lang w:val="nl-NL"/>
              </w:rPr>
            </w:pPr>
            <w:r w:rsidRPr="7A770F8A" w:rsidR="06BC64EF">
              <w:rPr>
                <w:rFonts w:ascii="Arial" w:hAnsi="Arial" w:eastAsia="Arial" w:cs="Arial"/>
                <w:noProof w:val="0"/>
                <w:sz w:val="24"/>
                <w:szCs w:val="24"/>
                <w:lang w:val="nl-NL"/>
              </w:rPr>
              <w:t>De opdrachtnemer is verantwoordelijk voor het organiseren van de overlegstructuur met de opdrachtgever. Dit bestaat minimaal uit een maandelijks overlegmoment met de betrokken beleidsmedewerkers en ieder kwartaal een kwartaaloverleg.</w:t>
            </w:r>
          </w:p>
          <w:p w:rsidR="7D0075B3" w:rsidP="7A770F8A" w:rsidRDefault="7D0075B3" w14:paraId="383B6425" w14:textId="57501776">
            <w:pPr>
              <w:pStyle w:val="Standaard"/>
              <w:spacing w:line="240" w:lineRule="auto"/>
              <w:jc w:val="left"/>
              <w:rPr>
                <w:rFonts w:ascii="Arial" w:hAnsi="Arial" w:eastAsia="Arial" w:cs="Arial"/>
                <w:noProof w:val="0"/>
                <w:sz w:val="24"/>
                <w:szCs w:val="24"/>
                <w:lang w:val="nl-NL"/>
              </w:rPr>
            </w:pPr>
          </w:p>
        </w:tc>
      </w:tr>
    </w:tbl>
    <w:p w:rsidR="7D0075B3" w:rsidP="7A770F8A" w:rsidRDefault="7D0075B3" w14:paraId="4C20E809" w14:textId="6054BF45">
      <w:pPr>
        <w:pStyle w:val="Standaard"/>
        <w:suppressLineNumbers w:val="0"/>
        <w:bidi w:val="0"/>
        <w:spacing w:before="0" w:beforeAutospacing="off" w:after="160" w:afterAutospacing="off" w:line="279" w:lineRule="auto"/>
        <w:ind w:left="0" w:right="0"/>
        <w:jc w:val="left"/>
        <w:rPr>
          <w:rFonts w:ascii="Arial" w:hAnsi="Arial" w:eastAsia="Arial" w:cs="Arial"/>
          <w:b w:val="1"/>
          <w:bCs w:val="1"/>
          <w:sz w:val="24"/>
          <w:szCs w:val="24"/>
        </w:rPr>
      </w:pPr>
    </w:p>
    <w:p w:rsidR="02148A1F" w:rsidP="7A770F8A" w:rsidRDefault="02148A1F" w14:paraId="63B42FC9" w14:textId="53DC89E9">
      <w:pPr>
        <w:pStyle w:val="Lijstalinea"/>
        <w:numPr>
          <w:ilvl w:val="0"/>
          <w:numId w:val="56"/>
        </w:numPr>
        <w:suppressLineNumbers w:val="0"/>
        <w:bidi w:val="0"/>
        <w:spacing w:before="0" w:beforeAutospacing="off" w:after="160" w:afterAutospacing="off" w:line="279" w:lineRule="auto"/>
        <w:ind w:right="0"/>
        <w:jc w:val="left"/>
        <w:rPr>
          <w:rFonts w:ascii="Arial" w:hAnsi="Arial" w:eastAsia="Arial" w:cs="Arial"/>
          <w:b w:val="1"/>
          <w:bCs w:val="1"/>
          <w:sz w:val="24"/>
          <w:szCs w:val="24"/>
        </w:rPr>
      </w:pPr>
      <w:r w:rsidRPr="7A770F8A" w:rsidR="06BC64EF">
        <w:rPr>
          <w:rFonts w:ascii="Arial" w:hAnsi="Arial" w:eastAsia="Arial" w:cs="Arial"/>
          <w:b w:val="1"/>
          <w:bCs w:val="1"/>
          <w:sz w:val="24"/>
          <w:szCs w:val="24"/>
        </w:rPr>
        <w:t xml:space="preserve">Coördinatie scholennetwerk taal </w:t>
      </w:r>
    </w:p>
    <w:p w:rsidR="416EC0ED" w:rsidP="7A770F8A" w:rsidRDefault="416EC0ED" w14:paraId="4B98718B" w14:textId="3DAB3EB0">
      <w:pPr>
        <w:pStyle w:val="Standaard"/>
        <w:suppressLineNumbers w:val="0"/>
        <w:spacing w:before="0" w:beforeAutospacing="off" w:after="160" w:afterAutospacing="off" w:line="279" w:lineRule="auto"/>
        <w:ind w:left="0" w:right="0"/>
        <w:jc w:val="left"/>
        <w:rPr>
          <w:rFonts w:ascii="Arial" w:hAnsi="Arial" w:eastAsia="Arial" w:cs="Arial"/>
          <w:b w:val="0"/>
          <w:bCs w:val="0"/>
          <w:i w:val="1"/>
          <w:iCs w:val="1"/>
          <w:sz w:val="24"/>
          <w:szCs w:val="24"/>
        </w:rPr>
      </w:pPr>
      <w:r w:rsidRPr="7A770F8A" w:rsidR="09362A2B">
        <w:rPr>
          <w:rFonts w:ascii="Arial" w:hAnsi="Arial" w:eastAsia="Arial" w:cs="Arial"/>
          <w:b w:val="0"/>
          <w:bCs w:val="0"/>
          <w:i w:val="1"/>
          <w:iCs w:val="1"/>
          <w:sz w:val="24"/>
          <w:szCs w:val="24"/>
        </w:rPr>
        <w:t xml:space="preserve">Zie </w:t>
      </w:r>
      <w:r w:rsidRPr="7A770F8A" w:rsidR="7F257ABB">
        <w:rPr>
          <w:rFonts w:ascii="Arial" w:hAnsi="Arial" w:eastAsia="Arial" w:cs="Arial"/>
          <w:b w:val="1"/>
          <w:bCs w:val="1"/>
          <w:i w:val="1"/>
          <w:iCs w:val="1"/>
          <w:sz w:val="24"/>
          <w:szCs w:val="24"/>
        </w:rPr>
        <w:t xml:space="preserve">bijlage </w:t>
      </w:r>
      <w:r w:rsidRPr="7A770F8A" w:rsidR="1556842F">
        <w:rPr>
          <w:rFonts w:ascii="Arial" w:hAnsi="Arial" w:eastAsia="Arial" w:cs="Arial"/>
          <w:b w:val="1"/>
          <w:bCs w:val="1"/>
          <w:i w:val="1"/>
          <w:iCs w:val="1"/>
          <w:sz w:val="24"/>
          <w:szCs w:val="24"/>
        </w:rPr>
        <w:t>1.1</w:t>
      </w:r>
      <w:r w:rsidRPr="7A770F8A" w:rsidR="7F257ABB">
        <w:rPr>
          <w:rFonts w:ascii="Arial" w:hAnsi="Arial" w:eastAsia="Arial" w:cs="Arial"/>
          <w:b w:val="1"/>
          <w:bCs w:val="1"/>
          <w:i w:val="1"/>
          <w:iCs w:val="1"/>
          <w:sz w:val="24"/>
          <w:szCs w:val="24"/>
        </w:rPr>
        <w:t>.1.</w:t>
      </w:r>
      <w:r w:rsidRPr="7A770F8A" w:rsidR="73DDBD1B">
        <w:rPr>
          <w:rFonts w:ascii="Arial" w:hAnsi="Arial" w:eastAsia="Arial" w:cs="Arial"/>
          <w:b w:val="1"/>
          <w:bCs w:val="1"/>
          <w:i w:val="1"/>
          <w:iCs w:val="1"/>
          <w:sz w:val="24"/>
          <w:szCs w:val="24"/>
        </w:rPr>
        <w:t xml:space="preserve"> (</w:t>
      </w:r>
      <w:r w:rsidRPr="7A770F8A" w:rsidR="73DDBD1B">
        <w:rPr>
          <w:rFonts w:ascii="Arial" w:hAnsi="Arial" w:eastAsia="Arial" w:cs="Arial"/>
          <w:b w:val="1"/>
          <w:bCs w:val="1"/>
          <w:i w:val="1"/>
          <w:iCs w:val="1"/>
          <w:sz w:val="24"/>
          <w:szCs w:val="24"/>
        </w:rPr>
        <w:t>pagina</w:t>
      </w:r>
      <w:r w:rsidRPr="7A770F8A" w:rsidR="73DDBD1B">
        <w:rPr>
          <w:rFonts w:ascii="Arial" w:hAnsi="Arial" w:eastAsia="Arial" w:cs="Arial"/>
          <w:b w:val="1"/>
          <w:bCs w:val="1"/>
          <w:i w:val="1"/>
          <w:iCs w:val="1"/>
          <w:sz w:val="24"/>
          <w:szCs w:val="24"/>
        </w:rPr>
        <w:t xml:space="preserve"> 14)</w:t>
      </w:r>
      <w:r w:rsidRPr="7A770F8A" w:rsidR="7F257ABB">
        <w:rPr>
          <w:rFonts w:ascii="Arial" w:hAnsi="Arial" w:eastAsia="Arial" w:cs="Arial"/>
          <w:b w:val="0"/>
          <w:bCs w:val="0"/>
          <w:i w:val="1"/>
          <w:iCs w:val="1"/>
          <w:sz w:val="24"/>
          <w:szCs w:val="24"/>
        </w:rPr>
        <w:t xml:space="preserve"> </w:t>
      </w:r>
      <w:r w:rsidRPr="7A770F8A" w:rsidR="09362A2B">
        <w:rPr>
          <w:rFonts w:ascii="Arial" w:hAnsi="Arial" w:eastAsia="Arial" w:cs="Arial"/>
          <w:b w:val="0"/>
          <w:bCs w:val="0"/>
          <w:i w:val="1"/>
          <w:iCs w:val="1"/>
          <w:sz w:val="24"/>
          <w:szCs w:val="24"/>
        </w:rPr>
        <w:t>voor</w:t>
      </w:r>
      <w:r w:rsidRPr="7A770F8A" w:rsidR="09362A2B">
        <w:rPr>
          <w:rFonts w:ascii="Arial" w:hAnsi="Arial" w:eastAsia="Arial" w:cs="Arial"/>
          <w:b w:val="0"/>
          <w:bCs w:val="0"/>
          <w:i w:val="1"/>
          <w:iCs w:val="1"/>
          <w:sz w:val="24"/>
          <w:szCs w:val="24"/>
        </w:rPr>
        <w:t xml:space="preserve"> een toelichting op de huidige situatie rondom dit</w:t>
      </w:r>
      <w:r w:rsidRPr="7A770F8A" w:rsidR="4EE2D5BE">
        <w:rPr>
          <w:rFonts w:ascii="Arial" w:hAnsi="Arial" w:eastAsia="Arial" w:cs="Arial"/>
          <w:b w:val="0"/>
          <w:bCs w:val="0"/>
          <w:i w:val="1"/>
          <w:iCs w:val="1"/>
          <w:sz w:val="24"/>
          <w:szCs w:val="24"/>
        </w:rPr>
        <w:t xml:space="preserve"> deel van de opdracht. </w:t>
      </w:r>
    </w:p>
    <w:tbl>
      <w:tblPr>
        <w:tblStyle w:val="Tabelraster"/>
        <w:bidiVisual w:val="0"/>
        <w:tblW w:w="0" w:type="auto"/>
        <w:tblLook w:val="06A0" w:firstRow="1" w:lastRow="0" w:firstColumn="1" w:lastColumn="0" w:noHBand="1" w:noVBand="1"/>
      </w:tblPr>
      <w:tblGrid>
        <w:gridCol w:w="795"/>
        <w:gridCol w:w="8220"/>
      </w:tblGrid>
      <w:tr w:rsidR="7D0075B3" w:rsidTr="2B0800A8" w14:paraId="4CD5EA37">
        <w:trPr>
          <w:trHeight w:val="300"/>
        </w:trPr>
        <w:tc>
          <w:tcPr>
            <w:tcW w:w="795" w:type="dxa"/>
            <w:tcMar/>
          </w:tcPr>
          <w:p w:rsidR="02148A1F" w:rsidP="7A770F8A" w:rsidRDefault="02148A1F" w14:paraId="73D5B8E0" w14:textId="1CEC7D58">
            <w:pPr>
              <w:pStyle w:val="Standaard"/>
              <w:bidi w:val="0"/>
              <w:rPr>
                <w:rFonts w:ascii="Arial" w:hAnsi="Arial" w:eastAsia="Arial" w:cs="Arial"/>
                <w:b w:val="1"/>
                <w:bCs w:val="1"/>
                <w:sz w:val="24"/>
                <w:szCs w:val="24"/>
              </w:rPr>
            </w:pPr>
            <w:r w:rsidRPr="7A770F8A" w:rsidR="06BC64EF">
              <w:rPr>
                <w:rFonts w:ascii="Arial" w:hAnsi="Arial" w:eastAsia="Arial" w:cs="Arial"/>
                <w:b w:val="1"/>
                <w:bCs w:val="1"/>
                <w:sz w:val="24"/>
                <w:szCs w:val="24"/>
              </w:rPr>
              <w:t xml:space="preserve">2.1. </w:t>
            </w:r>
          </w:p>
        </w:tc>
        <w:tc>
          <w:tcPr>
            <w:tcW w:w="8220" w:type="dxa"/>
            <w:tcMar/>
          </w:tcPr>
          <w:p w:rsidR="47F716D7" w:rsidP="7A770F8A" w:rsidRDefault="47F716D7" w14:paraId="2D17A00B" w14:textId="7E0E062B">
            <w:pPr>
              <w:pStyle w:val="Standaard"/>
              <w:bidi w:val="0"/>
              <w:rPr>
                <w:rFonts w:ascii="Arial" w:hAnsi="Arial" w:eastAsia="Arial" w:cs="Arial"/>
                <w:b w:val="1"/>
                <w:bCs w:val="1"/>
                <w:sz w:val="24"/>
                <w:szCs w:val="24"/>
              </w:rPr>
            </w:pPr>
            <w:r w:rsidRPr="7A770F8A" w:rsidR="61F2F3B3">
              <w:rPr>
                <w:rFonts w:ascii="Arial" w:hAnsi="Arial" w:eastAsia="Arial" w:cs="Arial"/>
                <w:b w:val="1"/>
                <w:bCs w:val="1"/>
                <w:sz w:val="24"/>
                <w:szCs w:val="24"/>
              </w:rPr>
              <w:t xml:space="preserve">Kennis en ervaring: </w:t>
            </w:r>
          </w:p>
          <w:p w:rsidR="47F716D7" w:rsidP="7A770F8A" w:rsidRDefault="47F716D7" w14:paraId="07B9E9B8" w14:textId="5B25AF66">
            <w:pPr>
              <w:pStyle w:val="Lijstalinea"/>
              <w:numPr>
                <w:ilvl w:val="0"/>
                <w:numId w:val="73"/>
              </w:numPr>
              <w:bidi w:val="0"/>
              <w:rPr>
                <w:rFonts w:ascii="Arial" w:hAnsi="Arial" w:eastAsia="Arial" w:cs="Arial"/>
                <w:b w:val="0"/>
                <w:bCs w:val="0"/>
                <w:sz w:val="24"/>
                <w:szCs w:val="24"/>
              </w:rPr>
            </w:pPr>
            <w:r w:rsidRPr="7A770F8A" w:rsidR="61F2F3B3">
              <w:rPr>
                <w:rFonts w:ascii="Arial" w:hAnsi="Arial" w:eastAsia="Arial" w:cs="Arial"/>
                <w:b w:val="0"/>
                <w:bCs w:val="0"/>
                <w:sz w:val="24"/>
                <w:szCs w:val="24"/>
              </w:rPr>
              <w:t xml:space="preserve">De coaching van aanwezig onderwijspersoneel wordt opgepakt door gekwalificeerde professionals </w:t>
            </w:r>
          </w:p>
          <w:p w:rsidR="47F716D7" w:rsidP="7A770F8A" w:rsidRDefault="47F716D7" w14:paraId="2589E03F" w14:textId="1D34328D">
            <w:pPr>
              <w:pStyle w:val="Lijstalinea"/>
              <w:numPr>
                <w:ilvl w:val="0"/>
                <w:numId w:val="73"/>
              </w:numPr>
              <w:bidi w:val="0"/>
              <w:rPr>
                <w:rFonts w:ascii="Arial" w:hAnsi="Arial" w:eastAsia="Arial" w:cs="Arial"/>
                <w:b w:val="0"/>
                <w:bCs w:val="0"/>
                <w:sz w:val="24"/>
                <w:szCs w:val="24"/>
              </w:rPr>
            </w:pPr>
            <w:r w:rsidRPr="7A770F8A" w:rsidR="61F2F3B3">
              <w:rPr>
                <w:rFonts w:ascii="Arial" w:hAnsi="Arial" w:eastAsia="Arial" w:cs="Arial"/>
                <w:b w:val="0"/>
                <w:bCs w:val="0"/>
                <w:sz w:val="24"/>
                <w:szCs w:val="24"/>
              </w:rPr>
              <w:t xml:space="preserve">De opdrachtnemer heeft aantoonbare ervaring met het leiden van intervisiemomenten en gaat zorgvuldig en vertrouwelijk om met wat er tijdens deze momenten wordt besproken. </w:t>
            </w:r>
          </w:p>
        </w:tc>
      </w:tr>
      <w:tr w:rsidR="7D0075B3" w:rsidTr="2B0800A8" w14:paraId="1ECC0077">
        <w:trPr>
          <w:trHeight w:val="300"/>
        </w:trPr>
        <w:tc>
          <w:tcPr>
            <w:tcW w:w="795" w:type="dxa"/>
            <w:tcMar/>
          </w:tcPr>
          <w:p w:rsidR="02148A1F" w:rsidP="7A770F8A" w:rsidRDefault="02148A1F" w14:paraId="5B26A583" w14:textId="0B2829BF">
            <w:pPr>
              <w:pStyle w:val="Standaard"/>
              <w:bidi w:val="0"/>
              <w:rPr>
                <w:rFonts w:ascii="Arial" w:hAnsi="Arial" w:eastAsia="Arial" w:cs="Arial"/>
                <w:b w:val="1"/>
                <w:bCs w:val="1"/>
                <w:sz w:val="24"/>
                <w:szCs w:val="24"/>
              </w:rPr>
            </w:pPr>
            <w:r w:rsidRPr="7A770F8A" w:rsidR="06BC64EF">
              <w:rPr>
                <w:rFonts w:ascii="Arial" w:hAnsi="Arial" w:eastAsia="Arial" w:cs="Arial"/>
                <w:b w:val="1"/>
                <w:bCs w:val="1"/>
                <w:sz w:val="24"/>
                <w:szCs w:val="24"/>
              </w:rPr>
              <w:t>2.</w:t>
            </w:r>
            <w:r w:rsidRPr="7A770F8A" w:rsidR="3622EAD8">
              <w:rPr>
                <w:rFonts w:ascii="Arial" w:hAnsi="Arial" w:eastAsia="Arial" w:cs="Arial"/>
                <w:b w:val="1"/>
                <w:bCs w:val="1"/>
                <w:sz w:val="24"/>
                <w:szCs w:val="24"/>
              </w:rPr>
              <w:t>2</w:t>
            </w:r>
            <w:r w:rsidRPr="7A770F8A" w:rsidR="06BC64EF">
              <w:rPr>
                <w:rFonts w:ascii="Arial" w:hAnsi="Arial" w:eastAsia="Arial" w:cs="Arial"/>
                <w:b w:val="1"/>
                <w:bCs w:val="1"/>
                <w:sz w:val="24"/>
                <w:szCs w:val="24"/>
              </w:rPr>
              <w:t xml:space="preserve">. </w:t>
            </w:r>
          </w:p>
        </w:tc>
        <w:tc>
          <w:tcPr>
            <w:tcW w:w="8220" w:type="dxa"/>
            <w:tcMar/>
          </w:tcPr>
          <w:p w:rsidR="4E623969" w:rsidP="7A770F8A" w:rsidRDefault="4E623969" w14:paraId="7CA889C3" w14:textId="59F54EA2">
            <w:pPr>
              <w:pStyle w:val="Standaard"/>
              <w:suppressLineNumbers w:val="0"/>
              <w:bidi w:val="0"/>
              <w:spacing w:before="0" w:beforeAutospacing="off" w:after="0" w:afterAutospacing="off" w:line="240" w:lineRule="auto"/>
              <w:ind w:left="0" w:right="0"/>
              <w:jc w:val="left"/>
              <w:rPr>
                <w:rFonts w:ascii="Arial" w:hAnsi="Arial" w:eastAsia="Arial" w:cs="Arial"/>
                <w:b w:val="1"/>
                <w:bCs w:val="1"/>
                <w:sz w:val="24"/>
                <w:szCs w:val="24"/>
              </w:rPr>
            </w:pPr>
            <w:r w:rsidRPr="7A770F8A" w:rsidR="4F511585">
              <w:rPr>
                <w:rFonts w:ascii="Arial" w:hAnsi="Arial" w:eastAsia="Arial" w:cs="Arial"/>
                <w:b w:val="1"/>
                <w:bCs w:val="1"/>
                <w:sz w:val="24"/>
                <w:szCs w:val="24"/>
              </w:rPr>
              <w:t xml:space="preserve">Inhoud </w:t>
            </w:r>
            <w:r w:rsidRPr="7A770F8A" w:rsidR="0ABDF207">
              <w:rPr>
                <w:rFonts w:ascii="Arial" w:hAnsi="Arial" w:eastAsia="Arial" w:cs="Arial"/>
                <w:b w:val="1"/>
                <w:bCs w:val="1"/>
                <w:sz w:val="24"/>
                <w:szCs w:val="24"/>
              </w:rPr>
              <w:t>van de bijeenkomsten:</w:t>
            </w:r>
          </w:p>
          <w:p w:rsidR="1ECC136C" w:rsidP="7A770F8A" w:rsidRDefault="1ECC136C" w14:paraId="22C7F22C" w14:textId="42888751">
            <w:pPr>
              <w:pStyle w:val="Lijstalinea"/>
              <w:numPr>
                <w:ilvl w:val="0"/>
                <w:numId w:val="59"/>
              </w:numPr>
              <w:bidi w:val="0"/>
              <w:rPr>
                <w:rFonts w:ascii="Arial" w:hAnsi="Arial" w:eastAsia="Arial" w:cs="Arial"/>
                <w:b w:val="0"/>
                <w:bCs w:val="0"/>
                <w:sz w:val="24"/>
                <w:szCs w:val="24"/>
              </w:rPr>
            </w:pPr>
            <w:r w:rsidRPr="7A770F8A" w:rsidR="4C6339EE">
              <w:rPr>
                <w:rFonts w:ascii="Arial" w:hAnsi="Arial" w:eastAsia="Arial" w:cs="Arial"/>
                <w:b w:val="0"/>
                <w:bCs w:val="0"/>
                <w:sz w:val="24"/>
                <w:szCs w:val="24"/>
              </w:rPr>
              <w:t xml:space="preserve">De opdrachtnemer hanteert zoveel mogelijk </w:t>
            </w:r>
            <w:r w:rsidRPr="7A770F8A" w:rsidR="4C6339EE">
              <w:rPr>
                <w:rFonts w:ascii="Arial" w:hAnsi="Arial" w:eastAsia="Arial" w:cs="Arial"/>
                <w:b w:val="0"/>
                <w:bCs w:val="0"/>
                <w:sz w:val="24"/>
                <w:szCs w:val="24"/>
              </w:rPr>
              <w:t>evidence-based</w:t>
            </w:r>
            <w:r w:rsidRPr="7A770F8A" w:rsidR="4C6339EE">
              <w:rPr>
                <w:rFonts w:ascii="Arial" w:hAnsi="Arial" w:eastAsia="Arial" w:cs="Arial"/>
                <w:b w:val="0"/>
                <w:bCs w:val="0"/>
                <w:sz w:val="24"/>
                <w:szCs w:val="24"/>
              </w:rPr>
              <w:t xml:space="preserve"> methodieken en </w:t>
            </w:r>
            <w:r w:rsidRPr="7A770F8A" w:rsidR="4C6339EE">
              <w:rPr>
                <w:rFonts w:ascii="Arial" w:hAnsi="Arial" w:eastAsia="Arial" w:cs="Arial"/>
                <w:b w:val="0"/>
                <w:bCs w:val="0"/>
                <w:sz w:val="24"/>
                <w:szCs w:val="24"/>
              </w:rPr>
              <w:t>lesvormen</w:t>
            </w:r>
            <w:r w:rsidRPr="7A770F8A" w:rsidR="4C6339EE">
              <w:rPr>
                <w:rFonts w:ascii="Arial" w:hAnsi="Arial" w:eastAsia="Arial" w:cs="Arial"/>
                <w:b w:val="0"/>
                <w:bCs w:val="0"/>
                <w:sz w:val="24"/>
                <w:szCs w:val="24"/>
              </w:rPr>
              <w:t xml:space="preserve"> in de bijeenkomsten.</w:t>
            </w:r>
          </w:p>
          <w:p w:rsidR="02148A1F" w:rsidP="7A770F8A" w:rsidRDefault="02148A1F" w14:paraId="5C679D0D" w14:textId="59F42E94">
            <w:pPr>
              <w:pStyle w:val="Lijstalinea"/>
              <w:numPr>
                <w:ilvl w:val="0"/>
                <w:numId w:val="59"/>
              </w:numPr>
              <w:bidi w:val="0"/>
              <w:rPr>
                <w:rFonts w:ascii="Arial" w:hAnsi="Arial" w:eastAsia="Arial" w:cs="Arial"/>
                <w:b w:val="0"/>
                <w:bCs w:val="0"/>
                <w:sz w:val="24"/>
                <w:szCs w:val="24"/>
              </w:rPr>
            </w:pPr>
            <w:r w:rsidRPr="7A770F8A" w:rsidR="06BC64EF">
              <w:rPr>
                <w:rFonts w:ascii="Arial" w:hAnsi="Arial" w:eastAsia="Arial" w:cs="Arial"/>
                <w:b w:val="0"/>
                <w:bCs w:val="0"/>
                <w:sz w:val="24"/>
                <w:szCs w:val="24"/>
              </w:rPr>
              <w:t xml:space="preserve">De opdrachtnemer stemt de inhoud van de netwerkbijeenkomsten af met intern begeleiders, taalcoördinatoren en leerkrachten. </w:t>
            </w:r>
          </w:p>
          <w:p w:rsidR="43297457" w:rsidP="7A770F8A" w:rsidRDefault="43297457" w14:paraId="304318D2" w14:textId="62E3B65B">
            <w:pPr>
              <w:pStyle w:val="Lijstalinea"/>
              <w:numPr>
                <w:ilvl w:val="0"/>
                <w:numId w:val="59"/>
              </w:numPr>
              <w:bidi w:val="0"/>
              <w:rPr>
                <w:rFonts w:ascii="Arial" w:hAnsi="Arial" w:eastAsia="Arial" w:cs="Arial"/>
                <w:b w:val="0"/>
                <w:bCs w:val="0"/>
                <w:sz w:val="24"/>
                <w:szCs w:val="24"/>
              </w:rPr>
            </w:pPr>
            <w:r w:rsidRPr="2B0800A8" w:rsidR="585F4BEB">
              <w:rPr>
                <w:rFonts w:ascii="Arial" w:hAnsi="Arial" w:eastAsia="Arial" w:cs="Arial"/>
                <w:b w:val="0"/>
                <w:bCs w:val="0"/>
                <w:sz w:val="24"/>
                <w:szCs w:val="24"/>
              </w:rPr>
              <w:t>De opdrachtnemer zorgt dat de inhoud van de netwerkbijeenkomsten aansluiten bij landelijke trends en ontwikkelingen</w:t>
            </w:r>
            <w:r w:rsidRPr="2B0800A8" w:rsidR="71F2AF2A">
              <w:rPr>
                <w:rFonts w:ascii="Arial" w:hAnsi="Arial" w:eastAsia="Arial" w:cs="Arial"/>
                <w:b w:val="0"/>
                <w:bCs w:val="0"/>
                <w:sz w:val="24"/>
                <w:szCs w:val="24"/>
              </w:rPr>
              <w:t>.</w:t>
            </w:r>
          </w:p>
          <w:p w:rsidR="43297457" w:rsidP="7A770F8A" w:rsidRDefault="43297457" w14:paraId="66AE3A38" w14:textId="7B291001">
            <w:pPr>
              <w:pStyle w:val="Lijstalinea"/>
              <w:numPr>
                <w:ilvl w:val="0"/>
                <w:numId w:val="59"/>
              </w:numPr>
              <w:bidi w:val="0"/>
              <w:rPr>
                <w:rFonts w:ascii="Arial" w:hAnsi="Arial" w:eastAsia="Arial" w:cs="Arial"/>
                <w:b w:val="0"/>
                <w:bCs w:val="0"/>
                <w:sz w:val="24"/>
                <w:szCs w:val="24"/>
              </w:rPr>
            </w:pPr>
            <w:r w:rsidRPr="2B0800A8" w:rsidR="585F4BEB">
              <w:rPr>
                <w:rFonts w:ascii="Arial" w:hAnsi="Arial" w:eastAsia="Arial" w:cs="Arial"/>
                <w:b w:val="0"/>
                <w:bCs w:val="0"/>
                <w:sz w:val="24"/>
                <w:szCs w:val="24"/>
              </w:rPr>
              <w:t>De opdrachtnemer betrekt lokale kennispartijen indien mogelijk bij het vormgeven van de bijeenkomsten</w:t>
            </w:r>
            <w:r w:rsidRPr="2B0800A8" w:rsidR="687E9BB4">
              <w:rPr>
                <w:rFonts w:ascii="Arial" w:hAnsi="Arial" w:eastAsia="Arial" w:cs="Arial"/>
                <w:b w:val="0"/>
                <w:bCs w:val="0"/>
                <w:sz w:val="24"/>
                <w:szCs w:val="24"/>
              </w:rPr>
              <w:t>.</w:t>
            </w:r>
          </w:p>
        </w:tc>
      </w:tr>
      <w:tr w:rsidR="7D0075B3" w:rsidTr="2B0800A8" w14:paraId="2BCC9C86">
        <w:trPr>
          <w:trHeight w:val="300"/>
        </w:trPr>
        <w:tc>
          <w:tcPr>
            <w:tcW w:w="795" w:type="dxa"/>
            <w:tcMar/>
          </w:tcPr>
          <w:p w:rsidR="02148A1F" w:rsidP="7A770F8A" w:rsidRDefault="02148A1F" w14:paraId="67F6BF02" w14:textId="35D72A19">
            <w:pPr>
              <w:pStyle w:val="Standaard"/>
              <w:bidi w:val="0"/>
              <w:rPr>
                <w:rFonts w:ascii="Arial" w:hAnsi="Arial" w:eastAsia="Arial" w:cs="Arial"/>
                <w:b w:val="1"/>
                <w:bCs w:val="1"/>
                <w:sz w:val="24"/>
                <w:szCs w:val="24"/>
              </w:rPr>
            </w:pPr>
            <w:r w:rsidRPr="7A770F8A" w:rsidR="06BC64EF">
              <w:rPr>
                <w:rFonts w:ascii="Arial" w:hAnsi="Arial" w:eastAsia="Arial" w:cs="Arial"/>
                <w:b w:val="1"/>
                <w:bCs w:val="1"/>
                <w:sz w:val="24"/>
                <w:szCs w:val="24"/>
              </w:rPr>
              <w:t>2.</w:t>
            </w:r>
            <w:r w:rsidRPr="7A770F8A" w:rsidR="0D1ED1E3">
              <w:rPr>
                <w:rFonts w:ascii="Arial" w:hAnsi="Arial" w:eastAsia="Arial" w:cs="Arial"/>
                <w:b w:val="1"/>
                <w:bCs w:val="1"/>
                <w:sz w:val="24"/>
                <w:szCs w:val="24"/>
              </w:rPr>
              <w:t xml:space="preserve">3. </w:t>
            </w:r>
            <w:r w:rsidRPr="7A770F8A" w:rsidR="06BC64EF">
              <w:rPr>
                <w:rFonts w:ascii="Arial" w:hAnsi="Arial" w:eastAsia="Arial" w:cs="Arial"/>
                <w:b w:val="1"/>
                <w:bCs w:val="1"/>
                <w:sz w:val="24"/>
                <w:szCs w:val="24"/>
              </w:rPr>
              <w:t xml:space="preserve"> </w:t>
            </w:r>
          </w:p>
        </w:tc>
        <w:tc>
          <w:tcPr>
            <w:tcW w:w="8220" w:type="dxa"/>
            <w:tcMar/>
          </w:tcPr>
          <w:p w:rsidR="02148A1F" w:rsidP="7A770F8A" w:rsidRDefault="02148A1F" w14:paraId="3E06B11D" w14:textId="60A9ABDE">
            <w:pPr>
              <w:pStyle w:val="Standaard"/>
              <w:bidi w:val="0"/>
              <w:ind w:left="0"/>
              <w:rPr>
                <w:rFonts w:ascii="Arial" w:hAnsi="Arial" w:eastAsia="Arial" w:cs="Arial"/>
                <w:b w:val="1"/>
                <w:bCs w:val="1"/>
                <w:sz w:val="24"/>
                <w:szCs w:val="24"/>
              </w:rPr>
            </w:pPr>
            <w:r w:rsidRPr="7A770F8A" w:rsidR="06BC64EF">
              <w:rPr>
                <w:rFonts w:ascii="Arial" w:hAnsi="Arial" w:eastAsia="Arial" w:cs="Arial"/>
                <w:b w:val="1"/>
                <w:bCs w:val="1"/>
                <w:sz w:val="24"/>
                <w:szCs w:val="24"/>
              </w:rPr>
              <w:t>Evaluatie</w:t>
            </w:r>
            <w:r w:rsidRPr="7A770F8A" w:rsidR="442664E1">
              <w:rPr>
                <w:rFonts w:ascii="Arial" w:hAnsi="Arial" w:eastAsia="Arial" w:cs="Arial"/>
                <w:b w:val="1"/>
                <w:bCs w:val="1"/>
                <w:sz w:val="24"/>
                <w:szCs w:val="24"/>
              </w:rPr>
              <w:t>:</w:t>
            </w:r>
          </w:p>
          <w:p w:rsidR="18F7EC09" w:rsidP="7A770F8A" w:rsidRDefault="18F7EC09" w14:paraId="6C1253C4" w14:textId="771F4BC7">
            <w:pPr>
              <w:pStyle w:val="Lijstalinea"/>
              <w:numPr>
                <w:ilvl w:val="0"/>
                <w:numId w:val="58"/>
              </w:numPr>
              <w:rPr>
                <w:rFonts w:ascii="Arial" w:hAnsi="Arial" w:eastAsia="Arial" w:cs="Arial"/>
                <w:b w:val="0"/>
                <w:bCs w:val="0"/>
                <w:sz w:val="24"/>
                <w:szCs w:val="24"/>
              </w:rPr>
            </w:pPr>
            <w:r w:rsidRPr="2B0800A8" w:rsidR="7F0A4103">
              <w:rPr>
                <w:rFonts w:ascii="Arial" w:hAnsi="Arial" w:eastAsia="Arial" w:cs="Arial"/>
                <w:b w:val="0"/>
                <w:bCs w:val="0"/>
                <w:sz w:val="24"/>
                <w:szCs w:val="24"/>
              </w:rPr>
              <w:t>De opdrachtnemer evalueert de netwerken jaarlijks met de aanwezige professionals</w:t>
            </w:r>
            <w:r w:rsidRPr="2B0800A8" w:rsidR="38C0D386">
              <w:rPr>
                <w:rFonts w:ascii="Arial" w:hAnsi="Arial" w:eastAsia="Arial" w:cs="Arial"/>
                <w:b w:val="0"/>
                <w:bCs w:val="0"/>
                <w:sz w:val="24"/>
                <w:szCs w:val="24"/>
              </w:rPr>
              <w:t>.</w:t>
            </w:r>
          </w:p>
          <w:p w:rsidR="78032CDA" w:rsidP="7A770F8A" w:rsidRDefault="78032CDA" w14:paraId="10BA12A2" w14:textId="7B3144C4">
            <w:pPr>
              <w:pStyle w:val="Lijstalinea"/>
              <w:numPr>
                <w:ilvl w:val="0"/>
                <w:numId w:val="58"/>
              </w:numPr>
              <w:bidi w:val="0"/>
              <w:rPr>
                <w:rFonts w:ascii="Arial" w:hAnsi="Arial" w:eastAsia="Arial" w:cs="Arial"/>
                <w:b w:val="0"/>
                <w:bCs w:val="0"/>
                <w:sz w:val="24"/>
                <w:szCs w:val="24"/>
              </w:rPr>
            </w:pPr>
            <w:r w:rsidRPr="2B0800A8" w:rsidR="6EB82661">
              <w:rPr>
                <w:rFonts w:ascii="Arial" w:hAnsi="Arial" w:eastAsia="Arial" w:cs="Arial"/>
                <w:b w:val="0"/>
                <w:bCs w:val="0"/>
                <w:sz w:val="24"/>
                <w:szCs w:val="24"/>
              </w:rPr>
              <w:t>De opdrachtnemer rapporteert over deze evaluaties ook jaarlijks aan de opdrachtgever</w:t>
            </w:r>
            <w:r w:rsidRPr="2B0800A8" w:rsidR="434B5D6A">
              <w:rPr>
                <w:rFonts w:ascii="Arial" w:hAnsi="Arial" w:eastAsia="Arial" w:cs="Arial"/>
                <w:b w:val="0"/>
                <w:bCs w:val="0"/>
                <w:sz w:val="24"/>
                <w:szCs w:val="24"/>
              </w:rPr>
              <w:t>.</w:t>
            </w:r>
          </w:p>
        </w:tc>
      </w:tr>
      <w:tr w:rsidR="7A770F8A" w:rsidTr="2B0800A8" w14:paraId="12036ED8">
        <w:trPr>
          <w:trHeight w:val="450"/>
        </w:trPr>
        <w:tc>
          <w:tcPr>
            <w:tcW w:w="795" w:type="dxa"/>
            <w:tcMar/>
          </w:tcPr>
          <w:p w:rsidR="45777365" w:rsidP="7A770F8A" w:rsidRDefault="45777365" w14:paraId="0EF28C1A" w14:textId="6EDE55E2">
            <w:pPr>
              <w:pStyle w:val="Standaard"/>
            </w:pPr>
            <w:r w:rsidRPr="7A770F8A" w:rsidR="45777365">
              <w:rPr>
                <w:rFonts w:ascii="Arial" w:hAnsi="Arial" w:eastAsia="Arial" w:cs="Arial"/>
                <w:b w:val="1"/>
                <w:bCs w:val="1"/>
                <w:sz w:val="24"/>
                <w:szCs w:val="24"/>
              </w:rPr>
              <w:t xml:space="preserve">2.4. </w:t>
            </w:r>
          </w:p>
        </w:tc>
        <w:tc>
          <w:tcPr>
            <w:tcW w:w="8220" w:type="dxa"/>
            <w:tcMar/>
          </w:tcPr>
          <w:p w:rsidR="45777365" w:rsidP="7A770F8A" w:rsidRDefault="45777365" w14:paraId="549E0265" w14:textId="01CADECD">
            <w:pPr>
              <w:pStyle w:val="Standaard"/>
            </w:pPr>
            <w:r w:rsidRPr="7A770F8A" w:rsidR="45777365">
              <w:rPr>
                <w:rFonts w:ascii="Arial" w:hAnsi="Arial" w:eastAsia="Arial" w:cs="Arial"/>
                <w:b w:val="1"/>
                <w:bCs w:val="1"/>
                <w:sz w:val="24"/>
                <w:szCs w:val="24"/>
              </w:rPr>
              <w:t xml:space="preserve">Borging: </w:t>
            </w:r>
          </w:p>
          <w:p w:rsidR="45777365" w:rsidP="7A770F8A" w:rsidRDefault="45777365" w14:paraId="2169853F" w14:textId="16B4CB44">
            <w:pPr>
              <w:pStyle w:val="Lijstalinea"/>
              <w:numPr>
                <w:ilvl w:val="0"/>
                <w:numId w:val="74"/>
              </w:numPr>
              <w:bidi w:val="0"/>
              <w:rPr>
                <w:rFonts w:ascii="Arial" w:hAnsi="Arial" w:eastAsia="Arial" w:cs="Arial"/>
                <w:b w:val="0"/>
                <w:bCs w:val="0"/>
                <w:sz w:val="24"/>
                <w:szCs w:val="24"/>
              </w:rPr>
            </w:pPr>
            <w:r w:rsidRPr="2B0800A8" w:rsidR="0C70D377">
              <w:rPr>
                <w:rFonts w:ascii="Arial" w:hAnsi="Arial" w:eastAsia="Arial" w:cs="Arial"/>
                <w:b w:val="0"/>
                <w:bCs w:val="0"/>
                <w:sz w:val="24"/>
                <w:szCs w:val="24"/>
              </w:rPr>
              <w:t>De opdrachtnemer beheert en actualiseert een naslagwerk voor professionals en opdrachtgever</w:t>
            </w:r>
            <w:r w:rsidRPr="2B0800A8" w:rsidR="7B64C9DC">
              <w:rPr>
                <w:rFonts w:ascii="Arial" w:hAnsi="Arial" w:eastAsia="Arial" w:cs="Arial"/>
                <w:b w:val="0"/>
                <w:bCs w:val="0"/>
                <w:sz w:val="24"/>
                <w:szCs w:val="24"/>
              </w:rPr>
              <w:t>.</w:t>
            </w:r>
            <w:r w:rsidRPr="2B0800A8" w:rsidR="0C70D377">
              <w:rPr>
                <w:rFonts w:ascii="Arial" w:hAnsi="Arial" w:eastAsia="Arial" w:cs="Arial"/>
                <w:b w:val="0"/>
                <w:bCs w:val="0"/>
                <w:sz w:val="24"/>
                <w:szCs w:val="24"/>
              </w:rPr>
              <w:t xml:space="preserve"> </w:t>
            </w:r>
          </w:p>
          <w:p w:rsidR="1E9639D2" w:rsidP="7A770F8A" w:rsidRDefault="1E9639D2" w14:paraId="636B55B0" w14:textId="062C5C6E">
            <w:pPr>
              <w:pStyle w:val="Lijstalinea"/>
              <w:numPr>
                <w:ilvl w:val="0"/>
                <w:numId w:val="74"/>
              </w:numPr>
              <w:bidi w:val="0"/>
              <w:rPr>
                <w:rFonts w:ascii="Arial" w:hAnsi="Arial" w:eastAsia="Arial" w:cs="Arial"/>
                <w:b w:val="0"/>
                <w:bCs w:val="0"/>
                <w:sz w:val="24"/>
                <w:szCs w:val="24"/>
              </w:rPr>
            </w:pPr>
            <w:r w:rsidRPr="2B0800A8" w:rsidR="1B1EF09C">
              <w:rPr>
                <w:rFonts w:ascii="Arial" w:hAnsi="Arial" w:eastAsia="Arial" w:cs="Arial"/>
                <w:b w:val="0"/>
                <w:bCs w:val="0"/>
                <w:sz w:val="24"/>
                <w:szCs w:val="24"/>
              </w:rPr>
              <w:t>De opdrachtnemer rapporteert actief over de netwerkbijeenkomsten aan de opdrachtgever wanneer hier relevante signalen gedeeld werden door het werkveld zodat de opdrachtgever hier tijdig op kan inspelen in het relatiebeheer met scholen en kinderopvang</w:t>
            </w:r>
            <w:r w:rsidRPr="2B0800A8" w:rsidR="458FBEF6">
              <w:rPr>
                <w:rFonts w:ascii="Arial" w:hAnsi="Arial" w:eastAsia="Arial" w:cs="Arial"/>
                <w:b w:val="0"/>
                <w:bCs w:val="0"/>
                <w:sz w:val="24"/>
                <w:szCs w:val="24"/>
              </w:rPr>
              <w:t>.</w:t>
            </w:r>
          </w:p>
        </w:tc>
      </w:tr>
    </w:tbl>
    <w:p w:rsidR="7D0075B3" w:rsidP="7A770F8A" w:rsidRDefault="7D0075B3" w14:paraId="210BCF01" w14:textId="481FAD97">
      <w:pPr>
        <w:pStyle w:val="Standaard"/>
        <w:suppressLineNumbers w:val="0"/>
        <w:bidi w:val="0"/>
        <w:spacing w:before="0" w:beforeAutospacing="off" w:after="160" w:afterAutospacing="off" w:line="279" w:lineRule="auto"/>
        <w:ind w:left="0" w:right="0"/>
        <w:jc w:val="left"/>
        <w:rPr>
          <w:rFonts w:ascii="Arial" w:hAnsi="Arial" w:eastAsia="Arial" w:cs="Arial"/>
          <w:b w:val="0"/>
          <w:bCs w:val="0"/>
          <w:sz w:val="24"/>
          <w:szCs w:val="24"/>
        </w:rPr>
      </w:pPr>
    </w:p>
    <w:p w:rsidR="4B20751A" w:rsidP="7A770F8A" w:rsidRDefault="4B20751A" w14:paraId="55387313" w14:textId="5615FE67">
      <w:pPr>
        <w:pStyle w:val="Lijstalinea"/>
        <w:numPr>
          <w:ilvl w:val="0"/>
          <w:numId w:val="56"/>
        </w:numPr>
        <w:in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Coördinatie netwerk voor- en vroegschoolse educatie </w:t>
      </w:r>
    </w:p>
    <w:p w:rsidR="50C41B9B" w:rsidP="7A770F8A" w:rsidRDefault="50C41B9B" w14:paraId="1A0B52B7" w14:textId="0D2C9055">
      <w:pPr>
        <w:pStyle w:val="Standaard"/>
        <w:spacing w:line="240" w:lineRule="auto"/>
        <w:ind w:left="0"/>
        <w:jc w:val="left"/>
        <w:rPr>
          <w:rFonts w:ascii="Arial" w:hAnsi="Arial" w:eastAsia="Arial" w:cs="Arial"/>
          <w:b w:val="0"/>
          <w:bCs w:val="0"/>
          <w:i w:val="1"/>
          <w:iCs w:val="1"/>
          <w:sz w:val="24"/>
          <w:szCs w:val="24"/>
        </w:rPr>
      </w:pPr>
      <w:r w:rsidRPr="7A770F8A" w:rsidR="55662C2B">
        <w:rPr>
          <w:rFonts w:ascii="Arial" w:hAnsi="Arial" w:eastAsia="Arial" w:cs="Arial"/>
          <w:b w:val="0"/>
          <w:bCs w:val="0"/>
          <w:i w:val="1"/>
          <w:iCs w:val="1"/>
          <w:sz w:val="24"/>
          <w:szCs w:val="24"/>
        </w:rPr>
        <w:t>Zie</w:t>
      </w:r>
      <w:r w:rsidRPr="7A770F8A" w:rsidR="188605BE">
        <w:rPr>
          <w:rFonts w:ascii="Arial" w:hAnsi="Arial" w:eastAsia="Arial" w:cs="Arial"/>
          <w:b w:val="0"/>
          <w:bCs w:val="0"/>
          <w:i w:val="1"/>
          <w:iCs w:val="1"/>
          <w:sz w:val="24"/>
          <w:szCs w:val="24"/>
        </w:rPr>
        <w:t xml:space="preserve"> </w:t>
      </w:r>
      <w:r w:rsidRPr="7A770F8A" w:rsidR="5280175B">
        <w:rPr>
          <w:rFonts w:ascii="Arial" w:hAnsi="Arial" w:eastAsia="Arial" w:cs="Arial"/>
          <w:b w:val="1"/>
          <w:bCs w:val="1"/>
          <w:i w:val="1"/>
          <w:iCs w:val="1"/>
          <w:sz w:val="24"/>
          <w:szCs w:val="24"/>
        </w:rPr>
        <w:t xml:space="preserve">bijlage </w:t>
      </w:r>
      <w:r w:rsidRPr="7A770F8A" w:rsidR="3F10FAF5">
        <w:rPr>
          <w:rFonts w:ascii="Arial" w:hAnsi="Arial" w:eastAsia="Arial" w:cs="Arial"/>
          <w:b w:val="1"/>
          <w:bCs w:val="1"/>
          <w:i w:val="1"/>
          <w:iCs w:val="1"/>
          <w:sz w:val="24"/>
          <w:szCs w:val="24"/>
        </w:rPr>
        <w:t>1.1</w:t>
      </w:r>
      <w:r w:rsidRPr="7A770F8A" w:rsidR="5280175B">
        <w:rPr>
          <w:rFonts w:ascii="Arial" w:hAnsi="Arial" w:eastAsia="Arial" w:cs="Arial"/>
          <w:b w:val="1"/>
          <w:bCs w:val="1"/>
          <w:i w:val="1"/>
          <w:iCs w:val="1"/>
          <w:sz w:val="24"/>
          <w:szCs w:val="24"/>
        </w:rPr>
        <w:t>.1.</w:t>
      </w:r>
      <w:r w:rsidRPr="7A770F8A" w:rsidR="2CED8675">
        <w:rPr>
          <w:rFonts w:ascii="Arial" w:hAnsi="Arial" w:eastAsia="Arial" w:cs="Arial"/>
          <w:b w:val="1"/>
          <w:bCs w:val="1"/>
          <w:i w:val="1"/>
          <w:iCs w:val="1"/>
          <w:sz w:val="24"/>
          <w:szCs w:val="24"/>
        </w:rPr>
        <w:t xml:space="preserve"> (</w:t>
      </w:r>
      <w:r w:rsidRPr="7A770F8A" w:rsidR="2CED8675">
        <w:rPr>
          <w:rFonts w:ascii="Arial" w:hAnsi="Arial" w:eastAsia="Arial" w:cs="Arial"/>
          <w:b w:val="1"/>
          <w:bCs w:val="1"/>
          <w:i w:val="1"/>
          <w:iCs w:val="1"/>
          <w:sz w:val="24"/>
          <w:szCs w:val="24"/>
        </w:rPr>
        <w:t>pagina</w:t>
      </w:r>
      <w:r w:rsidRPr="7A770F8A" w:rsidR="2CED8675">
        <w:rPr>
          <w:rFonts w:ascii="Arial" w:hAnsi="Arial" w:eastAsia="Arial" w:cs="Arial"/>
          <w:b w:val="1"/>
          <w:bCs w:val="1"/>
          <w:i w:val="1"/>
          <w:iCs w:val="1"/>
          <w:sz w:val="24"/>
          <w:szCs w:val="24"/>
        </w:rPr>
        <w:t xml:space="preserve"> 9)</w:t>
      </w:r>
      <w:r w:rsidRPr="7A770F8A" w:rsidR="55662C2B">
        <w:rPr>
          <w:rFonts w:ascii="Arial" w:hAnsi="Arial" w:eastAsia="Arial" w:cs="Arial"/>
          <w:b w:val="1"/>
          <w:bCs w:val="1"/>
          <w:i w:val="1"/>
          <w:iCs w:val="1"/>
          <w:sz w:val="24"/>
          <w:szCs w:val="24"/>
        </w:rPr>
        <w:t xml:space="preserve"> </w:t>
      </w:r>
      <w:r w:rsidRPr="7A770F8A" w:rsidR="55662C2B">
        <w:rPr>
          <w:rFonts w:ascii="Arial" w:hAnsi="Arial" w:eastAsia="Arial" w:cs="Arial"/>
          <w:b w:val="0"/>
          <w:bCs w:val="0"/>
          <w:i w:val="1"/>
          <w:iCs w:val="1"/>
          <w:sz w:val="24"/>
          <w:szCs w:val="24"/>
        </w:rPr>
        <w:t>voor toelichting over de huidige situatie rondom dit deel van de opdracht</w:t>
      </w:r>
      <w:r w:rsidRPr="7A770F8A" w:rsidR="5715129D">
        <w:rPr>
          <w:rFonts w:ascii="Arial" w:hAnsi="Arial" w:eastAsia="Arial" w:cs="Arial"/>
          <w:b w:val="0"/>
          <w:bCs w:val="0"/>
          <w:i w:val="1"/>
          <w:iCs w:val="1"/>
          <w:sz w:val="24"/>
          <w:szCs w:val="24"/>
        </w:rPr>
        <w:t xml:space="preserve">. </w:t>
      </w:r>
    </w:p>
    <w:tbl>
      <w:tblPr>
        <w:tblStyle w:val="Tabelraster"/>
        <w:tblW w:w="0" w:type="auto"/>
        <w:tblLook w:val="06A0" w:firstRow="1" w:lastRow="0" w:firstColumn="1" w:lastColumn="0" w:noHBand="1" w:noVBand="1"/>
      </w:tblPr>
      <w:tblGrid>
        <w:gridCol w:w="750"/>
        <w:gridCol w:w="8265"/>
      </w:tblGrid>
      <w:tr w:rsidR="7D0075B3" w:rsidTr="319776EC" w14:paraId="662A9F56">
        <w:trPr>
          <w:trHeight w:val="300"/>
        </w:trPr>
        <w:tc>
          <w:tcPr>
            <w:tcW w:w="750" w:type="dxa"/>
            <w:tcMar/>
          </w:tcPr>
          <w:p w:rsidR="50C41B9B" w:rsidP="7A770F8A" w:rsidRDefault="50C41B9B" w14:paraId="29348F88" w14:textId="415F131A">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3.1. </w:t>
            </w:r>
          </w:p>
        </w:tc>
        <w:tc>
          <w:tcPr>
            <w:tcW w:w="8265" w:type="dxa"/>
            <w:tcMar/>
          </w:tcPr>
          <w:p w:rsidR="50C41B9B" w:rsidP="7A770F8A" w:rsidRDefault="50C41B9B" w14:paraId="0EEB9928" w14:textId="6896FE02">
            <w:pPr>
              <w:pStyle w:val="Standaard"/>
              <w:suppressLineNumbers w:val="0"/>
              <w:bidi w:val="0"/>
              <w:spacing w:before="0" w:beforeAutospacing="off" w:after="0" w:afterAutospacing="off" w:line="240" w:lineRule="auto"/>
              <w:ind w:left="0" w:right="0"/>
              <w:jc w:val="left"/>
              <w:rPr>
                <w:rFonts w:ascii="Arial" w:hAnsi="Arial" w:eastAsia="Arial" w:cs="Arial"/>
                <w:b w:val="1"/>
                <w:bCs w:val="1"/>
                <w:sz w:val="24"/>
                <w:szCs w:val="24"/>
              </w:rPr>
            </w:pPr>
            <w:r w:rsidRPr="7A770F8A" w:rsidR="6C521839">
              <w:rPr>
                <w:rFonts w:ascii="Arial" w:hAnsi="Arial" w:eastAsia="Arial" w:cs="Arial"/>
                <w:b w:val="1"/>
                <w:bCs w:val="1"/>
                <w:sz w:val="24"/>
                <w:szCs w:val="24"/>
              </w:rPr>
              <w:t>Ke</w:t>
            </w:r>
            <w:r w:rsidRPr="7A770F8A" w:rsidR="55662C2B">
              <w:rPr>
                <w:rFonts w:ascii="Arial" w:hAnsi="Arial" w:eastAsia="Arial" w:cs="Arial"/>
                <w:b w:val="1"/>
                <w:bCs w:val="1"/>
                <w:sz w:val="24"/>
                <w:szCs w:val="24"/>
              </w:rPr>
              <w:t xml:space="preserve">nnis en ervaring: </w:t>
            </w:r>
          </w:p>
          <w:p w:rsidR="50C41B9B" w:rsidP="7A770F8A" w:rsidRDefault="50C41B9B" w14:paraId="7DCA5A75" w14:textId="41155848">
            <w:pPr>
              <w:pStyle w:val="Lijstalinea"/>
              <w:numPr>
                <w:ilvl w:val="0"/>
                <w:numId w:val="60"/>
              </w:numPr>
              <w:rPr>
                <w:rFonts w:ascii="Arial" w:hAnsi="Arial" w:eastAsia="Arial" w:cs="Arial"/>
                <w:b w:val="0"/>
                <w:bCs w:val="0"/>
                <w:sz w:val="24"/>
                <w:szCs w:val="24"/>
              </w:rPr>
            </w:pPr>
            <w:r w:rsidRPr="7A770F8A" w:rsidR="36C42097">
              <w:rPr>
                <w:rFonts w:ascii="Arial" w:hAnsi="Arial" w:eastAsia="Arial" w:cs="Arial"/>
                <w:b w:val="0"/>
                <w:bCs w:val="0"/>
                <w:sz w:val="24"/>
                <w:szCs w:val="24"/>
              </w:rPr>
              <w:t>De opdrachtnemer heeft kennis van uitvoering en organisatie van voor- en vroegschoolse educatie.</w:t>
            </w:r>
          </w:p>
          <w:p w:rsidR="50C41B9B" w:rsidP="7A770F8A" w:rsidRDefault="50C41B9B" w14:paraId="6F938119" w14:textId="78723A26">
            <w:pPr>
              <w:pStyle w:val="Lijstalinea"/>
              <w:numPr>
                <w:ilvl w:val="0"/>
                <w:numId w:val="60"/>
              </w:numPr>
              <w:rPr>
                <w:rFonts w:ascii="Arial" w:hAnsi="Arial" w:eastAsia="Arial" w:cs="Arial"/>
                <w:b w:val="0"/>
                <w:bCs w:val="0"/>
                <w:sz w:val="24"/>
                <w:szCs w:val="24"/>
              </w:rPr>
            </w:pPr>
            <w:r w:rsidRPr="7A770F8A" w:rsidR="36C42097">
              <w:rPr>
                <w:rFonts w:ascii="Arial" w:hAnsi="Arial" w:eastAsia="Arial" w:cs="Arial"/>
                <w:b w:val="0"/>
                <w:bCs w:val="0"/>
                <w:sz w:val="24"/>
                <w:szCs w:val="24"/>
              </w:rPr>
              <w:t>De opdrachtnemer heeft basiskennis over de ontwikkeling van jonge kinderen.</w:t>
            </w:r>
          </w:p>
          <w:p w:rsidR="50C41B9B" w:rsidP="7A770F8A" w:rsidRDefault="50C41B9B" w14:paraId="1A280A29" w14:textId="33368CE8">
            <w:pPr>
              <w:pStyle w:val="Lijstalinea"/>
              <w:numPr>
                <w:ilvl w:val="0"/>
                <w:numId w:val="60"/>
              </w:numPr>
              <w:rPr>
                <w:rFonts w:ascii="Arial" w:hAnsi="Arial" w:eastAsia="Arial" w:cs="Arial"/>
                <w:b w:val="0"/>
                <w:bCs w:val="0"/>
                <w:sz w:val="24"/>
                <w:szCs w:val="24"/>
              </w:rPr>
            </w:pPr>
            <w:r w:rsidRPr="7A770F8A" w:rsidR="36C42097">
              <w:rPr>
                <w:rFonts w:ascii="Arial" w:hAnsi="Arial" w:eastAsia="Arial" w:cs="Arial"/>
                <w:b w:val="0"/>
                <w:bCs w:val="0"/>
                <w:sz w:val="24"/>
                <w:szCs w:val="24"/>
              </w:rPr>
              <w:t>De opdrachtnemer heeft aantoonbare ervaring met het leiden van intervisiemomenten.</w:t>
            </w:r>
          </w:p>
          <w:p w:rsidR="50C41B9B" w:rsidP="7A770F8A" w:rsidRDefault="50C41B9B" w14:paraId="2E6500AB" w14:textId="13A2A35D">
            <w:pPr>
              <w:pStyle w:val="Lijstalinea"/>
              <w:numPr>
                <w:ilvl w:val="0"/>
                <w:numId w:val="60"/>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opdrachtnemer heeft kennis van training en coaching (on </w:t>
            </w:r>
            <w:r w:rsidRPr="7A770F8A" w:rsidR="36C42097">
              <w:rPr>
                <w:rFonts w:ascii="Arial" w:hAnsi="Arial" w:eastAsia="Arial" w:cs="Arial"/>
                <w:b w:val="0"/>
                <w:bCs w:val="0"/>
                <w:sz w:val="24"/>
                <w:szCs w:val="24"/>
              </w:rPr>
              <w:t>the</w:t>
            </w:r>
            <w:r w:rsidRPr="7A770F8A" w:rsidR="36C42097">
              <w:rPr>
                <w:rFonts w:ascii="Arial" w:hAnsi="Arial" w:eastAsia="Arial" w:cs="Arial"/>
                <w:b w:val="0"/>
                <w:bCs w:val="0"/>
                <w:sz w:val="24"/>
                <w:szCs w:val="24"/>
              </w:rPr>
              <w:t xml:space="preserve"> job) van kinderopvangpersoneel VVE. </w:t>
            </w:r>
          </w:p>
        </w:tc>
      </w:tr>
      <w:tr w:rsidR="7D0075B3" w:rsidTr="319776EC" w14:paraId="6AA8C9A4">
        <w:trPr>
          <w:trHeight w:val="300"/>
        </w:trPr>
        <w:tc>
          <w:tcPr>
            <w:tcW w:w="750" w:type="dxa"/>
            <w:tcMar/>
          </w:tcPr>
          <w:p w:rsidR="50C41B9B" w:rsidP="7A770F8A" w:rsidRDefault="50C41B9B" w14:paraId="6383DC5D" w14:textId="773C64B2">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3.2. </w:t>
            </w:r>
          </w:p>
        </w:tc>
        <w:tc>
          <w:tcPr>
            <w:tcW w:w="8265" w:type="dxa"/>
            <w:tcMar/>
          </w:tcPr>
          <w:p w:rsidR="50C41B9B" w:rsidP="7A770F8A" w:rsidRDefault="50C41B9B" w14:paraId="1C1AB31C" w14:textId="76441C9D">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Inhoud van de bijeenkomsten: </w:t>
            </w:r>
          </w:p>
          <w:p w:rsidR="50C41B9B" w:rsidP="7A770F8A" w:rsidRDefault="50C41B9B" w14:paraId="70363572" w14:textId="31A68D15">
            <w:pPr>
              <w:pStyle w:val="Lijstalinea"/>
              <w:numPr>
                <w:ilvl w:val="0"/>
                <w:numId w:val="61"/>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opdrachtnemer organiseert minimaal één keer per jaar een bijeenkomst over de kwaliteitsdialoog/doorgaande lijn tussen voorschool en vroegschool. Hier zou de kwaliteitsdialoog die jaarlijks wordt opgesteld ook besproken kunnen worden. </w:t>
            </w:r>
          </w:p>
          <w:p w:rsidR="50C41B9B" w:rsidP="7A770F8A" w:rsidRDefault="50C41B9B" w14:paraId="09C6243C" w14:textId="6FF73EEE">
            <w:pPr>
              <w:pStyle w:val="Lijstalinea"/>
              <w:numPr>
                <w:ilvl w:val="0"/>
                <w:numId w:val="61"/>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opdrachtnemer signaleert tijdens de netwerken welke thema's en behoeften leven in de praktijk en stemt de inhoud van de bijeenkomsten daarop af. </w:t>
            </w:r>
          </w:p>
          <w:p w:rsidR="50C41B9B" w:rsidP="7A770F8A" w:rsidRDefault="50C41B9B" w14:paraId="10FAC0D8" w14:textId="51E9F8BD">
            <w:pPr>
              <w:pStyle w:val="Lijstalinea"/>
              <w:numPr>
                <w:ilvl w:val="0"/>
                <w:numId w:val="61"/>
              </w:numPr>
              <w:rPr>
                <w:rFonts w:ascii="Arial" w:hAnsi="Arial" w:eastAsia="Arial" w:cs="Arial"/>
                <w:b w:val="0"/>
                <w:bCs w:val="0"/>
                <w:sz w:val="24"/>
                <w:szCs w:val="24"/>
              </w:rPr>
            </w:pPr>
            <w:r w:rsidRPr="2B0800A8" w:rsidR="36C42097">
              <w:rPr>
                <w:rFonts w:ascii="Arial" w:hAnsi="Arial" w:eastAsia="Arial" w:cs="Arial"/>
                <w:b w:val="0"/>
                <w:bCs w:val="0"/>
                <w:sz w:val="24"/>
                <w:szCs w:val="24"/>
              </w:rPr>
              <w:t>De opdrachtnemer vertaal</w:t>
            </w:r>
            <w:r w:rsidRPr="2B0800A8" w:rsidR="53C428B5">
              <w:rPr>
                <w:rFonts w:ascii="Arial" w:hAnsi="Arial" w:eastAsia="Arial" w:cs="Arial"/>
                <w:b w:val="0"/>
                <w:bCs w:val="0"/>
                <w:sz w:val="24"/>
                <w:szCs w:val="24"/>
              </w:rPr>
              <w:t>t</w:t>
            </w:r>
            <w:r w:rsidRPr="2B0800A8" w:rsidR="36C42097">
              <w:rPr>
                <w:rFonts w:ascii="Arial" w:hAnsi="Arial" w:eastAsia="Arial" w:cs="Arial"/>
                <w:b w:val="0"/>
                <w:bCs w:val="0"/>
                <w:sz w:val="24"/>
                <w:szCs w:val="24"/>
              </w:rPr>
              <w:t xml:space="preserve"> (landelijke) trends en ontwikkelingen naar relevante bijeenkomsten voor lokale professionals, bijvoorbeeld over inclusieve kinderopvang. </w:t>
            </w:r>
          </w:p>
          <w:p w:rsidR="50C41B9B" w:rsidP="7A770F8A" w:rsidRDefault="50C41B9B" w14:paraId="41C76238" w14:textId="3DAF9D52">
            <w:pPr>
              <w:pStyle w:val="Lijstalinea"/>
              <w:numPr>
                <w:ilvl w:val="0"/>
                <w:numId w:val="61"/>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opdrachtnemer betrekt lokale kennispartijen (indien mogelijk) bij het vormgeven van de bijeenkomsten. </w:t>
            </w:r>
          </w:p>
          <w:p w:rsidR="50C41B9B" w:rsidP="7A770F8A" w:rsidRDefault="50C41B9B" w14:paraId="1E4662C8" w14:textId="6A175FE8">
            <w:pPr>
              <w:pStyle w:val="Lijstalinea"/>
              <w:numPr>
                <w:ilvl w:val="0"/>
                <w:numId w:val="61"/>
              </w:numPr>
              <w:rPr>
                <w:rFonts w:ascii="Arial" w:hAnsi="Arial" w:eastAsia="Arial" w:cs="Arial"/>
                <w:b w:val="0"/>
                <w:bCs w:val="0"/>
                <w:sz w:val="24"/>
                <w:szCs w:val="24"/>
              </w:rPr>
            </w:pPr>
            <w:r w:rsidRPr="319776EC" w:rsidR="7041AE22">
              <w:rPr>
                <w:rFonts w:ascii="Arial" w:hAnsi="Arial" w:eastAsia="Arial" w:cs="Arial"/>
                <w:b w:val="0"/>
                <w:bCs w:val="0"/>
                <w:sz w:val="24"/>
                <w:szCs w:val="24"/>
              </w:rPr>
              <w:t xml:space="preserve">De opdrachtnemer ondersteunt VVE-aanbieders door </w:t>
            </w:r>
            <w:r w:rsidRPr="319776EC" w:rsidR="0C92435B">
              <w:rPr>
                <w:rFonts w:ascii="Arial" w:hAnsi="Arial" w:eastAsia="Arial" w:cs="Arial"/>
                <w:b w:val="0"/>
                <w:bCs w:val="0"/>
                <w:sz w:val="24"/>
                <w:szCs w:val="24"/>
              </w:rPr>
              <w:t xml:space="preserve">middel van </w:t>
            </w:r>
            <w:r w:rsidRPr="319776EC" w:rsidR="7041AE22">
              <w:rPr>
                <w:rFonts w:ascii="Arial" w:hAnsi="Arial" w:eastAsia="Arial" w:cs="Arial"/>
                <w:b w:val="0"/>
                <w:bCs w:val="0"/>
                <w:sz w:val="24"/>
                <w:szCs w:val="24"/>
              </w:rPr>
              <w:t>de bijeenkomsten bij de voortdurende kwaliteitsverbetering van het VVE-aanbod, het maken van onderlinge samenwerkingsafspraken tussen VVE-aanbieders</w:t>
            </w:r>
            <w:r w:rsidRPr="319776EC" w:rsidR="72A8A910">
              <w:rPr>
                <w:rFonts w:ascii="Arial" w:hAnsi="Arial" w:eastAsia="Arial" w:cs="Arial"/>
                <w:b w:val="0"/>
                <w:bCs w:val="0"/>
                <w:sz w:val="24"/>
                <w:szCs w:val="24"/>
              </w:rPr>
              <w:t xml:space="preserve"> en </w:t>
            </w:r>
            <w:r w:rsidRPr="319776EC" w:rsidR="442BCA84">
              <w:rPr>
                <w:rFonts w:ascii="Arial" w:hAnsi="Arial" w:eastAsia="Arial" w:cs="Arial"/>
                <w:b w:val="0"/>
                <w:bCs w:val="0"/>
                <w:sz w:val="24"/>
                <w:szCs w:val="24"/>
              </w:rPr>
              <w:t>basisschool</w:t>
            </w:r>
            <w:r w:rsidRPr="319776EC" w:rsidR="72A8A910">
              <w:rPr>
                <w:rFonts w:ascii="Arial" w:hAnsi="Arial" w:eastAsia="Arial" w:cs="Arial"/>
                <w:b w:val="0"/>
                <w:bCs w:val="0"/>
                <w:sz w:val="24"/>
                <w:szCs w:val="24"/>
              </w:rPr>
              <w:t xml:space="preserve">. </w:t>
            </w:r>
          </w:p>
        </w:tc>
      </w:tr>
      <w:tr w:rsidR="7D0075B3" w:rsidTr="319776EC" w14:paraId="5F66B1F5">
        <w:trPr>
          <w:trHeight w:val="300"/>
        </w:trPr>
        <w:tc>
          <w:tcPr>
            <w:tcW w:w="750" w:type="dxa"/>
            <w:tcMar/>
          </w:tcPr>
          <w:p w:rsidR="50C41B9B" w:rsidP="7A770F8A" w:rsidRDefault="50C41B9B" w14:paraId="4EF55E58" w14:textId="4D117C09">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3.3.</w:t>
            </w:r>
          </w:p>
        </w:tc>
        <w:tc>
          <w:tcPr>
            <w:tcW w:w="8265" w:type="dxa"/>
            <w:tcMar/>
          </w:tcPr>
          <w:p w:rsidR="50C41B9B" w:rsidP="7A770F8A" w:rsidRDefault="50C41B9B" w14:paraId="2A12074F" w14:textId="03B11459">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Evaluatie: </w:t>
            </w:r>
          </w:p>
          <w:p w:rsidR="50C41B9B" w:rsidP="7A770F8A" w:rsidRDefault="50C41B9B" w14:paraId="50CA433E" w14:textId="316E52DA">
            <w:pPr>
              <w:pStyle w:val="Lijstalinea"/>
              <w:numPr>
                <w:ilvl w:val="0"/>
                <w:numId w:val="62"/>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opdrachtnemer gebruikt evaluaties om toekomstige bijeenkomsten te verbeteren. Hiervoor wordt het aanbod minimaal jaarlijks geëvalueerd met de betrokken professionals. </w:t>
            </w:r>
          </w:p>
          <w:p w:rsidR="50C41B9B" w:rsidP="7A770F8A" w:rsidRDefault="50C41B9B" w14:paraId="60CFA503" w14:textId="7F53C561">
            <w:pPr>
              <w:pStyle w:val="Lijstalinea"/>
              <w:numPr>
                <w:ilvl w:val="0"/>
                <w:numId w:val="62"/>
              </w:numPr>
              <w:rPr>
                <w:rFonts w:ascii="Arial" w:hAnsi="Arial" w:eastAsia="Arial" w:cs="Arial"/>
                <w:b w:val="0"/>
                <w:bCs w:val="0"/>
                <w:sz w:val="24"/>
                <w:szCs w:val="24"/>
              </w:rPr>
            </w:pPr>
            <w:r w:rsidRPr="2B0800A8" w:rsidR="36C42097">
              <w:rPr>
                <w:rFonts w:ascii="Arial" w:hAnsi="Arial" w:eastAsia="Arial" w:cs="Arial"/>
                <w:b w:val="0"/>
                <w:bCs w:val="0"/>
                <w:sz w:val="24"/>
                <w:szCs w:val="24"/>
              </w:rPr>
              <w:t>De opdrachtnemer rapporteert hier ook</w:t>
            </w:r>
            <w:r w:rsidRPr="2B0800A8" w:rsidR="028BBE1A">
              <w:rPr>
                <w:rFonts w:ascii="Arial" w:hAnsi="Arial" w:eastAsia="Arial" w:cs="Arial"/>
                <w:b w:val="0"/>
                <w:bCs w:val="0"/>
                <w:sz w:val="24"/>
                <w:szCs w:val="24"/>
              </w:rPr>
              <w:t xml:space="preserve"> jaarlijks</w:t>
            </w:r>
            <w:r w:rsidRPr="2B0800A8" w:rsidR="36C42097">
              <w:rPr>
                <w:rFonts w:ascii="Arial" w:hAnsi="Arial" w:eastAsia="Arial" w:cs="Arial"/>
                <w:b w:val="0"/>
                <w:bCs w:val="0"/>
                <w:sz w:val="24"/>
                <w:szCs w:val="24"/>
              </w:rPr>
              <w:t xml:space="preserve"> over aan de opdrachtgever</w:t>
            </w:r>
            <w:r w:rsidRPr="2B0800A8" w:rsidR="7731C006">
              <w:rPr>
                <w:rFonts w:ascii="Arial" w:hAnsi="Arial" w:eastAsia="Arial" w:cs="Arial"/>
                <w:b w:val="0"/>
                <w:bCs w:val="0"/>
                <w:sz w:val="24"/>
                <w:szCs w:val="24"/>
              </w:rPr>
              <w:t>.</w:t>
            </w:r>
          </w:p>
        </w:tc>
      </w:tr>
      <w:tr w:rsidR="7A770F8A" w:rsidTr="319776EC" w14:paraId="2D4B3F98">
        <w:trPr>
          <w:trHeight w:val="300"/>
        </w:trPr>
        <w:tc>
          <w:tcPr>
            <w:tcW w:w="750" w:type="dxa"/>
            <w:tcMar/>
          </w:tcPr>
          <w:p w:rsidR="7C4C5193" w:rsidP="7A770F8A" w:rsidRDefault="7C4C5193" w14:paraId="59DD33C7" w14:textId="5D7099B9">
            <w:pPr>
              <w:pStyle w:val="Standaard"/>
            </w:pPr>
            <w:r w:rsidRPr="7A770F8A" w:rsidR="7C4C5193">
              <w:rPr>
                <w:rFonts w:ascii="Arial" w:hAnsi="Arial" w:eastAsia="Arial" w:cs="Arial"/>
                <w:b w:val="1"/>
                <w:bCs w:val="1"/>
                <w:sz w:val="24"/>
                <w:szCs w:val="24"/>
              </w:rPr>
              <w:t>3.4.</w:t>
            </w:r>
          </w:p>
        </w:tc>
        <w:tc>
          <w:tcPr>
            <w:tcW w:w="8265" w:type="dxa"/>
            <w:tcMar/>
          </w:tcPr>
          <w:p w:rsidR="7C4C5193" w:rsidP="7A770F8A" w:rsidRDefault="7C4C5193" w14:paraId="15D30FC2" w14:textId="01CADECD">
            <w:pPr>
              <w:pStyle w:val="Standaard"/>
            </w:pPr>
            <w:r w:rsidRPr="2B0800A8" w:rsidR="0E7FFAC1">
              <w:rPr>
                <w:rFonts w:ascii="Arial" w:hAnsi="Arial" w:eastAsia="Arial" w:cs="Arial"/>
                <w:b w:val="1"/>
                <w:bCs w:val="1"/>
                <w:sz w:val="24"/>
                <w:szCs w:val="24"/>
              </w:rPr>
              <w:t xml:space="preserve">Borging: </w:t>
            </w:r>
          </w:p>
          <w:p w:rsidR="24EA885E" w:rsidP="7A770F8A" w:rsidRDefault="24EA885E" w14:paraId="53D07F2D" w14:textId="68CCF841">
            <w:pPr>
              <w:pStyle w:val="Lijstalinea"/>
              <w:numPr>
                <w:ilvl w:val="0"/>
                <w:numId w:val="74"/>
              </w:numPr>
              <w:bidi w:val="0"/>
              <w:rPr>
                <w:rFonts w:ascii="Arial" w:hAnsi="Arial" w:eastAsia="Arial" w:cs="Arial"/>
                <w:b w:val="0"/>
                <w:bCs w:val="0"/>
                <w:sz w:val="24"/>
                <w:szCs w:val="24"/>
              </w:rPr>
            </w:pPr>
            <w:r w:rsidRPr="2B0800A8" w:rsidR="61360308">
              <w:rPr>
                <w:rFonts w:ascii="Arial" w:hAnsi="Arial" w:eastAsia="Arial" w:cs="Arial"/>
                <w:b w:val="0"/>
                <w:bCs w:val="0"/>
                <w:sz w:val="24"/>
                <w:szCs w:val="24"/>
              </w:rPr>
              <w:t>De opdrachtnemer rapporteert actief over de netwerkbijeenkomsten aan de opdrachtgever wanneer hier relevante signalen gedeeld werden door het werkveld zodat de opdrachtgever hier tijdig op kan inspelen in het relatiebeheer met scholen en kinderopvang</w:t>
            </w:r>
            <w:r w:rsidRPr="2B0800A8" w:rsidR="740F4C5A">
              <w:rPr>
                <w:rFonts w:ascii="Arial" w:hAnsi="Arial" w:eastAsia="Arial" w:cs="Arial"/>
                <w:b w:val="0"/>
                <w:bCs w:val="0"/>
                <w:sz w:val="24"/>
                <w:szCs w:val="24"/>
              </w:rPr>
              <w:t>.</w:t>
            </w:r>
          </w:p>
        </w:tc>
      </w:tr>
    </w:tbl>
    <w:p w:rsidR="7D0075B3" w:rsidP="7D0075B3" w:rsidRDefault="7D0075B3" w14:paraId="09933180" w14:textId="0FF952F5">
      <w:pPr>
        <w:pStyle w:val="Standaard"/>
        <w:suppressLineNumbers w:val="0"/>
        <w:bidi w:val="0"/>
        <w:spacing w:before="0" w:beforeAutospacing="off" w:after="160" w:afterAutospacing="off" w:line="279" w:lineRule="auto"/>
        <w:ind w:left="0" w:right="0"/>
        <w:jc w:val="left"/>
        <w:rPr>
          <w:b w:val="1"/>
          <w:bCs w:val="1"/>
          <w:sz w:val="24"/>
          <w:szCs w:val="24"/>
        </w:rPr>
      </w:pPr>
    </w:p>
    <w:p w:rsidR="4B20751A" w:rsidP="7A770F8A" w:rsidRDefault="4B20751A" w14:paraId="0C0BDE7A" w14:textId="19550F13">
      <w:pPr>
        <w:pStyle w:val="Lijstalinea"/>
        <w:numPr>
          <w:ilvl w:val="0"/>
          <w:numId w:val="56"/>
        </w:numPr>
        <w:suppressLineNumbers w:val="0"/>
        <w:spacing w:before="0" w:beforeAutospacing="off" w:after="160" w:afterAutospacing="off" w:line="279" w:lineRule="auto"/>
        <w:ind/>
        <w:rPr>
          <w:rFonts w:ascii="Arial" w:hAnsi="Arial" w:eastAsia="Arial" w:cs="Arial"/>
          <w:b w:val="1"/>
          <w:bCs w:val="1"/>
          <w:sz w:val="24"/>
          <w:szCs w:val="24"/>
        </w:rPr>
      </w:pPr>
      <w:r w:rsidRPr="7A770F8A" w:rsidR="36C42097">
        <w:rPr>
          <w:rFonts w:ascii="Arial" w:hAnsi="Arial" w:eastAsia="Arial" w:cs="Arial"/>
          <w:b w:val="1"/>
          <w:bCs w:val="1"/>
          <w:sz w:val="24"/>
          <w:szCs w:val="24"/>
        </w:rPr>
        <w:t>Adviseren van gemeente Helmond</w:t>
      </w:r>
    </w:p>
    <w:tbl>
      <w:tblPr>
        <w:tblStyle w:val="Tabelraster"/>
        <w:tblW w:w="0" w:type="auto"/>
        <w:tblLook w:val="06A0" w:firstRow="1" w:lastRow="0" w:firstColumn="1" w:lastColumn="0" w:noHBand="1" w:noVBand="1"/>
      </w:tblPr>
      <w:tblGrid>
        <w:gridCol w:w="780"/>
        <w:gridCol w:w="8235"/>
      </w:tblGrid>
      <w:tr w:rsidR="7D0075B3" w:rsidTr="2B0800A8" w14:paraId="3546C008">
        <w:trPr>
          <w:trHeight w:val="1080"/>
        </w:trPr>
        <w:tc>
          <w:tcPr>
            <w:tcW w:w="780" w:type="dxa"/>
            <w:tcMar/>
          </w:tcPr>
          <w:p w:rsidR="50C41B9B" w:rsidP="7A770F8A" w:rsidRDefault="50C41B9B" w14:paraId="1AD3B701" w14:textId="08F0F024">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4.1. </w:t>
            </w:r>
          </w:p>
        </w:tc>
        <w:tc>
          <w:tcPr>
            <w:tcW w:w="8235" w:type="dxa"/>
            <w:tcMar/>
          </w:tcPr>
          <w:p w:rsidR="50C41B9B" w:rsidP="7A770F8A" w:rsidRDefault="50C41B9B" w14:paraId="6DC60B9D" w14:textId="49E80EFC">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Advisering: </w:t>
            </w:r>
          </w:p>
          <w:p w:rsidR="50C41B9B" w:rsidP="7A770F8A" w:rsidRDefault="50C41B9B" w14:paraId="5FEA5A62" w14:textId="0D7AF851">
            <w:pPr>
              <w:pStyle w:val="Lijstalinea"/>
              <w:numPr>
                <w:ilvl w:val="0"/>
                <w:numId w:val="63"/>
              </w:numPr>
              <w:rPr>
                <w:rFonts w:ascii="Arial" w:hAnsi="Arial" w:eastAsia="Arial" w:cs="Arial"/>
                <w:sz w:val="24"/>
                <w:szCs w:val="24"/>
              </w:rPr>
            </w:pPr>
            <w:r w:rsidRPr="2B0800A8" w:rsidR="36C42097">
              <w:rPr>
                <w:rFonts w:ascii="Arial" w:hAnsi="Arial" w:eastAsia="Arial" w:cs="Arial"/>
                <w:sz w:val="24"/>
                <w:szCs w:val="24"/>
              </w:rPr>
              <w:t xml:space="preserve">De opdrachtnemer adviseert de gemeente </w:t>
            </w:r>
            <w:r w:rsidRPr="2B0800A8" w:rsidR="36C42097">
              <w:rPr>
                <w:rFonts w:ascii="Arial" w:hAnsi="Arial" w:eastAsia="Arial" w:cs="Arial"/>
                <w:sz w:val="24"/>
                <w:szCs w:val="24"/>
              </w:rPr>
              <w:t>proactief</w:t>
            </w:r>
            <w:r w:rsidRPr="2B0800A8" w:rsidR="36C42097">
              <w:rPr>
                <w:rFonts w:ascii="Arial" w:hAnsi="Arial" w:eastAsia="Arial" w:cs="Arial"/>
                <w:sz w:val="24"/>
                <w:szCs w:val="24"/>
              </w:rPr>
              <w:t xml:space="preserve"> op basis van praktijkervaringen en signalen </w:t>
            </w:r>
            <w:r w:rsidRPr="2B0800A8" w:rsidR="702C1EBE">
              <w:rPr>
                <w:rFonts w:ascii="Arial" w:hAnsi="Arial" w:eastAsia="Arial" w:cs="Arial"/>
                <w:sz w:val="24"/>
                <w:szCs w:val="24"/>
              </w:rPr>
              <w:t>van d</w:t>
            </w:r>
            <w:r w:rsidRPr="2B0800A8" w:rsidR="36C42097">
              <w:rPr>
                <w:rFonts w:ascii="Arial" w:hAnsi="Arial" w:eastAsia="Arial" w:cs="Arial"/>
                <w:sz w:val="24"/>
                <w:szCs w:val="24"/>
              </w:rPr>
              <w:t>e</w:t>
            </w:r>
            <w:r w:rsidRPr="2B0800A8" w:rsidR="36C42097">
              <w:rPr>
                <w:rFonts w:ascii="Arial" w:hAnsi="Arial" w:eastAsia="Arial" w:cs="Arial"/>
                <w:sz w:val="24"/>
                <w:szCs w:val="24"/>
              </w:rPr>
              <w:t xml:space="preserve"> </w:t>
            </w:r>
            <w:r w:rsidRPr="2B0800A8" w:rsidR="702C1EBE">
              <w:rPr>
                <w:rFonts w:ascii="Arial" w:hAnsi="Arial" w:eastAsia="Arial" w:cs="Arial"/>
                <w:sz w:val="24"/>
                <w:szCs w:val="24"/>
              </w:rPr>
              <w:t>Helmondse</w:t>
            </w:r>
            <w:r w:rsidRPr="2B0800A8" w:rsidR="702C1EBE">
              <w:rPr>
                <w:rFonts w:ascii="Arial" w:hAnsi="Arial" w:eastAsia="Arial" w:cs="Arial"/>
                <w:sz w:val="24"/>
                <w:szCs w:val="24"/>
              </w:rPr>
              <w:t xml:space="preserve"> VVE-aanbieders en</w:t>
            </w:r>
            <w:r w:rsidRPr="2B0800A8" w:rsidR="4EC3A2A9">
              <w:rPr>
                <w:rFonts w:ascii="Arial" w:hAnsi="Arial" w:eastAsia="Arial" w:cs="Arial"/>
                <w:sz w:val="24"/>
                <w:szCs w:val="24"/>
              </w:rPr>
              <w:t xml:space="preserve"> basisscholen.</w:t>
            </w:r>
          </w:p>
          <w:p w:rsidR="50C41B9B" w:rsidP="7A770F8A" w:rsidRDefault="50C41B9B" w14:paraId="4C90B6EF" w14:textId="7284FF34">
            <w:pPr>
              <w:pStyle w:val="Lijstalinea"/>
              <w:numPr>
                <w:ilvl w:val="0"/>
                <w:numId w:val="63"/>
              </w:numPr>
              <w:rPr>
                <w:rFonts w:ascii="Arial" w:hAnsi="Arial" w:eastAsia="Arial" w:cs="Arial"/>
                <w:sz w:val="24"/>
                <w:szCs w:val="24"/>
              </w:rPr>
            </w:pPr>
            <w:r w:rsidRPr="2B0800A8" w:rsidR="36C42097">
              <w:rPr>
                <w:rFonts w:ascii="Arial" w:hAnsi="Arial" w:eastAsia="Arial" w:cs="Arial"/>
                <w:sz w:val="24"/>
                <w:szCs w:val="24"/>
              </w:rPr>
              <w:t>De opdrachtnemer attendeert de gemeente Helmond en de be</w:t>
            </w:r>
            <w:r w:rsidRPr="2B0800A8" w:rsidR="36C42097">
              <w:rPr>
                <w:rFonts w:ascii="Arial" w:hAnsi="Arial" w:eastAsia="Arial" w:cs="Arial"/>
                <w:sz w:val="24"/>
                <w:szCs w:val="24"/>
              </w:rPr>
              <w:t xml:space="preserve">trokken partners proactief op relevante ontwikkelingen in het land en </w:t>
            </w:r>
            <w:r w:rsidRPr="2B0800A8" w:rsidR="36C42097">
              <w:rPr>
                <w:rFonts w:ascii="Arial" w:hAnsi="Arial" w:eastAsia="Arial" w:cs="Arial"/>
                <w:sz w:val="24"/>
                <w:szCs w:val="24"/>
              </w:rPr>
              <w:t>kan</w:t>
            </w:r>
            <w:r w:rsidRPr="2B0800A8" w:rsidR="27BA7277">
              <w:rPr>
                <w:rFonts w:ascii="Arial" w:hAnsi="Arial" w:eastAsia="Arial" w:cs="Arial"/>
                <w:sz w:val="24"/>
                <w:szCs w:val="24"/>
              </w:rPr>
              <w:t xml:space="preserve"> deze ontwikkelingen</w:t>
            </w:r>
            <w:r w:rsidRPr="2B0800A8" w:rsidR="36C42097">
              <w:rPr>
                <w:rFonts w:ascii="Arial" w:hAnsi="Arial" w:eastAsia="Arial" w:cs="Arial"/>
                <w:sz w:val="24"/>
                <w:szCs w:val="24"/>
              </w:rPr>
              <w:t xml:space="preserve"> ook vertalen naar </w:t>
            </w:r>
            <w:r w:rsidRPr="2B0800A8" w:rsidR="734B1ED3">
              <w:rPr>
                <w:rFonts w:ascii="Arial" w:hAnsi="Arial" w:eastAsia="Arial" w:cs="Arial"/>
                <w:sz w:val="24"/>
                <w:szCs w:val="24"/>
              </w:rPr>
              <w:t>adviezen voor</w:t>
            </w:r>
            <w:r w:rsidRPr="2B0800A8" w:rsidR="734B1ED3">
              <w:rPr>
                <w:rFonts w:ascii="Arial" w:hAnsi="Arial" w:eastAsia="Arial" w:cs="Arial"/>
                <w:sz w:val="24"/>
                <w:szCs w:val="24"/>
              </w:rPr>
              <w:t xml:space="preserve"> </w:t>
            </w:r>
            <w:r w:rsidRPr="2B0800A8" w:rsidR="36C42097">
              <w:rPr>
                <w:rFonts w:ascii="Arial" w:hAnsi="Arial" w:eastAsia="Arial" w:cs="Arial"/>
                <w:sz w:val="24"/>
                <w:szCs w:val="24"/>
              </w:rPr>
              <w:t>d</w:t>
            </w:r>
            <w:r w:rsidRPr="2B0800A8" w:rsidR="36C42097">
              <w:rPr>
                <w:rFonts w:ascii="Arial" w:hAnsi="Arial" w:eastAsia="Arial" w:cs="Arial"/>
                <w:sz w:val="24"/>
                <w:szCs w:val="24"/>
              </w:rPr>
              <w:t xml:space="preserve">e lokale context. Zie hiervoor ook punt 3.2. </w:t>
            </w:r>
          </w:p>
          <w:p w:rsidR="50C41B9B" w:rsidP="7A770F8A" w:rsidRDefault="50C41B9B" w14:paraId="453CBF38" w14:textId="5F2B8D0C">
            <w:pPr>
              <w:pStyle w:val="Lijstalinea"/>
              <w:numPr>
                <w:ilvl w:val="0"/>
                <w:numId w:val="63"/>
              </w:numPr>
              <w:rPr>
                <w:rFonts w:ascii="Arial" w:hAnsi="Arial" w:eastAsia="Arial" w:cs="Arial"/>
                <w:sz w:val="24"/>
                <w:szCs w:val="24"/>
              </w:rPr>
            </w:pPr>
            <w:r w:rsidRPr="7A770F8A" w:rsidR="36C42097">
              <w:rPr>
                <w:rFonts w:ascii="Arial" w:hAnsi="Arial" w:eastAsia="Arial" w:cs="Arial"/>
                <w:sz w:val="24"/>
                <w:szCs w:val="24"/>
              </w:rPr>
              <w:t xml:space="preserve">De opdrachtnemer levert indien gevraagd ook ad-hoc </w:t>
            </w:r>
            <w:r w:rsidRPr="7A770F8A" w:rsidR="36C42097">
              <w:rPr>
                <w:rFonts w:ascii="Arial" w:hAnsi="Arial" w:eastAsia="Arial" w:cs="Arial"/>
                <w:sz w:val="24"/>
                <w:szCs w:val="24"/>
              </w:rPr>
              <w:t>adviezen</w:t>
            </w:r>
            <w:r w:rsidRPr="7A770F8A" w:rsidR="36C42097">
              <w:rPr>
                <w:rFonts w:ascii="Arial" w:hAnsi="Arial" w:eastAsia="Arial" w:cs="Arial"/>
                <w:sz w:val="24"/>
                <w:szCs w:val="24"/>
              </w:rPr>
              <w:t xml:space="preserve"> op bij de opdrachtgever en is binnen twee werkdagen bereikbaar voor overleg of bespreking. </w:t>
            </w:r>
          </w:p>
        </w:tc>
      </w:tr>
      <w:tr w:rsidR="7D0075B3" w:rsidTr="2B0800A8" w14:paraId="314CDFA8">
        <w:trPr>
          <w:trHeight w:val="300"/>
        </w:trPr>
        <w:tc>
          <w:tcPr>
            <w:tcW w:w="780" w:type="dxa"/>
            <w:tcMar/>
          </w:tcPr>
          <w:p w:rsidR="50C41B9B" w:rsidP="7A770F8A" w:rsidRDefault="50C41B9B" w14:paraId="5FFADCAD" w14:textId="08F8DA04">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4.2.</w:t>
            </w:r>
          </w:p>
        </w:tc>
        <w:tc>
          <w:tcPr>
            <w:tcW w:w="8235" w:type="dxa"/>
            <w:tcMar/>
          </w:tcPr>
          <w:p w:rsidR="50C41B9B" w:rsidP="7A770F8A" w:rsidRDefault="50C41B9B" w14:paraId="68849570" w14:textId="049C9C2C">
            <w:pPr>
              <w:pStyle w:val="Standaard"/>
              <w:rPr>
                <w:rFonts w:ascii="Arial" w:hAnsi="Arial" w:eastAsia="Arial" w:cs="Arial"/>
                <w:b w:val="1"/>
                <w:bCs w:val="1"/>
                <w:sz w:val="24"/>
                <w:szCs w:val="24"/>
              </w:rPr>
            </w:pPr>
            <w:r w:rsidRPr="7A770F8A" w:rsidR="36C42097">
              <w:rPr>
                <w:rFonts w:ascii="Arial" w:hAnsi="Arial" w:eastAsia="Arial" w:cs="Arial"/>
                <w:b w:val="1"/>
                <w:bCs w:val="1"/>
                <w:sz w:val="24"/>
                <w:szCs w:val="24"/>
              </w:rPr>
              <w:t xml:space="preserve">Contact met de opdrachtgever: </w:t>
            </w:r>
          </w:p>
          <w:p w:rsidR="50C41B9B" w:rsidP="7A770F8A" w:rsidRDefault="50C41B9B" w14:paraId="788D971C" w14:textId="54451AC6">
            <w:pPr>
              <w:pStyle w:val="Lijstalinea"/>
              <w:numPr>
                <w:ilvl w:val="0"/>
                <w:numId w:val="64"/>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opdrachtnemer is verantwoordelijk voor het inrichten van de overlegstructuur met de opdrachtgever. De minimale vereisten hiervoor staan beschreven in punt 1.5. </w:t>
            </w:r>
          </w:p>
          <w:p w:rsidR="50C41B9B" w:rsidP="7A770F8A" w:rsidRDefault="50C41B9B" w14:paraId="0E432DA7" w14:textId="5D8C61AF">
            <w:pPr>
              <w:pStyle w:val="Lijstalinea"/>
              <w:numPr>
                <w:ilvl w:val="0"/>
                <w:numId w:val="64"/>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opdrachtnemer sluit daarnaast, indien nodig, aan bij andere (bestuurlijke) overleggen wanneer diens expertise of inzet door de opdrachtgever noodzakelijk geacht wordt. </w:t>
            </w:r>
          </w:p>
          <w:p w:rsidR="50C41B9B" w:rsidP="7A770F8A" w:rsidRDefault="50C41B9B" w14:paraId="3DD05BB3" w14:textId="3441D4C3">
            <w:pPr>
              <w:pStyle w:val="Lijstalinea"/>
              <w:numPr>
                <w:ilvl w:val="1"/>
                <w:numId w:val="64"/>
              </w:numPr>
              <w:rPr>
                <w:rFonts w:ascii="Arial" w:hAnsi="Arial" w:eastAsia="Arial" w:cs="Arial"/>
                <w:b w:val="0"/>
                <w:bCs w:val="0"/>
                <w:sz w:val="24"/>
                <w:szCs w:val="24"/>
              </w:rPr>
            </w:pPr>
            <w:r w:rsidRPr="7A770F8A" w:rsidR="36C42097">
              <w:rPr>
                <w:rFonts w:ascii="Arial" w:hAnsi="Arial" w:eastAsia="Arial" w:cs="Arial"/>
                <w:b w:val="0"/>
                <w:bCs w:val="0"/>
                <w:sz w:val="24"/>
                <w:szCs w:val="24"/>
              </w:rPr>
              <w:t>Het bestuurlijk overleg onderwijs en kinderopvang vindt maximaal vier keer per jaar plaats (duur 1,5 uur).</w:t>
            </w:r>
          </w:p>
          <w:p w:rsidR="50C41B9B" w:rsidP="7A770F8A" w:rsidRDefault="50C41B9B" w14:paraId="4DC4A2CC" w14:textId="2BACF4E6">
            <w:pPr>
              <w:pStyle w:val="Lijstalinea"/>
              <w:numPr>
                <w:ilvl w:val="1"/>
                <w:numId w:val="64"/>
              </w:numPr>
              <w:rPr>
                <w:rFonts w:ascii="Arial" w:hAnsi="Arial" w:eastAsia="Arial" w:cs="Arial"/>
                <w:b w:val="0"/>
                <w:bCs w:val="0"/>
                <w:sz w:val="24"/>
                <w:szCs w:val="24"/>
              </w:rPr>
            </w:pPr>
            <w:r w:rsidRPr="7A770F8A" w:rsidR="36C42097">
              <w:rPr>
                <w:rFonts w:ascii="Arial" w:hAnsi="Arial" w:eastAsia="Arial" w:cs="Arial"/>
                <w:b w:val="0"/>
                <w:bCs w:val="0"/>
                <w:sz w:val="24"/>
                <w:szCs w:val="24"/>
              </w:rPr>
              <w:t xml:space="preserve">De werkgroep ontwikkelkansen vindt zes keer per jaar plaats (duur 2 uur). </w:t>
            </w:r>
          </w:p>
        </w:tc>
      </w:tr>
    </w:tbl>
    <w:p w:rsidR="7D0075B3" w:rsidP="7A770F8A" w:rsidRDefault="7D0075B3" w14:paraId="260EFD38" w14:textId="3BC485CD">
      <w:pPr>
        <w:pStyle w:val="Standaard"/>
        <w:suppressLineNumbers w:val="0"/>
        <w:bidi w:val="0"/>
        <w:spacing w:before="0" w:beforeAutospacing="off" w:after="160" w:afterAutospacing="off" w:line="279" w:lineRule="auto"/>
        <w:ind w:left="0" w:right="0"/>
        <w:jc w:val="left"/>
        <w:rPr>
          <w:rFonts w:ascii="Arial" w:hAnsi="Arial" w:eastAsia="Arial" w:cs="Arial"/>
          <w:sz w:val="24"/>
          <w:szCs w:val="24"/>
        </w:rPr>
      </w:pPr>
    </w:p>
    <w:p w:rsidR="7AA433BF" w:rsidP="7A770F8A" w:rsidRDefault="7AA433BF" w14:paraId="455F622A" w14:textId="645FF77F">
      <w:pPr>
        <w:pStyle w:val="Lijstalinea"/>
        <w:numPr>
          <w:ilvl w:val="0"/>
          <w:numId w:val="56"/>
        </w:numPr>
        <w:suppressLineNumbers w:val="0"/>
        <w:bidi w:val="0"/>
        <w:spacing w:before="0" w:beforeAutospacing="off" w:after="160" w:afterAutospacing="off" w:line="279" w:lineRule="auto"/>
        <w:ind w:right="0"/>
        <w:jc w:val="left"/>
        <w:rPr>
          <w:rFonts w:ascii="Arial" w:hAnsi="Arial" w:eastAsia="Arial" w:cs="Arial"/>
          <w:b w:val="1"/>
          <w:bCs w:val="1"/>
          <w:sz w:val="24"/>
          <w:szCs w:val="24"/>
        </w:rPr>
      </w:pPr>
      <w:r w:rsidRPr="7A770F8A" w:rsidR="75DAEB64">
        <w:rPr>
          <w:rFonts w:ascii="Arial" w:hAnsi="Arial" w:eastAsia="Arial" w:cs="Arial"/>
          <w:b w:val="1"/>
          <w:bCs w:val="1"/>
          <w:sz w:val="24"/>
          <w:szCs w:val="24"/>
        </w:rPr>
        <w:t xml:space="preserve">Kostprijsonderzoek en scenarioberekening VVE-uurtarief </w:t>
      </w:r>
    </w:p>
    <w:tbl>
      <w:tblPr>
        <w:tblStyle w:val="Tabelraster"/>
        <w:bidiVisual w:val="0"/>
        <w:tblW w:w="0" w:type="auto"/>
        <w:tblLook w:val="06A0" w:firstRow="1" w:lastRow="0" w:firstColumn="1" w:lastColumn="0" w:noHBand="1" w:noVBand="1"/>
      </w:tblPr>
      <w:tblGrid>
        <w:gridCol w:w="855"/>
        <w:gridCol w:w="8160"/>
      </w:tblGrid>
      <w:tr w:rsidR="7D0075B3" w:rsidTr="2996CB32" w14:paraId="6E354A36">
        <w:trPr>
          <w:trHeight w:val="300"/>
        </w:trPr>
        <w:tc>
          <w:tcPr>
            <w:tcW w:w="855" w:type="dxa"/>
            <w:tcMar/>
          </w:tcPr>
          <w:p w:rsidR="7AA433BF" w:rsidP="7A770F8A" w:rsidRDefault="7AA433BF" w14:paraId="583FB776" w14:textId="6BD1F47A">
            <w:pPr>
              <w:pStyle w:val="Standaard"/>
              <w:bidi w:val="0"/>
              <w:rPr>
                <w:rFonts w:ascii="Arial" w:hAnsi="Arial" w:eastAsia="Arial" w:cs="Arial"/>
                <w:b w:val="1"/>
                <w:bCs w:val="1"/>
                <w:sz w:val="24"/>
                <w:szCs w:val="24"/>
              </w:rPr>
            </w:pPr>
            <w:r w:rsidRPr="7A770F8A" w:rsidR="75DAEB64">
              <w:rPr>
                <w:rFonts w:ascii="Arial" w:hAnsi="Arial" w:eastAsia="Arial" w:cs="Arial"/>
                <w:b w:val="1"/>
                <w:bCs w:val="1"/>
                <w:sz w:val="24"/>
                <w:szCs w:val="24"/>
              </w:rPr>
              <w:t xml:space="preserve">5.1. </w:t>
            </w:r>
          </w:p>
        </w:tc>
        <w:tc>
          <w:tcPr>
            <w:tcW w:w="8160" w:type="dxa"/>
            <w:tcMar/>
          </w:tcPr>
          <w:p w:rsidR="7AA433BF" w:rsidP="7A770F8A" w:rsidRDefault="7AA433BF" w14:paraId="7DB6F93C" w14:textId="03A209F7">
            <w:pPr>
              <w:pStyle w:val="Standaard"/>
              <w:bidi w:val="0"/>
              <w:rPr>
                <w:rFonts w:ascii="Arial" w:hAnsi="Arial" w:eastAsia="Arial" w:cs="Arial"/>
                <w:b w:val="1"/>
                <w:bCs w:val="1"/>
                <w:sz w:val="24"/>
                <w:szCs w:val="24"/>
              </w:rPr>
            </w:pPr>
            <w:r w:rsidRPr="2996CB32" w:rsidR="75DAEB64">
              <w:rPr>
                <w:rFonts w:ascii="Arial" w:hAnsi="Arial" w:eastAsia="Arial" w:cs="Arial"/>
                <w:b w:val="1"/>
                <w:bCs w:val="1"/>
                <w:sz w:val="24"/>
                <w:szCs w:val="24"/>
              </w:rPr>
              <w:t xml:space="preserve">Scenarioberekening VVE-uurtarief: </w:t>
            </w:r>
          </w:p>
          <w:p w:rsidR="065F41A0" w:rsidP="2996CB32" w:rsidRDefault="065F41A0" w14:paraId="78B3EB88" w14:textId="2D0B4373">
            <w:pPr>
              <w:pStyle w:val="Lijstalinea"/>
              <w:numPr>
                <w:ilvl w:val="0"/>
                <w:numId w:val="66"/>
              </w:numPr>
              <w:bidi w:val="0"/>
              <w:rPr>
                <w:rFonts w:ascii="Arial" w:hAnsi="Arial" w:eastAsia="Arial" w:cs="Arial"/>
                <w:sz w:val="24"/>
                <w:szCs w:val="24"/>
              </w:rPr>
            </w:pPr>
            <w:r w:rsidRPr="2996CB32" w:rsidR="065F41A0">
              <w:rPr>
                <w:rFonts w:ascii="Arial" w:hAnsi="Arial" w:eastAsia="Arial" w:cs="Arial"/>
                <w:sz w:val="24"/>
                <w:szCs w:val="24"/>
              </w:rPr>
              <w:t>De opdrachtnemer heeft ervaring met het uitvoeren van een scenarioberekening VVE-uurtarief.</w:t>
            </w:r>
          </w:p>
          <w:p w:rsidR="7AA433BF" w:rsidP="7A770F8A" w:rsidRDefault="7AA433BF" w14:paraId="24526335" w14:textId="64C6A742">
            <w:pPr>
              <w:pStyle w:val="Lijstalinea"/>
              <w:numPr>
                <w:ilvl w:val="0"/>
                <w:numId w:val="66"/>
              </w:numPr>
              <w:bidi w:val="0"/>
              <w:rPr>
                <w:rFonts w:ascii="Arial" w:hAnsi="Arial" w:eastAsia="Arial" w:cs="Arial"/>
                <w:sz w:val="24"/>
                <w:szCs w:val="24"/>
              </w:rPr>
            </w:pPr>
            <w:r w:rsidRPr="7A770F8A" w:rsidR="75DAEB64">
              <w:rPr>
                <w:rFonts w:ascii="Arial" w:hAnsi="Arial" w:eastAsia="Arial" w:cs="Arial"/>
                <w:sz w:val="24"/>
                <w:szCs w:val="24"/>
              </w:rPr>
              <w:t xml:space="preserve">De opdrachtnemer levert (het advies rondom) de scenarioberekening VVE-uurtarief aan in het derde kwartaal (augustus) van 2027, 2029, 2030 en 2031. </w:t>
            </w:r>
          </w:p>
          <w:p w:rsidR="7AA433BF" w:rsidP="7A770F8A" w:rsidRDefault="7AA433BF" w14:paraId="3F7EA3FD" w14:textId="5404EFE4">
            <w:pPr>
              <w:pStyle w:val="Lijstalinea"/>
              <w:numPr>
                <w:ilvl w:val="0"/>
                <w:numId w:val="66"/>
              </w:numPr>
              <w:bidi w:val="0"/>
              <w:rPr>
                <w:rFonts w:ascii="Arial" w:hAnsi="Arial" w:eastAsia="Arial" w:cs="Arial"/>
                <w:sz w:val="24"/>
                <w:szCs w:val="24"/>
              </w:rPr>
            </w:pPr>
            <w:r w:rsidRPr="7A770F8A" w:rsidR="75DAEB64">
              <w:rPr>
                <w:rFonts w:ascii="Arial" w:hAnsi="Arial" w:eastAsia="Arial" w:cs="Arial"/>
                <w:sz w:val="24"/>
                <w:szCs w:val="24"/>
              </w:rPr>
              <w:t xml:space="preserve">De scenarioberekening moet actueel zijn en in lijn met landelijke ontwikkelingen, maar ook op maat toegesneden zijn op de lokale situatie en beschikbare middelen. </w:t>
            </w:r>
          </w:p>
        </w:tc>
      </w:tr>
      <w:tr w:rsidR="7D0075B3" w:rsidTr="2996CB32" w14:paraId="1AEC8BD9">
        <w:trPr>
          <w:trHeight w:val="300"/>
        </w:trPr>
        <w:tc>
          <w:tcPr>
            <w:tcW w:w="855" w:type="dxa"/>
            <w:tcMar/>
          </w:tcPr>
          <w:p w:rsidR="7AA433BF" w:rsidP="7A770F8A" w:rsidRDefault="7AA433BF" w14:paraId="44935029" w14:textId="27347713">
            <w:pPr>
              <w:pStyle w:val="Standaard"/>
              <w:bidi w:val="0"/>
              <w:rPr>
                <w:rFonts w:ascii="Arial" w:hAnsi="Arial" w:eastAsia="Arial" w:cs="Arial"/>
                <w:b w:val="1"/>
                <w:bCs w:val="1"/>
                <w:sz w:val="24"/>
                <w:szCs w:val="24"/>
              </w:rPr>
            </w:pPr>
            <w:r w:rsidRPr="7A770F8A" w:rsidR="75DAEB64">
              <w:rPr>
                <w:rFonts w:ascii="Arial" w:hAnsi="Arial" w:eastAsia="Arial" w:cs="Arial"/>
                <w:b w:val="1"/>
                <w:bCs w:val="1"/>
                <w:sz w:val="24"/>
                <w:szCs w:val="24"/>
              </w:rPr>
              <w:t xml:space="preserve">5.2. </w:t>
            </w:r>
          </w:p>
        </w:tc>
        <w:tc>
          <w:tcPr>
            <w:tcW w:w="8160" w:type="dxa"/>
            <w:tcMar/>
          </w:tcPr>
          <w:p w:rsidR="7AA433BF" w:rsidP="7A770F8A" w:rsidRDefault="7AA433BF" w14:paraId="4BC26914" w14:textId="1325F1F8">
            <w:pPr>
              <w:pStyle w:val="Standaard"/>
              <w:bidi w:val="0"/>
            </w:pPr>
            <w:r w:rsidRPr="2996CB32" w:rsidR="75DAEB64">
              <w:rPr>
                <w:rFonts w:ascii="Arial" w:hAnsi="Arial" w:eastAsia="Arial" w:cs="Arial"/>
                <w:b w:val="1"/>
                <w:bCs w:val="1"/>
                <w:sz w:val="24"/>
                <w:szCs w:val="24"/>
              </w:rPr>
              <w:t>Kostprijsonderzoek</w:t>
            </w:r>
            <w:r w:rsidRPr="2996CB32" w:rsidR="3389E2CE">
              <w:rPr>
                <w:rFonts w:ascii="Arial" w:hAnsi="Arial" w:eastAsia="Arial" w:cs="Arial"/>
                <w:b w:val="1"/>
                <w:bCs w:val="1"/>
                <w:sz w:val="24"/>
                <w:szCs w:val="24"/>
              </w:rPr>
              <w:t xml:space="preserve"> VVE-uurtarief</w:t>
            </w:r>
            <w:r w:rsidRPr="2996CB32" w:rsidR="75DAEB64">
              <w:rPr>
                <w:rFonts w:ascii="Arial" w:hAnsi="Arial" w:eastAsia="Arial" w:cs="Arial"/>
                <w:b w:val="1"/>
                <w:bCs w:val="1"/>
                <w:sz w:val="24"/>
                <w:szCs w:val="24"/>
              </w:rPr>
              <w:t xml:space="preserve">: </w:t>
            </w:r>
          </w:p>
          <w:p w:rsidR="7203C805" w:rsidP="2996CB32" w:rsidRDefault="7203C805" w14:paraId="1E49B26C" w14:textId="0DA14A29">
            <w:pPr>
              <w:pStyle w:val="Lijstalinea"/>
              <w:numPr>
                <w:ilvl w:val="0"/>
                <w:numId w:val="67"/>
              </w:numPr>
              <w:bidi w:val="0"/>
              <w:rPr>
                <w:rFonts w:ascii="Arial" w:hAnsi="Arial" w:eastAsia="Arial" w:cs="Arial"/>
                <w:b w:val="0"/>
                <w:bCs w:val="0"/>
                <w:sz w:val="24"/>
                <w:szCs w:val="24"/>
              </w:rPr>
            </w:pPr>
            <w:r w:rsidRPr="2996CB32" w:rsidR="7203C805">
              <w:rPr>
                <w:rFonts w:ascii="Arial" w:hAnsi="Arial" w:eastAsia="Arial" w:cs="Arial"/>
                <w:b w:val="0"/>
                <w:bCs w:val="0"/>
                <w:sz w:val="24"/>
                <w:szCs w:val="24"/>
              </w:rPr>
              <w:t>De opdrachtnemer heeft ervaring met het uitvoeren van een kostprijsonderzoek VVE uurtarief.</w:t>
            </w:r>
          </w:p>
          <w:p w:rsidR="7AA433BF" w:rsidP="7A770F8A" w:rsidRDefault="7AA433BF" w14:paraId="562EF88B" w14:textId="1EF2A990">
            <w:pPr>
              <w:pStyle w:val="Lijstalinea"/>
              <w:numPr>
                <w:ilvl w:val="0"/>
                <w:numId w:val="67"/>
              </w:numPr>
              <w:bidi w:val="0"/>
              <w:rPr>
                <w:rFonts w:ascii="Arial" w:hAnsi="Arial" w:eastAsia="Arial" w:cs="Arial"/>
                <w:sz w:val="24"/>
                <w:szCs w:val="24"/>
              </w:rPr>
            </w:pPr>
            <w:r w:rsidRPr="2B0800A8" w:rsidR="75DAEB64">
              <w:rPr>
                <w:rFonts w:ascii="Arial" w:hAnsi="Arial" w:eastAsia="Arial" w:cs="Arial"/>
                <w:sz w:val="24"/>
                <w:szCs w:val="24"/>
              </w:rPr>
              <w:t>De opdrachtnemer levert het kostprijsonderzoek op in het derde kwartaal (</w:t>
            </w:r>
            <w:r w:rsidRPr="2B0800A8" w:rsidR="113C8ECE">
              <w:rPr>
                <w:rFonts w:ascii="Arial" w:hAnsi="Arial" w:eastAsia="Arial" w:cs="Arial"/>
                <w:sz w:val="24"/>
                <w:szCs w:val="24"/>
              </w:rPr>
              <w:t>juli</w:t>
            </w:r>
            <w:r w:rsidRPr="2B0800A8" w:rsidR="75DAEB64">
              <w:rPr>
                <w:rFonts w:ascii="Arial" w:hAnsi="Arial" w:eastAsia="Arial" w:cs="Arial"/>
                <w:sz w:val="24"/>
                <w:szCs w:val="24"/>
              </w:rPr>
              <w:t xml:space="preserve">) van 2028. </w:t>
            </w:r>
          </w:p>
          <w:p w:rsidR="7AA433BF" w:rsidP="7A770F8A" w:rsidRDefault="7AA433BF" w14:paraId="37B19012" w14:textId="1F1EEE9B">
            <w:pPr>
              <w:pStyle w:val="Lijstalinea"/>
              <w:numPr>
                <w:ilvl w:val="0"/>
                <w:numId w:val="67"/>
              </w:numPr>
              <w:bidi w:val="0"/>
              <w:rPr>
                <w:rFonts w:ascii="Arial" w:hAnsi="Arial" w:eastAsia="Arial" w:cs="Arial"/>
                <w:sz w:val="24"/>
                <w:szCs w:val="24"/>
              </w:rPr>
            </w:pPr>
            <w:r w:rsidRPr="7A770F8A" w:rsidR="75DAEB64">
              <w:rPr>
                <w:rFonts w:ascii="Arial" w:hAnsi="Arial" w:eastAsia="Arial" w:cs="Arial"/>
                <w:sz w:val="24"/>
                <w:szCs w:val="24"/>
              </w:rPr>
              <w:t xml:space="preserve">Het kostprijsonderzoek moet actueel zijn en in lijn met landelijke ontwikkelingen, maar ook op maat toegesneden zijn op de lokale situatie en beschikbare middelen. </w:t>
            </w:r>
          </w:p>
        </w:tc>
      </w:tr>
    </w:tbl>
    <w:p w:rsidR="7D0075B3" w:rsidP="7D0075B3" w:rsidRDefault="7D0075B3" w14:paraId="7ACCA768" w14:textId="14EE1223">
      <w:pPr>
        <w:pStyle w:val="Standaard"/>
        <w:suppressLineNumbers w:val="0"/>
        <w:spacing w:before="0" w:beforeAutospacing="off" w:after="160" w:afterAutospacing="off" w:line="279" w:lineRule="auto"/>
        <w:ind w:left="0" w:right="0"/>
        <w:jc w:val="left"/>
        <w:rPr>
          <w:b w:val="1"/>
          <w:bCs w:val="1"/>
          <w:sz w:val="24"/>
          <w:szCs w:val="24"/>
        </w:rPr>
      </w:pPr>
    </w:p>
    <w:p w:rsidR="7AA433BF" w:rsidP="7A770F8A" w:rsidRDefault="7AA433BF" w14:paraId="50775345" w14:textId="5DC88849">
      <w:pPr>
        <w:pStyle w:val="Lijstalinea"/>
        <w:numPr>
          <w:ilvl w:val="0"/>
          <w:numId w:val="56"/>
        </w:numPr>
        <w:suppressLineNumbers w:val="0"/>
        <w:bidi w:val="0"/>
        <w:spacing w:before="0" w:beforeAutospacing="off" w:after="160" w:afterAutospacing="off" w:line="279" w:lineRule="auto"/>
        <w:ind w:right="0"/>
        <w:jc w:val="left"/>
        <w:rPr>
          <w:rFonts w:ascii="Arial" w:hAnsi="Arial" w:eastAsia="Arial" w:cs="Arial"/>
          <w:b w:val="1"/>
          <w:bCs w:val="1"/>
          <w:sz w:val="24"/>
          <w:szCs w:val="24"/>
        </w:rPr>
      </w:pPr>
      <w:r w:rsidRPr="7A770F8A" w:rsidR="75DAEB64">
        <w:rPr>
          <w:rFonts w:ascii="Arial" w:hAnsi="Arial" w:eastAsia="Arial" w:cs="Arial"/>
          <w:b w:val="1"/>
          <w:bCs w:val="1"/>
          <w:sz w:val="24"/>
          <w:szCs w:val="24"/>
        </w:rPr>
        <w:t xml:space="preserve">Professionaliseringsaanbod </w:t>
      </w:r>
      <w:r w:rsidRPr="7A770F8A" w:rsidR="46FF4E67">
        <w:rPr>
          <w:rFonts w:ascii="Arial" w:hAnsi="Arial" w:eastAsia="Arial" w:cs="Arial"/>
          <w:b w:val="1"/>
          <w:bCs w:val="1"/>
          <w:sz w:val="24"/>
          <w:szCs w:val="24"/>
        </w:rPr>
        <w:t xml:space="preserve">voor VVE-aanbieders </w:t>
      </w:r>
    </w:p>
    <w:p w:rsidR="1235D6B1" w:rsidP="7A770F8A" w:rsidRDefault="1235D6B1" w14:paraId="25DA4E6D" w14:textId="120CC1A5">
      <w:pPr>
        <w:pStyle w:val="Standaard"/>
        <w:suppressLineNumbers w:val="0"/>
        <w:bidi w:val="0"/>
        <w:spacing w:before="0" w:beforeAutospacing="off" w:after="160" w:afterAutospacing="off" w:line="240" w:lineRule="auto"/>
        <w:ind w:left="0" w:right="0"/>
        <w:jc w:val="left"/>
        <w:rPr>
          <w:rFonts w:ascii="Arial" w:hAnsi="Arial" w:eastAsia="Arial" w:cs="Arial"/>
          <w:b w:val="0"/>
          <w:bCs w:val="0"/>
          <w:i w:val="1"/>
          <w:iCs w:val="1"/>
          <w:sz w:val="24"/>
          <w:szCs w:val="24"/>
        </w:rPr>
      </w:pPr>
      <w:r w:rsidRPr="7A770F8A" w:rsidR="437E3DE3">
        <w:rPr>
          <w:rFonts w:ascii="Arial" w:hAnsi="Arial" w:eastAsia="Arial" w:cs="Arial"/>
          <w:b w:val="0"/>
          <w:bCs w:val="0"/>
          <w:i w:val="1"/>
          <w:iCs w:val="1"/>
          <w:sz w:val="24"/>
          <w:szCs w:val="24"/>
        </w:rPr>
        <w:t>Zie</w:t>
      </w:r>
      <w:r w:rsidRPr="7A770F8A" w:rsidR="1E99CC31">
        <w:rPr>
          <w:rFonts w:ascii="Arial" w:hAnsi="Arial" w:eastAsia="Arial" w:cs="Arial"/>
          <w:b w:val="0"/>
          <w:bCs w:val="0"/>
          <w:i w:val="1"/>
          <w:iCs w:val="1"/>
          <w:sz w:val="24"/>
          <w:szCs w:val="24"/>
        </w:rPr>
        <w:t xml:space="preserve"> </w:t>
      </w:r>
      <w:r w:rsidRPr="7A770F8A" w:rsidR="502B2B8E">
        <w:rPr>
          <w:rFonts w:ascii="Arial" w:hAnsi="Arial" w:eastAsia="Arial" w:cs="Arial"/>
          <w:b w:val="1"/>
          <w:bCs w:val="1"/>
          <w:i w:val="1"/>
          <w:iCs w:val="1"/>
          <w:sz w:val="24"/>
          <w:szCs w:val="24"/>
        </w:rPr>
        <w:t xml:space="preserve">bijlage </w:t>
      </w:r>
      <w:r w:rsidRPr="7A770F8A" w:rsidR="3E75C940">
        <w:rPr>
          <w:rFonts w:ascii="Arial" w:hAnsi="Arial" w:eastAsia="Arial" w:cs="Arial"/>
          <w:b w:val="1"/>
          <w:bCs w:val="1"/>
          <w:i w:val="1"/>
          <w:iCs w:val="1"/>
          <w:sz w:val="24"/>
          <w:szCs w:val="24"/>
        </w:rPr>
        <w:t>1.1</w:t>
      </w:r>
      <w:r w:rsidRPr="7A770F8A" w:rsidR="502B2B8E">
        <w:rPr>
          <w:rFonts w:ascii="Arial" w:hAnsi="Arial" w:eastAsia="Arial" w:cs="Arial"/>
          <w:b w:val="1"/>
          <w:bCs w:val="1"/>
          <w:i w:val="1"/>
          <w:iCs w:val="1"/>
          <w:sz w:val="24"/>
          <w:szCs w:val="24"/>
        </w:rPr>
        <w:t>.1</w:t>
      </w:r>
      <w:r w:rsidRPr="7A770F8A" w:rsidR="4F5CB748">
        <w:rPr>
          <w:rFonts w:ascii="Arial" w:hAnsi="Arial" w:eastAsia="Arial" w:cs="Arial"/>
          <w:b w:val="1"/>
          <w:bCs w:val="1"/>
          <w:i w:val="1"/>
          <w:iCs w:val="1"/>
          <w:sz w:val="24"/>
          <w:szCs w:val="24"/>
        </w:rPr>
        <w:t>. (</w:t>
      </w:r>
      <w:r w:rsidRPr="7A770F8A" w:rsidR="4F5CB748">
        <w:rPr>
          <w:rFonts w:ascii="Arial" w:hAnsi="Arial" w:eastAsia="Arial" w:cs="Arial"/>
          <w:b w:val="1"/>
          <w:bCs w:val="1"/>
          <w:i w:val="1"/>
          <w:iCs w:val="1"/>
          <w:sz w:val="24"/>
          <w:szCs w:val="24"/>
        </w:rPr>
        <w:t>pagina</w:t>
      </w:r>
      <w:r w:rsidRPr="7A770F8A" w:rsidR="4F5CB748">
        <w:rPr>
          <w:rFonts w:ascii="Arial" w:hAnsi="Arial" w:eastAsia="Arial" w:cs="Arial"/>
          <w:b w:val="1"/>
          <w:bCs w:val="1"/>
          <w:i w:val="1"/>
          <w:iCs w:val="1"/>
          <w:sz w:val="24"/>
          <w:szCs w:val="24"/>
        </w:rPr>
        <w:t xml:space="preserve"> 27)</w:t>
      </w:r>
      <w:r w:rsidRPr="7A770F8A" w:rsidR="502B2B8E">
        <w:rPr>
          <w:rFonts w:ascii="Arial" w:hAnsi="Arial" w:eastAsia="Arial" w:cs="Arial"/>
          <w:b w:val="0"/>
          <w:bCs w:val="0"/>
          <w:i w:val="1"/>
          <w:iCs w:val="1"/>
          <w:sz w:val="24"/>
          <w:szCs w:val="24"/>
        </w:rPr>
        <w:t xml:space="preserve"> </w:t>
      </w:r>
      <w:r w:rsidRPr="7A770F8A" w:rsidR="437E3DE3">
        <w:rPr>
          <w:rFonts w:ascii="Arial" w:hAnsi="Arial" w:eastAsia="Arial" w:cs="Arial"/>
          <w:b w:val="0"/>
          <w:bCs w:val="0"/>
          <w:i w:val="1"/>
          <w:iCs w:val="1"/>
          <w:sz w:val="24"/>
          <w:szCs w:val="24"/>
        </w:rPr>
        <w:t>voor toelichting over de huidige situatie rondom dit deel van de opdrach</w:t>
      </w:r>
      <w:r w:rsidRPr="7A770F8A" w:rsidR="59B8D79B">
        <w:rPr>
          <w:rFonts w:ascii="Arial" w:hAnsi="Arial" w:eastAsia="Arial" w:cs="Arial"/>
          <w:b w:val="0"/>
          <w:bCs w:val="0"/>
          <w:i w:val="1"/>
          <w:iCs w:val="1"/>
          <w:sz w:val="24"/>
          <w:szCs w:val="24"/>
        </w:rPr>
        <w:t xml:space="preserve">t. </w:t>
      </w:r>
    </w:p>
    <w:tbl>
      <w:tblPr>
        <w:tblStyle w:val="Tabelraster"/>
        <w:bidiVisual w:val="0"/>
        <w:tblW w:w="0" w:type="auto"/>
        <w:tblLook w:val="06A0" w:firstRow="1" w:lastRow="0" w:firstColumn="1" w:lastColumn="0" w:noHBand="1" w:noVBand="1"/>
      </w:tblPr>
      <w:tblGrid>
        <w:gridCol w:w="855"/>
        <w:gridCol w:w="8160"/>
      </w:tblGrid>
      <w:tr w:rsidR="7D0075B3" w:rsidTr="2B0800A8" w14:paraId="19B18381">
        <w:trPr>
          <w:trHeight w:val="5475"/>
        </w:trPr>
        <w:tc>
          <w:tcPr>
            <w:tcW w:w="855" w:type="dxa"/>
            <w:tcMar/>
          </w:tcPr>
          <w:p w:rsidR="18A8A793" w:rsidP="7A770F8A" w:rsidRDefault="18A8A793" w14:paraId="7C87BE2A" w14:textId="77D2EB7F">
            <w:pPr>
              <w:pStyle w:val="Standaard"/>
              <w:rPr>
                <w:rFonts w:ascii="Arial" w:hAnsi="Arial" w:eastAsia="Arial" w:cs="Arial"/>
                <w:b w:val="1"/>
                <w:bCs w:val="1"/>
                <w:sz w:val="24"/>
                <w:szCs w:val="24"/>
              </w:rPr>
            </w:pPr>
            <w:r w:rsidRPr="7A770F8A" w:rsidR="04D2D439">
              <w:rPr>
                <w:rFonts w:ascii="Arial" w:hAnsi="Arial" w:eastAsia="Arial" w:cs="Arial"/>
                <w:b w:val="1"/>
                <w:bCs w:val="1"/>
                <w:sz w:val="24"/>
                <w:szCs w:val="24"/>
              </w:rPr>
              <w:t xml:space="preserve">6.1. </w:t>
            </w:r>
          </w:p>
        </w:tc>
        <w:tc>
          <w:tcPr>
            <w:tcW w:w="8160" w:type="dxa"/>
            <w:tcMar/>
          </w:tcPr>
          <w:p w:rsidR="18A8A793" w:rsidP="2B0800A8" w:rsidRDefault="18A8A793" w14:paraId="76BBF477" w14:textId="3EC40A53">
            <w:pPr>
              <w:pStyle w:val="Standaard"/>
              <w:suppressLineNumbers w:val="0"/>
              <w:spacing w:before="0" w:beforeAutospacing="off" w:after="0" w:afterAutospacing="off" w:line="240" w:lineRule="auto"/>
              <w:ind w:left="0" w:right="0"/>
              <w:jc w:val="left"/>
            </w:pPr>
            <w:r w:rsidRPr="2B0800A8" w:rsidR="2CC4EA20">
              <w:rPr>
                <w:rFonts w:ascii="Arial" w:hAnsi="Arial" w:eastAsia="Arial" w:cs="Arial"/>
                <w:b w:val="0"/>
                <w:bCs w:val="0"/>
                <w:sz w:val="24"/>
                <w:szCs w:val="24"/>
              </w:rPr>
              <w:t xml:space="preserve">De opdrachtnemer ontwikkeld en verzorgd trainingen voor professionals </w:t>
            </w:r>
            <w:r w:rsidRPr="2B0800A8" w:rsidR="21A01BFE">
              <w:rPr>
                <w:rFonts w:ascii="Arial" w:hAnsi="Arial" w:eastAsia="Arial" w:cs="Arial"/>
                <w:b w:val="0"/>
                <w:bCs w:val="0"/>
                <w:sz w:val="24"/>
                <w:szCs w:val="24"/>
              </w:rPr>
              <w:t xml:space="preserve">in </w:t>
            </w:r>
            <w:r w:rsidRPr="2B0800A8" w:rsidR="21A01BFE">
              <w:rPr>
                <w:rFonts w:ascii="Arial" w:hAnsi="Arial" w:eastAsia="Arial" w:cs="Arial"/>
                <w:b w:val="0"/>
                <w:bCs w:val="0"/>
                <w:sz w:val="24"/>
                <w:szCs w:val="24"/>
              </w:rPr>
              <w:t>de voorscholen</w:t>
            </w:r>
            <w:r w:rsidRPr="2B0800A8" w:rsidR="21A01BFE">
              <w:rPr>
                <w:rFonts w:ascii="Arial" w:hAnsi="Arial" w:eastAsia="Arial" w:cs="Arial"/>
                <w:b w:val="0"/>
                <w:bCs w:val="0"/>
                <w:sz w:val="24"/>
                <w:szCs w:val="24"/>
              </w:rPr>
              <w:t xml:space="preserve"> </w:t>
            </w:r>
            <w:r w:rsidRPr="2B0800A8" w:rsidR="2CC4EA20">
              <w:rPr>
                <w:rFonts w:ascii="Arial" w:hAnsi="Arial" w:eastAsia="Arial" w:cs="Arial"/>
                <w:b w:val="0"/>
                <w:bCs w:val="0"/>
                <w:sz w:val="24"/>
                <w:szCs w:val="24"/>
              </w:rPr>
              <w:t xml:space="preserve">(VVE-aanbieders). Er zijn op dit moment 30 VVE-locaties </w:t>
            </w:r>
            <w:r w:rsidRPr="2B0800A8" w:rsidR="61EF67D7">
              <w:rPr>
                <w:rFonts w:ascii="Arial" w:hAnsi="Arial" w:eastAsia="Arial" w:cs="Arial"/>
                <w:b w:val="0"/>
                <w:bCs w:val="0"/>
                <w:sz w:val="24"/>
                <w:szCs w:val="24"/>
              </w:rPr>
              <w:t>uitgevoe</w:t>
            </w:r>
            <w:r w:rsidRPr="2B0800A8" w:rsidR="61EF67D7">
              <w:rPr>
                <w:rFonts w:ascii="Arial" w:hAnsi="Arial" w:eastAsia="Arial" w:cs="Arial"/>
                <w:b w:val="0"/>
                <w:bCs w:val="0"/>
                <w:sz w:val="24"/>
                <w:szCs w:val="24"/>
              </w:rPr>
              <w:t>rd door</w:t>
            </w:r>
            <w:r w:rsidRPr="2B0800A8" w:rsidR="2CC4EA20">
              <w:rPr>
                <w:rFonts w:ascii="Arial" w:hAnsi="Arial" w:eastAsia="Arial" w:cs="Arial"/>
                <w:b w:val="0"/>
                <w:bCs w:val="0"/>
                <w:sz w:val="24"/>
                <w:szCs w:val="24"/>
              </w:rPr>
              <w:t xml:space="preserve"> 9 VVE-aanbieders. Zie voor verdere specificaties van aantallen bijlage </w:t>
            </w:r>
            <w:r w:rsidRPr="2B0800A8" w:rsidR="379C01EE">
              <w:rPr>
                <w:rFonts w:ascii="Arial" w:hAnsi="Arial" w:eastAsia="Arial" w:cs="Arial"/>
                <w:b w:val="0"/>
                <w:bCs w:val="0"/>
                <w:sz w:val="24"/>
                <w:szCs w:val="24"/>
              </w:rPr>
              <w:t>1</w:t>
            </w:r>
            <w:r w:rsidRPr="2B0800A8" w:rsidR="1E73B660">
              <w:rPr>
                <w:rFonts w:ascii="Arial" w:hAnsi="Arial" w:eastAsia="Arial" w:cs="Arial"/>
                <w:b w:val="0"/>
                <w:bCs w:val="0"/>
                <w:sz w:val="24"/>
                <w:szCs w:val="24"/>
              </w:rPr>
              <w:t xml:space="preserve">.1.1. </w:t>
            </w:r>
          </w:p>
          <w:p w:rsidR="56A6610B" w:rsidP="2B0800A8" w:rsidRDefault="56A6610B" w14:paraId="2A0C52DC" w14:textId="7629CF39">
            <w:pPr>
              <w:pStyle w:val="Lijstalinea"/>
              <w:numPr>
                <w:ilvl w:val="0"/>
                <w:numId w:val="70"/>
              </w:numPr>
              <w:rPr>
                <w:rFonts w:ascii="Arial" w:hAnsi="Arial" w:eastAsia="Arial" w:cs="Arial"/>
                <w:b w:val="0"/>
                <w:bCs w:val="0"/>
                <w:sz w:val="24"/>
                <w:szCs w:val="24"/>
              </w:rPr>
            </w:pPr>
            <w:r w:rsidRPr="2B0800A8" w:rsidR="56A6610B">
              <w:rPr>
                <w:rFonts w:ascii="Arial" w:hAnsi="Arial" w:eastAsia="Arial" w:cs="Arial"/>
                <w:b w:val="0"/>
                <w:bCs w:val="0"/>
                <w:sz w:val="24"/>
                <w:szCs w:val="24"/>
              </w:rPr>
              <w:t>De opdrachtnemer heeft aandacht voor de</w:t>
            </w:r>
            <w:r w:rsidRPr="2B0800A8" w:rsidR="06D65621">
              <w:rPr>
                <w:rFonts w:ascii="Arial" w:hAnsi="Arial" w:eastAsia="Arial" w:cs="Arial"/>
                <w:b w:val="0"/>
                <w:bCs w:val="0"/>
                <w:sz w:val="24"/>
                <w:szCs w:val="24"/>
              </w:rPr>
              <w:t xml:space="preserve"> </w:t>
            </w:r>
            <w:r w:rsidRPr="2B0800A8" w:rsidR="56A6610B">
              <w:rPr>
                <w:rFonts w:ascii="Arial" w:hAnsi="Arial" w:eastAsia="Arial" w:cs="Arial"/>
                <w:b w:val="0"/>
                <w:bCs w:val="0"/>
                <w:sz w:val="24"/>
                <w:szCs w:val="24"/>
              </w:rPr>
              <w:t xml:space="preserve">meest actuele ontwikkelingen op het gebied van </w:t>
            </w:r>
            <w:r w:rsidRPr="2B0800A8" w:rsidR="0FD42FAB">
              <w:rPr>
                <w:rFonts w:ascii="Arial" w:hAnsi="Arial" w:eastAsia="Arial" w:cs="Arial"/>
                <w:b w:val="0"/>
                <w:bCs w:val="0"/>
                <w:sz w:val="24"/>
                <w:szCs w:val="24"/>
              </w:rPr>
              <w:t xml:space="preserve">(scholing en nascholing) </w:t>
            </w:r>
            <w:r w:rsidRPr="2B0800A8" w:rsidR="56A6610B">
              <w:rPr>
                <w:rFonts w:ascii="Arial" w:hAnsi="Arial" w:eastAsia="Arial" w:cs="Arial"/>
                <w:b w:val="0"/>
                <w:bCs w:val="0"/>
                <w:sz w:val="24"/>
                <w:szCs w:val="24"/>
              </w:rPr>
              <w:t>VVE, kansengelijkheid, taalontwikkeling, pedagogisch partnerschap en doorgaande lijn VVE. Het trainingsaanbod draait onder andere om het up-to-date houden van kennis op de werkvloer en de voortdurende (verdere) professionalisering van het werkveld.</w:t>
            </w:r>
            <w:r w:rsidRPr="2B0800A8" w:rsidR="7A31DF49">
              <w:rPr>
                <w:rFonts w:ascii="Arial" w:hAnsi="Arial" w:eastAsia="Arial" w:cs="Arial"/>
                <w:b w:val="0"/>
                <w:bCs w:val="0"/>
                <w:sz w:val="24"/>
                <w:szCs w:val="24"/>
              </w:rPr>
              <w:t xml:space="preserve"> </w:t>
            </w:r>
          </w:p>
          <w:p w:rsidR="7D0075B3" w:rsidP="7A770F8A" w:rsidRDefault="7D0075B3" w14:paraId="4687BEF7" w14:textId="662DD152">
            <w:pPr>
              <w:pStyle w:val="Lijstalinea"/>
              <w:numPr>
                <w:ilvl w:val="0"/>
                <w:numId w:val="70"/>
              </w:numPr>
              <w:bidi w:val="0"/>
              <w:ind/>
              <w:rPr/>
            </w:pPr>
            <w:r w:rsidRPr="2B0800A8" w:rsidR="60EE0D7A">
              <w:rPr>
                <w:rFonts w:ascii="Arial" w:hAnsi="Arial" w:eastAsia="Arial" w:cs="Arial"/>
                <w:b w:val="0"/>
                <w:bCs w:val="0"/>
                <w:sz w:val="24"/>
                <w:szCs w:val="24"/>
              </w:rPr>
              <w:t xml:space="preserve">Voorheen werd het professionaliseringsaanbod ook actief aangeboden aan scholen, maar voor de komende periode focust zich dit enkel nog op de </w:t>
            </w:r>
            <w:r w:rsidRPr="2B0800A8" w:rsidR="60EE0D7A">
              <w:rPr>
                <w:rFonts w:ascii="Arial" w:hAnsi="Arial" w:eastAsia="Arial" w:cs="Arial"/>
                <w:b w:val="1"/>
                <w:bCs w:val="1"/>
                <w:sz w:val="24"/>
                <w:szCs w:val="24"/>
              </w:rPr>
              <w:t>v</w:t>
            </w:r>
            <w:r w:rsidRPr="2B0800A8" w:rsidR="402F9C02">
              <w:rPr>
                <w:rFonts w:ascii="Arial" w:hAnsi="Arial" w:eastAsia="Arial" w:cs="Arial"/>
                <w:b w:val="1"/>
                <w:bCs w:val="1"/>
                <w:sz w:val="24"/>
                <w:szCs w:val="24"/>
              </w:rPr>
              <w:t>oorschool</w:t>
            </w:r>
            <w:r w:rsidRPr="2B0800A8" w:rsidR="60EE0D7A">
              <w:rPr>
                <w:rFonts w:ascii="Arial" w:hAnsi="Arial" w:eastAsia="Arial" w:cs="Arial"/>
                <w:b w:val="1"/>
                <w:bCs w:val="1"/>
                <w:sz w:val="24"/>
                <w:szCs w:val="24"/>
              </w:rPr>
              <w:t>.</w:t>
            </w:r>
            <w:r w:rsidRPr="2B0800A8" w:rsidR="60EE0D7A">
              <w:rPr>
                <w:rFonts w:ascii="Arial" w:hAnsi="Arial" w:eastAsia="Arial" w:cs="Arial"/>
                <w:b w:val="0"/>
                <w:bCs w:val="0"/>
                <w:sz w:val="24"/>
                <w:szCs w:val="24"/>
              </w:rPr>
              <w:t xml:space="preserve"> Scholen ontvangen namelijk</w:t>
            </w:r>
            <w:r w:rsidRPr="2B0800A8" w:rsidR="6CAD4AC9">
              <w:rPr>
                <w:rFonts w:ascii="Arial" w:hAnsi="Arial" w:eastAsia="Arial" w:cs="Arial"/>
                <w:b w:val="0"/>
                <w:bCs w:val="0"/>
                <w:sz w:val="24"/>
                <w:szCs w:val="24"/>
              </w:rPr>
              <w:t xml:space="preserve"> zelf</w:t>
            </w:r>
            <w:r w:rsidRPr="2B0800A8" w:rsidR="60EE0D7A">
              <w:rPr>
                <w:rFonts w:ascii="Arial" w:hAnsi="Arial" w:eastAsia="Arial" w:cs="Arial"/>
                <w:b w:val="0"/>
                <w:bCs w:val="0"/>
                <w:sz w:val="24"/>
                <w:szCs w:val="24"/>
              </w:rPr>
              <w:t xml:space="preserve"> Rijksfinanciering voor het </w:t>
            </w:r>
            <w:r w:rsidRPr="2B0800A8" w:rsidR="60EE0D7A">
              <w:rPr>
                <w:rFonts w:ascii="Arial" w:hAnsi="Arial" w:eastAsia="Arial" w:cs="Arial"/>
                <w:b w:val="0"/>
                <w:bCs w:val="0"/>
                <w:sz w:val="24"/>
                <w:szCs w:val="24"/>
              </w:rPr>
              <w:t>schoolbreed</w:t>
            </w:r>
            <w:r w:rsidRPr="2B0800A8" w:rsidR="60EE0D7A">
              <w:rPr>
                <w:rFonts w:ascii="Arial" w:hAnsi="Arial" w:eastAsia="Arial" w:cs="Arial"/>
                <w:b w:val="0"/>
                <w:bCs w:val="0"/>
                <w:sz w:val="24"/>
                <w:szCs w:val="24"/>
              </w:rPr>
              <w:t xml:space="preserve"> </w:t>
            </w:r>
            <w:r w:rsidRPr="2B0800A8" w:rsidR="60EE0D7A">
              <w:rPr>
                <w:rFonts w:ascii="Arial" w:hAnsi="Arial" w:eastAsia="Arial" w:cs="Arial"/>
                <w:b w:val="0"/>
                <w:bCs w:val="0"/>
                <w:sz w:val="24"/>
                <w:szCs w:val="24"/>
              </w:rPr>
              <w:t xml:space="preserve">professionaliseringsaanbod. </w:t>
            </w:r>
          </w:p>
          <w:p w:rsidR="18A8A793" w:rsidP="2B0800A8" w:rsidRDefault="18A8A793" w14:paraId="733815D7" w14:textId="483ACC31">
            <w:pPr>
              <w:pStyle w:val="Standaard"/>
              <w:suppressLineNumbers w:val="0"/>
              <w:spacing w:before="0" w:beforeAutospacing="off" w:after="0" w:afterAutospacing="off" w:line="240" w:lineRule="auto"/>
              <w:ind w:left="0" w:right="0"/>
              <w:jc w:val="left"/>
              <w:rPr>
                <w:rFonts w:ascii="Arial" w:hAnsi="Arial" w:eastAsia="Arial" w:cs="Arial"/>
                <w:b w:val="0"/>
                <w:bCs w:val="0"/>
                <w:i w:val="1"/>
                <w:iCs w:val="1"/>
                <w:sz w:val="24"/>
                <w:szCs w:val="24"/>
              </w:rPr>
            </w:pPr>
            <w:r w:rsidRPr="2B0800A8" w:rsidR="2CC4EA20">
              <w:rPr>
                <w:rFonts w:ascii="Arial" w:hAnsi="Arial" w:eastAsia="Arial" w:cs="Arial"/>
                <w:b w:val="0"/>
                <w:bCs w:val="0"/>
                <w:i w:val="1"/>
                <w:iCs w:val="1"/>
                <w:sz w:val="24"/>
                <w:szCs w:val="24"/>
              </w:rPr>
              <w:t xml:space="preserve">Het professionaliseringsaanbod wordt niet door alle </w:t>
            </w:r>
            <w:r w:rsidRPr="2B0800A8" w:rsidR="742F37DC">
              <w:rPr>
                <w:rFonts w:ascii="Arial" w:hAnsi="Arial" w:eastAsia="Arial" w:cs="Arial"/>
                <w:b w:val="0"/>
                <w:bCs w:val="0"/>
                <w:i w:val="1"/>
                <w:iCs w:val="1"/>
                <w:sz w:val="24"/>
                <w:szCs w:val="24"/>
              </w:rPr>
              <w:t>VVE-</w:t>
            </w:r>
            <w:r w:rsidRPr="2B0800A8" w:rsidR="2CC4EA20">
              <w:rPr>
                <w:rFonts w:ascii="Arial" w:hAnsi="Arial" w:eastAsia="Arial" w:cs="Arial"/>
                <w:b w:val="0"/>
                <w:bCs w:val="0"/>
                <w:i w:val="1"/>
                <w:iCs w:val="1"/>
                <w:sz w:val="24"/>
                <w:szCs w:val="24"/>
              </w:rPr>
              <w:t xml:space="preserve">aanbieders benut. Dat vinden wij niet erg, want we beschouwen het als een handreiking richting het werkveld. Sommige locaties organiseren daarnaast hun eigen trainingsaanbod en kunnen tijdens de inspectie van </w:t>
            </w:r>
            <w:r w:rsidRPr="2B0800A8" w:rsidR="2CC4EA20">
              <w:rPr>
                <w:rFonts w:ascii="Arial" w:hAnsi="Arial" w:eastAsia="Arial" w:cs="Arial"/>
                <w:b w:val="0"/>
                <w:bCs w:val="0"/>
                <w:i w:val="1"/>
                <w:iCs w:val="1"/>
                <w:sz w:val="24"/>
                <w:szCs w:val="24"/>
              </w:rPr>
              <w:t>de GGD</w:t>
            </w:r>
            <w:r w:rsidRPr="2B0800A8" w:rsidR="2D98B1AF">
              <w:rPr>
                <w:rFonts w:ascii="Arial" w:hAnsi="Arial" w:eastAsia="Arial" w:cs="Arial"/>
                <w:b w:val="0"/>
                <w:bCs w:val="0"/>
                <w:i w:val="1"/>
                <w:iCs w:val="1"/>
                <w:sz w:val="24"/>
                <w:szCs w:val="24"/>
              </w:rPr>
              <w:t xml:space="preserve"> </w:t>
            </w:r>
            <w:r w:rsidRPr="2B0800A8" w:rsidR="2CC4EA20">
              <w:rPr>
                <w:rFonts w:ascii="Arial" w:hAnsi="Arial" w:eastAsia="Arial" w:cs="Arial"/>
                <w:b w:val="0"/>
                <w:bCs w:val="0"/>
                <w:i w:val="1"/>
                <w:iCs w:val="1"/>
                <w:sz w:val="24"/>
                <w:szCs w:val="24"/>
              </w:rPr>
              <w:t>aangeven dat ze aan de kwaliteit voldoen</w:t>
            </w:r>
            <w:r w:rsidRPr="2B0800A8" w:rsidR="39715077">
              <w:rPr>
                <w:rFonts w:ascii="Arial" w:hAnsi="Arial" w:eastAsia="Arial" w:cs="Arial"/>
                <w:b w:val="0"/>
                <w:bCs w:val="0"/>
                <w:i w:val="1"/>
                <w:iCs w:val="1"/>
                <w:sz w:val="24"/>
                <w:szCs w:val="24"/>
              </w:rPr>
              <w:t xml:space="preserve">. </w:t>
            </w:r>
          </w:p>
        </w:tc>
      </w:tr>
      <w:tr w:rsidR="7D0075B3" w:rsidTr="2B0800A8" w14:paraId="1D4C91B9">
        <w:trPr>
          <w:trHeight w:val="2835"/>
        </w:trPr>
        <w:tc>
          <w:tcPr>
            <w:tcW w:w="855" w:type="dxa"/>
            <w:tcMar/>
          </w:tcPr>
          <w:p w:rsidR="18A8A793" w:rsidP="7A770F8A" w:rsidRDefault="18A8A793" w14:paraId="35A9307C" w14:textId="214D1022">
            <w:pPr>
              <w:pStyle w:val="Standaard"/>
              <w:rPr>
                <w:rFonts w:ascii="Arial" w:hAnsi="Arial" w:eastAsia="Arial" w:cs="Arial"/>
                <w:b w:val="1"/>
                <w:bCs w:val="1"/>
                <w:sz w:val="24"/>
                <w:szCs w:val="24"/>
              </w:rPr>
            </w:pPr>
            <w:r w:rsidRPr="7A770F8A" w:rsidR="04D2D439">
              <w:rPr>
                <w:rFonts w:ascii="Arial" w:hAnsi="Arial" w:eastAsia="Arial" w:cs="Arial"/>
                <w:b w:val="1"/>
                <w:bCs w:val="1"/>
                <w:sz w:val="24"/>
                <w:szCs w:val="24"/>
              </w:rPr>
              <w:t xml:space="preserve">6.2. </w:t>
            </w:r>
          </w:p>
        </w:tc>
        <w:tc>
          <w:tcPr>
            <w:tcW w:w="8160" w:type="dxa"/>
            <w:tcMar/>
          </w:tcPr>
          <w:p w:rsidR="18A8A793" w:rsidP="7A770F8A" w:rsidRDefault="18A8A793" w14:paraId="69F29344" w14:textId="71D8CB99">
            <w:pPr>
              <w:pStyle w:val="Standaard"/>
            </w:pPr>
            <w:r w:rsidRPr="2B0800A8" w:rsidR="2CC4EA20">
              <w:rPr>
                <w:rFonts w:ascii="Arial" w:hAnsi="Arial" w:eastAsia="Arial" w:cs="Arial"/>
                <w:b w:val="1"/>
                <w:bCs w:val="1"/>
                <w:sz w:val="24"/>
                <w:szCs w:val="24"/>
              </w:rPr>
              <w:t>Inhoud</w:t>
            </w:r>
            <w:r w:rsidRPr="2B0800A8" w:rsidR="2CC4EA20">
              <w:rPr>
                <w:rFonts w:ascii="Arial" w:hAnsi="Arial" w:eastAsia="Arial" w:cs="Arial"/>
                <w:b w:val="1"/>
                <w:bCs w:val="1"/>
                <w:sz w:val="24"/>
                <w:szCs w:val="24"/>
              </w:rPr>
              <w:t xml:space="preserve"> van het professionaliseringsaanbod: </w:t>
            </w:r>
          </w:p>
          <w:p w:rsidR="4C7A9B97" w:rsidP="2B0800A8" w:rsidRDefault="4C7A9B97" w14:paraId="75FA7346" w14:textId="5516A05D">
            <w:pPr>
              <w:pStyle w:val="Lijstalinea"/>
              <w:numPr>
                <w:ilvl w:val="0"/>
                <w:numId w:val="69"/>
              </w:numPr>
              <w:rPr>
                <w:rFonts w:ascii="Arial" w:hAnsi="Arial" w:eastAsia="Arial" w:cs="Arial"/>
                <w:b w:val="0"/>
                <w:bCs w:val="0"/>
                <w:sz w:val="24"/>
                <w:szCs w:val="24"/>
              </w:rPr>
            </w:pPr>
            <w:r w:rsidRPr="2B0800A8" w:rsidR="4C7A9B97">
              <w:rPr>
                <w:rFonts w:ascii="Arial" w:hAnsi="Arial" w:eastAsia="Arial" w:cs="Arial"/>
                <w:b w:val="0"/>
                <w:bCs w:val="0"/>
                <w:sz w:val="24"/>
                <w:szCs w:val="24"/>
              </w:rPr>
              <w:t>De opdrachtnemer laat de vorm van het professionaliseringsaanbod</w:t>
            </w:r>
            <w:r w:rsidRPr="2B0800A8" w:rsidR="1EE57315">
              <w:rPr>
                <w:rFonts w:ascii="Arial" w:hAnsi="Arial" w:eastAsia="Arial" w:cs="Arial"/>
                <w:b w:val="0"/>
                <w:bCs w:val="0"/>
                <w:sz w:val="24"/>
                <w:szCs w:val="24"/>
              </w:rPr>
              <w:t>/trainingen</w:t>
            </w:r>
            <w:r w:rsidRPr="2B0800A8" w:rsidR="4C7A9B97">
              <w:rPr>
                <w:rFonts w:ascii="Arial" w:hAnsi="Arial" w:eastAsia="Arial" w:cs="Arial"/>
                <w:b w:val="0"/>
                <w:bCs w:val="0"/>
                <w:sz w:val="24"/>
                <w:szCs w:val="24"/>
              </w:rPr>
              <w:t xml:space="preserve"> optimaal aansluiten bij de behoeften van de VVE-aanbieders.</w:t>
            </w:r>
          </w:p>
          <w:p w:rsidR="18A8A793" w:rsidP="7A770F8A" w:rsidRDefault="18A8A793" w14:paraId="2DDCBBD6" w14:textId="150CF0C1">
            <w:pPr>
              <w:pStyle w:val="Lijstalinea"/>
              <w:numPr>
                <w:ilvl w:val="0"/>
                <w:numId w:val="69"/>
              </w:numPr>
              <w:bidi w:val="0"/>
              <w:rPr>
                <w:rFonts w:ascii="Arial" w:hAnsi="Arial" w:eastAsia="Arial" w:cs="Arial"/>
                <w:b w:val="0"/>
                <w:bCs w:val="0"/>
                <w:sz w:val="24"/>
                <w:szCs w:val="24"/>
              </w:rPr>
            </w:pPr>
            <w:r w:rsidRPr="2B0800A8" w:rsidR="2CC4EA20">
              <w:rPr>
                <w:rFonts w:ascii="Arial" w:hAnsi="Arial" w:eastAsia="Arial" w:cs="Arial"/>
                <w:b w:val="0"/>
                <w:bCs w:val="0"/>
                <w:sz w:val="24"/>
                <w:szCs w:val="24"/>
              </w:rPr>
              <w:t xml:space="preserve">De opdrachtnemer laat het aanbod optimaal aansluiten bij de praktijk van de VVE-aanbieders, zodat meer </w:t>
            </w:r>
            <w:r w:rsidRPr="2B0800A8" w:rsidR="375A644C">
              <w:rPr>
                <w:rFonts w:ascii="Arial" w:hAnsi="Arial" w:eastAsia="Arial" w:cs="Arial"/>
                <w:b w:val="0"/>
                <w:bCs w:val="0"/>
                <w:sz w:val="24"/>
                <w:szCs w:val="24"/>
              </w:rPr>
              <w:t>VVE-</w:t>
            </w:r>
            <w:r w:rsidRPr="2B0800A8" w:rsidR="2CC4EA20">
              <w:rPr>
                <w:rFonts w:ascii="Arial" w:hAnsi="Arial" w:eastAsia="Arial" w:cs="Arial"/>
                <w:b w:val="0"/>
                <w:bCs w:val="0"/>
                <w:sz w:val="24"/>
                <w:szCs w:val="24"/>
              </w:rPr>
              <w:t xml:space="preserve">locaties hiervan gebruik kunnen en willen maken. Denk hierbij aan tijdige duidelijkheid over wat het aanbod is, </w:t>
            </w:r>
            <w:r w:rsidRPr="2B0800A8" w:rsidR="7B26F91E">
              <w:rPr>
                <w:rFonts w:ascii="Arial" w:hAnsi="Arial" w:eastAsia="Arial" w:cs="Arial"/>
                <w:b w:val="0"/>
                <w:bCs w:val="0"/>
                <w:sz w:val="24"/>
                <w:szCs w:val="24"/>
              </w:rPr>
              <w:t xml:space="preserve">het werkveld </w:t>
            </w:r>
            <w:r w:rsidRPr="2B0800A8" w:rsidR="2CC4EA20">
              <w:rPr>
                <w:rFonts w:ascii="Arial" w:hAnsi="Arial" w:eastAsia="Arial" w:cs="Arial"/>
                <w:b w:val="0"/>
                <w:bCs w:val="0"/>
                <w:sz w:val="24"/>
                <w:szCs w:val="24"/>
              </w:rPr>
              <w:t>tijdig de mogelijkheid geven</w:t>
            </w:r>
            <w:r w:rsidRPr="2B0800A8" w:rsidR="2CC4EA20">
              <w:rPr>
                <w:rFonts w:ascii="Arial" w:hAnsi="Arial" w:eastAsia="Arial" w:cs="Arial"/>
                <w:b w:val="0"/>
                <w:bCs w:val="0"/>
                <w:sz w:val="24"/>
                <w:szCs w:val="24"/>
              </w:rPr>
              <w:t xml:space="preserve"> om zich in te schrijven en</w:t>
            </w:r>
            <w:r w:rsidRPr="2B0800A8" w:rsidR="500F9526">
              <w:rPr>
                <w:rFonts w:ascii="Arial" w:hAnsi="Arial" w:eastAsia="Arial" w:cs="Arial"/>
                <w:b w:val="0"/>
                <w:bCs w:val="0"/>
                <w:sz w:val="24"/>
                <w:szCs w:val="24"/>
              </w:rPr>
              <w:t xml:space="preserve"> trainingen op passende tijden </w:t>
            </w:r>
            <w:r w:rsidRPr="2B0800A8" w:rsidR="0C92F7B0">
              <w:rPr>
                <w:rFonts w:ascii="Arial" w:hAnsi="Arial" w:eastAsia="Arial" w:cs="Arial"/>
                <w:b w:val="0"/>
                <w:bCs w:val="0"/>
                <w:sz w:val="24"/>
                <w:szCs w:val="24"/>
              </w:rPr>
              <w:t>aanbieden.</w:t>
            </w:r>
          </w:p>
          <w:p w:rsidR="15F8193C" w:rsidP="7A770F8A" w:rsidRDefault="15F8193C" w14:paraId="2135D13B" w14:textId="0FFDAF5E">
            <w:pPr>
              <w:pStyle w:val="Lijstalinea"/>
              <w:numPr>
                <w:ilvl w:val="0"/>
                <w:numId w:val="69"/>
              </w:numPr>
              <w:bidi w:val="0"/>
              <w:rPr>
                <w:rFonts w:ascii="Arial" w:hAnsi="Arial" w:eastAsia="Arial" w:cs="Arial"/>
                <w:b w:val="0"/>
                <w:bCs w:val="0"/>
                <w:sz w:val="24"/>
                <w:szCs w:val="24"/>
              </w:rPr>
            </w:pPr>
            <w:r w:rsidRPr="7A770F8A" w:rsidR="690B94D6">
              <w:rPr>
                <w:rFonts w:ascii="Arial" w:hAnsi="Arial" w:eastAsia="Arial" w:cs="Arial"/>
                <w:b w:val="0"/>
                <w:bCs w:val="0"/>
                <w:sz w:val="24"/>
                <w:szCs w:val="24"/>
              </w:rPr>
              <w:t>Opdracht</w:t>
            </w:r>
            <w:r w:rsidRPr="7A770F8A" w:rsidR="1430A63E">
              <w:rPr>
                <w:rFonts w:ascii="Arial" w:hAnsi="Arial" w:eastAsia="Arial" w:cs="Arial"/>
                <w:b w:val="0"/>
                <w:bCs w:val="0"/>
                <w:sz w:val="24"/>
                <w:szCs w:val="24"/>
              </w:rPr>
              <w:t>nem</w:t>
            </w:r>
            <w:r w:rsidRPr="7A770F8A" w:rsidR="690B94D6">
              <w:rPr>
                <w:rFonts w:ascii="Arial" w:hAnsi="Arial" w:eastAsia="Arial" w:cs="Arial"/>
                <w:b w:val="0"/>
                <w:bCs w:val="0"/>
                <w:sz w:val="24"/>
                <w:szCs w:val="24"/>
              </w:rPr>
              <w:t xml:space="preserve">er scherpt, </w:t>
            </w:r>
            <w:r w:rsidRPr="7A770F8A" w:rsidR="690B94D6">
              <w:rPr>
                <w:rFonts w:ascii="Arial" w:hAnsi="Arial" w:eastAsia="Arial" w:cs="Arial"/>
                <w:b w:val="0"/>
                <w:bCs w:val="0"/>
                <w:sz w:val="24"/>
                <w:szCs w:val="24"/>
              </w:rPr>
              <w:t>indien</w:t>
            </w:r>
            <w:r w:rsidRPr="7A770F8A" w:rsidR="690B94D6">
              <w:rPr>
                <w:rFonts w:ascii="Arial" w:hAnsi="Arial" w:eastAsia="Arial" w:cs="Arial"/>
                <w:b w:val="0"/>
                <w:bCs w:val="0"/>
                <w:sz w:val="24"/>
                <w:szCs w:val="24"/>
              </w:rPr>
              <w:t xml:space="preserve"> hierom gevraagd wordt, het trainingsaanbod ook verder aan op basis van lokale ontwikkelbehoeften en zoekt samenwerking op met lokale kennispartijen indien mogelijk. </w:t>
            </w:r>
          </w:p>
          <w:p w:rsidR="15F8193C" w:rsidP="7A770F8A" w:rsidRDefault="15F8193C" w14:paraId="19EF8CDC" w14:textId="0BDC93AD">
            <w:pPr>
              <w:pStyle w:val="Lijstalinea"/>
              <w:numPr>
                <w:ilvl w:val="0"/>
                <w:numId w:val="69"/>
              </w:numPr>
              <w:bidi w:val="0"/>
              <w:rPr>
                <w:rFonts w:ascii="Arial" w:hAnsi="Arial" w:eastAsia="Arial" w:cs="Arial"/>
                <w:b w:val="0"/>
                <w:bCs w:val="0"/>
                <w:sz w:val="24"/>
                <w:szCs w:val="24"/>
              </w:rPr>
            </w:pPr>
            <w:r w:rsidRPr="7A770F8A" w:rsidR="690B94D6">
              <w:rPr>
                <w:rFonts w:ascii="Arial" w:hAnsi="Arial" w:eastAsia="Arial" w:cs="Arial"/>
                <w:b w:val="0"/>
                <w:bCs w:val="0"/>
                <w:sz w:val="24"/>
                <w:szCs w:val="24"/>
              </w:rPr>
              <w:t xml:space="preserve">De trainingen leiden aantoonbaar tot vergroting van kennis en handelingsbekwaamheid van deelnemers en dragen zo bij aan de kwaliteit van het VVE-aanbod. </w:t>
            </w:r>
          </w:p>
        </w:tc>
      </w:tr>
      <w:tr w:rsidR="7D0075B3" w:rsidTr="2B0800A8" w14:paraId="45027A56">
        <w:trPr>
          <w:trHeight w:val="300"/>
        </w:trPr>
        <w:tc>
          <w:tcPr>
            <w:tcW w:w="855" w:type="dxa"/>
            <w:tcMar/>
          </w:tcPr>
          <w:p w:rsidR="15F8193C" w:rsidP="7A770F8A" w:rsidRDefault="15F8193C" w14:paraId="230F6FD5" w14:textId="4A79D419">
            <w:pPr>
              <w:pStyle w:val="Standaard"/>
              <w:rPr>
                <w:rFonts w:ascii="Arial" w:hAnsi="Arial" w:eastAsia="Arial" w:cs="Arial"/>
                <w:b w:val="1"/>
                <w:bCs w:val="1"/>
                <w:sz w:val="24"/>
                <w:szCs w:val="24"/>
              </w:rPr>
            </w:pPr>
            <w:r w:rsidRPr="7A770F8A" w:rsidR="690B94D6">
              <w:rPr>
                <w:rFonts w:ascii="Arial" w:hAnsi="Arial" w:eastAsia="Arial" w:cs="Arial"/>
                <w:b w:val="1"/>
                <w:bCs w:val="1"/>
                <w:sz w:val="24"/>
                <w:szCs w:val="24"/>
              </w:rPr>
              <w:t>6.3.</w:t>
            </w:r>
          </w:p>
        </w:tc>
        <w:tc>
          <w:tcPr>
            <w:tcW w:w="8160" w:type="dxa"/>
            <w:tcMar/>
          </w:tcPr>
          <w:p w:rsidR="15F8193C" w:rsidP="7A770F8A" w:rsidRDefault="15F8193C" w14:paraId="0242111C" w14:textId="34588E7E">
            <w:pPr>
              <w:pStyle w:val="Standaard"/>
              <w:rPr>
                <w:rFonts w:ascii="Arial" w:hAnsi="Arial" w:eastAsia="Arial" w:cs="Arial"/>
                <w:b w:val="1"/>
                <w:bCs w:val="1"/>
                <w:sz w:val="24"/>
                <w:szCs w:val="24"/>
              </w:rPr>
            </w:pPr>
            <w:r w:rsidRPr="7A770F8A" w:rsidR="690B94D6">
              <w:rPr>
                <w:rFonts w:ascii="Arial" w:hAnsi="Arial" w:eastAsia="Arial" w:cs="Arial"/>
                <w:b w:val="1"/>
                <w:bCs w:val="1"/>
                <w:sz w:val="24"/>
                <w:szCs w:val="24"/>
              </w:rPr>
              <w:t xml:space="preserve">Kennis en ervaring: </w:t>
            </w:r>
          </w:p>
          <w:p w:rsidR="15F8193C" w:rsidP="7A770F8A" w:rsidRDefault="15F8193C" w14:paraId="572B138E" w14:textId="7AC3F006">
            <w:pPr>
              <w:pStyle w:val="Lijstalinea"/>
              <w:numPr>
                <w:ilvl w:val="0"/>
                <w:numId w:val="71"/>
              </w:numPr>
              <w:bidi w:val="0"/>
              <w:rPr>
                <w:rFonts w:ascii="Arial" w:hAnsi="Arial" w:eastAsia="Arial" w:cs="Arial"/>
                <w:b w:val="0"/>
                <w:bCs w:val="0"/>
                <w:sz w:val="24"/>
                <w:szCs w:val="24"/>
              </w:rPr>
            </w:pPr>
            <w:r w:rsidRPr="7A770F8A" w:rsidR="690B94D6">
              <w:rPr>
                <w:rFonts w:ascii="Arial" w:hAnsi="Arial" w:eastAsia="Arial" w:cs="Arial"/>
                <w:b w:val="0"/>
                <w:bCs w:val="0"/>
                <w:sz w:val="24"/>
                <w:szCs w:val="24"/>
              </w:rPr>
              <w:t xml:space="preserve">De opdrachtnemer zet voor de uitvoering van deze trainingen gekwalificeerde trainers in met aantoonbare expertise. </w:t>
            </w:r>
          </w:p>
        </w:tc>
      </w:tr>
      <w:tr w:rsidR="7D0075B3" w:rsidTr="2B0800A8" w14:paraId="5567F8C5">
        <w:trPr>
          <w:trHeight w:val="300"/>
        </w:trPr>
        <w:tc>
          <w:tcPr>
            <w:tcW w:w="855" w:type="dxa"/>
            <w:tcMar/>
          </w:tcPr>
          <w:p w:rsidR="15F8193C" w:rsidP="7A770F8A" w:rsidRDefault="15F8193C" w14:paraId="07761066" w14:textId="1A3CC079">
            <w:pPr>
              <w:pStyle w:val="Standaard"/>
              <w:rPr>
                <w:rFonts w:ascii="Arial" w:hAnsi="Arial" w:eastAsia="Arial" w:cs="Arial"/>
                <w:b w:val="1"/>
                <w:bCs w:val="1"/>
                <w:sz w:val="24"/>
                <w:szCs w:val="24"/>
              </w:rPr>
            </w:pPr>
            <w:r w:rsidRPr="7A770F8A" w:rsidR="690B94D6">
              <w:rPr>
                <w:rFonts w:ascii="Arial" w:hAnsi="Arial" w:eastAsia="Arial" w:cs="Arial"/>
                <w:b w:val="1"/>
                <w:bCs w:val="1"/>
                <w:sz w:val="24"/>
                <w:szCs w:val="24"/>
              </w:rPr>
              <w:t xml:space="preserve">6.4. </w:t>
            </w:r>
          </w:p>
        </w:tc>
        <w:tc>
          <w:tcPr>
            <w:tcW w:w="8160" w:type="dxa"/>
            <w:tcMar/>
          </w:tcPr>
          <w:p w:rsidR="15F8193C" w:rsidP="7A770F8A" w:rsidRDefault="15F8193C" w14:paraId="6097642D" w14:textId="20E40C91">
            <w:pPr>
              <w:pStyle w:val="Standaard"/>
              <w:rPr>
                <w:rFonts w:ascii="Arial" w:hAnsi="Arial" w:eastAsia="Arial" w:cs="Arial"/>
                <w:b w:val="1"/>
                <w:bCs w:val="1"/>
                <w:sz w:val="24"/>
                <w:szCs w:val="24"/>
              </w:rPr>
            </w:pPr>
            <w:r w:rsidRPr="7A770F8A" w:rsidR="690B94D6">
              <w:rPr>
                <w:rFonts w:ascii="Arial" w:hAnsi="Arial" w:eastAsia="Arial" w:cs="Arial"/>
                <w:b w:val="1"/>
                <w:bCs w:val="1"/>
                <w:sz w:val="24"/>
                <w:szCs w:val="24"/>
              </w:rPr>
              <w:t xml:space="preserve">Evaluatie: </w:t>
            </w:r>
          </w:p>
          <w:p w:rsidR="15F8193C" w:rsidP="7A770F8A" w:rsidRDefault="15F8193C" w14:paraId="70E7ACDE" w14:textId="35BBE71C">
            <w:pPr>
              <w:pStyle w:val="Lijstalinea"/>
              <w:numPr>
                <w:ilvl w:val="0"/>
                <w:numId w:val="72"/>
              </w:numPr>
              <w:bidi w:val="0"/>
              <w:rPr>
                <w:rFonts w:ascii="Arial" w:hAnsi="Arial" w:eastAsia="Arial" w:cs="Arial"/>
                <w:b w:val="0"/>
                <w:bCs w:val="0"/>
                <w:sz w:val="24"/>
                <w:szCs w:val="24"/>
              </w:rPr>
            </w:pPr>
            <w:r w:rsidRPr="2B0800A8" w:rsidR="5099478A">
              <w:rPr>
                <w:rFonts w:ascii="Arial" w:hAnsi="Arial" w:eastAsia="Arial" w:cs="Arial"/>
                <w:b w:val="0"/>
                <w:bCs w:val="0"/>
                <w:sz w:val="24"/>
                <w:szCs w:val="24"/>
              </w:rPr>
              <w:t>De inhoud van het professionaliseringsaanbod wordt na afloop van iedere training, en na afloop van het kalenderjaar, geëvalueerd met de deelnemers</w:t>
            </w:r>
            <w:r w:rsidRPr="2B0800A8" w:rsidR="7CA05337">
              <w:rPr>
                <w:rFonts w:ascii="Arial" w:hAnsi="Arial" w:eastAsia="Arial" w:cs="Arial"/>
                <w:b w:val="0"/>
                <w:bCs w:val="0"/>
                <w:sz w:val="24"/>
                <w:szCs w:val="24"/>
              </w:rPr>
              <w:t>.</w:t>
            </w:r>
          </w:p>
          <w:p w:rsidR="15F8193C" w:rsidP="7A770F8A" w:rsidRDefault="15F8193C" w14:paraId="77F7D3A4" w14:textId="53B8442E">
            <w:pPr>
              <w:pStyle w:val="Lijstalinea"/>
              <w:numPr>
                <w:ilvl w:val="0"/>
                <w:numId w:val="72"/>
              </w:numPr>
              <w:bidi w:val="0"/>
              <w:rPr>
                <w:rFonts w:ascii="Arial" w:hAnsi="Arial" w:eastAsia="Arial" w:cs="Arial"/>
                <w:b w:val="0"/>
                <w:bCs w:val="0"/>
                <w:sz w:val="24"/>
                <w:szCs w:val="24"/>
              </w:rPr>
            </w:pPr>
            <w:r w:rsidRPr="2B0800A8" w:rsidR="5099478A">
              <w:rPr>
                <w:rFonts w:ascii="Arial" w:hAnsi="Arial" w:eastAsia="Arial" w:cs="Arial"/>
                <w:b w:val="0"/>
                <w:bCs w:val="0"/>
                <w:sz w:val="24"/>
                <w:szCs w:val="24"/>
              </w:rPr>
              <w:t>Deze evaluaties worden meegenomen in de rapportage aan de opdrachtgever</w:t>
            </w:r>
            <w:r w:rsidRPr="2B0800A8" w:rsidR="4104696B">
              <w:rPr>
                <w:rFonts w:ascii="Arial" w:hAnsi="Arial" w:eastAsia="Arial" w:cs="Arial"/>
                <w:b w:val="0"/>
                <w:bCs w:val="0"/>
                <w:sz w:val="24"/>
                <w:szCs w:val="24"/>
              </w:rPr>
              <w:t>.</w:t>
            </w:r>
          </w:p>
        </w:tc>
      </w:tr>
      <w:tr w:rsidR="2B0800A8" w:rsidTr="2B0800A8" w14:paraId="41B087C4">
        <w:trPr>
          <w:trHeight w:val="300"/>
        </w:trPr>
        <w:tc>
          <w:tcPr>
            <w:tcW w:w="855" w:type="dxa"/>
            <w:tcMar/>
          </w:tcPr>
          <w:p w:rsidR="3417CB40" w:rsidP="2B0800A8" w:rsidRDefault="3417CB40" w14:paraId="0DBDF66E" w14:textId="72E3D013">
            <w:pPr>
              <w:pStyle w:val="Standaard"/>
            </w:pPr>
            <w:r w:rsidRPr="2B0800A8" w:rsidR="3417CB40">
              <w:rPr>
                <w:rFonts w:ascii="Arial" w:hAnsi="Arial" w:eastAsia="Arial" w:cs="Arial"/>
                <w:b w:val="1"/>
                <w:bCs w:val="1"/>
                <w:sz w:val="24"/>
                <w:szCs w:val="24"/>
              </w:rPr>
              <w:t xml:space="preserve">6.5. </w:t>
            </w:r>
          </w:p>
        </w:tc>
        <w:tc>
          <w:tcPr>
            <w:tcW w:w="8160" w:type="dxa"/>
            <w:tcMar/>
          </w:tcPr>
          <w:p w:rsidR="3417CB40" w:rsidP="2B0800A8" w:rsidRDefault="3417CB40" w14:paraId="7D7B8653" w14:textId="71CC130B">
            <w:pPr>
              <w:pStyle w:val="Standaard"/>
            </w:pPr>
            <w:r w:rsidRPr="2B0800A8" w:rsidR="3417CB40">
              <w:rPr>
                <w:rFonts w:ascii="Arial" w:hAnsi="Arial" w:eastAsia="Arial" w:cs="Arial"/>
                <w:b w:val="1"/>
                <w:bCs w:val="1"/>
                <w:sz w:val="24"/>
                <w:szCs w:val="24"/>
              </w:rPr>
              <w:t xml:space="preserve">Bijhouden naslagwerk: </w:t>
            </w:r>
          </w:p>
          <w:p w:rsidR="2D345AC9" w:rsidP="2B0800A8" w:rsidRDefault="2D345AC9" w14:paraId="035F67AC" w14:textId="7A575CC0">
            <w:pPr>
              <w:pStyle w:val="Lijstalinea"/>
              <w:numPr>
                <w:ilvl w:val="0"/>
                <w:numId w:val="75"/>
              </w:numPr>
              <w:bidi w:val="0"/>
              <w:rPr>
                <w:rFonts w:ascii="Arial" w:hAnsi="Arial" w:eastAsia="Arial" w:cs="Arial"/>
                <w:b w:val="0"/>
                <w:bCs w:val="0"/>
                <w:sz w:val="24"/>
                <w:szCs w:val="24"/>
              </w:rPr>
            </w:pPr>
            <w:r w:rsidRPr="2B0800A8" w:rsidR="2D345AC9">
              <w:rPr>
                <w:rFonts w:ascii="Arial" w:hAnsi="Arial" w:eastAsia="Arial" w:cs="Arial"/>
                <w:b w:val="0"/>
                <w:bCs w:val="0"/>
                <w:sz w:val="24"/>
                <w:szCs w:val="24"/>
              </w:rPr>
              <w:t xml:space="preserve">De opdrachtnemer draagt zorg voor het op peil houden van de door het werkveld opgedane kennis door het bijhouden van een naslagwerk dat toegankelijk is voor alle VVE-aanbieders en basisscholen. </w:t>
            </w:r>
          </w:p>
          <w:p w:rsidR="2D345AC9" w:rsidP="2B0800A8" w:rsidRDefault="2D345AC9" w14:paraId="1C4EDCF2" w14:textId="3456755C">
            <w:pPr>
              <w:pStyle w:val="Lijstalinea"/>
              <w:numPr>
                <w:ilvl w:val="0"/>
                <w:numId w:val="76"/>
              </w:numPr>
              <w:bidi w:val="0"/>
              <w:rPr>
                <w:rFonts w:ascii="Arial" w:hAnsi="Arial" w:eastAsia="Arial" w:cs="Arial"/>
                <w:b w:val="0"/>
                <w:bCs w:val="0"/>
                <w:sz w:val="24"/>
                <w:szCs w:val="24"/>
              </w:rPr>
            </w:pPr>
            <w:r w:rsidRPr="2B0800A8" w:rsidR="2D345AC9">
              <w:rPr>
                <w:rFonts w:ascii="Arial" w:hAnsi="Arial" w:eastAsia="Arial" w:cs="Arial"/>
                <w:b w:val="0"/>
                <w:bCs w:val="0"/>
                <w:sz w:val="24"/>
                <w:szCs w:val="24"/>
              </w:rPr>
              <w:t xml:space="preserve">De afgelopen drie jaar is hiervoor een digitaal handboek gebruikt waarin alle lokale afspraken, data en notulen van werkgroepen en relevante </w:t>
            </w:r>
            <w:r w:rsidRPr="2B0800A8" w:rsidR="413A0A22">
              <w:rPr>
                <w:rFonts w:ascii="Arial" w:hAnsi="Arial" w:eastAsia="Arial" w:cs="Arial"/>
                <w:b w:val="0"/>
                <w:bCs w:val="0"/>
                <w:sz w:val="24"/>
                <w:szCs w:val="24"/>
              </w:rPr>
              <w:t xml:space="preserve">lokale </w:t>
            </w:r>
            <w:r w:rsidRPr="2B0800A8" w:rsidR="2D345AC9">
              <w:rPr>
                <w:rFonts w:ascii="Arial" w:hAnsi="Arial" w:eastAsia="Arial" w:cs="Arial"/>
                <w:b w:val="0"/>
                <w:bCs w:val="0"/>
                <w:sz w:val="24"/>
                <w:szCs w:val="24"/>
              </w:rPr>
              <w:t>beleidsdocumenten stonden. Het is belangrijk dat deze informatie zonder belemmering voor al</w:t>
            </w:r>
            <w:r w:rsidRPr="2B0800A8" w:rsidR="7D58D249">
              <w:rPr>
                <w:rFonts w:ascii="Arial" w:hAnsi="Arial" w:eastAsia="Arial" w:cs="Arial"/>
                <w:b w:val="0"/>
                <w:bCs w:val="0"/>
                <w:sz w:val="24"/>
                <w:szCs w:val="24"/>
              </w:rPr>
              <w:t xml:space="preserve">le partijen beschikbaar is, maar de precieze vorm is vrij. </w:t>
            </w:r>
          </w:p>
          <w:p w:rsidR="2B0800A8" w:rsidP="2B0800A8" w:rsidRDefault="2B0800A8" w14:paraId="76888186" w14:textId="1ABE35D8">
            <w:pPr>
              <w:pStyle w:val="Standaard"/>
              <w:bidi w:val="0"/>
              <w:ind w:left="0"/>
              <w:rPr>
                <w:rFonts w:ascii="Arial" w:hAnsi="Arial" w:eastAsia="Arial" w:cs="Arial"/>
                <w:b w:val="0"/>
                <w:bCs w:val="0"/>
                <w:sz w:val="24"/>
                <w:szCs w:val="24"/>
              </w:rPr>
            </w:pPr>
          </w:p>
          <w:p w:rsidR="7D58D249" w:rsidP="2B0800A8" w:rsidRDefault="7D58D249" w14:paraId="078D42D7" w14:textId="0A46DE75">
            <w:pPr>
              <w:pStyle w:val="Standaard"/>
              <w:bidi w:val="0"/>
              <w:ind w:left="0"/>
            </w:pPr>
            <w:r w:rsidRPr="2B0800A8" w:rsidR="7D58D249">
              <w:rPr>
                <w:rFonts w:ascii="Arial" w:hAnsi="Arial" w:eastAsia="Arial" w:cs="Arial"/>
                <w:b w:val="0"/>
                <w:bCs w:val="0"/>
                <w:i w:val="1"/>
                <w:iCs w:val="1"/>
                <w:sz w:val="24"/>
                <w:szCs w:val="24"/>
              </w:rPr>
              <w:t>Zie</w:t>
            </w:r>
            <w:r w:rsidRPr="2B0800A8" w:rsidR="7D58D249">
              <w:rPr>
                <w:rFonts w:ascii="Arial" w:hAnsi="Arial" w:eastAsia="Arial" w:cs="Arial"/>
                <w:b w:val="1"/>
                <w:bCs w:val="1"/>
                <w:i w:val="1"/>
                <w:iCs w:val="1"/>
                <w:sz w:val="24"/>
                <w:szCs w:val="24"/>
              </w:rPr>
              <w:t xml:space="preserve"> bijlage 1.1.1. (</w:t>
            </w:r>
            <w:r w:rsidRPr="2B0800A8" w:rsidR="7D58D249">
              <w:rPr>
                <w:rFonts w:ascii="Arial" w:hAnsi="Arial" w:eastAsia="Arial" w:cs="Arial"/>
                <w:b w:val="1"/>
                <w:bCs w:val="1"/>
                <w:i w:val="1"/>
                <w:iCs w:val="1"/>
                <w:sz w:val="24"/>
                <w:szCs w:val="24"/>
              </w:rPr>
              <w:t>pagina</w:t>
            </w:r>
            <w:r w:rsidRPr="2B0800A8" w:rsidR="7D58D249">
              <w:rPr>
                <w:rFonts w:ascii="Arial" w:hAnsi="Arial" w:eastAsia="Arial" w:cs="Arial"/>
                <w:b w:val="1"/>
                <w:bCs w:val="1"/>
                <w:i w:val="1"/>
                <w:iCs w:val="1"/>
                <w:sz w:val="24"/>
                <w:szCs w:val="24"/>
              </w:rPr>
              <w:t xml:space="preserve"> 17, onderdeel 3.5.1) </w:t>
            </w:r>
            <w:r w:rsidRPr="2B0800A8" w:rsidR="2EDAB856">
              <w:rPr>
                <w:rFonts w:ascii="Arial" w:hAnsi="Arial" w:eastAsia="Arial" w:cs="Arial"/>
                <w:b w:val="0"/>
                <w:bCs w:val="0"/>
                <w:i w:val="1"/>
                <w:iCs w:val="1"/>
                <w:sz w:val="24"/>
                <w:szCs w:val="24"/>
              </w:rPr>
              <w:t xml:space="preserve">rondom een toelichting op de huidige situatie van dit </w:t>
            </w:r>
            <w:r w:rsidRPr="2B0800A8" w:rsidR="2EDAB856">
              <w:rPr>
                <w:rFonts w:ascii="Arial" w:hAnsi="Arial" w:eastAsia="Arial" w:cs="Arial"/>
                <w:b w:val="0"/>
                <w:bCs w:val="0"/>
                <w:i w:val="1"/>
                <w:iCs w:val="1"/>
                <w:sz w:val="24"/>
                <w:szCs w:val="24"/>
              </w:rPr>
              <w:t>subdeel</w:t>
            </w:r>
            <w:r w:rsidRPr="2B0800A8" w:rsidR="2EDAB856">
              <w:rPr>
                <w:rFonts w:ascii="Arial" w:hAnsi="Arial" w:eastAsia="Arial" w:cs="Arial"/>
                <w:b w:val="0"/>
                <w:bCs w:val="0"/>
                <w:i w:val="1"/>
                <w:iCs w:val="1"/>
                <w:sz w:val="24"/>
                <w:szCs w:val="24"/>
              </w:rPr>
              <w:t xml:space="preserve"> van de opdracht. </w:t>
            </w:r>
          </w:p>
        </w:tc>
      </w:tr>
    </w:tbl>
    <w:p w:rsidR="4B20751A" w:rsidP="4B20751A" w:rsidRDefault="4B20751A" w14:paraId="20F8F2C6" w14:textId="362B705D">
      <w:pPr>
        <w:pStyle w:val="Standaard"/>
        <w:suppressLineNumbers w:val="0"/>
        <w:bidi w:val="0"/>
        <w:spacing w:before="0" w:beforeAutospacing="off" w:after="160" w:afterAutospacing="off" w:line="279" w:lineRule="auto"/>
        <w:ind w:left="0" w:right="0"/>
        <w:jc w:val="left"/>
        <w:rPr>
          <w:b w:val="1"/>
          <w:bCs w:val="1"/>
          <w:sz w:val="28"/>
          <w:szCs w:val="28"/>
        </w:rPr>
      </w:pPr>
    </w:p>
    <w:p w:rsidR="11C048FF" w:rsidP="11C048FF" w:rsidRDefault="11C048FF" w14:paraId="344F486A" w14:textId="54BAC316">
      <w:pPr>
        <w:spacing w:after="0" w:line="240" w:lineRule="auto"/>
        <w:rPr>
          <w:rFonts w:eastAsiaTheme="minorEastAsia"/>
          <w:b/>
          <w:bCs/>
          <w:color w:val="000000" w:themeColor="text1"/>
        </w:rPr>
      </w:pPr>
    </w:p>
    <w:p w:rsidR="11C048FF" w:rsidP="43E7DC34" w:rsidRDefault="11C048FF" w14:paraId="0325F0B0" w14:textId="001254C0">
      <w:pPr>
        <w:pStyle w:val="Standaard"/>
        <w:spacing w:after="0" w:line="240" w:lineRule="auto"/>
        <w:rPr>
          <w:rFonts w:eastAsia="ＭＳ 明朝" w:eastAsiaTheme="minorEastAsia"/>
          <w:b w:val="1"/>
          <w:bCs w:val="1"/>
          <w:color w:val="000000" w:themeColor="text1" w:themeTint="FF" w:themeShade="FF"/>
        </w:rPr>
      </w:pPr>
    </w:p>
    <w:p w:rsidR="3595CFAB" w:rsidP="27C204B6" w:rsidRDefault="3595CFAB" w14:paraId="5944303E" w14:textId="76B29247">
      <w:pPr>
        <w:rPr>
          <w:rFonts w:ascii="Aptos Display" w:hAnsi="Aptos Display" w:eastAsia="ＭＳ ゴシック" w:cs="Times New Roman" w:asciiTheme="majorAscii" w:hAnsiTheme="majorAscii" w:eastAsiaTheme="majorEastAsia" w:cstheme="majorBidi"/>
          <w:color w:val="000000" w:themeColor="text1"/>
        </w:rPr>
      </w:pPr>
    </w:p>
    <w:p w:rsidR="28883C0E" w:rsidP="36DDF5A2" w:rsidRDefault="28883C0E" w14:paraId="11E4C47C" w14:textId="46595323">
      <w:pPr>
        <w:spacing w:after="0" w:line="300" w:lineRule="auto"/>
        <w:rPr>
          <w:b/>
          <w:bCs/>
        </w:rPr>
      </w:pPr>
    </w:p>
    <w:sectPr w:rsidR="28883C0E">
      <w:headerReference w:type="default" r:id="rId15"/>
      <w:footerReference w:type="default" r:id="rId16"/>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EB2" w:rsidRDefault="00A80EB2" w14:paraId="1506D9DE" w14:textId="77777777">
      <w:pPr>
        <w:spacing w:after="0" w:line="240" w:lineRule="auto"/>
      </w:pPr>
      <w:r>
        <w:separator/>
      </w:r>
    </w:p>
  </w:endnote>
  <w:endnote w:type="continuationSeparator" w:id="0">
    <w:p w:rsidR="00A80EB2" w:rsidRDefault="00A80EB2" w14:paraId="444FA0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C048FF" w:rsidTr="11C048FF" w14:paraId="05456F45" w14:textId="77777777">
      <w:trPr>
        <w:trHeight w:val="300"/>
      </w:trPr>
      <w:tc>
        <w:tcPr>
          <w:tcW w:w="3005" w:type="dxa"/>
        </w:tcPr>
        <w:p w:rsidR="11C048FF" w:rsidP="11C048FF" w:rsidRDefault="11C048FF" w14:paraId="1EDBF445" w14:textId="3BBA5126">
          <w:pPr>
            <w:pStyle w:val="Koptekst"/>
            <w:ind w:left="-115"/>
          </w:pPr>
        </w:p>
      </w:tc>
      <w:tc>
        <w:tcPr>
          <w:tcW w:w="3005" w:type="dxa"/>
        </w:tcPr>
        <w:p w:rsidR="11C048FF" w:rsidP="11C048FF" w:rsidRDefault="11C048FF" w14:paraId="36C05A96" w14:textId="44975DA5">
          <w:pPr>
            <w:pStyle w:val="Koptekst"/>
            <w:jc w:val="center"/>
          </w:pPr>
          <w:r>
            <w:fldChar w:fldCharType="begin"/>
          </w:r>
          <w:r>
            <w:instrText>PAGE</w:instrText>
          </w:r>
          <w:r>
            <w:fldChar w:fldCharType="separate"/>
          </w:r>
          <w:r w:rsidR="00D352F8">
            <w:rPr>
              <w:noProof/>
            </w:rPr>
            <w:t>1</w:t>
          </w:r>
          <w:r>
            <w:fldChar w:fldCharType="end"/>
          </w:r>
        </w:p>
      </w:tc>
      <w:tc>
        <w:tcPr>
          <w:tcW w:w="3005" w:type="dxa"/>
        </w:tcPr>
        <w:p w:rsidR="11C048FF" w:rsidP="11C048FF" w:rsidRDefault="11C048FF" w14:paraId="02ECF670" w14:textId="5E1BEFA8">
          <w:pPr>
            <w:pStyle w:val="Koptekst"/>
            <w:ind w:right="-115"/>
            <w:jc w:val="right"/>
          </w:pPr>
        </w:p>
      </w:tc>
    </w:tr>
  </w:tbl>
  <w:p w:rsidR="11C048FF" w:rsidP="11C048FF" w:rsidRDefault="11C048FF" w14:paraId="5A938A45" w14:textId="0E6614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EB2" w:rsidRDefault="00A80EB2" w14:paraId="6DFAC2C5" w14:textId="77777777">
      <w:pPr>
        <w:spacing w:after="0" w:line="240" w:lineRule="auto"/>
      </w:pPr>
      <w:r>
        <w:separator/>
      </w:r>
    </w:p>
  </w:footnote>
  <w:footnote w:type="continuationSeparator" w:id="0">
    <w:p w:rsidR="00A80EB2" w:rsidRDefault="00A80EB2" w14:paraId="01C7A24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C048FF" w:rsidTr="11C048FF" w14:paraId="640517E6" w14:textId="77777777">
      <w:trPr>
        <w:trHeight w:val="300"/>
      </w:trPr>
      <w:tc>
        <w:tcPr>
          <w:tcW w:w="3005" w:type="dxa"/>
        </w:tcPr>
        <w:p w:rsidR="11C048FF" w:rsidP="11C048FF" w:rsidRDefault="11C048FF" w14:paraId="1F6A4C8E" w14:textId="4694BFAE">
          <w:pPr>
            <w:pStyle w:val="Koptekst"/>
            <w:ind w:left="-115"/>
          </w:pPr>
        </w:p>
      </w:tc>
      <w:tc>
        <w:tcPr>
          <w:tcW w:w="3005" w:type="dxa"/>
        </w:tcPr>
        <w:p w:rsidR="11C048FF" w:rsidP="11C048FF" w:rsidRDefault="11C048FF" w14:paraId="6D39C7D2" w14:textId="0EB26E49">
          <w:pPr>
            <w:pStyle w:val="Koptekst"/>
            <w:jc w:val="center"/>
          </w:pPr>
        </w:p>
      </w:tc>
      <w:tc>
        <w:tcPr>
          <w:tcW w:w="3005" w:type="dxa"/>
        </w:tcPr>
        <w:p w:rsidR="11C048FF" w:rsidP="11C048FF" w:rsidRDefault="11C048FF" w14:paraId="24F93924" w14:textId="0CE81AEA">
          <w:pPr>
            <w:pStyle w:val="Koptekst"/>
            <w:ind w:right="-115"/>
            <w:jc w:val="right"/>
          </w:pPr>
        </w:p>
      </w:tc>
    </w:tr>
  </w:tbl>
  <w:p w:rsidR="11C048FF" w:rsidP="11C048FF" w:rsidRDefault="11C048FF" w14:paraId="78042EBD" w14:textId="4D5D35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5">
    <w:nsid w:val="3edba728"/>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4">
    <w:nsid w:val="7bcb22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241b58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476821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1f8a0f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479b16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1f41d7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50e987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730089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5d4000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7844b8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5989f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ca62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157aad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290664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53bff1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668b03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1852d7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678a36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ae9ae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38f56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20079a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424d2c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7e3cff9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1">
    <w:nsid w:val="7efcf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7646f6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be3df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269249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3ebb6b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774f60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1fb71b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99795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822E46"/>
    <w:multiLevelType w:val="hybridMultilevel"/>
    <w:tmpl w:val="FFFFFFFF"/>
    <w:lvl w:ilvl="0" w:tplc="825A4E84">
      <w:start w:val="1"/>
      <w:numFmt w:val="bullet"/>
      <w:lvlText w:val=""/>
      <w:lvlJc w:val="left"/>
      <w:pPr>
        <w:ind w:left="720" w:hanging="360"/>
      </w:pPr>
      <w:rPr>
        <w:rFonts w:hint="default" w:ascii="Symbol" w:hAnsi="Symbol"/>
      </w:rPr>
    </w:lvl>
    <w:lvl w:ilvl="1" w:tplc="73AE4BEA">
      <w:start w:val="1"/>
      <w:numFmt w:val="bullet"/>
      <w:lvlText w:val="o"/>
      <w:lvlJc w:val="left"/>
      <w:pPr>
        <w:ind w:left="1440" w:hanging="360"/>
      </w:pPr>
      <w:rPr>
        <w:rFonts w:hint="default" w:ascii="Courier New" w:hAnsi="Courier New"/>
      </w:rPr>
    </w:lvl>
    <w:lvl w:ilvl="2" w:tplc="E1A051CA">
      <w:start w:val="1"/>
      <w:numFmt w:val="bullet"/>
      <w:lvlText w:val=""/>
      <w:lvlJc w:val="left"/>
      <w:pPr>
        <w:ind w:left="2160" w:hanging="360"/>
      </w:pPr>
      <w:rPr>
        <w:rFonts w:hint="default" w:ascii="Wingdings" w:hAnsi="Wingdings"/>
      </w:rPr>
    </w:lvl>
    <w:lvl w:ilvl="3" w:tplc="1206E30E">
      <w:start w:val="1"/>
      <w:numFmt w:val="bullet"/>
      <w:lvlText w:val=""/>
      <w:lvlJc w:val="left"/>
      <w:pPr>
        <w:ind w:left="2880" w:hanging="360"/>
      </w:pPr>
      <w:rPr>
        <w:rFonts w:hint="default" w:ascii="Symbol" w:hAnsi="Symbol"/>
      </w:rPr>
    </w:lvl>
    <w:lvl w:ilvl="4" w:tplc="1CC4FC92">
      <w:start w:val="1"/>
      <w:numFmt w:val="bullet"/>
      <w:lvlText w:val="o"/>
      <w:lvlJc w:val="left"/>
      <w:pPr>
        <w:ind w:left="3600" w:hanging="360"/>
      </w:pPr>
      <w:rPr>
        <w:rFonts w:hint="default" w:ascii="Courier New" w:hAnsi="Courier New"/>
      </w:rPr>
    </w:lvl>
    <w:lvl w:ilvl="5" w:tplc="1A081772">
      <w:start w:val="1"/>
      <w:numFmt w:val="bullet"/>
      <w:lvlText w:val=""/>
      <w:lvlJc w:val="left"/>
      <w:pPr>
        <w:ind w:left="4320" w:hanging="360"/>
      </w:pPr>
      <w:rPr>
        <w:rFonts w:hint="default" w:ascii="Wingdings" w:hAnsi="Wingdings"/>
      </w:rPr>
    </w:lvl>
    <w:lvl w:ilvl="6" w:tplc="EDF8FC0A">
      <w:start w:val="1"/>
      <w:numFmt w:val="bullet"/>
      <w:lvlText w:val=""/>
      <w:lvlJc w:val="left"/>
      <w:pPr>
        <w:ind w:left="5040" w:hanging="360"/>
      </w:pPr>
      <w:rPr>
        <w:rFonts w:hint="default" w:ascii="Symbol" w:hAnsi="Symbol"/>
      </w:rPr>
    </w:lvl>
    <w:lvl w:ilvl="7" w:tplc="A8A08B00">
      <w:start w:val="1"/>
      <w:numFmt w:val="bullet"/>
      <w:lvlText w:val="o"/>
      <w:lvlJc w:val="left"/>
      <w:pPr>
        <w:ind w:left="5760" w:hanging="360"/>
      </w:pPr>
      <w:rPr>
        <w:rFonts w:hint="default" w:ascii="Courier New" w:hAnsi="Courier New"/>
      </w:rPr>
    </w:lvl>
    <w:lvl w:ilvl="8" w:tplc="E668C02A">
      <w:start w:val="1"/>
      <w:numFmt w:val="bullet"/>
      <w:lvlText w:val=""/>
      <w:lvlJc w:val="left"/>
      <w:pPr>
        <w:ind w:left="6480" w:hanging="360"/>
      </w:pPr>
      <w:rPr>
        <w:rFonts w:hint="default" w:ascii="Wingdings" w:hAnsi="Wingdings"/>
      </w:rPr>
    </w:lvl>
  </w:abstractNum>
  <w:abstractNum w:abstractNumId="1" w15:restartNumberingAfterBreak="0">
    <w:nsid w:val="0844D363"/>
    <w:multiLevelType w:val="hybridMultilevel"/>
    <w:tmpl w:val="FFFFFFFF"/>
    <w:lvl w:ilvl="0" w:tplc="B6DC8C26">
      <w:start w:val="1"/>
      <w:numFmt w:val="bullet"/>
      <w:lvlText w:val="-"/>
      <w:lvlJc w:val="left"/>
      <w:pPr>
        <w:ind w:left="720" w:hanging="360"/>
      </w:pPr>
      <w:rPr>
        <w:rFonts w:hint="default" w:ascii="Aptos" w:hAnsi="Aptos"/>
      </w:rPr>
    </w:lvl>
    <w:lvl w:ilvl="1" w:tplc="18D03EBC">
      <w:start w:val="1"/>
      <w:numFmt w:val="bullet"/>
      <w:lvlText w:val="o"/>
      <w:lvlJc w:val="left"/>
      <w:pPr>
        <w:ind w:left="1440" w:hanging="360"/>
      </w:pPr>
      <w:rPr>
        <w:rFonts w:hint="default" w:ascii="Courier New" w:hAnsi="Courier New"/>
      </w:rPr>
    </w:lvl>
    <w:lvl w:ilvl="2" w:tplc="37F04CCA">
      <w:start w:val="1"/>
      <w:numFmt w:val="bullet"/>
      <w:lvlText w:val=""/>
      <w:lvlJc w:val="left"/>
      <w:pPr>
        <w:ind w:left="2160" w:hanging="360"/>
      </w:pPr>
      <w:rPr>
        <w:rFonts w:hint="default" w:ascii="Wingdings" w:hAnsi="Wingdings"/>
      </w:rPr>
    </w:lvl>
    <w:lvl w:ilvl="3" w:tplc="4252CA5E">
      <w:start w:val="1"/>
      <w:numFmt w:val="bullet"/>
      <w:lvlText w:val=""/>
      <w:lvlJc w:val="left"/>
      <w:pPr>
        <w:ind w:left="2880" w:hanging="360"/>
      </w:pPr>
      <w:rPr>
        <w:rFonts w:hint="default" w:ascii="Symbol" w:hAnsi="Symbol"/>
      </w:rPr>
    </w:lvl>
    <w:lvl w:ilvl="4" w:tplc="FE6C117C">
      <w:start w:val="1"/>
      <w:numFmt w:val="bullet"/>
      <w:lvlText w:val="o"/>
      <w:lvlJc w:val="left"/>
      <w:pPr>
        <w:ind w:left="3600" w:hanging="360"/>
      </w:pPr>
      <w:rPr>
        <w:rFonts w:hint="default" w:ascii="Courier New" w:hAnsi="Courier New"/>
      </w:rPr>
    </w:lvl>
    <w:lvl w:ilvl="5" w:tplc="33AE010A">
      <w:start w:val="1"/>
      <w:numFmt w:val="bullet"/>
      <w:lvlText w:val=""/>
      <w:lvlJc w:val="left"/>
      <w:pPr>
        <w:ind w:left="4320" w:hanging="360"/>
      </w:pPr>
      <w:rPr>
        <w:rFonts w:hint="default" w:ascii="Wingdings" w:hAnsi="Wingdings"/>
      </w:rPr>
    </w:lvl>
    <w:lvl w:ilvl="6" w:tplc="4714625E">
      <w:start w:val="1"/>
      <w:numFmt w:val="bullet"/>
      <w:lvlText w:val=""/>
      <w:lvlJc w:val="left"/>
      <w:pPr>
        <w:ind w:left="5040" w:hanging="360"/>
      </w:pPr>
      <w:rPr>
        <w:rFonts w:hint="default" w:ascii="Symbol" w:hAnsi="Symbol"/>
      </w:rPr>
    </w:lvl>
    <w:lvl w:ilvl="7" w:tplc="4558D798">
      <w:start w:val="1"/>
      <w:numFmt w:val="bullet"/>
      <w:lvlText w:val="o"/>
      <w:lvlJc w:val="left"/>
      <w:pPr>
        <w:ind w:left="5760" w:hanging="360"/>
      </w:pPr>
      <w:rPr>
        <w:rFonts w:hint="default" w:ascii="Courier New" w:hAnsi="Courier New"/>
      </w:rPr>
    </w:lvl>
    <w:lvl w:ilvl="8" w:tplc="99E2197C">
      <w:start w:val="1"/>
      <w:numFmt w:val="bullet"/>
      <w:lvlText w:val=""/>
      <w:lvlJc w:val="left"/>
      <w:pPr>
        <w:ind w:left="6480" w:hanging="360"/>
      </w:pPr>
      <w:rPr>
        <w:rFonts w:hint="default" w:ascii="Wingdings" w:hAnsi="Wingdings"/>
      </w:rPr>
    </w:lvl>
  </w:abstractNum>
  <w:abstractNum w:abstractNumId="2" w15:restartNumberingAfterBreak="0">
    <w:nsid w:val="0AB122BA"/>
    <w:multiLevelType w:val="hybridMultilevel"/>
    <w:tmpl w:val="FFFFFFFF"/>
    <w:lvl w:ilvl="0" w:tplc="3AF63E62">
      <w:start w:val="1"/>
      <w:numFmt w:val="bullet"/>
      <w:lvlText w:val="-"/>
      <w:lvlJc w:val="left"/>
      <w:pPr>
        <w:ind w:left="720" w:hanging="360"/>
      </w:pPr>
      <w:rPr>
        <w:rFonts w:hint="default" w:ascii="Aptos" w:hAnsi="Aptos"/>
      </w:rPr>
    </w:lvl>
    <w:lvl w:ilvl="1" w:tplc="B5784956">
      <w:start w:val="1"/>
      <w:numFmt w:val="bullet"/>
      <w:lvlText w:val="o"/>
      <w:lvlJc w:val="left"/>
      <w:pPr>
        <w:ind w:left="1440" w:hanging="360"/>
      </w:pPr>
      <w:rPr>
        <w:rFonts w:hint="default" w:ascii="Courier New" w:hAnsi="Courier New"/>
      </w:rPr>
    </w:lvl>
    <w:lvl w:ilvl="2" w:tplc="B69613FA">
      <w:start w:val="1"/>
      <w:numFmt w:val="bullet"/>
      <w:lvlText w:val=""/>
      <w:lvlJc w:val="left"/>
      <w:pPr>
        <w:ind w:left="2160" w:hanging="360"/>
      </w:pPr>
      <w:rPr>
        <w:rFonts w:hint="default" w:ascii="Wingdings" w:hAnsi="Wingdings"/>
      </w:rPr>
    </w:lvl>
    <w:lvl w:ilvl="3" w:tplc="BD3C2928">
      <w:start w:val="1"/>
      <w:numFmt w:val="bullet"/>
      <w:lvlText w:val=""/>
      <w:lvlJc w:val="left"/>
      <w:pPr>
        <w:ind w:left="2880" w:hanging="360"/>
      </w:pPr>
      <w:rPr>
        <w:rFonts w:hint="default" w:ascii="Symbol" w:hAnsi="Symbol"/>
      </w:rPr>
    </w:lvl>
    <w:lvl w:ilvl="4" w:tplc="59A0A0B0">
      <w:start w:val="1"/>
      <w:numFmt w:val="bullet"/>
      <w:lvlText w:val="o"/>
      <w:lvlJc w:val="left"/>
      <w:pPr>
        <w:ind w:left="3600" w:hanging="360"/>
      </w:pPr>
      <w:rPr>
        <w:rFonts w:hint="default" w:ascii="Courier New" w:hAnsi="Courier New"/>
      </w:rPr>
    </w:lvl>
    <w:lvl w:ilvl="5" w:tplc="0BC4A28E">
      <w:start w:val="1"/>
      <w:numFmt w:val="bullet"/>
      <w:lvlText w:val=""/>
      <w:lvlJc w:val="left"/>
      <w:pPr>
        <w:ind w:left="4320" w:hanging="360"/>
      </w:pPr>
      <w:rPr>
        <w:rFonts w:hint="default" w:ascii="Wingdings" w:hAnsi="Wingdings"/>
      </w:rPr>
    </w:lvl>
    <w:lvl w:ilvl="6" w:tplc="C696ED6C">
      <w:start w:val="1"/>
      <w:numFmt w:val="bullet"/>
      <w:lvlText w:val=""/>
      <w:lvlJc w:val="left"/>
      <w:pPr>
        <w:ind w:left="5040" w:hanging="360"/>
      </w:pPr>
      <w:rPr>
        <w:rFonts w:hint="default" w:ascii="Symbol" w:hAnsi="Symbol"/>
      </w:rPr>
    </w:lvl>
    <w:lvl w:ilvl="7" w:tplc="F800BDF6">
      <w:start w:val="1"/>
      <w:numFmt w:val="bullet"/>
      <w:lvlText w:val="o"/>
      <w:lvlJc w:val="left"/>
      <w:pPr>
        <w:ind w:left="5760" w:hanging="360"/>
      </w:pPr>
      <w:rPr>
        <w:rFonts w:hint="default" w:ascii="Courier New" w:hAnsi="Courier New"/>
      </w:rPr>
    </w:lvl>
    <w:lvl w:ilvl="8" w:tplc="165C13C6">
      <w:start w:val="1"/>
      <w:numFmt w:val="bullet"/>
      <w:lvlText w:val=""/>
      <w:lvlJc w:val="left"/>
      <w:pPr>
        <w:ind w:left="6480" w:hanging="360"/>
      </w:pPr>
      <w:rPr>
        <w:rFonts w:hint="default" w:ascii="Wingdings" w:hAnsi="Wingdings"/>
      </w:rPr>
    </w:lvl>
  </w:abstractNum>
  <w:abstractNum w:abstractNumId="3" w15:restartNumberingAfterBreak="0">
    <w:nsid w:val="0B45A1B7"/>
    <w:multiLevelType w:val="hybridMultilevel"/>
    <w:tmpl w:val="FFFFFFFF"/>
    <w:lvl w:ilvl="0" w:tplc="AC06D9FA">
      <w:start w:val="1"/>
      <w:numFmt w:val="bullet"/>
      <w:lvlText w:val=""/>
      <w:lvlJc w:val="left"/>
      <w:pPr>
        <w:ind w:left="720" w:hanging="360"/>
      </w:pPr>
      <w:rPr>
        <w:rFonts w:hint="default" w:ascii="Symbol" w:hAnsi="Symbol"/>
      </w:rPr>
    </w:lvl>
    <w:lvl w:ilvl="1" w:tplc="D8444A44">
      <w:start w:val="1"/>
      <w:numFmt w:val="bullet"/>
      <w:lvlText w:val="o"/>
      <w:lvlJc w:val="left"/>
      <w:pPr>
        <w:ind w:left="1440" w:hanging="360"/>
      </w:pPr>
      <w:rPr>
        <w:rFonts w:hint="default" w:ascii="Courier New" w:hAnsi="Courier New"/>
      </w:rPr>
    </w:lvl>
    <w:lvl w:ilvl="2" w:tplc="A858EC84">
      <w:start w:val="1"/>
      <w:numFmt w:val="bullet"/>
      <w:lvlText w:val=""/>
      <w:lvlJc w:val="left"/>
      <w:pPr>
        <w:ind w:left="2160" w:hanging="360"/>
      </w:pPr>
      <w:rPr>
        <w:rFonts w:hint="default" w:ascii="Wingdings" w:hAnsi="Wingdings"/>
      </w:rPr>
    </w:lvl>
    <w:lvl w:ilvl="3" w:tplc="1F72B2C8">
      <w:start w:val="1"/>
      <w:numFmt w:val="bullet"/>
      <w:lvlText w:val=""/>
      <w:lvlJc w:val="left"/>
      <w:pPr>
        <w:ind w:left="2880" w:hanging="360"/>
      </w:pPr>
      <w:rPr>
        <w:rFonts w:hint="default" w:ascii="Symbol" w:hAnsi="Symbol"/>
      </w:rPr>
    </w:lvl>
    <w:lvl w:ilvl="4" w:tplc="3ECC612C">
      <w:start w:val="1"/>
      <w:numFmt w:val="bullet"/>
      <w:lvlText w:val="o"/>
      <w:lvlJc w:val="left"/>
      <w:pPr>
        <w:ind w:left="3600" w:hanging="360"/>
      </w:pPr>
      <w:rPr>
        <w:rFonts w:hint="default" w:ascii="Courier New" w:hAnsi="Courier New"/>
      </w:rPr>
    </w:lvl>
    <w:lvl w:ilvl="5" w:tplc="3814A8FC">
      <w:start w:val="1"/>
      <w:numFmt w:val="bullet"/>
      <w:lvlText w:val=""/>
      <w:lvlJc w:val="left"/>
      <w:pPr>
        <w:ind w:left="4320" w:hanging="360"/>
      </w:pPr>
      <w:rPr>
        <w:rFonts w:hint="default" w:ascii="Wingdings" w:hAnsi="Wingdings"/>
      </w:rPr>
    </w:lvl>
    <w:lvl w:ilvl="6" w:tplc="69F0BBA4">
      <w:start w:val="1"/>
      <w:numFmt w:val="bullet"/>
      <w:lvlText w:val=""/>
      <w:lvlJc w:val="left"/>
      <w:pPr>
        <w:ind w:left="5040" w:hanging="360"/>
      </w:pPr>
      <w:rPr>
        <w:rFonts w:hint="default" w:ascii="Symbol" w:hAnsi="Symbol"/>
      </w:rPr>
    </w:lvl>
    <w:lvl w:ilvl="7" w:tplc="09B85A1E">
      <w:start w:val="1"/>
      <w:numFmt w:val="bullet"/>
      <w:lvlText w:val="o"/>
      <w:lvlJc w:val="left"/>
      <w:pPr>
        <w:ind w:left="5760" w:hanging="360"/>
      </w:pPr>
      <w:rPr>
        <w:rFonts w:hint="default" w:ascii="Courier New" w:hAnsi="Courier New"/>
      </w:rPr>
    </w:lvl>
    <w:lvl w:ilvl="8" w:tplc="B59E0F22">
      <w:start w:val="1"/>
      <w:numFmt w:val="bullet"/>
      <w:lvlText w:val=""/>
      <w:lvlJc w:val="left"/>
      <w:pPr>
        <w:ind w:left="6480" w:hanging="360"/>
      </w:pPr>
      <w:rPr>
        <w:rFonts w:hint="default" w:ascii="Wingdings" w:hAnsi="Wingdings"/>
      </w:rPr>
    </w:lvl>
  </w:abstractNum>
  <w:abstractNum w:abstractNumId="4" w15:restartNumberingAfterBreak="0">
    <w:nsid w:val="0CBD1556"/>
    <w:multiLevelType w:val="hybridMultilevel"/>
    <w:tmpl w:val="FFFFFFFF"/>
    <w:lvl w:ilvl="0" w:tplc="2ECCCF54">
      <w:start w:val="1"/>
      <w:numFmt w:val="bullet"/>
      <w:lvlText w:val="-"/>
      <w:lvlJc w:val="left"/>
      <w:pPr>
        <w:ind w:left="720" w:hanging="360"/>
      </w:pPr>
      <w:rPr>
        <w:rFonts w:hint="default" w:ascii="Aptos" w:hAnsi="Aptos"/>
      </w:rPr>
    </w:lvl>
    <w:lvl w:ilvl="1" w:tplc="6FD6C742">
      <w:start w:val="1"/>
      <w:numFmt w:val="bullet"/>
      <w:lvlText w:val="o"/>
      <w:lvlJc w:val="left"/>
      <w:pPr>
        <w:ind w:left="1440" w:hanging="360"/>
      </w:pPr>
      <w:rPr>
        <w:rFonts w:hint="default" w:ascii="Courier New" w:hAnsi="Courier New"/>
      </w:rPr>
    </w:lvl>
    <w:lvl w:ilvl="2" w:tplc="DB5E21B6">
      <w:start w:val="1"/>
      <w:numFmt w:val="bullet"/>
      <w:lvlText w:val=""/>
      <w:lvlJc w:val="left"/>
      <w:pPr>
        <w:ind w:left="2160" w:hanging="360"/>
      </w:pPr>
      <w:rPr>
        <w:rFonts w:hint="default" w:ascii="Wingdings" w:hAnsi="Wingdings"/>
      </w:rPr>
    </w:lvl>
    <w:lvl w:ilvl="3" w:tplc="A7D63130">
      <w:start w:val="1"/>
      <w:numFmt w:val="bullet"/>
      <w:lvlText w:val=""/>
      <w:lvlJc w:val="left"/>
      <w:pPr>
        <w:ind w:left="2880" w:hanging="360"/>
      </w:pPr>
      <w:rPr>
        <w:rFonts w:hint="default" w:ascii="Symbol" w:hAnsi="Symbol"/>
      </w:rPr>
    </w:lvl>
    <w:lvl w:ilvl="4" w:tplc="69F43FA4">
      <w:start w:val="1"/>
      <w:numFmt w:val="bullet"/>
      <w:lvlText w:val="o"/>
      <w:lvlJc w:val="left"/>
      <w:pPr>
        <w:ind w:left="3600" w:hanging="360"/>
      </w:pPr>
      <w:rPr>
        <w:rFonts w:hint="default" w:ascii="Courier New" w:hAnsi="Courier New"/>
      </w:rPr>
    </w:lvl>
    <w:lvl w:ilvl="5" w:tplc="C72ED35A">
      <w:start w:val="1"/>
      <w:numFmt w:val="bullet"/>
      <w:lvlText w:val=""/>
      <w:lvlJc w:val="left"/>
      <w:pPr>
        <w:ind w:left="4320" w:hanging="360"/>
      </w:pPr>
      <w:rPr>
        <w:rFonts w:hint="default" w:ascii="Wingdings" w:hAnsi="Wingdings"/>
      </w:rPr>
    </w:lvl>
    <w:lvl w:ilvl="6" w:tplc="D26E6326">
      <w:start w:val="1"/>
      <w:numFmt w:val="bullet"/>
      <w:lvlText w:val=""/>
      <w:lvlJc w:val="left"/>
      <w:pPr>
        <w:ind w:left="5040" w:hanging="360"/>
      </w:pPr>
      <w:rPr>
        <w:rFonts w:hint="default" w:ascii="Symbol" w:hAnsi="Symbol"/>
      </w:rPr>
    </w:lvl>
    <w:lvl w:ilvl="7" w:tplc="27CC33A4">
      <w:start w:val="1"/>
      <w:numFmt w:val="bullet"/>
      <w:lvlText w:val="o"/>
      <w:lvlJc w:val="left"/>
      <w:pPr>
        <w:ind w:left="5760" w:hanging="360"/>
      </w:pPr>
      <w:rPr>
        <w:rFonts w:hint="default" w:ascii="Courier New" w:hAnsi="Courier New"/>
      </w:rPr>
    </w:lvl>
    <w:lvl w:ilvl="8" w:tplc="A724B9F8">
      <w:start w:val="1"/>
      <w:numFmt w:val="bullet"/>
      <w:lvlText w:val=""/>
      <w:lvlJc w:val="left"/>
      <w:pPr>
        <w:ind w:left="6480" w:hanging="360"/>
      </w:pPr>
      <w:rPr>
        <w:rFonts w:hint="default" w:ascii="Wingdings" w:hAnsi="Wingdings"/>
      </w:rPr>
    </w:lvl>
  </w:abstractNum>
  <w:abstractNum w:abstractNumId="5" w15:restartNumberingAfterBreak="0">
    <w:nsid w:val="0F79169C"/>
    <w:multiLevelType w:val="hybridMultilevel"/>
    <w:tmpl w:val="FFFFFFFF"/>
    <w:lvl w:ilvl="0" w:tplc="D0224E06">
      <w:start w:val="1"/>
      <w:numFmt w:val="bullet"/>
      <w:lvlText w:val="-"/>
      <w:lvlJc w:val="left"/>
      <w:pPr>
        <w:ind w:left="720" w:hanging="360"/>
      </w:pPr>
      <w:rPr>
        <w:rFonts w:hint="default" w:ascii="Aptos" w:hAnsi="Aptos"/>
      </w:rPr>
    </w:lvl>
    <w:lvl w:ilvl="1" w:tplc="A0345224">
      <w:start w:val="1"/>
      <w:numFmt w:val="bullet"/>
      <w:lvlText w:val="o"/>
      <w:lvlJc w:val="left"/>
      <w:pPr>
        <w:ind w:left="1440" w:hanging="360"/>
      </w:pPr>
      <w:rPr>
        <w:rFonts w:hint="default" w:ascii="Courier New" w:hAnsi="Courier New"/>
      </w:rPr>
    </w:lvl>
    <w:lvl w:ilvl="2" w:tplc="9D507E68">
      <w:start w:val="1"/>
      <w:numFmt w:val="bullet"/>
      <w:lvlText w:val=""/>
      <w:lvlJc w:val="left"/>
      <w:pPr>
        <w:ind w:left="2160" w:hanging="360"/>
      </w:pPr>
      <w:rPr>
        <w:rFonts w:hint="default" w:ascii="Wingdings" w:hAnsi="Wingdings"/>
      </w:rPr>
    </w:lvl>
    <w:lvl w:ilvl="3" w:tplc="EF924D2E">
      <w:start w:val="1"/>
      <w:numFmt w:val="bullet"/>
      <w:lvlText w:val=""/>
      <w:lvlJc w:val="left"/>
      <w:pPr>
        <w:ind w:left="2880" w:hanging="360"/>
      </w:pPr>
      <w:rPr>
        <w:rFonts w:hint="default" w:ascii="Symbol" w:hAnsi="Symbol"/>
      </w:rPr>
    </w:lvl>
    <w:lvl w:ilvl="4" w:tplc="30825CC8">
      <w:start w:val="1"/>
      <w:numFmt w:val="bullet"/>
      <w:lvlText w:val="o"/>
      <w:lvlJc w:val="left"/>
      <w:pPr>
        <w:ind w:left="3600" w:hanging="360"/>
      </w:pPr>
      <w:rPr>
        <w:rFonts w:hint="default" w:ascii="Courier New" w:hAnsi="Courier New"/>
      </w:rPr>
    </w:lvl>
    <w:lvl w:ilvl="5" w:tplc="BCDCE522">
      <w:start w:val="1"/>
      <w:numFmt w:val="bullet"/>
      <w:lvlText w:val=""/>
      <w:lvlJc w:val="left"/>
      <w:pPr>
        <w:ind w:left="4320" w:hanging="360"/>
      </w:pPr>
      <w:rPr>
        <w:rFonts w:hint="default" w:ascii="Wingdings" w:hAnsi="Wingdings"/>
      </w:rPr>
    </w:lvl>
    <w:lvl w:ilvl="6" w:tplc="047673D0">
      <w:start w:val="1"/>
      <w:numFmt w:val="bullet"/>
      <w:lvlText w:val=""/>
      <w:lvlJc w:val="left"/>
      <w:pPr>
        <w:ind w:left="5040" w:hanging="360"/>
      </w:pPr>
      <w:rPr>
        <w:rFonts w:hint="default" w:ascii="Symbol" w:hAnsi="Symbol"/>
      </w:rPr>
    </w:lvl>
    <w:lvl w:ilvl="7" w:tplc="83E09B2A">
      <w:start w:val="1"/>
      <w:numFmt w:val="bullet"/>
      <w:lvlText w:val="o"/>
      <w:lvlJc w:val="left"/>
      <w:pPr>
        <w:ind w:left="5760" w:hanging="360"/>
      </w:pPr>
      <w:rPr>
        <w:rFonts w:hint="default" w:ascii="Courier New" w:hAnsi="Courier New"/>
      </w:rPr>
    </w:lvl>
    <w:lvl w:ilvl="8" w:tplc="07606E48">
      <w:start w:val="1"/>
      <w:numFmt w:val="bullet"/>
      <w:lvlText w:val=""/>
      <w:lvlJc w:val="left"/>
      <w:pPr>
        <w:ind w:left="6480" w:hanging="360"/>
      </w:pPr>
      <w:rPr>
        <w:rFonts w:hint="default" w:ascii="Wingdings" w:hAnsi="Wingdings"/>
      </w:rPr>
    </w:lvl>
  </w:abstractNum>
  <w:abstractNum w:abstractNumId="6" w15:restartNumberingAfterBreak="0">
    <w:nsid w:val="230ADF57"/>
    <w:multiLevelType w:val="hybridMultilevel"/>
    <w:tmpl w:val="FFFFFFFF"/>
    <w:lvl w:ilvl="0" w:tplc="C5060334">
      <w:start w:val="1"/>
      <w:numFmt w:val="bullet"/>
      <w:lvlText w:val="-"/>
      <w:lvlJc w:val="left"/>
      <w:pPr>
        <w:ind w:left="720" w:hanging="360"/>
      </w:pPr>
      <w:rPr>
        <w:rFonts w:hint="default" w:ascii="Aptos" w:hAnsi="Aptos"/>
      </w:rPr>
    </w:lvl>
    <w:lvl w:ilvl="1" w:tplc="3146BDB8">
      <w:start w:val="1"/>
      <w:numFmt w:val="bullet"/>
      <w:lvlText w:val="o"/>
      <w:lvlJc w:val="left"/>
      <w:pPr>
        <w:ind w:left="1440" w:hanging="360"/>
      </w:pPr>
      <w:rPr>
        <w:rFonts w:hint="default" w:ascii="Courier New" w:hAnsi="Courier New"/>
      </w:rPr>
    </w:lvl>
    <w:lvl w:ilvl="2" w:tplc="AE964A30">
      <w:start w:val="1"/>
      <w:numFmt w:val="bullet"/>
      <w:lvlText w:val=""/>
      <w:lvlJc w:val="left"/>
      <w:pPr>
        <w:ind w:left="2160" w:hanging="360"/>
      </w:pPr>
      <w:rPr>
        <w:rFonts w:hint="default" w:ascii="Wingdings" w:hAnsi="Wingdings"/>
      </w:rPr>
    </w:lvl>
    <w:lvl w:ilvl="3" w:tplc="A08A5434">
      <w:start w:val="1"/>
      <w:numFmt w:val="bullet"/>
      <w:lvlText w:val=""/>
      <w:lvlJc w:val="left"/>
      <w:pPr>
        <w:ind w:left="2880" w:hanging="360"/>
      </w:pPr>
      <w:rPr>
        <w:rFonts w:hint="default" w:ascii="Symbol" w:hAnsi="Symbol"/>
      </w:rPr>
    </w:lvl>
    <w:lvl w:ilvl="4" w:tplc="B552A96A">
      <w:start w:val="1"/>
      <w:numFmt w:val="bullet"/>
      <w:lvlText w:val="o"/>
      <w:lvlJc w:val="left"/>
      <w:pPr>
        <w:ind w:left="3600" w:hanging="360"/>
      </w:pPr>
      <w:rPr>
        <w:rFonts w:hint="default" w:ascii="Courier New" w:hAnsi="Courier New"/>
      </w:rPr>
    </w:lvl>
    <w:lvl w:ilvl="5" w:tplc="F104E6AA">
      <w:start w:val="1"/>
      <w:numFmt w:val="bullet"/>
      <w:lvlText w:val=""/>
      <w:lvlJc w:val="left"/>
      <w:pPr>
        <w:ind w:left="4320" w:hanging="360"/>
      </w:pPr>
      <w:rPr>
        <w:rFonts w:hint="default" w:ascii="Wingdings" w:hAnsi="Wingdings"/>
      </w:rPr>
    </w:lvl>
    <w:lvl w:ilvl="6" w:tplc="927C3066">
      <w:start w:val="1"/>
      <w:numFmt w:val="bullet"/>
      <w:lvlText w:val=""/>
      <w:lvlJc w:val="left"/>
      <w:pPr>
        <w:ind w:left="5040" w:hanging="360"/>
      </w:pPr>
      <w:rPr>
        <w:rFonts w:hint="default" w:ascii="Symbol" w:hAnsi="Symbol"/>
      </w:rPr>
    </w:lvl>
    <w:lvl w:ilvl="7" w:tplc="41F0209E">
      <w:start w:val="1"/>
      <w:numFmt w:val="bullet"/>
      <w:lvlText w:val="o"/>
      <w:lvlJc w:val="left"/>
      <w:pPr>
        <w:ind w:left="5760" w:hanging="360"/>
      </w:pPr>
      <w:rPr>
        <w:rFonts w:hint="default" w:ascii="Courier New" w:hAnsi="Courier New"/>
      </w:rPr>
    </w:lvl>
    <w:lvl w:ilvl="8" w:tplc="B5528D22">
      <w:start w:val="1"/>
      <w:numFmt w:val="bullet"/>
      <w:lvlText w:val=""/>
      <w:lvlJc w:val="left"/>
      <w:pPr>
        <w:ind w:left="6480" w:hanging="360"/>
      </w:pPr>
      <w:rPr>
        <w:rFonts w:hint="default" w:ascii="Wingdings" w:hAnsi="Wingdings"/>
      </w:rPr>
    </w:lvl>
  </w:abstractNum>
  <w:abstractNum w:abstractNumId="7" w15:restartNumberingAfterBreak="0">
    <w:nsid w:val="23DDD78E"/>
    <w:multiLevelType w:val="hybridMultilevel"/>
    <w:tmpl w:val="FFFFFFFF"/>
    <w:lvl w:ilvl="0" w:tplc="20106818">
      <w:start w:val="1"/>
      <w:numFmt w:val="bullet"/>
      <w:lvlText w:val="-"/>
      <w:lvlJc w:val="left"/>
      <w:pPr>
        <w:ind w:left="720" w:hanging="360"/>
      </w:pPr>
      <w:rPr>
        <w:rFonts w:hint="default" w:ascii="Aptos" w:hAnsi="Aptos"/>
      </w:rPr>
    </w:lvl>
    <w:lvl w:ilvl="1" w:tplc="EA52ED5A">
      <w:start w:val="1"/>
      <w:numFmt w:val="bullet"/>
      <w:lvlText w:val="o"/>
      <w:lvlJc w:val="left"/>
      <w:pPr>
        <w:ind w:left="1440" w:hanging="360"/>
      </w:pPr>
      <w:rPr>
        <w:rFonts w:hint="default" w:ascii="Courier New" w:hAnsi="Courier New"/>
      </w:rPr>
    </w:lvl>
    <w:lvl w:ilvl="2" w:tplc="311078C8">
      <w:start w:val="1"/>
      <w:numFmt w:val="bullet"/>
      <w:lvlText w:val=""/>
      <w:lvlJc w:val="left"/>
      <w:pPr>
        <w:ind w:left="2160" w:hanging="360"/>
      </w:pPr>
      <w:rPr>
        <w:rFonts w:hint="default" w:ascii="Wingdings" w:hAnsi="Wingdings"/>
      </w:rPr>
    </w:lvl>
    <w:lvl w:ilvl="3" w:tplc="1F5A38CC">
      <w:start w:val="1"/>
      <w:numFmt w:val="bullet"/>
      <w:lvlText w:val=""/>
      <w:lvlJc w:val="left"/>
      <w:pPr>
        <w:ind w:left="2880" w:hanging="360"/>
      </w:pPr>
      <w:rPr>
        <w:rFonts w:hint="default" w:ascii="Symbol" w:hAnsi="Symbol"/>
      </w:rPr>
    </w:lvl>
    <w:lvl w:ilvl="4" w:tplc="556ECEE2">
      <w:start w:val="1"/>
      <w:numFmt w:val="bullet"/>
      <w:lvlText w:val="o"/>
      <w:lvlJc w:val="left"/>
      <w:pPr>
        <w:ind w:left="3600" w:hanging="360"/>
      </w:pPr>
      <w:rPr>
        <w:rFonts w:hint="default" w:ascii="Courier New" w:hAnsi="Courier New"/>
      </w:rPr>
    </w:lvl>
    <w:lvl w:ilvl="5" w:tplc="302C5860">
      <w:start w:val="1"/>
      <w:numFmt w:val="bullet"/>
      <w:lvlText w:val=""/>
      <w:lvlJc w:val="left"/>
      <w:pPr>
        <w:ind w:left="4320" w:hanging="360"/>
      </w:pPr>
      <w:rPr>
        <w:rFonts w:hint="default" w:ascii="Wingdings" w:hAnsi="Wingdings"/>
      </w:rPr>
    </w:lvl>
    <w:lvl w:ilvl="6" w:tplc="D4AA0978">
      <w:start w:val="1"/>
      <w:numFmt w:val="bullet"/>
      <w:lvlText w:val=""/>
      <w:lvlJc w:val="left"/>
      <w:pPr>
        <w:ind w:left="5040" w:hanging="360"/>
      </w:pPr>
      <w:rPr>
        <w:rFonts w:hint="default" w:ascii="Symbol" w:hAnsi="Symbol"/>
      </w:rPr>
    </w:lvl>
    <w:lvl w:ilvl="7" w:tplc="8CD44326">
      <w:start w:val="1"/>
      <w:numFmt w:val="bullet"/>
      <w:lvlText w:val="o"/>
      <w:lvlJc w:val="left"/>
      <w:pPr>
        <w:ind w:left="5760" w:hanging="360"/>
      </w:pPr>
      <w:rPr>
        <w:rFonts w:hint="default" w:ascii="Courier New" w:hAnsi="Courier New"/>
      </w:rPr>
    </w:lvl>
    <w:lvl w:ilvl="8" w:tplc="7D44016C">
      <w:start w:val="1"/>
      <w:numFmt w:val="bullet"/>
      <w:lvlText w:val=""/>
      <w:lvlJc w:val="left"/>
      <w:pPr>
        <w:ind w:left="6480" w:hanging="360"/>
      </w:pPr>
      <w:rPr>
        <w:rFonts w:hint="default" w:ascii="Wingdings" w:hAnsi="Wingdings"/>
      </w:rPr>
    </w:lvl>
  </w:abstractNum>
  <w:abstractNum w:abstractNumId="8" w15:restartNumberingAfterBreak="0">
    <w:nsid w:val="2566D996"/>
    <w:multiLevelType w:val="hybridMultilevel"/>
    <w:tmpl w:val="FFFFFFFF"/>
    <w:lvl w:ilvl="0" w:tplc="39E08F7A">
      <w:start w:val="1"/>
      <w:numFmt w:val="bullet"/>
      <w:lvlText w:val="-"/>
      <w:lvlJc w:val="left"/>
      <w:pPr>
        <w:ind w:left="720" w:hanging="360"/>
      </w:pPr>
      <w:rPr>
        <w:rFonts w:hint="default" w:ascii="Aptos" w:hAnsi="Aptos"/>
      </w:rPr>
    </w:lvl>
    <w:lvl w:ilvl="1" w:tplc="A3EE892C">
      <w:start w:val="1"/>
      <w:numFmt w:val="bullet"/>
      <w:lvlText w:val="o"/>
      <w:lvlJc w:val="left"/>
      <w:pPr>
        <w:ind w:left="1440" w:hanging="360"/>
      </w:pPr>
      <w:rPr>
        <w:rFonts w:hint="default" w:ascii="Courier New" w:hAnsi="Courier New"/>
      </w:rPr>
    </w:lvl>
    <w:lvl w:ilvl="2" w:tplc="F2C6384E">
      <w:start w:val="1"/>
      <w:numFmt w:val="bullet"/>
      <w:lvlText w:val=""/>
      <w:lvlJc w:val="left"/>
      <w:pPr>
        <w:ind w:left="2160" w:hanging="360"/>
      </w:pPr>
      <w:rPr>
        <w:rFonts w:hint="default" w:ascii="Wingdings" w:hAnsi="Wingdings"/>
      </w:rPr>
    </w:lvl>
    <w:lvl w:ilvl="3" w:tplc="731A2E14">
      <w:start w:val="1"/>
      <w:numFmt w:val="bullet"/>
      <w:lvlText w:val=""/>
      <w:lvlJc w:val="left"/>
      <w:pPr>
        <w:ind w:left="2880" w:hanging="360"/>
      </w:pPr>
      <w:rPr>
        <w:rFonts w:hint="default" w:ascii="Symbol" w:hAnsi="Symbol"/>
      </w:rPr>
    </w:lvl>
    <w:lvl w:ilvl="4" w:tplc="367EE5D4">
      <w:start w:val="1"/>
      <w:numFmt w:val="bullet"/>
      <w:lvlText w:val="o"/>
      <w:lvlJc w:val="left"/>
      <w:pPr>
        <w:ind w:left="3600" w:hanging="360"/>
      </w:pPr>
      <w:rPr>
        <w:rFonts w:hint="default" w:ascii="Courier New" w:hAnsi="Courier New"/>
      </w:rPr>
    </w:lvl>
    <w:lvl w:ilvl="5" w:tplc="8182D3F4">
      <w:start w:val="1"/>
      <w:numFmt w:val="bullet"/>
      <w:lvlText w:val=""/>
      <w:lvlJc w:val="left"/>
      <w:pPr>
        <w:ind w:left="4320" w:hanging="360"/>
      </w:pPr>
      <w:rPr>
        <w:rFonts w:hint="default" w:ascii="Wingdings" w:hAnsi="Wingdings"/>
      </w:rPr>
    </w:lvl>
    <w:lvl w:ilvl="6" w:tplc="DA86D0D0">
      <w:start w:val="1"/>
      <w:numFmt w:val="bullet"/>
      <w:lvlText w:val=""/>
      <w:lvlJc w:val="left"/>
      <w:pPr>
        <w:ind w:left="5040" w:hanging="360"/>
      </w:pPr>
      <w:rPr>
        <w:rFonts w:hint="default" w:ascii="Symbol" w:hAnsi="Symbol"/>
      </w:rPr>
    </w:lvl>
    <w:lvl w:ilvl="7" w:tplc="6B8A01D2">
      <w:start w:val="1"/>
      <w:numFmt w:val="bullet"/>
      <w:lvlText w:val="o"/>
      <w:lvlJc w:val="left"/>
      <w:pPr>
        <w:ind w:left="5760" w:hanging="360"/>
      </w:pPr>
      <w:rPr>
        <w:rFonts w:hint="default" w:ascii="Courier New" w:hAnsi="Courier New"/>
      </w:rPr>
    </w:lvl>
    <w:lvl w:ilvl="8" w:tplc="529475D2">
      <w:start w:val="1"/>
      <w:numFmt w:val="bullet"/>
      <w:lvlText w:val=""/>
      <w:lvlJc w:val="left"/>
      <w:pPr>
        <w:ind w:left="6480" w:hanging="360"/>
      </w:pPr>
      <w:rPr>
        <w:rFonts w:hint="default" w:ascii="Wingdings" w:hAnsi="Wingdings"/>
      </w:rPr>
    </w:lvl>
  </w:abstractNum>
  <w:abstractNum w:abstractNumId="9" w15:restartNumberingAfterBreak="0">
    <w:nsid w:val="263D8320"/>
    <w:multiLevelType w:val="hybridMultilevel"/>
    <w:tmpl w:val="FFFFFFFF"/>
    <w:lvl w:ilvl="0" w:tplc="F5B25FB4">
      <w:start w:val="1"/>
      <w:numFmt w:val="bullet"/>
      <w:lvlText w:val="-"/>
      <w:lvlJc w:val="left"/>
      <w:pPr>
        <w:ind w:left="720" w:hanging="360"/>
      </w:pPr>
      <w:rPr>
        <w:rFonts w:hint="default" w:ascii="Aptos" w:hAnsi="Aptos"/>
      </w:rPr>
    </w:lvl>
    <w:lvl w:ilvl="1" w:tplc="00C4D1BE">
      <w:start w:val="1"/>
      <w:numFmt w:val="bullet"/>
      <w:lvlText w:val="o"/>
      <w:lvlJc w:val="left"/>
      <w:pPr>
        <w:ind w:left="1440" w:hanging="360"/>
      </w:pPr>
      <w:rPr>
        <w:rFonts w:hint="default" w:ascii="Courier New" w:hAnsi="Courier New"/>
      </w:rPr>
    </w:lvl>
    <w:lvl w:ilvl="2" w:tplc="0FAC8992">
      <w:start w:val="1"/>
      <w:numFmt w:val="bullet"/>
      <w:lvlText w:val=""/>
      <w:lvlJc w:val="left"/>
      <w:pPr>
        <w:ind w:left="2160" w:hanging="360"/>
      </w:pPr>
      <w:rPr>
        <w:rFonts w:hint="default" w:ascii="Wingdings" w:hAnsi="Wingdings"/>
      </w:rPr>
    </w:lvl>
    <w:lvl w:ilvl="3" w:tplc="44C2474C">
      <w:start w:val="1"/>
      <w:numFmt w:val="bullet"/>
      <w:lvlText w:val=""/>
      <w:lvlJc w:val="left"/>
      <w:pPr>
        <w:ind w:left="2880" w:hanging="360"/>
      </w:pPr>
      <w:rPr>
        <w:rFonts w:hint="default" w:ascii="Symbol" w:hAnsi="Symbol"/>
      </w:rPr>
    </w:lvl>
    <w:lvl w:ilvl="4" w:tplc="94F04FEE">
      <w:start w:val="1"/>
      <w:numFmt w:val="bullet"/>
      <w:lvlText w:val="o"/>
      <w:lvlJc w:val="left"/>
      <w:pPr>
        <w:ind w:left="3600" w:hanging="360"/>
      </w:pPr>
      <w:rPr>
        <w:rFonts w:hint="default" w:ascii="Courier New" w:hAnsi="Courier New"/>
      </w:rPr>
    </w:lvl>
    <w:lvl w:ilvl="5" w:tplc="ECE83E38">
      <w:start w:val="1"/>
      <w:numFmt w:val="bullet"/>
      <w:lvlText w:val=""/>
      <w:lvlJc w:val="left"/>
      <w:pPr>
        <w:ind w:left="4320" w:hanging="360"/>
      </w:pPr>
      <w:rPr>
        <w:rFonts w:hint="default" w:ascii="Wingdings" w:hAnsi="Wingdings"/>
      </w:rPr>
    </w:lvl>
    <w:lvl w:ilvl="6" w:tplc="72E4F186">
      <w:start w:val="1"/>
      <w:numFmt w:val="bullet"/>
      <w:lvlText w:val=""/>
      <w:lvlJc w:val="left"/>
      <w:pPr>
        <w:ind w:left="5040" w:hanging="360"/>
      </w:pPr>
      <w:rPr>
        <w:rFonts w:hint="default" w:ascii="Symbol" w:hAnsi="Symbol"/>
      </w:rPr>
    </w:lvl>
    <w:lvl w:ilvl="7" w:tplc="631820E2">
      <w:start w:val="1"/>
      <w:numFmt w:val="bullet"/>
      <w:lvlText w:val="o"/>
      <w:lvlJc w:val="left"/>
      <w:pPr>
        <w:ind w:left="5760" w:hanging="360"/>
      </w:pPr>
      <w:rPr>
        <w:rFonts w:hint="default" w:ascii="Courier New" w:hAnsi="Courier New"/>
      </w:rPr>
    </w:lvl>
    <w:lvl w:ilvl="8" w:tplc="F6A4A78C">
      <w:start w:val="1"/>
      <w:numFmt w:val="bullet"/>
      <w:lvlText w:val=""/>
      <w:lvlJc w:val="left"/>
      <w:pPr>
        <w:ind w:left="6480" w:hanging="360"/>
      </w:pPr>
      <w:rPr>
        <w:rFonts w:hint="default" w:ascii="Wingdings" w:hAnsi="Wingdings"/>
      </w:rPr>
    </w:lvl>
  </w:abstractNum>
  <w:abstractNum w:abstractNumId="10" w15:restartNumberingAfterBreak="0">
    <w:nsid w:val="27242CC8"/>
    <w:multiLevelType w:val="hybridMultilevel"/>
    <w:tmpl w:val="FFFFFFFF"/>
    <w:lvl w:ilvl="0" w:tplc="0D666F6A">
      <w:start w:val="1"/>
      <w:numFmt w:val="bullet"/>
      <w:lvlText w:val="-"/>
      <w:lvlJc w:val="left"/>
      <w:pPr>
        <w:ind w:left="720" w:hanging="360"/>
      </w:pPr>
      <w:rPr>
        <w:rFonts w:hint="default" w:ascii="Aptos" w:hAnsi="Aptos"/>
      </w:rPr>
    </w:lvl>
    <w:lvl w:ilvl="1" w:tplc="94088C06">
      <w:start w:val="1"/>
      <w:numFmt w:val="bullet"/>
      <w:lvlText w:val="o"/>
      <w:lvlJc w:val="left"/>
      <w:pPr>
        <w:ind w:left="1440" w:hanging="360"/>
      </w:pPr>
      <w:rPr>
        <w:rFonts w:hint="default" w:ascii="Courier New" w:hAnsi="Courier New"/>
      </w:rPr>
    </w:lvl>
    <w:lvl w:ilvl="2" w:tplc="5C0E0CC2">
      <w:start w:val="1"/>
      <w:numFmt w:val="bullet"/>
      <w:lvlText w:val=""/>
      <w:lvlJc w:val="left"/>
      <w:pPr>
        <w:ind w:left="2160" w:hanging="360"/>
      </w:pPr>
      <w:rPr>
        <w:rFonts w:hint="default" w:ascii="Wingdings" w:hAnsi="Wingdings"/>
      </w:rPr>
    </w:lvl>
    <w:lvl w:ilvl="3" w:tplc="EEBA17E2">
      <w:start w:val="1"/>
      <w:numFmt w:val="bullet"/>
      <w:lvlText w:val=""/>
      <w:lvlJc w:val="left"/>
      <w:pPr>
        <w:ind w:left="2880" w:hanging="360"/>
      </w:pPr>
      <w:rPr>
        <w:rFonts w:hint="default" w:ascii="Symbol" w:hAnsi="Symbol"/>
      </w:rPr>
    </w:lvl>
    <w:lvl w:ilvl="4" w:tplc="A2004C20">
      <w:start w:val="1"/>
      <w:numFmt w:val="bullet"/>
      <w:lvlText w:val="o"/>
      <w:lvlJc w:val="left"/>
      <w:pPr>
        <w:ind w:left="3600" w:hanging="360"/>
      </w:pPr>
      <w:rPr>
        <w:rFonts w:hint="default" w:ascii="Courier New" w:hAnsi="Courier New"/>
      </w:rPr>
    </w:lvl>
    <w:lvl w:ilvl="5" w:tplc="F16A2E68">
      <w:start w:val="1"/>
      <w:numFmt w:val="bullet"/>
      <w:lvlText w:val=""/>
      <w:lvlJc w:val="left"/>
      <w:pPr>
        <w:ind w:left="4320" w:hanging="360"/>
      </w:pPr>
      <w:rPr>
        <w:rFonts w:hint="default" w:ascii="Wingdings" w:hAnsi="Wingdings"/>
      </w:rPr>
    </w:lvl>
    <w:lvl w:ilvl="6" w:tplc="B590D04A">
      <w:start w:val="1"/>
      <w:numFmt w:val="bullet"/>
      <w:lvlText w:val=""/>
      <w:lvlJc w:val="left"/>
      <w:pPr>
        <w:ind w:left="5040" w:hanging="360"/>
      </w:pPr>
      <w:rPr>
        <w:rFonts w:hint="default" w:ascii="Symbol" w:hAnsi="Symbol"/>
      </w:rPr>
    </w:lvl>
    <w:lvl w:ilvl="7" w:tplc="31B66C4A">
      <w:start w:val="1"/>
      <w:numFmt w:val="bullet"/>
      <w:lvlText w:val="o"/>
      <w:lvlJc w:val="left"/>
      <w:pPr>
        <w:ind w:left="5760" w:hanging="360"/>
      </w:pPr>
      <w:rPr>
        <w:rFonts w:hint="default" w:ascii="Courier New" w:hAnsi="Courier New"/>
      </w:rPr>
    </w:lvl>
    <w:lvl w:ilvl="8" w:tplc="BB3458B8">
      <w:start w:val="1"/>
      <w:numFmt w:val="bullet"/>
      <w:lvlText w:val=""/>
      <w:lvlJc w:val="left"/>
      <w:pPr>
        <w:ind w:left="6480" w:hanging="360"/>
      </w:pPr>
      <w:rPr>
        <w:rFonts w:hint="default" w:ascii="Wingdings" w:hAnsi="Wingdings"/>
      </w:rPr>
    </w:lvl>
  </w:abstractNum>
  <w:abstractNum w:abstractNumId="11" w15:restartNumberingAfterBreak="0">
    <w:nsid w:val="29080AAD"/>
    <w:multiLevelType w:val="hybridMultilevel"/>
    <w:tmpl w:val="FFFFFFFF"/>
    <w:lvl w:ilvl="0" w:tplc="62FE3324">
      <w:start w:val="1"/>
      <w:numFmt w:val="bullet"/>
      <w:lvlText w:val=""/>
      <w:lvlJc w:val="left"/>
      <w:pPr>
        <w:ind w:left="720" w:hanging="360"/>
      </w:pPr>
      <w:rPr>
        <w:rFonts w:hint="default" w:ascii="Symbol" w:hAnsi="Symbol"/>
      </w:rPr>
    </w:lvl>
    <w:lvl w:ilvl="1" w:tplc="488C7062">
      <w:start w:val="1"/>
      <w:numFmt w:val="bullet"/>
      <w:lvlText w:val="o"/>
      <w:lvlJc w:val="left"/>
      <w:pPr>
        <w:ind w:left="1440" w:hanging="360"/>
      </w:pPr>
      <w:rPr>
        <w:rFonts w:hint="default" w:ascii="Courier New" w:hAnsi="Courier New"/>
      </w:rPr>
    </w:lvl>
    <w:lvl w:ilvl="2" w:tplc="E9ECBA0A">
      <w:start w:val="1"/>
      <w:numFmt w:val="bullet"/>
      <w:lvlText w:val=""/>
      <w:lvlJc w:val="left"/>
      <w:pPr>
        <w:ind w:left="2160" w:hanging="360"/>
      </w:pPr>
      <w:rPr>
        <w:rFonts w:hint="default" w:ascii="Wingdings" w:hAnsi="Wingdings"/>
      </w:rPr>
    </w:lvl>
    <w:lvl w:ilvl="3" w:tplc="C29C8AA0">
      <w:start w:val="1"/>
      <w:numFmt w:val="bullet"/>
      <w:lvlText w:val=""/>
      <w:lvlJc w:val="left"/>
      <w:pPr>
        <w:ind w:left="2880" w:hanging="360"/>
      </w:pPr>
      <w:rPr>
        <w:rFonts w:hint="default" w:ascii="Symbol" w:hAnsi="Symbol"/>
      </w:rPr>
    </w:lvl>
    <w:lvl w:ilvl="4" w:tplc="ABC67DA6">
      <w:start w:val="1"/>
      <w:numFmt w:val="bullet"/>
      <w:lvlText w:val="o"/>
      <w:lvlJc w:val="left"/>
      <w:pPr>
        <w:ind w:left="3600" w:hanging="360"/>
      </w:pPr>
      <w:rPr>
        <w:rFonts w:hint="default" w:ascii="Courier New" w:hAnsi="Courier New"/>
      </w:rPr>
    </w:lvl>
    <w:lvl w:ilvl="5" w:tplc="C85E7A22">
      <w:start w:val="1"/>
      <w:numFmt w:val="bullet"/>
      <w:lvlText w:val=""/>
      <w:lvlJc w:val="left"/>
      <w:pPr>
        <w:ind w:left="4320" w:hanging="360"/>
      </w:pPr>
      <w:rPr>
        <w:rFonts w:hint="default" w:ascii="Wingdings" w:hAnsi="Wingdings"/>
      </w:rPr>
    </w:lvl>
    <w:lvl w:ilvl="6" w:tplc="DC58D8FE">
      <w:start w:val="1"/>
      <w:numFmt w:val="bullet"/>
      <w:lvlText w:val=""/>
      <w:lvlJc w:val="left"/>
      <w:pPr>
        <w:ind w:left="5040" w:hanging="360"/>
      </w:pPr>
      <w:rPr>
        <w:rFonts w:hint="default" w:ascii="Symbol" w:hAnsi="Symbol"/>
      </w:rPr>
    </w:lvl>
    <w:lvl w:ilvl="7" w:tplc="12940CF2">
      <w:start w:val="1"/>
      <w:numFmt w:val="bullet"/>
      <w:lvlText w:val="o"/>
      <w:lvlJc w:val="left"/>
      <w:pPr>
        <w:ind w:left="5760" w:hanging="360"/>
      </w:pPr>
      <w:rPr>
        <w:rFonts w:hint="default" w:ascii="Courier New" w:hAnsi="Courier New"/>
      </w:rPr>
    </w:lvl>
    <w:lvl w:ilvl="8" w:tplc="06D8E94E">
      <w:start w:val="1"/>
      <w:numFmt w:val="bullet"/>
      <w:lvlText w:val=""/>
      <w:lvlJc w:val="left"/>
      <w:pPr>
        <w:ind w:left="6480" w:hanging="360"/>
      </w:pPr>
      <w:rPr>
        <w:rFonts w:hint="default" w:ascii="Wingdings" w:hAnsi="Wingdings"/>
      </w:rPr>
    </w:lvl>
  </w:abstractNum>
  <w:abstractNum w:abstractNumId="12" w15:restartNumberingAfterBreak="0">
    <w:nsid w:val="2ABEB0C3"/>
    <w:multiLevelType w:val="hybridMultilevel"/>
    <w:tmpl w:val="FFFFFFFF"/>
    <w:lvl w:ilvl="0" w:tplc="26F4D89E">
      <w:start w:val="1"/>
      <w:numFmt w:val="bullet"/>
      <w:lvlText w:val="-"/>
      <w:lvlJc w:val="left"/>
      <w:pPr>
        <w:ind w:left="720" w:hanging="360"/>
      </w:pPr>
      <w:rPr>
        <w:rFonts w:hint="default" w:ascii="Aptos" w:hAnsi="Aptos"/>
      </w:rPr>
    </w:lvl>
    <w:lvl w:ilvl="1" w:tplc="B9FC9B32">
      <w:start w:val="1"/>
      <w:numFmt w:val="bullet"/>
      <w:lvlText w:val="o"/>
      <w:lvlJc w:val="left"/>
      <w:pPr>
        <w:ind w:left="1440" w:hanging="360"/>
      </w:pPr>
      <w:rPr>
        <w:rFonts w:hint="default" w:ascii="Courier New" w:hAnsi="Courier New"/>
      </w:rPr>
    </w:lvl>
    <w:lvl w:ilvl="2" w:tplc="751AEEDC">
      <w:start w:val="1"/>
      <w:numFmt w:val="bullet"/>
      <w:lvlText w:val=""/>
      <w:lvlJc w:val="left"/>
      <w:pPr>
        <w:ind w:left="2160" w:hanging="360"/>
      </w:pPr>
      <w:rPr>
        <w:rFonts w:hint="default" w:ascii="Wingdings" w:hAnsi="Wingdings"/>
      </w:rPr>
    </w:lvl>
    <w:lvl w:ilvl="3" w:tplc="366C4EBC">
      <w:start w:val="1"/>
      <w:numFmt w:val="bullet"/>
      <w:lvlText w:val=""/>
      <w:lvlJc w:val="left"/>
      <w:pPr>
        <w:ind w:left="2880" w:hanging="360"/>
      </w:pPr>
      <w:rPr>
        <w:rFonts w:hint="default" w:ascii="Symbol" w:hAnsi="Symbol"/>
      </w:rPr>
    </w:lvl>
    <w:lvl w:ilvl="4" w:tplc="FACA9D26">
      <w:start w:val="1"/>
      <w:numFmt w:val="bullet"/>
      <w:lvlText w:val="o"/>
      <w:lvlJc w:val="left"/>
      <w:pPr>
        <w:ind w:left="3600" w:hanging="360"/>
      </w:pPr>
      <w:rPr>
        <w:rFonts w:hint="default" w:ascii="Courier New" w:hAnsi="Courier New"/>
      </w:rPr>
    </w:lvl>
    <w:lvl w:ilvl="5" w:tplc="5F3009D8">
      <w:start w:val="1"/>
      <w:numFmt w:val="bullet"/>
      <w:lvlText w:val=""/>
      <w:lvlJc w:val="left"/>
      <w:pPr>
        <w:ind w:left="4320" w:hanging="360"/>
      </w:pPr>
      <w:rPr>
        <w:rFonts w:hint="default" w:ascii="Wingdings" w:hAnsi="Wingdings"/>
      </w:rPr>
    </w:lvl>
    <w:lvl w:ilvl="6" w:tplc="009A4D9E">
      <w:start w:val="1"/>
      <w:numFmt w:val="bullet"/>
      <w:lvlText w:val=""/>
      <w:lvlJc w:val="left"/>
      <w:pPr>
        <w:ind w:left="5040" w:hanging="360"/>
      </w:pPr>
      <w:rPr>
        <w:rFonts w:hint="default" w:ascii="Symbol" w:hAnsi="Symbol"/>
      </w:rPr>
    </w:lvl>
    <w:lvl w:ilvl="7" w:tplc="2624804C">
      <w:start w:val="1"/>
      <w:numFmt w:val="bullet"/>
      <w:lvlText w:val="o"/>
      <w:lvlJc w:val="left"/>
      <w:pPr>
        <w:ind w:left="5760" w:hanging="360"/>
      </w:pPr>
      <w:rPr>
        <w:rFonts w:hint="default" w:ascii="Courier New" w:hAnsi="Courier New"/>
      </w:rPr>
    </w:lvl>
    <w:lvl w:ilvl="8" w:tplc="733EA7CA">
      <w:start w:val="1"/>
      <w:numFmt w:val="bullet"/>
      <w:lvlText w:val=""/>
      <w:lvlJc w:val="left"/>
      <w:pPr>
        <w:ind w:left="6480" w:hanging="360"/>
      </w:pPr>
      <w:rPr>
        <w:rFonts w:hint="default" w:ascii="Wingdings" w:hAnsi="Wingdings"/>
      </w:rPr>
    </w:lvl>
  </w:abstractNum>
  <w:abstractNum w:abstractNumId="13" w15:restartNumberingAfterBreak="0">
    <w:nsid w:val="2CCE293F"/>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4" w15:restartNumberingAfterBreak="0">
    <w:nsid w:val="2CD878B9"/>
    <w:multiLevelType w:val="hybridMultilevel"/>
    <w:tmpl w:val="FFFFFFFF"/>
    <w:lvl w:ilvl="0" w:tplc="0DE6B290">
      <w:start w:val="1"/>
      <w:numFmt w:val="bullet"/>
      <w:lvlText w:val=""/>
      <w:lvlJc w:val="left"/>
      <w:pPr>
        <w:ind w:left="720" w:hanging="360"/>
      </w:pPr>
      <w:rPr>
        <w:rFonts w:hint="default" w:ascii="Symbol" w:hAnsi="Symbol"/>
      </w:rPr>
    </w:lvl>
    <w:lvl w:ilvl="1" w:tplc="C53E735C">
      <w:start w:val="1"/>
      <w:numFmt w:val="bullet"/>
      <w:lvlText w:val="o"/>
      <w:lvlJc w:val="left"/>
      <w:pPr>
        <w:ind w:left="1440" w:hanging="360"/>
      </w:pPr>
      <w:rPr>
        <w:rFonts w:hint="default" w:ascii="Courier New" w:hAnsi="Courier New"/>
      </w:rPr>
    </w:lvl>
    <w:lvl w:ilvl="2" w:tplc="1E1C701C">
      <w:start w:val="1"/>
      <w:numFmt w:val="bullet"/>
      <w:lvlText w:val=""/>
      <w:lvlJc w:val="left"/>
      <w:pPr>
        <w:ind w:left="2160" w:hanging="360"/>
      </w:pPr>
      <w:rPr>
        <w:rFonts w:hint="default" w:ascii="Wingdings" w:hAnsi="Wingdings"/>
      </w:rPr>
    </w:lvl>
    <w:lvl w:ilvl="3" w:tplc="7F509066">
      <w:start w:val="1"/>
      <w:numFmt w:val="bullet"/>
      <w:lvlText w:val=""/>
      <w:lvlJc w:val="left"/>
      <w:pPr>
        <w:ind w:left="2880" w:hanging="360"/>
      </w:pPr>
      <w:rPr>
        <w:rFonts w:hint="default" w:ascii="Symbol" w:hAnsi="Symbol"/>
      </w:rPr>
    </w:lvl>
    <w:lvl w:ilvl="4" w:tplc="4430616E">
      <w:start w:val="1"/>
      <w:numFmt w:val="bullet"/>
      <w:lvlText w:val="o"/>
      <w:lvlJc w:val="left"/>
      <w:pPr>
        <w:ind w:left="3600" w:hanging="360"/>
      </w:pPr>
      <w:rPr>
        <w:rFonts w:hint="default" w:ascii="Courier New" w:hAnsi="Courier New"/>
      </w:rPr>
    </w:lvl>
    <w:lvl w:ilvl="5" w:tplc="290AD872">
      <w:start w:val="1"/>
      <w:numFmt w:val="bullet"/>
      <w:lvlText w:val=""/>
      <w:lvlJc w:val="left"/>
      <w:pPr>
        <w:ind w:left="4320" w:hanging="360"/>
      </w:pPr>
      <w:rPr>
        <w:rFonts w:hint="default" w:ascii="Wingdings" w:hAnsi="Wingdings"/>
      </w:rPr>
    </w:lvl>
    <w:lvl w:ilvl="6" w:tplc="35B24302">
      <w:start w:val="1"/>
      <w:numFmt w:val="bullet"/>
      <w:lvlText w:val=""/>
      <w:lvlJc w:val="left"/>
      <w:pPr>
        <w:ind w:left="5040" w:hanging="360"/>
      </w:pPr>
      <w:rPr>
        <w:rFonts w:hint="default" w:ascii="Symbol" w:hAnsi="Symbol"/>
      </w:rPr>
    </w:lvl>
    <w:lvl w:ilvl="7" w:tplc="2F4AA7B6">
      <w:start w:val="1"/>
      <w:numFmt w:val="bullet"/>
      <w:lvlText w:val="o"/>
      <w:lvlJc w:val="left"/>
      <w:pPr>
        <w:ind w:left="5760" w:hanging="360"/>
      </w:pPr>
      <w:rPr>
        <w:rFonts w:hint="default" w:ascii="Courier New" w:hAnsi="Courier New"/>
      </w:rPr>
    </w:lvl>
    <w:lvl w:ilvl="8" w:tplc="97563F58">
      <w:start w:val="1"/>
      <w:numFmt w:val="bullet"/>
      <w:lvlText w:val=""/>
      <w:lvlJc w:val="left"/>
      <w:pPr>
        <w:ind w:left="6480" w:hanging="360"/>
      </w:pPr>
      <w:rPr>
        <w:rFonts w:hint="default" w:ascii="Wingdings" w:hAnsi="Wingdings"/>
      </w:rPr>
    </w:lvl>
  </w:abstractNum>
  <w:abstractNum w:abstractNumId="15" w15:restartNumberingAfterBreak="0">
    <w:nsid w:val="2D0F5B89"/>
    <w:multiLevelType w:val="hybridMultilevel"/>
    <w:tmpl w:val="FFFFFFFF"/>
    <w:lvl w:ilvl="0" w:tplc="E272BD6E">
      <w:start w:val="1"/>
      <w:numFmt w:val="decimal"/>
      <w:lvlText w:val="%1."/>
      <w:lvlJc w:val="left"/>
      <w:pPr>
        <w:ind w:left="720" w:hanging="360"/>
      </w:pPr>
    </w:lvl>
    <w:lvl w:ilvl="1" w:tplc="A48E64E4">
      <w:start w:val="1"/>
      <w:numFmt w:val="lowerLetter"/>
      <w:lvlText w:val="%2."/>
      <w:lvlJc w:val="left"/>
      <w:pPr>
        <w:ind w:left="1440" w:hanging="360"/>
      </w:pPr>
    </w:lvl>
    <w:lvl w:ilvl="2" w:tplc="DF5C83A6">
      <w:start w:val="1"/>
      <w:numFmt w:val="lowerRoman"/>
      <w:lvlText w:val="%3."/>
      <w:lvlJc w:val="right"/>
      <w:pPr>
        <w:ind w:left="2160" w:hanging="180"/>
      </w:pPr>
    </w:lvl>
    <w:lvl w:ilvl="3" w:tplc="ECE247DE">
      <w:start w:val="1"/>
      <w:numFmt w:val="decimal"/>
      <w:lvlText w:val="%4."/>
      <w:lvlJc w:val="left"/>
      <w:pPr>
        <w:ind w:left="2880" w:hanging="360"/>
      </w:pPr>
    </w:lvl>
    <w:lvl w:ilvl="4" w:tplc="7C22C948">
      <w:start w:val="1"/>
      <w:numFmt w:val="lowerLetter"/>
      <w:lvlText w:val="%5."/>
      <w:lvlJc w:val="left"/>
      <w:pPr>
        <w:ind w:left="3600" w:hanging="360"/>
      </w:pPr>
    </w:lvl>
    <w:lvl w:ilvl="5" w:tplc="75BE68BA">
      <w:start w:val="1"/>
      <w:numFmt w:val="lowerRoman"/>
      <w:lvlText w:val="%6."/>
      <w:lvlJc w:val="right"/>
      <w:pPr>
        <w:ind w:left="4320" w:hanging="180"/>
      </w:pPr>
    </w:lvl>
    <w:lvl w:ilvl="6" w:tplc="3A6A7C58">
      <w:start w:val="1"/>
      <w:numFmt w:val="decimal"/>
      <w:lvlText w:val="%7."/>
      <w:lvlJc w:val="left"/>
      <w:pPr>
        <w:ind w:left="5040" w:hanging="360"/>
      </w:pPr>
    </w:lvl>
    <w:lvl w:ilvl="7" w:tplc="BD88C12C">
      <w:start w:val="1"/>
      <w:numFmt w:val="lowerLetter"/>
      <w:lvlText w:val="%8."/>
      <w:lvlJc w:val="left"/>
      <w:pPr>
        <w:ind w:left="5760" w:hanging="360"/>
      </w:pPr>
    </w:lvl>
    <w:lvl w:ilvl="8" w:tplc="644421FC">
      <w:start w:val="1"/>
      <w:numFmt w:val="lowerRoman"/>
      <w:lvlText w:val="%9."/>
      <w:lvlJc w:val="right"/>
      <w:pPr>
        <w:ind w:left="6480" w:hanging="180"/>
      </w:pPr>
    </w:lvl>
  </w:abstractNum>
  <w:abstractNum w:abstractNumId="16" w15:restartNumberingAfterBreak="0">
    <w:nsid w:val="2FDC4C50"/>
    <w:multiLevelType w:val="hybridMultilevel"/>
    <w:tmpl w:val="FFFFFFFF"/>
    <w:lvl w:ilvl="0" w:tplc="9BF23248">
      <w:start w:val="1"/>
      <w:numFmt w:val="bullet"/>
      <w:lvlText w:val="-"/>
      <w:lvlJc w:val="left"/>
      <w:pPr>
        <w:ind w:left="720" w:hanging="360"/>
      </w:pPr>
      <w:rPr>
        <w:rFonts w:hint="default" w:ascii="Aptos" w:hAnsi="Aptos"/>
      </w:rPr>
    </w:lvl>
    <w:lvl w:ilvl="1" w:tplc="5C08FFC0">
      <w:start w:val="1"/>
      <w:numFmt w:val="bullet"/>
      <w:lvlText w:val="o"/>
      <w:lvlJc w:val="left"/>
      <w:pPr>
        <w:ind w:left="1440" w:hanging="360"/>
      </w:pPr>
      <w:rPr>
        <w:rFonts w:hint="default" w:ascii="Courier New" w:hAnsi="Courier New"/>
      </w:rPr>
    </w:lvl>
    <w:lvl w:ilvl="2" w:tplc="18749010">
      <w:start w:val="1"/>
      <w:numFmt w:val="bullet"/>
      <w:lvlText w:val=""/>
      <w:lvlJc w:val="left"/>
      <w:pPr>
        <w:ind w:left="2160" w:hanging="360"/>
      </w:pPr>
      <w:rPr>
        <w:rFonts w:hint="default" w:ascii="Wingdings" w:hAnsi="Wingdings"/>
      </w:rPr>
    </w:lvl>
    <w:lvl w:ilvl="3" w:tplc="3D427332">
      <w:start w:val="1"/>
      <w:numFmt w:val="bullet"/>
      <w:lvlText w:val=""/>
      <w:lvlJc w:val="left"/>
      <w:pPr>
        <w:ind w:left="2880" w:hanging="360"/>
      </w:pPr>
      <w:rPr>
        <w:rFonts w:hint="default" w:ascii="Symbol" w:hAnsi="Symbol"/>
      </w:rPr>
    </w:lvl>
    <w:lvl w:ilvl="4" w:tplc="A8B00C32">
      <w:start w:val="1"/>
      <w:numFmt w:val="bullet"/>
      <w:lvlText w:val="o"/>
      <w:lvlJc w:val="left"/>
      <w:pPr>
        <w:ind w:left="3600" w:hanging="360"/>
      </w:pPr>
      <w:rPr>
        <w:rFonts w:hint="default" w:ascii="Courier New" w:hAnsi="Courier New"/>
      </w:rPr>
    </w:lvl>
    <w:lvl w:ilvl="5" w:tplc="15DE64D8">
      <w:start w:val="1"/>
      <w:numFmt w:val="bullet"/>
      <w:lvlText w:val=""/>
      <w:lvlJc w:val="left"/>
      <w:pPr>
        <w:ind w:left="4320" w:hanging="360"/>
      </w:pPr>
      <w:rPr>
        <w:rFonts w:hint="default" w:ascii="Wingdings" w:hAnsi="Wingdings"/>
      </w:rPr>
    </w:lvl>
    <w:lvl w:ilvl="6" w:tplc="397E2396">
      <w:start w:val="1"/>
      <w:numFmt w:val="bullet"/>
      <w:lvlText w:val=""/>
      <w:lvlJc w:val="left"/>
      <w:pPr>
        <w:ind w:left="5040" w:hanging="360"/>
      </w:pPr>
      <w:rPr>
        <w:rFonts w:hint="default" w:ascii="Symbol" w:hAnsi="Symbol"/>
      </w:rPr>
    </w:lvl>
    <w:lvl w:ilvl="7" w:tplc="753AB3AA">
      <w:start w:val="1"/>
      <w:numFmt w:val="bullet"/>
      <w:lvlText w:val="o"/>
      <w:lvlJc w:val="left"/>
      <w:pPr>
        <w:ind w:left="5760" w:hanging="360"/>
      </w:pPr>
      <w:rPr>
        <w:rFonts w:hint="default" w:ascii="Courier New" w:hAnsi="Courier New"/>
      </w:rPr>
    </w:lvl>
    <w:lvl w:ilvl="8" w:tplc="1136A3F4">
      <w:start w:val="1"/>
      <w:numFmt w:val="bullet"/>
      <w:lvlText w:val=""/>
      <w:lvlJc w:val="left"/>
      <w:pPr>
        <w:ind w:left="6480" w:hanging="360"/>
      </w:pPr>
      <w:rPr>
        <w:rFonts w:hint="default" w:ascii="Wingdings" w:hAnsi="Wingdings"/>
      </w:rPr>
    </w:lvl>
  </w:abstractNum>
  <w:abstractNum w:abstractNumId="17" w15:restartNumberingAfterBreak="0">
    <w:nsid w:val="3413F5D9"/>
    <w:multiLevelType w:val="hybridMultilevel"/>
    <w:tmpl w:val="FFFFFFFF"/>
    <w:lvl w:ilvl="0" w:tplc="70AA9790">
      <w:start w:val="1"/>
      <w:numFmt w:val="bullet"/>
      <w:lvlText w:val=""/>
      <w:lvlJc w:val="left"/>
      <w:pPr>
        <w:ind w:left="720" w:hanging="360"/>
      </w:pPr>
      <w:rPr>
        <w:rFonts w:hint="default" w:ascii="Symbol" w:hAnsi="Symbol"/>
      </w:rPr>
    </w:lvl>
    <w:lvl w:ilvl="1" w:tplc="F2369A92">
      <w:start w:val="1"/>
      <w:numFmt w:val="bullet"/>
      <w:lvlText w:val="o"/>
      <w:lvlJc w:val="left"/>
      <w:pPr>
        <w:ind w:left="1440" w:hanging="360"/>
      </w:pPr>
      <w:rPr>
        <w:rFonts w:hint="default" w:ascii="Courier New" w:hAnsi="Courier New"/>
      </w:rPr>
    </w:lvl>
    <w:lvl w:ilvl="2" w:tplc="678266DC">
      <w:start w:val="1"/>
      <w:numFmt w:val="bullet"/>
      <w:lvlText w:val=""/>
      <w:lvlJc w:val="left"/>
      <w:pPr>
        <w:ind w:left="2160" w:hanging="360"/>
      </w:pPr>
      <w:rPr>
        <w:rFonts w:hint="default" w:ascii="Wingdings" w:hAnsi="Wingdings"/>
      </w:rPr>
    </w:lvl>
    <w:lvl w:ilvl="3" w:tplc="6D060CC0">
      <w:start w:val="1"/>
      <w:numFmt w:val="bullet"/>
      <w:lvlText w:val=""/>
      <w:lvlJc w:val="left"/>
      <w:pPr>
        <w:ind w:left="2880" w:hanging="360"/>
      </w:pPr>
      <w:rPr>
        <w:rFonts w:hint="default" w:ascii="Symbol" w:hAnsi="Symbol"/>
      </w:rPr>
    </w:lvl>
    <w:lvl w:ilvl="4" w:tplc="A0EC0842">
      <w:start w:val="1"/>
      <w:numFmt w:val="bullet"/>
      <w:lvlText w:val="o"/>
      <w:lvlJc w:val="left"/>
      <w:pPr>
        <w:ind w:left="3600" w:hanging="360"/>
      </w:pPr>
      <w:rPr>
        <w:rFonts w:hint="default" w:ascii="Courier New" w:hAnsi="Courier New"/>
      </w:rPr>
    </w:lvl>
    <w:lvl w:ilvl="5" w:tplc="4D38DBB6">
      <w:start w:val="1"/>
      <w:numFmt w:val="bullet"/>
      <w:lvlText w:val=""/>
      <w:lvlJc w:val="left"/>
      <w:pPr>
        <w:ind w:left="4320" w:hanging="360"/>
      </w:pPr>
      <w:rPr>
        <w:rFonts w:hint="default" w:ascii="Wingdings" w:hAnsi="Wingdings"/>
      </w:rPr>
    </w:lvl>
    <w:lvl w:ilvl="6" w:tplc="870C6D04">
      <w:start w:val="1"/>
      <w:numFmt w:val="bullet"/>
      <w:lvlText w:val=""/>
      <w:lvlJc w:val="left"/>
      <w:pPr>
        <w:ind w:left="5040" w:hanging="360"/>
      </w:pPr>
      <w:rPr>
        <w:rFonts w:hint="default" w:ascii="Symbol" w:hAnsi="Symbol"/>
      </w:rPr>
    </w:lvl>
    <w:lvl w:ilvl="7" w:tplc="8A24F388">
      <w:start w:val="1"/>
      <w:numFmt w:val="bullet"/>
      <w:lvlText w:val="o"/>
      <w:lvlJc w:val="left"/>
      <w:pPr>
        <w:ind w:left="5760" w:hanging="360"/>
      </w:pPr>
      <w:rPr>
        <w:rFonts w:hint="default" w:ascii="Courier New" w:hAnsi="Courier New"/>
      </w:rPr>
    </w:lvl>
    <w:lvl w:ilvl="8" w:tplc="4E9C1A2A">
      <w:start w:val="1"/>
      <w:numFmt w:val="bullet"/>
      <w:lvlText w:val=""/>
      <w:lvlJc w:val="left"/>
      <w:pPr>
        <w:ind w:left="6480" w:hanging="360"/>
      </w:pPr>
      <w:rPr>
        <w:rFonts w:hint="default" w:ascii="Wingdings" w:hAnsi="Wingdings"/>
      </w:rPr>
    </w:lvl>
  </w:abstractNum>
  <w:abstractNum w:abstractNumId="18" w15:restartNumberingAfterBreak="0">
    <w:nsid w:val="35AC02DE"/>
    <w:multiLevelType w:val="hybridMultilevel"/>
    <w:tmpl w:val="FFFFFFFF"/>
    <w:lvl w:ilvl="0" w:tplc="7A7C5D94">
      <w:start w:val="1"/>
      <w:numFmt w:val="bullet"/>
      <w:lvlText w:val="-"/>
      <w:lvlJc w:val="left"/>
      <w:pPr>
        <w:ind w:left="720" w:hanging="360"/>
      </w:pPr>
      <w:rPr>
        <w:rFonts w:hint="default" w:ascii="Aptos" w:hAnsi="Aptos"/>
      </w:rPr>
    </w:lvl>
    <w:lvl w:ilvl="1" w:tplc="68063A7C">
      <w:start w:val="1"/>
      <w:numFmt w:val="bullet"/>
      <w:lvlText w:val="o"/>
      <w:lvlJc w:val="left"/>
      <w:pPr>
        <w:ind w:left="1440" w:hanging="360"/>
      </w:pPr>
      <w:rPr>
        <w:rFonts w:hint="default" w:ascii="Courier New" w:hAnsi="Courier New"/>
      </w:rPr>
    </w:lvl>
    <w:lvl w:ilvl="2" w:tplc="11DC8E66">
      <w:start w:val="1"/>
      <w:numFmt w:val="bullet"/>
      <w:lvlText w:val=""/>
      <w:lvlJc w:val="left"/>
      <w:pPr>
        <w:ind w:left="2160" w:hanging="360"/>
      </w:pPr>
      <w:rPr>
        <w:rFonts w:hint="default" w:ascii="Wingdings" w:hAnsi="Wingdings"/>
      </w:rPr>
    </w:lvl>
    <w:lvl w:ilvl="3" w:tplc="6EA8ABEC">
      <w:start w:val="1"/>
      <w:numFmt w:val="bullet"/>
      <w:lvlText w:val=""/>
      <w:lvlJc w:val="left"/>
      <w:pPr>
        <w:ind w:left="2880" w:hanging="360"/>
      </w:pPr>
      <w:rPr>
        <w:rFonts w:hint="default" w:ascii="Symbol" w:hAnsi="Symbol"/>
      </w:rPr>
    </w:lvl>
    <w:lvl w:ilvl="4" w:tplc="25C2089C">
      <w:start w:val="1"/>
      <w:numFmt w:val="bullet"/>
      <w:lvlText w:val="o"/>
      <w:lvlJc w:val="left"/>
      <w:pPr>
        <w:ind w:left="3600" w:hanging="360"/>
      </w:pPr>
      <w:rPr>
        <w:rFonts w:hint="default" w:ascii="Courier New" w:hAnsi="Courier New"/>
      </w:rPr>
    </w:lvl>
    <w:lvl w:ilvl="5" w:tplc="C72EADF4">
      <w:start w:val="1"/>
      <w:numFmt w:val="bullet"/>
      <w:lvlText w:val=""/>
      <w:lvlJc w:val="left"/>
      <w:pPr>
        <w:ind w:left="4320" w:hanging="360"/>
      </w:pPr>
      <w:rPr>
        <w:rFonts w:hint="default" w:ascii="Wingdings" w:hAnsi="Wingdings"/>
      </w:rPr>
    </w:lvl>
    <w:lvl w:ilvl="6" w:tplc="D69E0DDE">
      <w:start w:val="1"/>
      <w:numFmt w:val="bullet"/>
      <w:lvlText w:val=""/>
      <w:lvlJc w:val="left"/>
      <w:pPr>
        <w:ind w:left="5040" w:hanging="360"/>
      </w:pPr>
      <w:rPr>
        <w:rFonts w:hint="default" w:ascii="Symbol" w:hAnsi="Symbol"/>
      </w:rPr>
    </w:lvl>
    <w:lvl w:ilvl="7" w:tplc="6FE4E24C">
      <w:start w:val="1"/>
      <w:numFmt w:val="bullet"/>
      <w:lvlText w:val="o"/>
      <w:lvlJc w:val="left"/>
      <w:pPr>
        <w:ind w:left="5760" w:hanging="360"/>
      </w:pPr>
      <w:rPr>
        <w:rFonts w:hint="default" w:ascii="Courier New" w:hAnsi="Courier New"/>
      </w:rPr>
    </w:lvl>
    <w:lvl w:ilvl="8" w:tplc="1BE0C574">
      <w:start w:val="1"/>
      <w:numFmt w:val="bullet"/>
      <w:lvlText w:val=""/>
      <w:lvlJc w:val="left"/>
      <w:pPr>
        <w:ind w:left="6480" w:hanging="360"/>
      </w:pPr>
      <w:rPr>
        <w:rFonts w:hint="default" w:ascii="Wingdings" w:hAnsi="Wingdings"/>
      </w:rPr>
    </w:lvl>
  </w:abstractNum>
  <w:abstractNum w:abstractNumId="19" w15:restartNumberingAfterBreak="0">
    <w:nsid w:val="37D50DCE"/>
    <w:multiLevelType w:val="hybridMultilevel"/>
    <w:tmpl w:val="FFFFFFFF"/>
    <w:lvl w:ilvl="0" w:tplc="E3FCD538">
      <w:start w:val="1"/>
      <w:numFmt w:val="decimal"/>
      <w:lvlText w:val="%1."/>
      <w:lvlJc w:val="left"/>
      <w:pPr>
        <w:ind w:left="720" w:hanging="360"/>
      </w:pPr>
    </w:lvl>
    <w:lvl w:ilvl="1" w:tplc="6D8E37F6">
      <w:start w:val="1"/>
      <w:numFmt w:val="lowerLetter"/>
      <w:lvlText w:val="%2."/>
      <w:lvlJc w:val="left"/>
      <w:pPr>
        <w:ind w:left="1440" w:hanging="360"/>
      </w:pPr>
    </w:lvl>
    <w:lvl w:ilvl="2" w:tplc="5966FD70">
      <w:start w:val="1"/>
      <w:numFmt w:val="lowerRoman"/>
      <w:lvlText w:val="%3."/>
      <w:lvlJc w:val="right"/>
      <w:pPr>
        <w:ind w:left="2160" w:hanging="180"/>
      </w:pPr>
    </w:lvl>
    <w:lvl w:ilvl="3" w:tplc="5432562E">
      <w:start w:val="1"/>
      <w:numFmt w:val="decimal"/>
      <w:lvlText w:val="%4."/>
      <w:lvlJc w:val="left"/>
      <w:pPr>
        <w:ind w:left="2880" w:hanging="360"/>
      </w:pPr>
    </w:lvl>
    <w:lvl w:ilvl="4" w:tplc="8168EB20">
      <w:start w:val="1"/>
      <w:numFmt w:val="lowerLetter"/>
      <w:lvlText w:val="%5."/>
      <w:lvlJc w:val="left"/>
      <w:pPr>
        <w:ind w:left="3600" w:hanging="360"/>
      </w:pPr>
    </w:lvl>
    <w:lvl w:ilvl="5" w:tplc="D1F4083E">
      <w:start w:val="1"/>
      <w:numFmt w:val="lowerRoman"/>
      <w:lvlText w:val="%6."/>
      <w:lvlJc w:val="right"/>
      <w:pPr>
        <w:ind w:left="4320" w:hanging="180"/>
      </w:pPr>
    </w:lvl>
    <w:lvl w:ilvl="6" w:tplc="7ACA3432">
      <w:start w:val="1"/>
      <w:numFmt w:val="decimal"/>
      <w:lvlText w:val="%7."/>
      <w:lvlJc w:val="left"/>
      <w:pPr>
        <w:ind w:left="5040" w:hanging="360"/>
      </w:pPr>
    </w:lvl>
    <w:lvl w:ilvl="7" w:tplc="BDB68D8C">
      <w:start w:val="1"/>
      <w:numFmt w:val="lowerLetter"/>
      <w:lvlText w:val="%8."/>
      <w:lvlJc w:val="left"/>
      <w:pPr>
        <w:ind w:left="5760" w:hanging="360"/>
      </w:pPr>
    </w:lvl>
    <w:lvl w:ilvl="8" w:tplc="D8D61A26">
      <w:start w:val="1"/>
      <w:numFmt w:val="lowerRoman"/>
      <w:lvlText w:val="%9."/>
      <w:lvlJc w:val="right"/>
      <w:pPr>
        <w:ind w:left="6480" w:hanging="180"/>
      </w:pPr>
    </w:lvl>
  </w:abstractNum>
  <w:abstractNum w:abstractNumId="20" w15:restartNumberingAfterBreak="0">
    <w:nsid w:val="3BCE9E8B"/>
    <w:multiLevelType w:val="hybridMultilevel"/>
    <w:tmpl w:val="FFFFFFFF"/>
    <w:lvl w:ilvl="0" w:tplc="03B69BB0">
      <w:start w:val="1"/>
      <w:numFmt w:val="bullet"/>
      <w:lvlText w:val="-"/>
      <w:lvlJc w:val="left"/>
      <w:pPr>
        <w:ind w:left="720" w:hanging="360"/>
      </w:pPr>
      <w:rPr>
        <w:rFonts w:hint="default" w:ascii="Aptos" w:hAnsi="Aptos"/>
      </w:rPr>
    </w:lvl>
    <w:lvl w:ilvl="1" w:tplc="15A02114">
      <w:start w:val="1"/>
      <w:numFmt w:val="bullet"/>
      <w:lvlText w:val="o"/>
      <w:lvlJc w:val="left"/>
      <w:pPr>
        <w:ind w:left="1440" w:hanging="360"/>
      </w:pPr>
      <w:rPr>
        <w:rFonts w:hint="default" w:ascii="Courier New" w:hAnsi="Courier New"/>
      </w:rPr>
    </w:lvl>
    <w:lvl w:ilvl="2" w:tplc="842E6EA6">
      <w:start w:val="1"/>
      <w:numFmt w:val="bullet"/>
      <w:lvlText w:val=""/>
      <w:lvlJc w:val="left"/>
      <w:pPr>
        <w:ind w:left="2160" w:hanging="360"/>
      </w:pPr>
      <w:rPr>
        <w:rFonts w:hint="default" w:ascii="Wingdings" w:hAnsi="Wingdings"/>
      </w:rPr>
    </w:lvl>
    <w:lvl w:ilvl="3" w:tplc="4C62CF7E">
      <w:start w:val="1"/>
      <w:numFmt w:val="bullet"/>
      <w:lvlText w:val=""/>
      <w:lvlJc w:val="left"/>
      <w:pPr>
        <w:ind w:left="2880" w:hanging="360"/>
      </w:pPr>
      <w:rPr>
        <w:rFonts w:hint="default" w:ascii="Symbol" w:hAnsi="Symbol"/>
      </w:rPr>
    </w:lvl>
    <w:lvl w:ilvl="4" w:tplc="B922BEB0">
      <w:start w:val="1"/>
      <w:numFmt w:val="bullet"/>
      <w:lvlText w:val="o"/>
      <w:lvlJc w:val="left"/>
      <w:pPr>
        <w:ind w:left="3600" w:hanging="360"/>
      </w:pPr>
      <w:rPr>
        <w:rFonts w:hint="default" w:ascii="Courier New" w:hAnsi="Courier New"/>
      </w:rPr>
    </w:lvl>
    <w:lvl w:ilvl="5" w:tplc="DA0CC21A">
      <w:start w:val="1"/>
      <w:numFmt w:val="bullet"/>
      <w:lvlText w:val=""/>
      <w:lvlJc w:val="left"/>
      <w:pPr>
        <w:ind w:left="4320" w:hanging="360"/>
      </w:pPr>
      <w:rPr>
        <w:rFonts w:hint="default" w:ascii="Wingdings" w:hAnsi="Wingdings"/>
      </w:rPr>
    </w:lvl>
    <w:lvl w:ilvl="6" w:tplc="04EAEFD8">
      <w:start w:val="1"/>
      <w:numFmt w:val="bullet"/>
      <w:lvlText w:val=""/>
      <w:lvlJc w:val="left"/>
      <w:pPr>
        <w:ind w:left="5040" w:hanging="360"/>
      </w:pPr>
      <w:rPr>
        <w:rFonts w:hint="default" w:ascii="Symbol" w:hAnsi="Symbol"/>
      </w:rPr>
    </w:lvl>
    <w:lvl w:ilvl="7" w:tplc="D026E498">
      <w:start w:val="1"/>
      <w:numFmt w:val="bullet"/>
      <w:lvlText w:val="o"/>
      <w:lvlJc w:val="left"/>
      <w:pPr>
        <w:ind w:left="5760" w:hanging="360"/>
      </w:pPr>
      <w:rPr>
        <w:rFonts w:hint="default" w:ascii="Courier New" w:hAnsi="Courier New"/>
      </w:rPr>
    </w:lvl>
    <w:lvl w:ilvl="8" w:tplc="5E0C472A">
      <w:start w:val="1"/>
      <w:numFmt w:val="bullet"/>
      <w:lvlText w:val=""/>
      <w:lvlJc w:val="left"/>
      <w:pPr>
        <w:ind w:left="6480" w:hanging="360"/>
      </w:pPr>
      <w:rPr>
        <w:rFonts w:hint="default" w:ascii="Wingdings" w:hAnsi="Wingdings"/>
      </w:rPr>
    </w:lvl>
  </w:abstractNum>
  <w:abstractNum w:abstractNumId="21" w15:restartNumberingAfterBreak="0">
    <w:nsid w:val="40710D24"/>
    <w:multiLevelType w:val="hybridMultilevel"/>
    <w:tmpl w:val="FFFFFFFF"/>
    <w:lvl w:ilvl="0" w:tplc="DBB8AE96">
      <w:start w:val="1"/>
      <w:numFmt w:val="bullet"/>
      <w:lvlText w:val=""/>
      <w:lvlJc w:val="left"/>
      <w:pPr>
        <w:ind w:left="720" w:hanging="360"/>
      </w:pPr>
      <w:rPr>
        <w:rFonts w:hint="default" w:ascii="Symbol" w:hAnsi="Symbol"/>
      </w:rPr>
    </w:lvl>
    <w:lvl w:ilvl="1" w:tplc="2EB2BB86">
      <w:start w:val="1"/>
      <w:numFmt w:val="bullet"/>
      <w:lvlText w:val="o"/>
      <w:lvlJc w:val="left"/>
      <w:pPr>
        <w:ind w:left="1440" w:hanging="360"/>
      </w:pPr>
      <w:rPr>
        <w:rFonts w:hint="default" w:ascii="Courier New" w:hAnsi="Courier New"/>
      </w:rPr>
    </w:lvl>
    <w:lvl w:ilvl="2" w:tplc="7C88F2C0">
      <w:start w:val="1"/>
      <w:numFmt w:val="bullet"/>
      <w:lvlText w:val=""/>
      <w:lvlJc w:val="left"/>
      <w:pPr>
        <w:ind w:left="2160" w:hanging="360"/>
      </w:pPr>
      <w:rPr>
        <w:rFonts w:hint="default" w:ascii="Wingdings" w:hAnsi="Wingdings"/>
      </w:rPr>
    </w:lvl>
    <w:lvl w:ilvl="3" w:tplc="799E3034">
      <w:start w:val="1"/>
      <w:numFmt w:val="bullet"/>
      <w:lvlText w:val=""/>
      <w:lvlJc w:val="left"/>
      <w:pPr>
        <w:ind w:left="2880" w:hanging="360"/>
      </w:pPr>
      <w:rPr>
        <w:rFonts w:hint="default" w:ascii="Symbol" w:hAnsi="Symbol"/>
      </w:rPr>
    </w:lvl>
    <w:lvl w:ilvl="4" w:tplc="B72A5D16">
      <w:start w:val="1"/>
      <w:numFmt w:val="bullet"/>
      <w:lvlText w:val="o"/>
      <w:lvlJc w:val="left"/>
      <w:pPr>
        <w:ind w:left="3600" w:hanging="360"/>
      </w:pPr>
      <w:rPr>
        <w:rFonts w:hint="default" w:ascii="Courier New" w:hAnsi="Courier New"/>
      </w:rPr>
    </w:lvl>
    <w:lvl w:ilvl="5" w:tplc="6B762A82">
      <w:start w:val="1"/>
      <w:numFmt w:val="bullet"/>
      <w:lvlText w:val=""/>
      <w:lvlJc w:val="left"/>
      <w:pPr>
        <w:ind w:left="4320" w:hanging="360"/>
      </w:pPr>
      <w:rPr>
        <w:rFonts w:hint="default" w:ascii="Wingdings" w:hAnsi="Wingdings"/>
      </w:rPr>
    </w:lvl>
    <w:lvl w:ilvl="6" w:tplc="4A3666F0">
      <w:start w:val="1"/>
      <w:numFmt w:val="bullet"/>
      <w:lvlText w:val=""/>
      <w:lvlJc w:val="left"/>
      <w:pPr>
        <w:ind w:left="5040" w:hanging="360"/>
      </w:pPr>
      <w:rPr>
        <w:rFonts w:hint="default" w:ascii="Symbol" w:hAnsi="Symbol"/>
      </w:rPr>
    </w:lvl>
    <w:lvl w:ilvl="7" w:tplc="844CE4D2">
      <w:start w:val="1"/>
      <w:numFmt w:val="bullet"/>
      <w:lvlText w:val="o"/>
      <w:lvlJc w:val="left"/>
      <w:pPr>
        <w:ind w:left="5760" w:hanging="360"/>
      </w:pPr>
      <w:rPr>
        <w:rFonts w:hint="default" w:ascii="Courier New" w:hAnsi="Courier New"/>
      </w:rPr>
    </w:lvl>
    <w:lvl w:ilvl="8" w:tplc="EA1A9E94">
      <w:start w:val="1"/>
      <w:numFmt w:val="bullet"/>
      <w:lvlText w:val=""/>
      <w:lvlJc w:val="left"/>
      <w:pPr>
        <w:ind w:left="6480" w:hanging="360"/>
      </w:pPr>
      <w:rPr>
        <w:rFonts w:hint="default" w:ascii="Wingdings" w:hAnsi="Wingdings"/>
      </w:rPr>
    </w:lvl>
  </w:abstractNum>
  <w:abstractNum w:abstractNumId="22" w15:restartNumberingAfterBreak="0">
    <w:nsid w:val="48459394"/>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4A04858F"/>
    <w:multiLevelType w:val="hybridMultilevel"/>
    <w:tmpl w:val="FFFFFFFF"/>
    <w:lvl w:ilvl="0" w:tplc="7616B62A">
      <w:start w:val="1"/>
      <w:numFmt w:val="bullet"/>
      <w:lvlText w:val=""/>
      <w:lvlJc w:val="left"/>
      <w:pPr>
        <w:ind w:left="720" w:hanging="360"/>
      </w:pPr>
      <w:rPr>
        <w:rFonts w:hint="default" w:ascii="Symbol" w:hAnsi="Symbol"/>
      </w:rPr>
    </w:lvl>
    <w:lvl w:ilvl="1" w:tplc="13CA7214">
      <w:start w:val="1"/>
      <w:numFmt w:val="bullet"/>
      <w:lvlText w:val="o"/>
      <w:lvlJc w:val="left"/>
      <w:pPr>
        <w:ind w:left="1440" w:hanging="360"/>
      </w:pPr>
      <w:rPr>
        <w:rFonts w:hint="default" w:ascii="Courier New" w:hAnsi="Courier New"/>
      </w:rPr>
    </w:lvl>
    <w:lvl w:ilvl="2" w:tplc="E2C8A964">
      <w:start w:val="1"/>
      <w:numFmt w:val="bullet"/>
      <w:lvlText w:val=""/>
      <w:lvlJc w:val="left"/>
      <w:pPr>
        <w:ind w:left="2160" w:hanging="360"/>
      </w:pPr>
      <w:rPr>
        <w:rFonts w:hint="default" w:ascii="Wingdings" w:hAnsi="Wingdings"/>
      </w:rPr>
    </w:lvl>
    <w:lvl w:ilvl="3" w:tplc="CD2825F4">
      <w:start w:val="1"/>
      <w:numFmt w:val="bullet"/>
      <w:lvlText w:val=""/>
      <w:lvlJc w:val="left"/>
      <w:pPr>
        <w:ind w:left="2880" w:hanging="360"/>
      </w:pPr>
      <w:rPr>
        <w:rFonts w:hint="default" w:ascii="Symbol" w:hAnsi="Symbol"/>
      </w:rPr>
    </w:lvl>
    <w:lvl w:ilvl="4" w:tplc="703A0398">
      <w:start w:val="1"/>
      <w:numFmt w:val="bullet"/>
      <w:lvlText w:val="o"/>
      <w:lvlJc w:val="left"/>
      <w:pPr>
        <w:ind w:left="3600" w:hanging="360"/>
      </w:pPr>
      <w:rPr>
        <w:rFonts w:hint="default" w:ascii="Courier New" w:hAnsi="Courier New"/>
      </w:rPr>
    </w:lvl>
    <w:lvl w:ilvl="5" w:tplc="38F8CF3C">
      <w:start w:val="1"/>
      <w:numFmt w:val="bullet"/>
      <w:lvlText w:val=""/>
      <w:lvlJc w:val="left"/>
      <w:pPr>
        <w:ind w:left="4320" w:hanging="360"/>
      </w:pPr>
      <w:rPr>
        <w:rFonts w:hint="default" w:ascii="Wingdings" w:hAnsi="Wingdings"/>
      </w:rPr>
    </w:lvl>
    <w:lvl w:ilvl="6" w:tplc="D62CCE64">
      <w:start w:val="1"/>
      <w:numFmt w:val="bullet"/>
      <w:lvlText w:val=""/>
      <w:lvlJc w:val="left"/>
      <w:pPr>
        <w:ind w:left="5040" w:hanging="360"/>
      </w:pPr>
      <w:rPr>
        <w:rFonts w:hint="default" w:ascii="Symbol" w:hAnsi="Symbol"/>
      </w:rPr>
    </w:lvl>
    <w:lvl w:ilvl="7" w:tplc="604475FA">
      <w:start w:val="1"/>
      <w:numFmt w:val="bullet"/>
      <w:lvlText w:val="o"/>
      <w:lvlJc w:val="left"/>
      <w:pPr>
        <w:ind w:left="5760" w:hanging="360"/>
      </w:pPr>
      <w:rPr>
        <w:rFonts w:hint="default" w:ascii="Courier New" w:hAnsi="Courier New"/>
      </w:rPr>
    </w:lvl>
    <w:lvl w:ilvl="8" w:tplc="88EE78F4">
      <w:start w:val="1"/>
      <w:numFmt w:val="bullet"/>
      <w:lvlText w:val=""/>
      <w:lvlJc w:val="left"/>
      <w:pPr>
        <w:ind w:left="6480" w:hanging="360"/>
      </w:pPr>
      <w:rPr>
        <w:rFonts w:hint="default" w:ascii="Wingdings" w:hAnsi="Wingdings"/>
      </w:rPr>
    </w:lvl>
  </w:abstractNum>
  <w:abstractNum w:abstractNumId="24" w15:restartNumberingAfterBreak="0">
    <w:nsid w:val="4B275096"/>
    <w:multiLevelType w:val="hybridMultilevel"/>
    <w:tmpl w:val="FFFFFFFF"/>
    <w:lvl w:ilvl="0" w:tplc="55528F14">
      <w:start w:val="1"/>
      <w:numFmt w:val="bullet"/>
      <w:lvlText w:val=""/>
      <w:lvlJc w:val="left"/>
      <w:pPr>
        <w:ind w:left="720" w:hanging="360"/>
      </w:pPr>
      <w:rPr>
        <w:rFonts w:hint="default" w:ascii="Symbol" w:hAnsi="Symbol"/>
      </w:rPr>
    </w:lvl>
    <w:lvl w:ilvl="1" w:tplc="6324C85E">
      <w:start w:val="1"/>
      <w:numFmt w:val="bullet"/>
      <w:lvlText w:val="o"/>
      <w:lvlJc w:val="left"/>
      <w:pPr>
        <w:ind w:left="1440" w:hanging="360"/>
      </w:pPr>
      <w:rPr>
        <w:rFonts w:hint="default" w:ascii="Courier New" w:hAnsi="Courier New"/>
      </w:rPr>
    </w:lvl>
    <w:lvl w:ilvl="2" w:tplc="35EC1880">
      <w:start w:val="1"/>
      <w:numFmt w:val="bullet"/>
      <w:lvlText w:val=""/>
      <w:lvlJc w:val="left"/>
      <w:pPr>
        <w:ind w:left="2160" w:hanging="360"/>
      </w:pPr>
      <w:rPr>
        <w:rFonts w:hint="default" w:ascii="Wingdings" w:hAnsi="Wingdings"/>
      </w:rPr>
    </w:lvl>
    <w:lvl w:ilvl="3" w:tplc="2FB6A91C">
      <w:start w:val="1"/>
      <w:numFmt w:val="bullet"/>
      <w:lvlText w:val=""/>
      <w:lvlJc w:val="left"/>
      <w:pPr>
        <w:ind w:left="2880" w:hanging="360"/>
      </w:pPr>
      <w:rPr>
        <w:rFonts w:hint="default" w:ascii="Symbol" w:hAnsi="Symbol"/>
      </w:rPr>
    </w:lvl>
    <w:lvl w:ilvl="4" w:tplc="10144B4C">
      <w:start w:val="1"/>
      <w:numFmt w:val="bullet"/>
      <w:lvlText w:val="o"/>
      <w:lvlJc w:val="left"/>
      <w:pPr>
        <w:ind w:left="3600" w:hanging="360"/>
      </w:pPr>
      <w:rPr>
        <w:rFonts w:hint="default" w:ascii="Courier New" w:hAnsi="Courier New"/>
      </w:rPr>
    </w:lvl>
    <w:lvl w:ilvl="5" w:tplc="F99A0AE8">
      <w:start w:val="1"/>
      <w:numFmt w:val="bullet"/>
      <w:lvlText w:val=""/>
      <w:lvlJc w:val="left"/>
      <w:pPr>
        <w:ind w:left="4320" w:hanging="360"/>
      </w:pPr>
      <w:rPr>
        <w:rFonts w:hint="default" w:ascii="Wingdings" w:hAnsi="Wingdings"/>
      </w:rPr>
    </w:lvl>
    <w:lvl w:ilvl="6" w:tplc="C9B83B8C">
      <w:start w:val="1"/>
      <w:numFmt w:val="bullet"/>
      <w:lvlText w:val=""/>
      <w:lvlJc w:val="left"/>
      <w:pPr>
        <w:ind w:left="5040" w:hanging="360"/>
      </w:pPr>
      <w:rPr>
        <w:rFonts w:hint="default" w:ascii="Symbol" w:hAnsi="Symbol"/>
      </w:rPr>
    </w:lvl>
    <w:lvl w:ilvl="7" w:tplc="E8907B3A">
      <w:start w:val="1"/>
      <w:numFmt w:val="bullet"/>
      <w:lvlText w:val="o"/>
      <w:lvlJc w:val="left"/>
      <w:pPr>
        <w:ind w:left="5760" w:hanging="360"/>
      </w:pPr>
      <w:rPr>
        <w:rFonts w:hint="default" w:ascii="Courier New" w:hAnsi="Courier New"/>
      </w:rPr>
    </w:lvl>
    <w:lvl w:ilvl="8" w:tplc="E9108788">
      <w:start w:val="1"/>
      <w:numFmt w:val="bullet"/>
      <w:lvlText w:val=""/>
      <w:lvlJc w:val="left"/>
      <w:pPr>
        <w:ind w:left="6480" w:hanging="360"/>
      </w:pPr>
      <w:rPr>
        <w:rFonts w:hint="default" w:ascii="Wingdings" w:hAnsi="Wingdings"/>
      </w:rPr>
    </w:lvl>
  </w:abstractNum>
  <w:abstractNum w:abstractNumId="25" w15:restartNumberingAfterBreak="0">
    <w:nsid w:val="4D2AC7BB"/>
    <w:multiLevelType w:val="hybridMultilevel"/>
    <w:tmpl w:val="FFFFFFFF"/>
    <w:lvl w:ilvl="0" w:tplc="1AEE628C">
      <w:start w:val="1"/>
      <w:numFmt w:val="bullet"/>
      <w:lvlText w:val=""/>
      <w:lvlJc w:val="left"/>
      <w:pPr>
        <w:ind w:left="720" w:hanging="360"/>
      </w:pPr>
      <w:rPr>
        <w:rFonts w:hint="default" w:ascii="Symbol" w:hAnsi="Symbol"/>
      </w:rPr>
    </w:lvl>
    <w:lvl w:ilvl="1" w:tplc="EA10F644">
      <w:start w:val="1"/>
      <w:numFmt w:val="bullet"/>
      <w:lvlText w:val="o"/>
      <w:lvlJc w:val="left"/>
      <w:pPr>
        <w:ind w:left="1440" w:hanging="360"/>
      </w:pPr>
      <w:rPr>
        <w:rFonts w:hint="default" w:ascii="Courier New" w:hAnsi="Courier New"/>
      </w:rPr>
    </w:lvl>
    <w:lvl w:ilvl="2" w:tplc="1FF0A2AA">
      <w:start w:val="1"/>
      <w:numFmt w:val="bullet"/>
      <w:lvlText w:val=""/>
      <w:lvlJc w:val="left"/>
      <w:pPr>
        <w:ind w:left="2160" w:hanging="360"/>
      </w:pPr>
      <w:rPr>
        <w:rFonts w:hint="default" w:ascii="Wingdings" w:hAnsi="Wingdings"/>
      </w:rPr>
    </w:lvl>
    <w:lvl w:ilvl="3" w:tplc="E954D14E">
      <w:start w:val="1"/>
      <w:numFmt w:val="bullet"/>
      <w:lvlText w:val=""/>
      <w:lvlJc w:val="left"/>
      <w:pPr>
        <w:ind w:left="2880" w:hanging="360"/>
      </w:pPr>
      <w:rPr>
        <w:rFonts w:hint="default" w:ascii="Symbol" w:hAnsi="Symbol"/>
      </w:rPr>
    </w:lvl>
    <w:lvl w:ilvl="4" w:tplc="409050D0">
      <w:start w:val="1"/>
      <w:numFmt w:val="bullet"/>
      <w:lvlText w:val="o"/>
      <w:lvlJc w:val="left"/>
      <w:pPr>
        <w:ind w:left="3600" w:hanging="360"/>
      </w:pPr>
      <w:rPr>
        <w:rFonts w:hint="default" w:ascii="Courier New" w:hAnsi="Courier New"/>
      </w:rPr>
    </w:lvl>
    <w:lvl w:ilvl="5" w:tplc="9DE4E0C4">
      <w:start w:val="1"/>
      <w:numFmt w:val="bullet"/>
      <w:lvlText w:val=""/>
      <w:lvlJc w:val="left"/>
      <w:pPr>
        <w:ind w:left="4320" w:hanging="360"/>
      </w:pPr>
      <w:rPr>
        <w:rFonts w:hint="default" w:ascii="Wingdings" w:hAnsi="Wingdings"/>
      </w:rPr>
    </w:lvl>
    <w:lvl w:ilvl="6" w:tplc="4828BD3C">
      <w:start w:val="1"/>
      <w:numFmt w:val="bullet"/>
      <w:lvlText w:val=""/>
      <w:lvlJc w:val="left"/>
      <w:pPr>
        <w:ind w:left="5040" w:hanging="360"/>
      </w:pPr>
      <w:rPr>
        <w:rFonts w:hint="default" w:ascii="Symbol" w:hAnsi="Symbol"/>
      </w:rPr>
    </w:lvl>
    <w:lvl w:ilvl="7" w:tplc="2A5C4FF6">
      <w:start w:val="1"/>
      <w:numFmt w:val="bullet"/>
      <w:lvlText w:val="o"/>
      <w:lvlJc w:val="left"/>
      <w:pPr>
        <w:ind w:left="5760" w:hanging="360"/>
      </w:pPr>
      <w:rPr>
        <w:rFonts w:hint="default" w:ascii="Courier New" w:hAnsi="Courier New"/>
      </w:rPr>
    </w:lvl>
    <w:lvl w:ilvl="8" w:tplc="0D02597E">
      <w:start w:val="1"/>
      <w:numFmt w:val="bullet"/>
      <w:lvlText w:val=""/>
      <w:lvlJc w:val="left"/>
      <w:pPr>
        <w:ind w:left="6480" w:hanging="360"/>
      </w:pPr>
      <w:rPr>
        <w:rFonts w:hint="default" w:ascii="Wingdings" w:hAnsi="Wingdings"/>
      </w:rPr>
    </w:lvl>
  </w:abstractNum>
  <w:abstractNum w:abstractNumId="26" w15:restartNumberingAfterBreak="0">
    <w:nsid w:val="4DBBCF8A"/>
    <w:multiLevelType w:val="hybridMultilevel"/>
    <w:tmpl w:val="FFFFFFFF"/>
    <w:lvl w:ilvl="0" w:tplc="2C6A2774">
      <w:start w:val="1"/>
      <w:numFmt w:val="bullet"/>
      <w:lvlText w:val="-"/>
      <w:lvlJc w:val="left"/>
      <w:pPr>
        <w:ind w:left="720" w:hanging="360"/>
      </w:pPr>
      <w:rPr>
        <w:rFonts w:hint="default" w:ascii="Aptos" w:hAnsi="Aptos"/>
      </w:rPr>
    </w:lvl>
    <w:lvl w:ilvl="1" w:tplc="D5BAE788">
      <w:start w:val="1"/>
      <w:numFmt w:val="bullet"/>
      <w:lvlText w:val="o"/>
      <w:lvlJc w:val="left"/>
      <w:pPr>
        <w:ind w:left="1440" w:hanging="360"/>
      </w:pPr>
      <w:rPr>
        <w:rFonts w:hint="default" w:ascii="Courier New" w:hAnsi="Courier New"/>
      </w:rPr>
    </w:lvl>
    <w:lvl w:ilvl="2" w:tplc="11E4CA1E">
      <w:start w:val="1"/>
      <w:numFmt w:val="bullet"/>
      <w:lvlText w:val=""/>
      <w:lvlJc w:val="left"/>
      <w:pPr>
        <w:ind w:left="2160" w:hanging="360"/>
      </w:pPr>
      <w:rPr>
        <w:rFonts w:hint="default" w:ascii="Wingdings" w:hAnsi="Wingdings"/>
      </w:rPr>
    </w:lvl>
    <w:lvl w:ilvl="3" w:tplc="68DC5258">
      <w:start w:val="1"/>
      <w:numFmt w:val="bullet"/>
      <w:lvlText w:val=""/>
      <w:lvlJc w:val="left"/>
      <w:pPr>
        <w:ind w:left="2880" w:hanging="360"/>
      </w:pPr>
      <w:rPr>
        <w:rFonts w:hint="default" w:ascii="Symbol" w:hAnsi="Symbol"/>
      </w:rPr>
    </w:lvl>
    <w:lvl w:ilvl="4" w:tplc="6466011C">
      <w:start w:val="1"/>
      <w:numFmt w:val="bullet"/>
      <w:lvlText w:val="o"/>
      <w:lvlJc w:val="left"/>
      <w:pPr>
        <w:ind w:left="3600" w:hanging="360"/>
      </w:pPr>
      <w:rPr>
        <w:rFonts w:hint="default" w:ascii="Courier New" w:hAnsi="Courier New"/>
      </w:rPr>
    </w:lvl>
    <w:lvl w:ilvl="5" w:tplc="FDD8CD06">
      <w:start w:val="1"/>
      <w:numFmt w:val="bullet"/>
      <w:lvlText w:val=""/>
      <w:lvlJc w:val="left"/>
      <w:pPr>
        <w:ind w:left="4320" w:hanging="360"/>
      </w:pPr>
      <w:rPr>
        <w:rFonts w:hint="default" w:ascii="Wingdings" w:hAnsi="Wingdings"/>
      </w:rPr>
    </w:lvl>
    <w:lvl w:ilvl="6" w:tplc="09C4FA2C">
      <w:start w:val="1"/>
      <w:numFmt w:val="bullet"/>
      <w:lvlText w:val=""/>
      <w:lvlJc w:val="left"/>
      <w:pPr>
        <w:ind w:left="5040" w:hanging="360"/>
      </w:pPr>
      <w:rPr>
        <w:rFonts w:hint="default" w:ascii="Symbol" w:hAnsi="Symbol"/>
      </w:rPr>
    </w:lvl>
    <w:lvl w:ilvl="7" w:tplc="0442BFE6">
      <w:start w:val="1"/>
      <w:numFmt w:val="bullet"/>
      <w:lvlText w:val="o"/>
      <w:lvlJc w:val="left"/>
      <w:pPr>
        <w:ind w:left="5760" w:hanging="360"/>
      </w:pPr>
      <w:rPr>
        <w:rFonts w:hint="default" w:ascii="Courier New" w:hAnsi="Courier New"/>
      </w:rPr>
    </w:lvl>
    <w:lvl w:ilvl="8" w:tplc="86107412">
      <w:start w:val="1"/>
      <w:numFmt w:val="bullet"/>
      <w:lvlText w:val=""/>
      <w:lvlJc w:val="left"/>
      <w:pPr>
        <w:ind w:left="6480" w:hanging="360"/>
      </w:pPr>
      <w:rPr>
        <w:rFonts w:hint="default" w:ascii="Wingdings" w:hAnsi="Wingdings"/>
      </w:rPr>
    </w:lvl>
  </w:abstractNum>
  <w:abstractNum w:abstractNumId="27" w15:restartNumberingAfterBreak="0">
    <w:nsid w:val="51918C2E"/>
    <w:multiLevelType w:val="hybridMultilevel"/>
    <w:tmpl w:val="FFFFFFFF"/>
    <w:lvl w:ilvl="0" w:tplc="ED1A9162">
      <w:start w:val="1"/>
      <w:numFmt w:val="bullet"/>
      <w:lvlText w:val="-"/>
      <w:lvlJc w:val="left"/>
      <w:pPr>
        <w:ind w:left="720" w:hanging="360"/>
      </w:pPr>
      <w:rPr>
        <w:rFonts w:hint="default" w:ascii="Aptos" w:hAnsi="Aptos"/>
      </w:rPr>
    </w:lvl>
    <w:lvl w:ilvl="1" w:tplc="C56A2D8E">
      <w:start w:val="1"/>
      <w:numFmt w:val="bullet"/>
      <w:lvlText w:val="o"/>
      <w:lvlJc w:val="left"/>
      <w:pPr>
        <w:ind w:left="1440" w:hanging="360"/>
      </w:pPr>
      <w:rPr>
        <w:rFonts w:hint="default" w:ascii="Courier New" w:hAnsi="Courier New"/>
      </w:rPr>
    </w:lvl>
    <w:lvl w:ilvl="2" w:tplc="204206A2">
      <w:start w:val="1"/>
      <w:numFmt w:val="bullet"/>
      <w:lvlText w:val=""/>
      <w:lvlJc w:val="left"/>
      <w:pPr>
        <w:ind w:left="2160" w:hanging="360"/>
      </w:pPr>
      <w:rPr>
        <w:rFonts w:hint="default" w:ascii="Wingdings" w:hAnsi="Wingdings"/>
      </w:rPr>
    </w:lvl>
    <w:lvl w:ilvl="3" w:tplc="E018A2FC">
      <w:start w:val="1"/>
      <w:numFmt w:val="bullet"/>
      <w:lvlText w:val=""/>
      <w:lvlJc w:val="left"/>
      <w:pPr>
        <w:ind w:left="2880" w:hanging="360"/>
      </w:pPr>
      <w:rPr>
        <w:rFonts w:hint="default" w:ascii="Symbol" w:hAnsi="Symbol"/>
      </w:rPr>
    </w:lvl>
    <w:lvl w:ilvl="4" w:tplc="22A0D52C">
      <w:start w:val="1"/>
      <w:numFmt w:val="bullet"/>
      <w:lvlText w:val="o"/>
      <w:lvlJc w:val="left"/>
      <w:pPr>
        <w:ind w:left="3600" w:hanging="360"/>
      </w:pPr>
      <w:rPr>
        <w:rFonts w:hint="default" w:ascii="Courier New" w:hAnsi="Courier New"/>
      </w:rPr>
    </w:lvl>
    <w:lvl w:ilvl="5" w:tplc="95E617B0">
      <w:start w:val="1"/>
      <w:numFmt w:val="bullet"/>
      <w:lvlText w:val=""/>
      <w:lvlJc w:val="left"/>
      <w:pPr>
        <w:ind w:left="4320" w:hanging="360"/>
      </w:pPr>
      <w:rPr>
        <w:rFonts w:hint="default" w:ascii="Wingdings" w:hAnsi="Wingdings"/>
      </w:rPr>
    </w:lvl>
    <w:lvl w:ilvl="6" w:tplc="FA5C51F0">
      <w:start w:val="1"/>
      <w:numFmt w:val="bullet"/>
      <w:lvlText w:val=""/>
      <w:lvlJc w:val="left"/>
      <w:pPr>
        <w:ind w:left="5040" w:hanging="360"/>
      </w:pPr>
      <w:rPr>
        <w:rFonts w:hint="default" w:ascii="Symbol" w:hAnsi="Symbol"/>
      </w:rPr>
    </w:lvl>
    <w:lvl w:ilvl="7" w:tplc="C9369F44">
      <w:start w:val="1"/>
      <w:numFmt w:val="bullet"/>
      <w:lvlText w:val="o"/>
      <w:lvlJc w:val="left"/>
      <w:pPr>
        <w:ind w:left="5760" w:hanging="360"/>
      </w:pPr>
      <w:rPr>
        <w:rFonts w:hint="default" w:ascii="Courier New" w:hAnsi="Courier New"/>
      </w:rPr>
    </w:lvl>
    <w:lvl w:ilvl="8" w:tplc="7B5A8FEC">
      <w:start w:val="1"/>
      <w:numFmt w:val="bullet"/>
      <w:lvlText w:val=""/>
      <w:lvlJc w:val="left"/>
      <w:pPr>
        <w:ind w:left="6480" w:hanging="360"/>
      </w:pPr>
      <w:rPr>
        <w:rFonts w:hint="default" w:ascii="Wingdings" w:hAnsi="Wingdings"/>
      </w:rPr>
    </w:lvl>
  </w:abstractNum>
  <w:abstractNum w:abstractNumId="28" w15:restartNumberingAfterBreak="0">
    <w:nsid w:val="552FA7D5"/>
    <w:multiLevelType w:val="hybridMultilevel"/>
    <w:tmpl w:val="FFFFFFFF"/>
    <w:lvl w:ilvl="0" w:tplc="E57A0360">
      <w:start w:val="1"/>
      <w:numFmt w:val="bullet"/>
      <w:lvlText w:val=""/>
      <w:lvlJc w:val="left"/>
      <w:pPr>
        <w:ind w:left="720" w:hanging="360"/>
      </w:pPr>
      <w:rPr>
        <w:rFonts w:hint="default" w:ascii="Symbol" w:hAnsi="Symbol"/>
      </w:rPr>
    </w:lvl>
    <w:lvl w:ilvl="1" w:tplc="E2A2213E">
      <w:start w:val="1"/>
      <w:numFmt w:val="bullet"/>
      <w:lvlText w:val="o"/>
      <w:lvlJc w:val="left"/>
      <w:pPr>
        <w:ind w:left="1440" w:hanging="360"/>
      </w:pPr>
      <w:rPr>
        <w:rFonts w:hint="default" w:ascii="Courier New" w:hAnsi="Courier New"/>
      </w:rPr>
    </w:lvl>
    <w:lvl w:ilvl="2" w:tplc="89005962">
      <w:start w:val="1"/>
      <w:numFmt w:val="bullet"/>
      <w:lvlText w:val=""/>
      <w:lvlJc w:val="left"/>
      <w:pPr>
        <w:ind w:left="2160" w:hanging="360"/>
      </w:pPr>
      <w:rPr>
        <w:rFonts w:hint="default" w:ascii="Wingdings" w:hAnsi="Wingdings"/>
      </w:rPr>
    </w:lvl>
    <w:lvl w:ilvl="3" w:tplc="6FD832D2">
      <w:start w:val="1"/>
      <w:numFmt w:val="bullet"/>
      <w:lvlText w:val=""/>
      <w:lvlJc w:val="left"/>
      <w:pPr>
        <w:ind w:left="2880" w:hanging="360"/>
      </w:pPr>
      <w:rPr>
        <w:rFonts w:hint="default" w:ascii="Symbol" w:hAnsi="Symbol"/>
      </w:rPr>
    </w:lvl>
    <w:lvl w:ilvl="4" w:tplc="0E16AABC">
      <w:start w:val="1"/>
      <w:numFmt w:val="bullet"/>
      <w:lvlText w:val="o"/>
      <w:lvlJc w:val="left"/>
      <w:pPr>
        <w:ind w:left="3600" w:hanging="360"/>
      </w:pPr>
      <w:rPr>
        <w:rFonts w:hint="default" w:ascii="Courier New" w:hAnsi="Courier New"/>
      </w:rPr>
    </w:lvl>
    <w:lvl w:ilvl="5" w:tplc="7EBEAD2C">
      <w:start w:val="1"/>
      <w:numFmt w:val="bullet"/>
      <w:lvlText w:val=""/>
      <w:lvlJc w:val="left"/>
      <w:pPr>
        <w:ind w:left="4320" w:hanging="360"/>
      </w:pPr>
      <w:rPr>
        <w:rFonts w:hint="default" w:ascii="Wingdings" w:hAnsi="Wingdings"/>
      </w:rPr>
    </w:lvl>
    <w:lvl w:ilvl="6" w:tplc="15B8B37C">
      <w:start w:val="1"/>
      <w:numFmt w:val="bullet"/>
      <w:lvlText w:val=""/>
      <w:lvlJc w:val="left"/>
      <w:pPr>
        <w:ind w:left="5040" w:hanging="360"/>
      </w:pPr>
      <w:rPr>
        <w:rFonts w:hint="default" w:ascii="Symbol" w:hAnsi="Symbol"/>
      </w:rPr>
    </w:lvl>
    <w:lvl w:ilvl="7" w:tplc="3CB2C58E">
      <w:start w:val="1"/>
      <w:numFmt w:val="bullet"/>
      <w:lvlText w:val="o"/>
      <w:lvlJc w:val="left"/>
      <w:pPr>
        <w:ind w:left="5760" w:hanging="360"/>
      </w:pPr>
      <w:rPr>
        <w:rFonts w:hint="default" w:ascii="Courier New" w:hAnsi="Courier New"/>
      </w:rPr>
    </w:lvl>
    <w:lvl w:ilvl="8" w:tplc="59905EB6">
      <w:start w:val="1"/>
      <w:numFmt w:val="bullet"/>
      <w:lvlText w:val=""/>
      <w:lvlJc w:val="left"/>
      <w:pPr>
        <w:ind w:left="6480" w:hanging="360"/>
      </w:pPr>
      <w:rPr>
        <w:rFonts w:hint="default" w:ascii="Wingdings" w:hAnsi="Wingdings"/>
      </w:rPr>
    </w:lvl>
  </w:abstractNum>
  <w:abstractNum w:abstractNumId="29" w15:restartNumberingAfterBreak="0">
    <w:nsid w:val="55BD17FD"/>
    <w:multiLevelType w:val="hybridMultilevel"/>
    <w:tmpl w:val="FFFFFFFF"/>
    <w:lvl w:ilvl="0" w:tplc="29A86F3A">
      <w:start w:val="1"/>
      <w:numFmt w:val="bullet"/>
      <w:lvlText w:val="-"/>
      <w:lvlJc w:val="left"/>
      <w:pPr>
        <w:ind w:left="720" w:hanging="360"/>
      </w:pPr>
      <w:rPr>
        <w:rFonts w:hint="default" w:ascii="Aptos" w:hAnsi="Aptos"/>
      </w:rPr>
    </w:lvl>
    <w:lvl w:ilvl="1" w:tplc="67B87D68">
      <w:start w:val="1"/>
      <w:numFmt w:val="bullet"/>
      <w:lvlText w:val="o"/>
      <w:lvlJc w:val="left"/>
      <w:pPr>
        <w:ind w:left="1440" w:hanging="360"/>
      </w:pPr>
      <w:rPr>
        <w:rFonts w:hint="default" w:ascii="Courier New" w:hAnsi="Courier New"/>
      </w:rPr>
    </w:lvl>
    <w:lvl w:ilvl="2" w:tplc="9746D0EC">
      <w:start w:val="1"/>
      <w:numFmt w:val="bullet"/>
      <w:lvlText w:val=""/>
      <w:lvlJc w:val="left"/>
      <w:pPr>
        <w:ind w:left="2160" w:hanging="360"/>
      </w:pPr>
      <w:rPr>
        <w:rFonts w:hint="default" w:ascii="Wingdings" w:hAnsi="Wingdings"/>
      </w:rPr>
    </w:lvl>
    <w:lvl w:ilvl="3" w:tplc="9B744086">
      <w:start w:val="1"/>
      <w:numFmt w:val="bullet"/>
      <w:lvlText w:val=""/>
      <w:lvlJc w:val="left"/>
      <w:pPr>
        <w:ind w:left="2880" w:hanging="360"/>
      </w:pPr>
      <w:rPr>
        <w:rFonts w:hint="default" w:ascii="Symbol" w:hAnsi="Symbol"/>
      </w:rPr>
    </w:lvl>
    <w:lvl w:ilvl="4" w:tplc="9F1EC33E">
      <w:start w:val="1"/>
      <w:numFmt w:val="bullet"/>
      <w:lvlText w:val="o"/>
      <w:lvlJc w:val="left"/>
      <w:pPr>
        <w:ind w:left="3600" w:hanging="360"/>
      </w:pPr>
      <w:rPr>
        <w:rFonts w:hint="default" w:ascii="Courier New" w:hAnsi="Courier New"/>
      </w:rPr>
    </w:lvl>
    <w:lvl w:ilvl="5" w:tplc="B9C4449A">
      <w:start w:val="1"/>
      <w:numFmt w:val="bullet"/>
      <w:lvlText w:val=""/>
      <w:lvlJc w:val="left"/>
      <w:pPr>
        <w:ind w:left="4320" w:hanging="360"/>
      </w:pPr>
      <w:rPr>
        <w:rFonts w:hint="default" w:ascii="Wingdings" w:hAnsi="Wingdings"/>
      </w:rPr>
    </w:lvl>
    <w:lvl w:ilvl="6" w:tplc="3A286F4A">
      <w:start w:val="1"/>
      <w:numFmt w:val="bullet"/>
      <w:lvlText w:val=""/>
      <w:lvlJc w:val="left"/>
      <w:pPr>
        <w:ind w:left="5040" w:hanging="360"/>
      </w:pPr>
      <w:rPr>
        <w:rFonts w:hint="default" w:ascii="Symbol" w:hAnsi="Symbol"/>
      </w:rPr>
    </w:lvl>
    <w:lvl w:ilvl="7" w:tplc="C7826746">
      <w:start w:val="1"/>
      <w:numFmt w:val="bullet"/>
      <w:lvlText w:val="o"/>
      <w:lvlJc w:val="left"/>
      <w:pPr>
        <w:ind w:left="5760" w:hanging="360"/>
      </w:pPr>
      <w:rPr>
        <w:rFonts w:hint="default" w:ascii="Courier New" w:hAnsi="Courier New"/>
      </w:rPr>
    </w:lvl>
    <w:lvl w:ilvl="8" w:tplc="59BCE7D0">
      <w:start w:val="1"/>
      <w:numFmt w:val="bullet"/>
      <w:lvlText w:val=""/>
      <w:lvlJc w:val="left"/>
      <w:pPr>
        <w:ind w:left="6480" w:hanging="360"/>
      </w:pPr>
      <w:rPr>
        <w:rFonts w:hint="default" w:ascii="Wingdings" w:hAnsi="Wingdings"/>
      </w:rPr>
    </w:lvl>
  </w:abstractNum>
  <w:abstractNum w:abstractNumId="30" w15:restartNumberingAfterBreak="0">
    <w:nsid w:val="594D8123"/>
    <w:multiLevelType w:val="hybridMultilevel"/>
    <w:tmpl w:val="FFFFFFFF"/>
    <w:lvl w:ilvl="0" w:tplc="89608786">
      <w:start w:val="1"/>
      <w:numFmt w:val="bullet"/>
      <w:lvlText w:val="-"/>
      <w:lvlJc w:val="left"/>
      <w:pPr>
        <w:ind w:left="720" w:hanging="360"/>
      </w:pPr>
      <w:rPr>
        <w:rFonts w:hint="default" w:ascii="Aptos" w:hAnsi="Aptos"/>
      </w:rPr>
    </w:lvl>
    <w:lvl w:ilvl="1" w:tplc="BFE8A112">
      <w:start w:val="1"/>
      <w:numFmt w:val="bullet"/>
      <w:lvlText w:val="o"/>
      <w:lvlJc w:val="left"/>
      <w:pPr>
        <w:ind w:left="1440" w:hanging="360"/>
      </w:pPr>
      <w:rPr>
        <w:rFonts w:hint="default" w:ascii="Courier New" w:hAnsi="Courier New"/>
      </w:rPr>
    </w:lvl>
    <w:lvl w:ilvl="2" w:tplc="C8F6369A">
      <w:start w:val="1"/>
      <w:numFmt w:val="bullet"/>
      <w:lvlText w:val=""/>
      <w:lvlJc w:val="left"/>
      <w:pPr>
        <w:ind w:left="2160" w:hanging="360"/>
      </w:pPr>
      <w:rPr>
        <w:rFonts w:hint="default" w:ascii="Wingdings" w:hAnsi="Wingdings"/>
      </w:rPr>
    </w:lvl>
    <w:lvl w:ilvl="3" w:tplc="3F74D9EE">
      <w:start w:val="1"/>
      <w:numFmt w:val="bullet"/>
      <w:lvlText w:val=""/>
      <w:lvlJc w:val="left"/>
      <w:pPr>
        <w:ind w:left="2880" w:hanging="360"/>
      </w:pPr>
      <w:rPr>
        <w:rFonts w:hint="default" w:ascii="Symbol" w:hAnsi="Symbol"/>
      </w:rPr>
    </w:lvl>
    <w:lvl w:ilvl="4" w:tplc="35D8F550">
      <w:start w:val="1"/>
      <w:numFmt w:val="bullet"/>
      <w:lvlText w:val="o"/>
      <w:lvlJc w:val="left"/>
      <w:pPr>
        <w:ind w:left="3600" w:hanging="360"/>
      </w:pPr>
      <w:rPr>
        <w:rFonts w:hint="default" w:ascii="Courier New" w:hAnsi="Courier New"/>
      </w:rPr>
    </w:lvl>
    <w:lvl w:ilvl="5" w:tplc="A1EA0B12">
      <w:start w:val="1"/>
      <w:numFmt w:val="bullet"/>
      <w:lvlText w:val=""/>
      <w:lvlJc w:val="left"/>
      <w:pPr>
        <w:ind w:left="4320" w:hanging="360"/>
      </w:pPr>
      <w:rPr>
        <w:rFonts w:hint="default" w:ascii="Wingdings" w:hAnsi="Wingdings"/>
      </w:rPr>
    </w:lvl>
    <w:lvl w:ilvl="6" w:tplc="03401FE8">
      <w:start w:val="1"/>
      <w:numFmt w:val="bullet"/>
      <w:lvlText w:val=""/>
      <w:lvlJc w:val="left"/>
      <w:pPr>
        <w:ind w:left="5040" w:hanging="360"/>
      </w:pPr>
      <w:rPr>
        <w:rFonts w:hint="default" w:ascii="Symbol" w:hAnsi="Symbol"/>
      </w:rPr>
    </w:lvl>
    <w:lvl w:ilvl="7" w:tplc="4F141E42">
      <w:start w:val="1"/>
      <w:numFmt w:val="bullet"/>
      <w:lvlText w:val="o"/>
      <w:lvlJc w:val="left"/>
      <w:pPr>
        <w:ind w:left="5760" w:hanging="360"/>
      </w:pPr>
      <w:rPr>
        <w:rFonts w:hint="default" w:ascii="Courier New" w:hAnsi="Courier New"/>
      </w:rPr>
    </w:lvl>
    <w:lvl w:ilvl="8" w:tplc="21EA7D86">
      <w:start w:val="1"/>
      <w:numFmt w:val="bullet"/>
      <w:lvlText w:val=""/>
      <w:lvlJc w:val="left"/>
      <w:pPr>
        <w:ind w:left="6480" w:hanging="360"/>
      </w:pPr>
      <w:rPr>
        <w:rFonts w:hint="default" w:ascii="Wingdings" w:hAnsi="Wingdings"/>
      </w:rPr>
    </w:lvl>
  </w:abstractNum>
  <w:abstractNum w:abstractNumId="31" w15:restartNumberingAfterBreak="0">
    <w:nsid w:val="59D078AA"/>
    <w:multiLevelType w:val="hybridMultilevel"/>
    <w:tmpl w:val="FFFFFFFF"/>
    <w:lvl w:ilvl="0">
      <w:start w:val="1"/>
      <w:numFmt w:val="bullet"/>
      <w:lvlText w:val=""/>
      <w:lvlJc w:val="left"/>
      <w:pPr>
        <w:ind w:left="720" w:hanging="360"/>
      </w:pPr>
      <w:rPr>
        <w:rFonts w:hint="default" w:ascii="Symbol" w:hAnsi="Symbol"/>
      </w:rPr>
    </w:lvl>
    <w:lvl w:ilvl="1" w:tplc="DDC2F80A">
      <w:start w:val="1"/>
      <w:numFmt w:val="bullet"/>
      <w:lvlText w:val="o"/>
      <w:lvlJc w:val="left"/>
      <w:pPr>
        <w:ind w:left="1440" w:hanging="360"/>
      </w:pPr>
      <w:rPr>
        <w:rFonts w:hint="default" w:ascii="Courier New" w:hAnsi="Courier New"/>
      </w:rPr>
    </w:lvl>
    <w:lvl w:ilvl="2" w:tplc="23FE101A">
      <w:start w:val="1"/>
      <w:numFmt w:val="bullet"/>
      <w:lvlText w:val=""/>
      <w:lvlJc w:val="left"/>
      <w:pPr>
        <w:ind w:left="2160" w:hanging="360"/>
      </w:pPr>
      <w:rPr>
        <w:rFonts w:hint="default" w:ascii="Wingdings" w:hAnsi="Wingdings"/>
      </w:rPr>
    </w:lvl>
    <w:lvl w:ilvl="3" w:tplc="368AB916">
      <w:start w:val="1"/>
      <w:numFmt w:val="bullet"/>
      <w:lvlText w:val=""/>
      <w:lvlJc w:val="left"/>
      <w:pPr>
        <w:ind w:left="2880" w:hanging="360"/>
      </w:pPr>
      <w:rPr>
        <w:rFonts w:hint="default" w:ascii="Symbol" w:hAnsi="Symbol"/>
      </w:rPr>
    </w:lvl>
    <w:lvl w:ilvl="4" w:tplc="113A1D8A">
      <w:start w:val="1"/>
      <w:numFmt w:val="bullet"/>
      <w:lvlText w:val="o"/>
      <w:lvlJc w:val="left"/>
      <w:pPr>
        <w:ind w:left="3600" w:hanging="360"/>
      </w:pPr>
      <w:rPr>
        <w:rFonts w:hint="default" w:ascii="Courier New" w:hAnsi="Courier New"/>
      </w:rPr>
    </w:lvl>
    <w:lvl w:ilvl="5" w:tplc="B7942970">
      <w:start w:val="1"/>
      <w:numFmt w:val="bullet"/>
      <w:lvlText w:val=""/>
      <w:lvlJc w:val="left"/>
      <w:pPr>
        <w:ind w:left="4320" w:hanging="360"/>
      </w:pPr>
      <w:rPr>
        <w:rFonts w:hint="default" w:ascii="Wingdings" w:hAnsi="Wingdings"/>
      </w:rPr>
    </w:lvl>
    <w:lvl w:ilvl="6" w:tplc="094CFCEA">
      <w:start w:val="1"/>
      <w:numFmt w:val="bullet"/>
      <w:lvlText w:val=""/>
      <w:lvlJc w:val="left"/>
      <w:pPr>
        <w:ind w:left="5040" w:hanging="360"/>
      </w:pPr>
      <w:rPr>
        <w:rFonts w:hint="default" w:ascii="Symbol" w:hAnsi="Symbol"/>
      </w:rPr>
    </w:lvl>
    <w:lvl w:ilvl="7" w:tplc="37367B96">
      <w:start w:val="1"/>
      <w:numFmt w:val="bullet"/>
      <w:lvlText w:val="o"/>
      <w:lvlJc w:val="left"/>
      <w:pPr>
        <w:ind w:left="5760" w:hanging="360"/>
      </w:pPr>
      <w:rPr>
        <w:rFonts w:hint="default" w:ascii="Courier New" w:hAnsi="Courier New"/>
      </w:rPr>
    </w:lvl>
    <w:lvl w:ilvl="8" w:tplc="A5DEE4AE">
      <w:start w:val="1"/>
      <w:numFmt w:val="bullet"/>
      <w:lvlText w:val=""/>
      <w:lvlJc w:val="left"/>
      <w:pPr>
        <w:ind w:left="6480" w:hanging="360"/>
      </w:pPr>
      <w:rPr>
        <w:rFonts w:hint="default" w:ascii="Wingdings" w:hAnsi="Wingdings"/>
      </w:rPr>
    </w:lvl>
  </w:abstractNum>
  <w:abstractNum w:abstractNumId="32" w15:restartNumberingAfterBreak="0">
    <w:nsid w:val="5B357C9C"/>
    <w:multiLevelType w:val="hybridMultilevel"/>
    <w:tmpl w:val="FFFFFFFF"/>
    <w:lvl w:ilvl="0" w:tplc="C3169C6A">
      <w:start w:val="1"/>
      <w:numFmt w:val="bullet"/>
      <w:lvlText w:val=""/>
      <w:lvlJc w:val="left"/>
      <w:pPr>
        <w:ind w:left="720" w:hanging="360"/>
      </w:pPr>
      <w:rPr>
        <w:rFonts w:hint="default" w:ascii="Symbol" w:hAnsi="Symbol"/>
      </w:rPr>
    </w:lvl>
    <w:lvl w:ilvl="1" w:tplc="FC14280A">
      <w:start w:val="1"/>
      <w:numFmt w:val="bullet"/>
      <w:lvlText w:val="o"/>
      <w:lvlJc w:val="left"/>
      <w:pPr>
        <w:ind w:left="1440" w:hanging="360"/>
      </w:pPr>
      <w:rPr>
        <w:rFonts w:hint="default" w:ascii="Courier New" w:hAnsi="Courier New"/>
      </w:rPr>
    </w:lvl>
    <w:lvl w:ilvl="2" w:tplc="763A0D10">
      <w:start w:val="1"/>
      <w:numFmt w:val="bullet"/>
      <w:lvlText w:val=""/>
      <w:lvlJc w:val="left"/>
      <w:pPr>
        <w:ind w:left="2160" w:hanging="360"/>
      </w:pPr>
      <w:rPr>
        <w:rFonts w:hint="default" w:ascii="Wingdings" w:hAnsi="Wingdings"/>
      </w:rPr>
    </w:lvl>
    <w:lvl w:ilvl="3" w:tplc="94167C64">
      <w:start w:val="1"/>
      <w:numFmt w:val="bullet"/>
      <w:lvlText w:val=""/>
      <w:lvlJc w:val="left"/>
      <w:pPr>
        <w:ind w:left="2880" w:hanging="360"/>
      </w:pPr>
      <w:rPr>
        <w:rFonts w:hint="default" w:ascii="Symbol" w:hAnsi="Symbol"/>
      </w:rPr>
    </w:lvl>
    <w:lvl w:ilvl="4" w:tplc="9DCE51B6">
      <w:start w:val="1"/>
      <w:numFmt w:val="bullet"/>
      <w:lvlText w:val="o"/>
      <w:lvlJc w:val="left"/>
      <w:pPr>
        <w:ind w:left="3600" w:hanging="360"/>
      </w:pPr>
      <w:rPr>
        <w:rFonts w:hint="default" w:ascii="Courier New" w:hAnsi="Courier New"/>
      </w:rPr>
    </w:lvl>
    <w:lvl w:ilvl="5" w:tplc="0F601BFA">
      <w:start w:val="1"/>
      <w:numFmt w:val="bullet"/>
      <w:lvlText w:val=""/>
      <w:lvlJc w:val="left"/>
      <w:pPr>
        <w:ind w:left="4320" w:hanging="360"/>
      </w:pPr>
      <w:rPr>
        <w:rFonts w:hint="default" w:ascii="Wingdings" w:hAnsi="Wingdings"/>
      </w:rPr>
    </w:lvl>
    <w:lvl w:ilvl="6" w:tplc="8E78FFDC">
      <w:start w:val="1"/>
      <w:numFmt w:val="bullet"/>
      <w:lvlText w:val=""/>
      <w:lvlJc w:val="left"/>
      <w:pPr>
        <w:ind w:left="5040" w:hanging="360"/>
      </w:pPr>
      <w:rPr>
        <w:rFonts w:hint="default" w:ascii="Symbol" w:hAnsi="Symbol"/>
      </w:rPr>
    </w:lvl>
    <w:lvl w:ilvl="7" w:tplc="378E8BF0">
      <w:start w:val="1"/>
      <w:numFmt w:val="bullet"/>
      <w:lvlText w:val="o"/>
      <w:lvlJc w:val="left"/>
      <w:pPr>
        <w:ind w:left="5760" w:hanging="360"/>
      </w:pPr>
      <w:rPr>
        <w:rFonts w:hint="default" w:ascii="Courier New" w:hAnsi="Courier New"/>
      </w:rPr>
    </w:lvl>
    <w:lvl w:ilvl="8" w:tplc="1CDEF1C2">
      <w:start w:val="1"/>
      <w:numFmt w:val="bullet"/>
      <w:lvlText w:val=""/>
      <w:lvlJc w:val="left"/>
      <w:pPr>
        <w:ind w:left="6480" w:hanging="360"/>
      </w:pPr>
      <w:rPr>
        <w:rFonts w:hint="default" w:ascii="Wingdings" w:hAnsi="Wingdings"/>
      </w:rPr>
    </w:lvl>
  </w:abstractNum>
  <w:abstractNum w:abstractNumId="33" w15:restartNumberingAfterBreak="0">
    <w:nsid w:val="5CA3C8DF"/>
    <w:multiLevelType w:val="hybridMultilevel"/>
    <w:tmpl w:val="FFFFFFFF"/>
    <w:lvl w:ilvl="0" w:tplc="261EBF98">
      <w:start w:val="1"/>
      <w:numFmt w:val="bullet"/>
      <w:lvlText w:val=""/>
      <w:lvlJc w:val="left"/>
      <w:pPr>
        <w:ind w:left="720" w:hanging="360"/>
      </w:pPr>
      <w:rPr>
        <w:rFonts w:hint="default" w:ascii="Symbol" w:hAnsi="Symbol"/>
      </w:rPr>
    </w:lvl>
    <w:lvl w:ilvl="1" w:tplc="D87CB388">
      <w:start w:val="1"/>
      <w:numFmt w:val="bullet"/>
      <w:lvlText w:val="o"/>
      <w:lvlJc w:val="left"/>
      <w:pPr>
        <w:ind w:left="1440" w:hanging="360"/>
      </w:pPr>
      <w:rPr>
        <w:rFonts w:hint="default" w:ascii="Courier New" w:hAnsi="Courier New"/>
      </w:rPr>
    </w:lvl>
    <w:lvl w:ilvl="2" w:tplc="EF1CAD02">
      <w:start w:val="1"/>
      <w:numFmt w:val="bullet"/>
      <w:lvlText w:val=""/>
      <w:lvlJc w:val="left"/>
      <w:pPr>
        <w:ind w:left="2160" w:hanging="360"/>
      </w:pPr>
      <w:rPr>
        <w:rFonts w:hint="default" w:ascii="Wingdings" w:hAnsi="Wingdings"/>
      </w:rPr>
    </w:lvl>
    <w:lvl w:ilvl="3" w:tplc="A5846544">
      <w:start w:val="1"/>
      <w:numFmt w:val="bullet"/>
      <w:lvlText w:val=""/>
      <w:lvlJc w:val="left"/>
      <w:pPr>
        <w:ind w:left="2880" w:hanging="360"/>
      </w:pPr>
      <w:rPr>
        <w:rFonts w:hint="default" w:ascii="Symbol" w:hAnsi="Symbol"/>
      </w:rPr>
    </w:lvl>
    <w:lvl w:ilvl="4" w:tplc="5A38A92A">
      <w:start w:val="1"/>
      <w:numFmt w:val="bullet"/>
      <w:lvlText w:val="o"/>
      <w:lvlJc w:val="left"/>
      <w:pPr>
        <w:ind w:left="3600" w:hanging="360"/>
      </w:pPr>
      <w:rPr>
        <w:rFonts w:hint="default" w:ascii="Courier New" w:hAnsi="Courier New"/>
      </w:rPr>
    </w:lvl>
    <w:lvl w:ilvl="5" w:tplc="3A0C3A44">
      <w:start w:val="1"/>
      <w:numFmt w:val="bullet"/>
      <w:lvlText w:val=""/>
      <w:lvlJc w:val="left"/>
      <w:pPr>
        <w:ind w:left="4320" w:hanging="360"/>
      </w:pPr>
      <w:rPr>
        <w:rFonts w:hint="default" w:ascii="Wingdings" w:hAnsi="Wingdings"/>
      </w:rPr>
    </w:lvl>
    <w:lvl w:ilvl="6" w:tplc="BDE23760">
      <w:start w:val="1"/>
      <w:numFmt w:val="bullet"/>
      <w:lvlText w:val=""/>
      <w:lvlJc w:val="left"/>
      <w:pPr>
        <w:ind w:left="5040" w:hanging="360"/>
      </w:pPr>
      <w:rPr>
        <w:rFonts w:hint="default" w:ascii="Symbol" w:hAnsi="Symbol"/>
      </w:rPr>
    </w:lvl>
    <w:lvl w:ilvl="7" w:tplc="AFE45372">
      <w:start w:val="1"/>
      <w:numFmt w:val="bullet"/>
      <w:lvlText w:val="o"/>
      <w:lvlJc w:val="left"/>
      <w:pPr>
        <w:ind w:left="5760" w:hanging="360"/>
      </w:pPr>
      <w:rPr>
        <w:rFonts w:hint="default" w:ascii="Courier New" w:hAnsi="Courier New"/>
      </w:rPr>
    </w:lvl>
    <w:lvl w:ilvl="8" w:tplc="BDEA3E96">
      <w:start w:val="1"/>
      <w:numFmt w:val="bullet"/>
      <w:lvlText w:val=""/>
      <w:lvlJc w:val="left"/>
      <w:pPr>
        <w:ind w:left="6480" w:hanging="360"/>
      </w:pPr>
      <w:rPr>
        <w:rFonts w:hint="default" w:ascii="Wingdings" w:hAnsi="Wingdings"/>
      </w:rPr>
    </w:lvl>
  </w:abstractNum>
  <w:abstractNum w:abstractNumId="34" w15:restartNumberingAfterBreak="0">
    <w:nsid w:val="5D67A97C"/>
    <w:multiLevelType w:val="hybridMultilevel"/>
    <w:tmpl w:val="FFFFFFFF"/>
    <w:lvl w:ilvl="0" w:tplc="BDD41DBE">
      <w:start w:val="1"/>
      <w:numFmt w:val="decimal"/>
      <w:lvlText w:val="%1."/>
      <w:lvlJc w:val="left"/>
      <w:pPr>
        <w:ind w:left="720" w:hanging="360"/>
      </w:pPr>
    </w:lvl>
    <w:lvl w:ilvl="1" w:tplc="66D0DA7C">
      <w:start w:val="1"/>
      <w:numFmt w:val="lowerLetter"/>
      <w:lvlText w:val="%2."/>
      <w:lvlJc w:val="left"/>
      <w:pPr>
        <w:ind w:left="1440" w:hanging="360"/>
      </w:pPr>
    </w:lvl>
    <w:lvl w:ilvl="2" w:tplc="431A8FB6">
      <w:start w:val="1"/>
      <w:numFmt w:val="lowerRoman"/>
      <w:lvlText w:val="%3."/>
      <w:lvlJc w:val="right"/>
      <w:pPr>
        <w:ind w:left="2160" w:hanging="180"/>
      </w:pPr>
    </w:lvl>
    <w:lvl w:ilvl="3" w:tplc="DA3A913C">
      <w:start w:val="1"/>
      <w:numFmt w:val="decimal"/>
      <w:lvlText w:val="%4."/>
      <w:lvlJc w:val="left"/>
      <w:pPr>
        <w:ind w:left="2880" w:hanging="360"/>
      </w:pPr>
    </w:lvl>
    <w:lvl w:ilvl="4" w:tplc="33AE15BC">
      <w:start w:val="1"/>
      <w:numFmt w:val="lowerLetter"/>
      <w:lvlText w:val="%5."/>
      <w:lvlJc w:val="left"/>
      <w:pPr>
        <w:ind w:left="3600" w:hanging="360"/>
      </w:pPr>
    </w:lvl>
    <w:lvl w:ilvl="5" w:tplc="0F464EE8">
      <w:start w:val="1"/>
      <w:numFmt w:val="lowerRoman"/>
      <w:lvlText w:val="%6."/>
      <w:lvlJc w:val="right"/>
      <w:pPr>
        <w:ind w:left="4320" w:hanging="180"/>
      </w:pPr>
    </w:lvl>
    <w:lvl w:ilvl="6" w:tplc="8572CA92">
      <w:start w:val="1"/>
      <w:numFmt w:val="decimal"/>
      <w:lvlText w:val="%7."/>
      <w:lvlJc w:val="left"/>
      <w:pPr>
        <w:ind w:left="5040" w:hanging="360"/>
      </w:pPr>
    </w:lvl>
    <w:lvl w:ilvl="7" w:tplc="BB9E3264">
      <w:start w:val="1"/>
      <w:numFmt w:val="lowerLetter"/>
      <w:lvlText w:val="%8."/>
      <w:lvlJc w:val="left"/>
      <w:pPr>
        <w:ind w:left="5760" w:hanging="360"/>
      </w:pPr>
    </w:lvl>
    <w:lvl w:ilvl="8" w:tplc="A63238E2">
      <w:start w:val="1"/>
      <w:numFmt w:val="lowerRoman"/>
      <w:lvlText w:val="%9."/>
      <w:lvlJc w:val="right"/>
      <w:pPr>
        <w:ind w:left="6480" w:hanging="180"/>
      </w:pPr>
    </w:lvl>
  </w:abstractNum>
  <w:abstractNum w:abstractNumId="35" w15:restartNumberingAfterBreak="0">
    <w:nsid w:val="624A0B8C"/>
    <w:multiLevelType w:val="hybridMultilevel"/>
    <w:tmpl w:val="FFFFFFFF"/>
    <w:lvl w:ilvl="0" w:tplc="616ABC46">
      <w:start w:val="1"/>
      <w:numFmt w:val="bullet"/>
      <w:lvlText w:val="-"/>
      <w:lvlJc w:val="left"/>
      <w:pPr>
        <w:ind w:left="720" w:hanging="360"/>
      </w:pPr>
      <w:rPr>
        <w:rFonts w:hint="default" w:ascii="Aptos" w:hAnsi="Aptos"/>
      </w:rPr>
    </w:lvl>
    <w:lvl w:ilvl="1" w:tplc="53704FAA">
      <w:start w:val="1"/>
      <w:numFmt w:val="bullet"/>
      <w:lvlText w:val="o"/>
      <w:lvlJc w:val="left"/>
      <w:pPr>
        <w:ind w:left="1440" w:hanging="360"/>
      </w:pPr>
      <w:rPr>
        <w:rFonts w:hint="default" w:ascii="Courier New" w:hAnsi="Courier New"/>
      </w:rPr>
    </w:lvl>
    <w:lvl w:ilvl="2" w:tplc="9AF2B062">
      <w:start w:val="1"/>
      <w:numFmt w:val="bullet"/>
      <w:lvlText w:val=""/>
      <w:lvlJc w:val="left"/>
      <w:pPr>
        <w:ind w:left="2160" w:hanging="360"/>
      </w:pPr>
      <w:rPr>
        <w:rFonts w:hint="default" w:ascii="Wingdings" w:hAnsi="Wingdings"/>
      </w:rPr>
    </w:lvl>
    <w:lvl w:ilvl="3" w:tplc="2E446E2A">
      <w:start w:val="1"/>
      <w:numFmt w:val="bullet"/>
      <w:lvlText w:val=""/>
      <w:lvlJc w:val="left"/>
      <w:pPr>
        <w:ind w:left="2880" w:hanging="360"/>
      </w:pPr>
      <w:rPr>
        <w:rFonts w:hint="default" w:ascii="Symbol" w:hAnsi="Symbol"/>
      </w:rPr>
    </w:lvl>
    <w:lvl w:ilvl="4" w:tplc="A93280F2">
      <w:start w:val="1"/>
      <w:numFmt w:val="bullet"/>
      <w:lvlText w:val="o"/>
      <w:lvlJc w:val="left"/>
      <w:pPr>
        <w:ind w:left="3600" w:hanging="360"/>
      </w:pPr>
      <w:rPr>
        <w:rFonts w:hint="default" w:ascii="Courier New" w:hAnsi="Courier New"/>
      </w:rPr>
    </w:lvl>
    <w:lvl w:ilvl="5" w:tplc="2C5E8EEC">
      <w:start w:val="1"/>
      <w:numFmt w:val="bullet"/>
      <w:lvlText w:val=""/>
      <w:lvlJc w:val="left"/>
      <w:pPr>
        <w:ind w:left="4320" w:hanging="360"/>
      </w:pPr>
      <w:rPr>
        <w:rFonts w:hint="default" w:ascii="Wingdings" w:hAnsi="Wingdings"/>
      </w:rPr>
    </w:lvl>
    <w:lvl w:ilvl="6" w:tplc="8870B3F8">
      <w:start w:val="1"/>
      <w:numFmt w:val="bullet"/>
      <w:lvlText w:val=""/>
      <w:lvlJc w:val="left"/>
      <w:pPr>
        <w:ind w:left="5040" w:hanging="360"/>
      </w:pPr>
      <w:rPr>
        <w:rFonts w:hint="default" w:ascii="Symbol" w:hAnsi="Symbol"/>
      </w:rPr>
    </w:lvl>
    <w:lvl w:ilvl="7" w:tplc="A484CBA2">
      <w:start w:val="1"/>
      <w:numFmt w:val="bullet"/>
      <w:lvlText w:val="o"/>
      <w:lvlJc w:val="left"/>
      <w:pPr>
        <w:ind w:left="5760" w:hanging="360"/>
      </w:pPr>
      <w:rPr>
        <w:rFonts w:hint="default" w:ascii="Courier New" w:hAnsi="Courier New"/>
      </w:rPr>
    </w:lvl>
    <w:lvl w:ilvl="8" w:tplc="C0B0C2B2">
      <w:start w:val="1"/>
      <w:numFmt w:val="bullet"/>
      <w:lvlText w:val=""/>
      <w:lvlJc w:val="left"/>
      <w:pPr>
        <w:ind w:left="6480" w:hanging="360"/>
      </w:pPr>
      <w:rPr>
        <w:rFonts w:hint="default" w:ascii="Wingdings" w:hAnsi="Wingdings"/>
      </w:rPr>
    </w:lvl>
  </w:abstractNum>
  <w:abstractNum w:abstractNumId="36" w15:restartNumberingAfterBreak="0">
    <w:nsid w:val="63A30C34"/>
    <w:multiLevelType w:val="hybridMultilevel"/>
    <w:tmpl w:val="FFFFFFFF"/>
    <w:lvl w:ilvl="0" w:tplc="B980D32A">
      <w:start w:val="1"/>
      <w:numFmt w:val="bullet"/>
      <w:lvlText w:val="-"/>
      <w:lvlJc w:val="left"/>
      <w:pPr>
        <w:ind w:left="720" w:hanging="360"/>
      </w:pPr>
      <w:rPr>
        <w:rFonts w:hint="default" w:ascii="Aptos" w:hAnsi="Aptos"/>
      </w:rPr>
    </w:lvl>
    <w:lvl w:ilvl="1" w:tplc="7346D436">
      <w:start w:val="1"/>
      <w:numFmt w:val="bullet"/>
      <w:lvlText w:val="o"/>
      <w:lvlJc w:val="left"/>
      <w:pPr>
        <w:ind w:left="1440" w:hanging="360"/>
      </w:pPr>
      <w:rPr>
        <w:rFonts w:hint="default" w:ascii="Courier New" w:hAnsi="Courier New"/>
      </w:rPr>
    </w:lvl>
    <w:lvl w:ilvl="2" w:tplc="C6CE6E9E">
      <w:start w:val="1"/>
      <w:numFmt w:val="bullet"/>
      <w:lvlText w:val=""/>
      <w:lvlJc w:val="left"/>
      <w:pPr>
        <w:ind w:left="2160" w:hanging="360"/>
      </w:pPr>
      <w:rPr>
        <w:rFonts w:hint="default" w:ascii="Wingdings" w:hAnsi="Wingdings"/>
      </w:rPr>
    </w:lvl>
    <w:lvl w:ilvl="3" w:tplc="22487D52">
      <w:start w:val="1"/>
      <w:numFmt w:val="bullet"/>
      <w:lvlText w:val=""/>
      <w:lvlJc w:val="left"/>
      <w:pPr>
        <w:ind w:left="2880" w:hanging="360"/>
      </w:pPr>
      <w:rPr>
        <w:rFonts w:hint="default" w:ascii="Symbol" w:hAnsi="Symbol"/>
      </w:rPr>
    </w:lvl>
    <w:lvl w:ilvl="4" w:tplc="584235CC">
      <w:start w:val="1"/>
      <w:numFmt w:val="bullet"/>
      <w:lvlText w:val="o"/>
      <w:lvlJc w:val="left"/>
      <w:pPr>
        <w:ind w:left="3600" w:hanging="360"/>
      </w:pPr>
      <w:rPr>
        <w:rFonts w:hint="default" w:ascii="Courier New" w:hAnsi="Courier New"/>
      </w:rPr>
    </w:lvl>
    <w:lvl w:ilvl="5" w:tplc="2F44BD66">
      <w:start w:val="1"/>
      <w:numFmt w:val="bullet"/>
      <w:lvlText w:val=""/>
      <w:lvlJc w:val="left"/>
      <w:pPr>
        <w:ind w:left="4320" w:hanging="360"/>
      </w:pPr>
      <w:rPr>
        <w:rFonts w:hint="default" w:ascii="Wingdings" w:hAnsi="Wingdings"/>
      </w:rPr>
    </w:lvl>
    <w:lvl w:ilvl="6" w:tplc="8982D52C">
      <w:start w:val="1"/>
      <w:numFmt w:val="bullet"/>
      <w:lvlText w:val=""/>
      <w:lvlJc w:val="left"/>
      <w:pPr>
        <w:ind w:left="5040" w:hanging="360"/>
      </w:pPr>
      <w:rPr>
        <w:rFonts w:hint="default" w:ascii="Symbol" w:hAnsi="Symbol"/>
      </w:rPr>
    </w:lvl>
    <w:lvl w:ilvl="7" w:tplc="8398E14E">
      <w:start w:val="1"/>
      <w:numFmt w:val="bullet"/>
      <w:lvlText w:val="o"/>
      <w:lvlJc w:val="left"/>
      <w:pPr>
        <w:ind w:left="5760" w:hanging="360"/>
      </w:pPr>
      <w:rPr>
        <w:rFonts w:hint="default" w:ascii="Courier New" w:hAnsi="Courier New"/>
      </w:rPr>
    </w:lvl>
    <w:lvl w:ilvl="8" w:tplc="2CBC6D14">
      <w:start w:val="1"/>
      <w:numFmt w:val="bullet"/>
      <w:lvlText w:val=""/>
      <w:lvlJc w:val="left"/>
      <w:pPr>
        <w:ind w:left="6480" w:hanging="360"/>
      </w:pPr>
      <w:rPr>
        <w:rFonts w:hint="default" w:ascii="Wingdings" w:hAnsi="Wingdings"/>
      </w:rPr>
    </w:lvl>
  </w:abstractNum>
  <w:abstractNum w:abstractNumId="37" w15:restartNumberingAfterBreak="0">
    <w:nsid w:val="65589354"/>
    <w:multiLevelType w:val="hybridMultilevel"/>
    <w:tmpl w:val="FFFFFFFF"/>
    <w:lvl w:ilvl="0" w:tplc="1E7E4528">
      <w:start w:val="1"/>
      <w:numFmt w:val="decimal"/>
      <w:lvlText w:val="%1."/>
      <w:lvlJc w:val="left"/>
      <w:pPr>
        <w:ind w:left="720" w:hanging="360"/>
      </w:pPr>
    </w:lvl>
    <w:lvl w:ilvl="1" w:tplc="760C13AA">
      <w:start w:val="1"/>
      <w:numFmt w:val="lowerLetter"/>
      <w:lvlText w:val="%2."/>
      <w:lvlJc w:val="left"/>
      <w:pPr>
        <w:ind w:left="1440" w:hanging="360"/>
      </w:pPr>
    </w:lvl>
    <w:lvl w:ilvl="2" w:tplc="CDF0F8CA">
      <w:start w:val="1"/>
      <w:numFmt w:val="lowerRoman"/>
      <w:lvlText w:val="%3."/>
      <w:lvlJc w:val="right"/>
      <w:pPr>
        <w:ind w:left="2160" w:hanging="180"/>
      </w:pPr>
    </w:lvl>
    <w:lvl w:ilvl="3" w:tplc="05CA5872">
      <w:start w:val="1"/>
      <w:numFmt w:val="decimal"/>
      <w:lvlText w:val="%4."/>
      <w:lvlJc w:val="left"/>
      <w:pPr>
        <w:ind w:left="2880" w:hanging="360"/>
      </w:pPr>
    </w:lvl>
    <w:lvl w:ilvl="4" w:tplc="9490049E">
      <w:start w:val="1"/>
      <w:numFmt w:val="lowerLetter"/>
      <w:lvlText w:val="%5."/>
      <w:lvlJc w:val="left"/>
      <w:pPr>
        <w:ind w:left="3600" w:hanging="360"/>
      </w:pPr>
    </w:lvl>
    <w:lvl w:ilvl="5" w:tplc="7980B2E2">
      <w:start w:val="1"/>
      <w:numFmt w:val="lowerRoman"/>
      <w:lvlText w:val="%6."/>
      <w:lvlJc w:val="right"/>
      <w:pPr>
        <w:ind w:left="4320" w:hanging="180"/>
      </w:pPr>
    </w:lvl>
    <w:lvl w:ilvl="6" w:tplc="FD50B454">
      <w:start w:val="1"/>
      <w:numFmt w:val="decimal"/>
      <w:lvlText w:val="%7."/>
      <w:lvlJc w:val="left"/>
      <w:pPr>
        <w:ind w:left="5040" w:hanging="360"/>
      </w:pPr>
    </w:lvl>
    <w:lvl w:ilvl="7" w:tplc="6834348A">
      <w:start w:val="1"/>
      <w:numFmt w:val="lowerLetter"/>
      <w:lvlText w:val="%8."/>
      <w:lvlJc w:val="left"/>
      <w:pPr>
        <w:ind w:left="5760" w:hanging="360"/>
      </w:pPr>
    </w:lvl>
    <w:lvl w:ilvl="8" w:tplc="ED94D0F6">
      <w:start w:val="1"/>
      <w:numFmt w:val="lowerRoman"/>
      <w:lvlText w:val="%9."/>
      <w:lvlJc w:val="right"/>
      <w:pPr>
        <w:ind w:left="6480" w:hanging="180"/>
      </w:pPr>
    </w:lvl>
  </w:abstractNum>
  <w:abstractNum w:abstractNumId="38" w15:restartNumberingAfterBreak="0">
    <w:nsid w:val="6660A06C"/>
    <w:multiLevelType w:val="hybridMultilevel"/>
    <w:tmpl w:val="FFFFFFFF"/>
    <w:lvl w:ilvl="0" w:tplc="72384CB6">
      <w:start w:val="1"/>
      <w:numFmt w:val="bullet"/>
      <w:lvlText w:val="-"/>
      <w:lvlJc w:val="left"/>
      <w:pPr>
        <w:ind w:left="720" w:hanging="360"/>
      </w:pPr>
      <w:rPr>
        <w:rFonts w:hint="default" w:ascii="Aptos" w:hAnsi="Aptos"/>
      </w:rPr>
    </w:lvl>
    <w:lvl w:ilvl="1" w:tplc="424E33A0">
      <w:start w:val="1"/>
      <w:numFmt w:val="bullet"/>
      <w:lvlText w:val="o"/>
      <w:lvlJc w:val="left"/>
      <w:pPr>
        <w:ind w:left="1440" w:hanging="360"/>
      </w:pPr>
      <w:rPr>
        <w:rFonts w:hint="default" w:ascii="Courier New" w:hAnsi="Courier New"/>
      </w:rPr>
    </w:lvl>
    <w:lvl w:ilvl="2" w:tplc="F4F4DA0E">
      <w:start w:val="1"/>
      <w:numFmt w:val="bullet"/>
      <w:lvlText w:val=""/>
      <w:lvlJc w:val="left"/>
      <w:pPr>
        <w:ind w:left="2160" w:hanging="360"/>
      </w:pPr>
      <w:rPr>
        <w:rFonts w:hint="default" w:ascii="Wingdings" w:hAnsi="Wingdings"/>
      </w:rPr>
    </w:lvl>
    <w:lvl w:ilvl="3" w:tplc="08F4F7CE">
      <w:start w:val="1"/>
      <w:numFmt w:val="bullet"/>
      <w:lvlText w:val=""/>
      <w:lvlJc w:val="left"/>
      <w:pPr>
        <w:ind w:left="2880" w:hanging="360"/>
      </w:pPr>
      <w:rPr>
        <w:rFonts w:hint="default" w:ascii="Symbol" w:hAnsi="Symbol"/>
      </w:rPr>
    </w:lvl>
    <w:lvl w:ilvl="4" w:tplc="26165CE2">
      <w:start w:val="1"/>
      <w:numFmt w:val="bullet"/>
      <w:lvlText w:val="o"/>
      <w:lvlJc w:val="left"/>
      <w:pPr>
        <w:ind w:left="3600" w:hanging="360"/>
      </w:pPr>
      <w:rPr>
        <w:rFonts w:hint="default" w:ascii="Courier New" w:hAnsi="Courier New"/>
      </w:rPr>
    </w:lvl>
    <w:lvl w:ilvl="5" w:tplc="9EEAF756">
      <w:start w:val="1"/>
      <w:numFmt w:val="bullet"/>
      <w:lvlText w:val=""/>
      <w:lvlJc w:val="left"/>
      <w:pPr>
        <w:ind w:left="4320" w:hanging="360"/>
      </w:pPr>
      <w:rPr>
        <w:rFonts w:hint="default" w:ascii="Wingdings" w:hAnsi="Wingdings"/>
      </w:rPr>
    </w:lvl>
    <w:lvl w:ilvl="6" w:tplc="2EE6BB6E">
      <w:start w:val="1"/>
      <w:numFmt w:val="bullet"/>
      <w:lvlText w:val=""/>
      <w:lvlJc w:val="left"/>
      <w:pPr>
        <w:ind w:left="5040" w:hanging="360"/>
      </w:pPr>
      <w:rPr>
        <w:rFonts w:hint="default" w:ascii="Symbol" w:hAnsi="Symbol"/>
      </w:rPr>
    </w:lvl>
    <w:lvl w:ilvl="7" w:tplc="144281AE">
      <w:start w:val="1"/>
      <w:numFmt w:val="bullet"/>
      <w:lvlText w:val="o"/>
      <w:lvlJc w:val="left"/>
      <w:pPr>
        <w:ind w:left="5760" w:hanging="360"/>
      </w:pPr>
      <w:rPr>
        <w:rFonts w:hint="default" w:ascii="Courier New" w:hAnsi="Courier New"/>
      </w:rPr>
    </w:lvl>
    <w:lvl w:ilvl="8" w:tplc="571AFBF0">
      <w:start w:val="1"/>
      <w:numFmt w:val="bullet"/>
      <w:lvlText w:val=""/>
      <w:lvlJc w:val="left"/>
      <w:pPr>
        <w:ind w:left="6480" w:hanging="360"/>
      </w:pPr>
      <w:rPr>
        <w:rFonts w:hint="default" w:ascii="Wingdings" w:hAnsi="Wingdings"/>
      </w:rPr>
    </w:lvl>
  </w:abstractNum>
  <w:abstractNum w:abstractNumId="39" w15:restartNumberingAfterBreak="0">
    <w:nsid w:val="688A7054"/>
    <w:multiLevelType w:val="hybridMultilevel"/>
    <w:tmpl w:val="FFFFFFFF"/>
    <w:lvl w:ilvl="0" w:tplc="B1E075D2">
      <w:start w:val="1"/>
      <w:numFmt w:val="bullet"/>
      <w:lvlText w:val="-"/>
      <w:lvlJc w:val="left"/>
      <w:pPr>
        <w:ind w:left="720" w:hanging="360"/>
      </w:pPr>
      <w:rPr>
        <w:rFonts w:hint="default" w:ascii="Aptos" w:hAnsi="Aptos"/>
      </w:rPr>
    </w:lvl>
    <w:lvl w:ilvl="1" w:tplc="85EA02BA">
      <w:start w:val="1"/>
      <w:numFmt w:val="bullet"/>
      <w:lvlText w:val="o"/>
      <w:lvlJc w:val="left"/>
      <w:pPr>
        <w:ind w:left="1440" w:hanging="360"/>
      </w:pPr>
      <w:rPr>
        <w:rFonts w:hint="default" w:ascii="Courier New" w:hAnsi="Courier New"/>
      </w:rPr>
    </w:lvl>
    <w:lvl w:ilvl="2" w:tplc="FB1CFF08">
      <w:start w:val="1"/>
      <w:numFmt w:val="bullet"/>
      <w:lvlText w:val=""/>
      <w:lvlJc w:val="left"/>
      <w:pPr>
        <w:ind w:left="2160" w:hanging="360"/>
      </w:pPr>
      <w:rPr>
        <w:rFonts w:hint="default" w:ascii="Wingdings" w:hAnsi="Wingdings"/>
      </w:rPr>
    </w:lvl>
    <w:lvl w:ilvl="3" w:tplc="6B80789C">
      <w:start w:val="1"/>
      <w:numFmt w:val="bullet"/>
      <w:lvlText w:val=""/>
      <w:lvlJc w:val="left"/>
      <w:pPr>
        <w:ind w:left="2880" w:hanging="360"/>
      </w:pPr>
      <w:rPr>
        <w:rFonts w:hint="default" w:ascii="Symbol" w:hAnsi="Symbol"/>
      </w:rPr>
    </w:lvl>
    <w:lvl w:ilvl="4" w:tplc="5B4287BC">
      <w:start w:val="1"/>
      <w:numFmt w:val="bullet"/>
      <w:lvlText w:val="o"/>
      <w:lvlJc w:val="left"/>
      <w:pPr>
        <w:ind w:left="3600" w:hanging="360"/>
      </w:pPr>
      <w:rPr>
        <w:rFonts w:hint="default" w:ascii="Courier New" w:hAnsi="Courier New"/>
      </w:rPr>
    </w:lvl>
    <w:lvl w:ilvl="5" w:tplc="AA16AAC2">
      <w:start w:val="1"/>
      <w:numFmt w:val="bullet"/>
      <w:lvlText w:val=""/>
      <w:lvlJc w:val="left"/>
      <w:pPr>
        <w:ind w:left="4320" w:hanging="360"/>
      </w:pPr>
      <w:rPr>
        <w:rFonts w:hint="default" w:ascii="Wingdings" w:hAnsi="Wingdings"/>
      </w:rPr>
    </w:lvl>
    <w:lvl w:ilvl="6" w:tplc="88E6862C">
      <w:start w:val="1"/>
      <w:numFmt w:val="bullet"/>
      <w:lvlText w:val=""/>
      <w:lvlJc w:val="left"/>
      <w:pPr>
        <w:ind w:left="5040" w:hanging="360"/>
      </w:pPr>
      <w:rPr>
        <w:rFonts w:hint="default" w:ascii="Symbol" w:hAnsi="Symbol"/>
      </w:rPr>
    </w:lvl>
    <w:lvl w:ilvl="7" w:tplc="CF94194A">
      <w:start w:val="1"/>
      <w:numFmt w:val="bullet"/>
      <w:lvlText w:val="o"/>
      <w:lvlJc w:val="left"/>
      <w:pPr>
        <w:ind w:left="5760" w:hanging="360"/>
      </w:pPr>
      <w:rPr>
        <w:rFonts w:hint="default" w:ascii="Courier New" w:hAnsi="Courier New"/>
      </w:rPr>
    </w:lvl>
    <w:lvl w:ilvl="8" w:tplc="7C38E080">
      <w:start w:val="1"/>
      <w:numFmt w:val="bullet"/>
      <w:lvlText w:val=""/>
      <w:lvlJc w:val="left"/>
      <w:pPr>
        <w:ind w:left="6480" w:hanging="360"/>
      </w:pPr>
      <w:rPr>
        <w:rFonts w:hint="default" w:ascii="Wingdings" w:hAnsi="Wingdings"/>
      </w:rPr>
    </w:lvl>
  </w:abstractNum>
  <w:abstractNum w:abstractNumId="40" w15:restartNumberingAfterBreak="0">
    <w:nsid w:val="6FD063D8"/>
    <w:multiLevelType w:val="hybridMultilevel"/>
    <w:tmpl w:val="FFFFFFFF"/>
    <w:lvl w:ilvl="0" w:tplc="7AF82304">
      <w:start w:val="1"/>
      <w:numFmt w:val="bullet"/>
      <w:lvlText w:val=""/>
      <w:lvlJc w:val="left"/>
      <w:pPr>
        <w:ind w:left="720" w:hanging="360"/>
      </w:pPr>
      <w:rPr>
        <w:rFonts w:hint="default" w:ascii="Symbol" w:hAnsi="Symbol"/>
      </w:rPr>
    </w:lvl>
    <w:lvl w:ilvl="1" w:tplc="CF3EFA82">
      <w:start w:val="1"/>
      <w:numFmt w:val="bullet"/>
      <w:lvlText w:val="o"/>
      <w:lvlJc w:val="left"/>
      <w:pPr>
        <w:ind w:left="1440" w:hanging="360"/>
      </w:pPr>
      <w:rPr>
        <w:rFonts w:hint="default" w:ascii="Courier New" w:hAnsi="Courier New"/>
      </w:rPr>
    </w:lvl>
    <w:lvl w:ilvl="2" w:tplc="11DA3A80">
      <w:start w:val="1"/>
      <w:numFmt w:val="bullet"/>
      <w:lvlText w:val=""/>
      <w:lvlJc w:val="left"/>
      <w:pPr>
        <w:ind w:left="2160" w:hanging="360"/>
      </w:pPr>
      <w:rPr>
        <w:rFonts w:hint="default" w:ascii="Wingdings" w:hAnsi="Wingdings"/>
      </w:rPr>
    </w:lvl>
    <w:lvl w:ilvl="3" w:tplc="9FBC5F64">
      <w:start w:val="1"/>
      <w:numFmt w:val="bullet"/>
      <w:lvlText w:val=""/>
      <w:lvlJc w:val="left"/>
      <w:pPr>
        <w:ind w:left="2880" w:hanging="360"/>
      </w:pPr>
      <w:rPr>
        <w:rFonts w:hint="default" w:ascii="Symbol" w:hAnsi="Symbol"/>
      </w:rPr>
    </w:lvl>
    <w:lvl w:ilvl="4" w:tplc="1A8844FC">
      <w:start w:val="1"/>
      <w:numFmt w:val="bullet"/>
      <w:lvlText w:val="o"/>
      <w:lvlJc w:val="left"/>
      <w:pPr>
        <w:ind w:left="3600" w:hanging="360"/>
      </w:pPr>
      <w:rPr>
        <w:rFonts w:hint="default" w:ascii="Courier New" w:hAnsi="Courier New"/>
      </w:rPr>
    </w:lvl>
    <w:lvl w:ilvl="5" w:tplc="C43CCFA4">
      <w:start w:val="1"/>
      <w:numFmt w:val="bullet"/>
      <w:lvlText w:val=""/>
      <w:lvlJc w:val="left"/>
      <w:pPr>
        <w:ind w:left="4320" w:hanging="360"/>
      </w:pPr>
      <w:rPr>
        <w:rFonts w:hint="default" w:ascii="Wingdings" w:hAnsi="Wingdings"/>
      </w:rPr>
    </w:lvl>
    <w:lvl w:ilvl="6" w:tplc="6088BA9E">
      <w:start w:val="1"/>
      <w:numFmt w:val="bullet"/>
      <w:lvlText w:val=""/>
      <w:lvlJc w:val="left"/>
      <w:pPr>
        <w:ind w:left="5040" w:hanging="360"/>
      </w:pPr>
      <w:rPr>
        <w:rFonts w:hint="default" w:ascii="Symbol" w:hAnsi="Symbol"/>
      </w:rPr>
    </w:lvl>
    <w:lvl w:ilvl="7" w:tplc="B17E9B9C">
      <w:start w:val="1"/>
      <w:numFmt w:val="bullet"/>
      <w:lvlText w:val="o"/>
      <w:lvlJc w:val="left"/>
      <w:pPr>
        <w:ind w:left="5760" w:hanging="360"/>
      </w:pPr>
      <w:rPr>
        <w:rFonts w:hint="default" w:ascii="Courier New" w:hAnsi="Courier New"/>
      </w:rPr>
    </w:lvl>
    <w:lvl w:ilvl="8" w:tplc="261A03D4">
      <w:start w:val="1"/>
      <w:numFmt w:val="bullet"/>
      <w:lvlText w:val=""/>
      <w:lvlJc w:val="left"/>
      <w:pPr>
        <w:ind w:left="6480" w:hanging="360"/>
      </w:pPr>
      <w:rPr>
        <w:rFonts w:hint="default" w:ascii="Wingdings" w:hAnsi="Wingdings"/>
      </w:rPr>
    </w:lvl>
  </w:abstractNum>
  <w:abstractNum w:abstractNumId="41" w15:restartNumberingAfterBreak="0">
    <w:nsid w:val="76C164F8"/>
    <w:multiLevelType w:val="hybridMultilevel"/>
    <w:tmpl w:val="FFFFFFFF"/>
    <w:lvl w:ilvl="0" w:tplc="BBECCCEE">
      <w:start w:val="1"/>
      <w:numFmt w:val="bullet"/>
      <w:lvlText w:val="-"/>
      <w:lvlJc w:val="left"/>
      <w:pPr>
        <w:ind w:left="720" w:hanging="360"/>
      </w:pPr>
      <w:rPr>
        <w:rFonts w:hint="default" w:ascii="Aptos" w:hAnsi="Aptos"/>
      </w:rPr>
    </w:lvl>
    <w:lvl w:ilvl="1" w:tplc="3D02E168">
      <w:start w:val="1"/>
      <w:numFmt w:val="bullet"/>
      <w:lvlText w:val="o"/>
      <w:lvlJc w:val="left"/>
      <w:pPr>
        <w:ind w:left="1440" w:hanging="360"/>
      </w:pPr>
      <w:rPr>
        <w:rFonts w:hint="default" w:ascii="Courier New" w:hAnsi="Courier New"/>
      </w:rPr>
    </w:lvl>
    <w:lvl w:ilvl="2" w:tplc="092AEAE2">
      <w:start w:val="1"/>
      <w:numFmt w:val="bullet"/>
      <w:lvlText w:val=""/>
      <w:lvlJc w:val="left"/>
      <w:pPr>
        <w:ind w:left="2160" w:hanging="360"/>
      </w:pPr>
      <w:rPr>
        <w:rFonts w:hint="default" w:ascii="Wingdings" w:hAnsi="Wingdings"/>
      </w:rPr>
    </w:lvl>
    <w:lvl w:ilvl="3" w:tplc="987E9534">
      <w:start w:val="1"/>
      <w:numFmt w:val="bullet"/>
      <w:lvlText w:val=""/>
      <w:lvlJc w:val="left"/>
      <w:pPr>
        <w:ind w:left="2880" w:hanging="360"/>
      </w:pPr>
      <w:rPr>
        <w:rFonts w:hint="default" w:ascii="Symbol" w:hAnsi="Symbol"/>
      </w:rPr>
    </w:lvl>
    <w:lvl w:ilvl="4" w:tplc="9564C924">
      <w:start w:val="1"/>
      <w:numFmt w:val="bullet"/>
      <w:lvlText w:val="o"/>
      <w:lvlJc w:val="left"/>
      <w:pPr>
        <w:ind w:left="3600" w:hanging="360"/>
      </w:pPr>
      <w:rPr>
        <w:rFonts w:hint="default" w:ascii="Courier New" w:hAnsi="Courier New"/>
      </w:rPr>
    </w:lvl>
    <w:lvl w:ilvl="5" w:tplc="E63885B6">
      <w:start w:val="1"/>
      <w:numFmt w:val="bullet"/>
      <w:lvlText w:val=""/>
      <w:lvlJc w:val="left"/>
      <w:pPr>
        <w:ind w:left="4320" w:hanging="360"/>
      </w:pPr>
      <w:rPr>
        <w:rFonts w:hint="default" w:ascii="Wingdings" w:hAnsi="Wingdings"/>
      </w:rPr>
    </w:lvl>
    <w:lvl w:ilvl="6" w:tplc="34260E50">
      <w:start w:val="1"/>
      <w:numFmt w:val="bullet"/>
      <w:lvlText w:val=""/>
      <w:lvlJc w:val="left"/>
      <w:pPr>
        <w:ind w:left="5040" w:hanging="360"/>
      </w:pPr>
      <w:rPr>
        <w:rFonts w:hint="default" w:ascii="Symbol" w:hAnsi="Symbol"/>
      </w:rPr>
    </w:lvl>
    <w:lvl w:ilvl="7" w:tplc="5330DF40">
      <w:start w:val="1"/>
      <w:numFmt w:val="bullet"/>
      <w:lvlText w:val="o"/>
      <w:lvlJc w:val="left"/>
      <w:pPr>
        <w:ind w:left="5760" w:hanging="360"/>
      </w:pPr>
      <w:rPr>
        <w:rFonts w:hint="default" w:ascii="Courier New" w:hAnsi="Courier New"/>
      </w:rPr>
    </w:lvl>
    <w:lvl w:ilvl="8" w:tplc="245EA0B4">
      <w:start w:val="1"/>
      <w:numFmt w:val="bullet"/>
      <w:lvlText w:val=""/>
      <w:lvlJc w:val="left"/>
      <w:pPr>
        <w:ind w:left="6480" w:hanging="360"/>
      </w:pPr>
      <w:rPr>
        <w:rFonts w:hint="default" w:ascii="Wingdings" w:hAnsi="Wingdings"/>
      </w:rPr>
    </w:lvl>
  </w:abstractNum>
  <w:abstractNum w:abstractNumId="42" w15:restartNumberingAfterBreak="0">
    <w:nsid w:val="7BC163E3"/>
    <w:multiLevelType w:val="hybridMultilevel"/>
    <w:tmpl w:val="FFFFFFFF"/>
    <w:lvl w:ilvl="0" w:tplc="8EAE3E40">
      <w:start w:val="1"/>
      <w:numFmt w:val="bullet"/>
      <w:lvlText w:val=""/>
      <w:lvlJc w:val="left"/>
      <w:pPr>
        <w:ind w:left="720" w:hanging="360"/>
      </w:pPr>
      <w:rPr>
        <w:rFonts w:hint="default" w:ascii="Symbol" w:hAnsi="Symbol"/>
      </w:rPr>
    </w:lvl>
    <w:lvl w:ilvl="1" w:tplc="A9E65F0C">
      <w:start w:val="1"/>
      <w:numFmt w:val="bullet"/>
      <w:lvlText w:val="o"/>
      <w:lvlJc w:val="left"/>
      <w:pPr>
        <w:ind w:left="1440" w:hanging="360"/>
      </w:pPr>
      <w:rPr>
        <w:rFonts w:hint="default" w:ascii="Courier New" w:hAnsi="Courier New"/>
      </w:rPr>
    </w:lvl>
    <w:lvl w:ilvl="2" w:tplc="D7684F62">
      <w:start w:val="1"/>
      <w:numFmt w:val="bullet"/>
      <w:lvlText w:val=""/>
      <w:lvlJc w:val="left"/>
      <w:pPr>
        <w:ind w:left="2160" w:hanging="360"/>
      </w:pPr>
      <w:rPr>
        <w:rFonts w:hint="default" w:ascii="Wingdings" w:hAnsi="Wingdings"/>
      </w:rPr>
    </w:lvl>
    <w:lvl w:ilvl="3" w:tplc="D5DAB17E">
      <w:start w:val="1"/>
      <w:numFmt w:val="bullet"/>
      <w:lvlText w:val=""/>
      <w:lvlJc w:val="left"/>
      <w:pPr>
        <w:ind w:left="2880" w:hanging="360"/>
      </w:pPr>
      <w:rPr>
        <w:rFonts w:hint="default" w:ascii="Symbol" w:hAnsi="Symbol"/>
      </w:rPr>
    </w:lvl>
    <w:lvl w:ilvl="4" w:tplc="9E1C1036">
      <w:start w:val="1"/>
      <w:numFmt w:val="bullet"/>
      <w:lvlText w:val="o"/>
      <w:lvlJc w:val="left"/>
      <w:pPr>
        <w:ind w:left="3600" w:hanging="360"/>
      </w:pPr>
      <w:rPr>
        <w:rFonts w:hint="default" w:ascii="Courier New" w:hAnsi="Courier New"/>
      </w:rPr>
    </w:lvl>
    <w:lvl w:ilvl="5" w:tplc="6980BA20">
      <w:start w:val="1"/>
      <w:numFmt w:val="bullet"/>
      <w:lvlText w:val=""/>
      <w:lvlJc w:val="left"/>
      <w:pPr>
        <w:ind w:left="4320" w:hanging="360"/>
      </w:pPr>
      <w:rPr>
        <w:rFonts w:hint="default" w:ascii="Wingdings" w:hAnsi="Wingdings"/>
      </w:rPr>
    </w:lvl>
    <w:lvl w:ilvl="6" w:tplc="0FC09858">
      <w:start w:val="1"/>
      <w:numFmt w:val="bullet"/>
      <w:lvlText w:val=""/>
      <w:lvlJc w:val="left"/>
      <w:pPr>
        <w:ind w:left="5040" w:hanging="360"/>
      </w:pPr>
      <w:rPr>
        <w:rFonts w:hint="default" w:ascii="Symbol" w:hAnsi="Symbol"/>
      </w:rPr>
    </w:lvl>
    <w:lvl w:ilvl="7" w:tplc="116E22B2">
      <w:start w:val="1"/>
      <w:numFmt w:val="bullet"/>
      <w:lvlText w:val="o"/>
      <w:lvlJc w:val="left"/>
      <w:pPr>
        <w:ind w:left="5760" w:hanging="360"/>
      </w:pPr>
      <w:rPr>
        <w:rFonts w:hint="default" w:ascii="Courier New" w:hAnsi="Courier New"/>
      </w:rPr>
    </w:lvl>
    <w:lvl w:ilvl="8" w:tplc="79B8F1BC">
      <w:start w:val="1"/>
      <w:numFmt w:val="bullet"/>
      <w:lvlText w:val=""/>
      <w:lvlJc w:val="left"/>
      <w:pPr>
        <w:ind w:left="6480" w:hanging="360"/>
      </w:pPr>
      <w:rPr>
        <w:rFonts w:hint="default" w:ascii="Wingdings" w:hAnsi="Wingdings"/>
      </w:rPr>
    </w:lvl>
  </w:abstractNum>
  <w:abstractNum w:abstractNumId="43" w15:restartNumberingAfterBreak="0">
    <w:nsid w:val="7E5F19ED"/>
    <w:multiLevelType w:val="hybridMultilevel"/>
    <w:tmpl w:val="FFFFFFFF"/>
    <w:lvl w:ilvl="0" w:tplc="B644FBF2">
      <w:start w:val="1"/>
      <w:numFmt w:val="decimal"/>
      <w:lvlText w:val="%1."/>
      <w:lvlJc w:val="left"/>
      <w:pPr>
        <w:ind w:left="720" w:hanging="360"/>
      </w:pPr>
    </w:lvl>
    <w:lvl w:ilvl="1" w:tplc="1D525AD0">
      <w:start w:val="1"/>
      <w:numFmt w:val="lowerLetter"/>
      <w:lvlText w:val="%2."/>
      <w:lvlJc w:val="left"/>
      <w:pPr>
        <w:ind w:left="1440" w:hanging="360"/>
      </w:pPr>
    </w:lvl>
    <w:lvl w:ilvl="2" w:tplc="60A06434">
      <w:start w:val="1"/>
      <w:numFmt w:val="lowerRoman"/>
      <w:lvlText w:val="%3."/>
      <w:lvlJc w:val="right"/>
      <w:pPr>
        <w:ind w:left="2160" w:hanging="180"/>
      </w:pPr>
    </w:lvl>
    <w:lvl w:ilvl="3" w:tplc="80A22F64">
      <w:start w:val="1"/>
      <w:numFmt w:val="decimal"/>
      <w:lvlText w:val="%4."/>
      <w:lvlJc w:val="left"/>
      <w:pPr>
        <w:ind w:left="2880" w:hanging="360"/>
      </w:pPr>
    </w:lvl>
    <w:lvl w:ilvl="4" w:tplc="6770CF34">
      <w:start w:val="1"/>
      <w:numFmt w:val="lowerLetter"/>
      <w:lvlText w:val="%5."/>
      <w:lvlJc w:val="left"/>
      <w:pPr>
        <w:ind w:left="3600" w:hanging="360"/>
      </w:pPr>
    </w:lvl>
    <w:lvl w:ilvl="5" w:tplc="8FF6383C">
      <w:start w:val="1"/>
      <w:numFmt w:val="lowerRoman"/>
      <w:lvlText w:val="%6."/>
      <w:lvlJc w:val="right"/>
      <w:pPr>
        <w:ind w:left="4320" w:hanging="180"/>
      </w:pPr>
    </w:lvl>
    <w:lvl w:ilvl="6" w:tplc="D4E28222">
      <w:start w:val="1"/>
      <w:numFmt w:val="decimal"/>
      <w:lvlText w:val="%7."/>
      <w:lvlJc w:val="left"/>
      <w:pPr>
        <w:ind w:left="5040" w:hanging="360"/>
      </w:pPr>
    </w:lvl>
    <w:lvl w:ilvl="7" w:tplc="B6FC8E36">
      <w:start w:val="1"/>
      <w:numFmt w:val="lowerLetter"/>
      <w:lvlText w:val="%8."/>
      <w:lvlJc w:val="left"/>
      <w:pPr>
        <w:ind w:left="5760" w:hanging="360"/>
      </w:pPr>
    </w:lvl>
    <w:lvl w:ilvl="8" w:tplc="46E08FCA">
      <w:start w:val="1"/>
      <w:numFmt w:val="lowerRoman"/>
      <w:lvlText w:val="%9."/>
      <w:lvlJc w:val="right"/>
      <w:pPr>
        <w:ind w:left="6480" w:hanging="180"/>
      </w:pPr>
    </w:lvl>
  </w:abstract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1" w16cid:durableId="563873037">
    <w:abstractNumId w:val="24"/>
  </w:num>
  <w:num w:numId="2" w16cid:durableId="2061897816">
    <w:abstractNumId w:val="25"/>
  </w:num>
  <w:num w:numId="3" w16cid:durableId="1590117667">
    <w:abstractNumId w:val="27"/>
  </w:num>
  <w:num w:numId="4" w16cid:durableId="1210459414">
    <w:abstractNumId w:val="6"/>
  </w:num>
  <w:num w:numId="5" w16cid:durableId="438650163">
    <w:abstractNumId w:val="5"/>
  </w:num>
  <w:num w:numId="6" w16cid:durableId="1061635833">
    <w:abstractNumId w:val="36"/>
  </w:num>
  <w:num w:numId="7" w16cid:durableId="1944722049">
    <w:abstractNumId w:val="1"/>
  </w:num>
  <w:num w:numId="8" w16cid:durableId="100609057">
    <w:abstractNumId w:val="35"/>
  </w:num>
  <w:num w:numId="9" w16cid:durableId="328800712">
    <w:abstractNumId w:val="39"/>
  </w:num>
  <w:num w:numId="10" w16cid:durableId="1609695759">
    <w:abstractNumId w:val="17"/>
  </w:num>
  <w:num w:numId="11" w16cid:durableId="1297763828">
    <w:abstractNumId w:val="41"/>
  </w:num>
  <w:num w:numId="12" w16cid:durableId="1217668193">
    <w:abstractNumId w:val="4"/>
  </w:num>
  <w:num w:numId="13" w16cid:durableId="1194659471">
    <w:abstractNumId w:val="12"/>
  </w:num>
  <w:num w:numId="14" w16cid:durableId="93130479">
    <w:abstractNumId w:val="13"/>
  </w:num>
  <w:num w:numId="15" w16cid:durableId="918364899">
    <w:abstractNumId w:val="22"/>
  </w:num>
  <w:num w:numId="16" w16cid:durableId="1278637830">
    <w:abstractNumId w:val="3"/>
  </w:num>
  <w:num w:numId="17" w16cid:durableId="517234355">
    <w:abstractNumId w:val="14"/>
  </w:num>
  <w:num w:numId="18" w16cid:durableId="1520316224">
    <w:abstractNumId w:val="23"/>
  </w:num>
  <w:num w:numId="19" w16cid:durableId="727799674">
    <w:abstractNumId w:val="32"/>
  </w:num>
  <w:num w:numId="20" w16cid:durableId="437725373">
    <w:abstractNumId w:val="21"/>
  </w:num>
  <w:num w:numId="21" w16cid:durableId="537621848">
    <w:abstractNumId w:val="11"/>
  </w:num>
  <w:num w:numId="22" w16cid:durableId="280918723">
    <w:abstractNumId w:val="31"/>
  </w:num>
  <w:num w:numId="23" w16cid:durableId="174349793">
    <w:abstractNumId w:val="15"/>
  </w:num>
  <w:num w:numId="24" w16cid:durableId="209995078">
    <w:abstractNumId w:val="19"/>
  </w:num>
  <w:num w:numId="25" w16cid:durableId="1198157936">
    <w:abstractNumId w:val="43"/>
  </w:num>
  <w:num w:numId="26" w16cid:durableId="140587821">
    <w:abstractNumId w:val="37"/>
  </w:num>
  <w:num w:numId="27" w16cid:durableId="494223468">
    <w:abstractNumId w:val="16"/>
  </w:num>
  <w:num w:numId="28" w16cid:durableId="456071020">
    <w:abstractNumId w:val="10"/>
  </w:num>
  <w:num w:numId="29" w16cid:durableId="763841811">
    <w:abstractNumId w:val="9"/>
  </w:num>
  <w:num w:numId="30" w16cid:durableId="408691829">
    <w:abstractNumId w:val="33"/>
  </w:num>
  <w:num w:numId="31" w16cid:durableId="1456869122">
    <w:abstractNumId w:val="26"/>
  </w:num>
  <w:num w:numId="32" w16cid:durableId="1911648860">
    <w:abstractNumId w:val="18"/>
  </w:num>
  <w:num w:numId="33" w16cid:durableId="2024823339">
    <w:abstractNumId w:val="29"/>
  </w:num>
  <w:num w:numId="34" w16cid:durableId="332101679">
    <w:abstractNumId w:val="30"/>
  </w:num>
  <w:num w:numId="35" w16cid:durableId="1702389671">
    <w:abstractNumId w:val="8"/>
  </w:num>
  <w:num w:numId="36" w16cid:durableId="1604612464">
    <w:abstractNumId w:val="42"/>
  </w:num>
  <w:num w:numId="37" w16cid:durableId="1366759751">
    <w:abstractNumId w:val="20"/>
  </w:num>
  <w:num w:numId="38" w16cid:durableId="319582893">
    <w:abstractNumId w:val="40"/>
  </w:num>
  <w:num w:numId="39" w16cid:durableId="1917592025">
    <w:abstractNumId w:val="28"/>
  </w:num>
  <w:num w:numId="40" w16cid:durableId="521093197">
    <w:abstractNumId w:val="0"/>
  </w:num>
  <w:num w:numId="41" w16cid:durableId="939333499">
    <w:abstractNumId w:val="2"/>
  </w:num>
  <w:num w:numId="42" w16cid:durableId="1397783066">
    <w:abstractNumId w:val="7"/>
  </w:num>
  <w:num w:numId="43" w16cid:durableId="1195268924">
    <w:abstractNumId w:val="38"/>
  </w:num>
  <w:num w:numId="44" w16cid:durableId="1201475960">
    <w:abstractNumId w:val="3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062F5C"/>
    <w:rsid w:val="0002377F"/>
    <w:rsid w:val="0006F5F2"/>
    <w:rsid w:val="000732BC"/>
    <w:rsid w:val="000750CA"/>
    <w:rsid w:val="0010A198"/>
    <w:rsid w:val="00122E92"/>
    <w:rsid w:val="001E091E"/>
    <w:rsid w:val="002F6072"/>
    <w:rsid w:val="003777B3"/>
    <w:rsid w:val="00391F27"/>
    <w:rsid w:val="003A1451"/>
    <w:rsid w:val="004E1421"/>
    <w:rsid w:val="0065738C"/>
    <w:rsid w:val="006BC5BB"/>
    <w:rsid w:val="00726388"/>
    <w:rsid w:val="0089AA5F"/>
    <w:rsid w:val="00921083"/>
    <w:rsid w:val="00A312EB"/>
    <w:rsid w:val="00A347CC"/>
    <w:rsid w:val="00A80EB2"/>
    <w:rsid w:val="00C11DF9"/>
    <w:rsid w:val="00D352F8"/>
    <w:rsid w:val="00D7D824"/>
    <w:rsid w:val="00FDBFC5"/>
    <w:rsid w:val="0101BDE0"/>
    <w:rsid w:val="010DE0FE"/>
    <w:rsid w:val="011858D6"/>
    <w:rsid w:val="01573BA1"/>
    <w:rsid w:val="016C5BDC"/>
    <w:rsid w:val="01844498"/>
    <w:rsid w:val="01B2D838"/>
    <w:rsid w:val="01C43FE1"/>
    <w:rsid w:val="02080E9F"/>
    <w:rsid w:val="02148A1F"/>
    <w:rsid w:val="0217E5FC"/>
    <w:rsid w:val="021FD135"/>
    <w:rsid w:val="0236576A"/>
    <w:rsid w:val="025CF905"/>
    <w:rsid w:val="026BFA34"/>
    <w:rsid w:val="0285807E"/>
    <w:rsid w:val="028BBE1A"/>
    <w:rsid w:val="029C78BB"/>
    <w:rsid w:val="029DD89D"/>
    <w:rsid w:val="02B6452D"/>
    <w:rsid w:val="02BC76D4"/>
    <w:rsid w:val="02DDBCC6"/>
    <w:rsid w:val="03026197"/>
    <w:rsid w:val="03371B07"/>
    <w:rsid w:val="035C374B"/>
    <w:rsid w:val="035FB8A8"/>
    <w:rsid w:val="0395A90D"/>
    <w:rsid w:val="039D22DB"/>
    <w:rsid w:val="03A148BF"/>
    <w:rsid w:val="03A9B4C0"/>
    <w:rsid w:val="03B12711"/>
    <w:rsid w:val="04132E11"/>
    <w:rsid w:val="04152298"/>
    <w:rsid w:val="0417AA43"/>
    <w:rsid w:val="046EC7B5"/>
    <w:rsid w:val="047B619D"/>
    <w:rsid w:val="049458D1"/>
    <w:rsid w:val="049FADE1"/>
    <w:rsid w:val="04A402AD"/>
    <w:rsid w:val="04B2736F"/>
    <w:rsid w:val="04D2D439"/>
    <w:rsid w:val="04D315BA"/>
    <w:rsid w:val="04D9360C"/>
    <w:rsid w:val="04D9F4DA"/>
    <w:rsid w:val="05006BEF"/>
    <w:rsid w:val="051DE281"/>
    <w:rsid w:val="055C4343"/>
    <w:rsid w:val="057570EE"/>
    <w:rsid w:val="0576901C"/>
    <w:rsid w:val="05976FD8"/>
    <w:rsid w:val="059A1F1F"/>
    <w:rsid w:val="05A011F8"/>
    <w:rsid w:val="05A13818"/>
    <w:rsid w:val="05A823BD"/>
    <w:rsid w:val="05E28F1E"/>
    <w:rsid w:val="0613D828"/>
    <w:rsid w:val="062833DF"/>
    <w:rsid w:val="063F3333"/>
    <w:rsid w:val="064409A3"/>
    <w:rsid w:val="065B0737"/>
    <w:rsid w:val="065E6D5F"/>
    <w:rsid w:val="065F41A0"/>
    <w:rsid w:val="0666462D"/>
    <w:rsid w:val="06713D77"/>
    <w:rsid w:val="06721C07"/>
    <w:rsid w:val="06A5BCB9"/>
    <w:rsid w:val="06A81F45"/>
    <w:rsid w:val="06BA3696"/>
    <w:rsid w:val="06BC64EF"/>
    <w:rsid w:val="06C2DC80"/>
    <w:rsid w:val="06D65621"/>
    <w:rsid w:val="07014B47"/>
    <w:rsid w:val="0711A42F"/>
    <w:rsid w:val="07443636"/>
    <w:rsid w:val="074553F1"/>
    <w:rsid w:val="07678478"/>
    <w:rsid w:val="07AF9B87"/>
    <w:rsid w:val="07B06CFE"/>
    <w:rsid w:val="07CA4B6B"/>
    <w:rsid w:val="07E56F3D"/>
    <w:rsid w:val="07EA29C8"/>
    <w:rsid w:val="08193FB3"/>
    <w:rsid w:val="0819E843"/>
    <w:rsid w:val="0835E6F4"/>
    <w:rsid w:val="084B054E"/>
    <w:rsid w:val="0851B1DF"/>
    <w:rsid w:val="08653237"/>
    <w:rsid w:val="08973D4C"/>
    <w:rsid w:val="08BA3975"/>
    <w:rsid w:val="08BDE97D"/>
    <w:rsid w:val="08C09016"/>
    <w:rsid w:val="08C77D4B"/>
    <w:rsid w:val="08D950FB"/>
    <w:rsid w:val="08DBE0AA"/>
    <w:rsid w:val="08E5EBCD"/>
    <w:rsid w:val="08FF6625"/>
    <w:rsid w:val="09362A2B"/>
    <w:rsid w:val="093F71BF"/>
    <w:rsid w:val="0952AEE3"/>
    <w:rsid w:val="0971D726"/>
    <w:rsid w:val="0989731B"/>
    <w:rsid w:val="09A8BBCF"/>
    <w:rsid w:val="09AC6251"/>
    <w:rsid w:val="09E4137E"/>
    <w:rsid w:val="09E9189F"/>
    <w:rsid w:val="0A064222"/>
    <w:rsid w:val="0A0C9396"/>
    <w:rsid w:val="0A0CEED6"/>
    <w:rsid w:val="0A0EA0A5"/>
    <w:rsid w:val="0A0FBF20"/>
    <w:rsid w:val="0A15A1F1"/>
    <w:rsid w:val="0A2250C6"/>
    <w:rsid w:val="0A4991D9"/>
    <w:rsid w:val="0A663C0C"/>
    <w:rsid w:val="0AB5A222"/>
    <w:rsid w:val="0ABDF207"/>
    <w:rsid w:val="0ADCD02F"/>
    <w:rsid w:val="0AE2FF5B"/>
    <w:rsid w:val="0B132D47"/>
    <w:rsid w:val="0B459D5E"/>
    <w:rsid w:val="0B5EE3E5"/>
    <w:rsid w:val="0B7543CA"/>
    <w:rsid w:val="0B7D7CC4"/>
    <w:rsid w:val="0BEBB5DD"/>
    <w:rsid w:val="0C1FC341"/>
    <w:rsid w:val="0C43630E"/>
    <w:rsid w:val="0C6593DB"/>
    <w:rsid w:val="0C70D377"/>
    <w:rsid w:val="0C8A952D"/>
    <w:rsid w:val="0C92435B"/>
    <w:rsid w:val="0C92F7B0"/>
    <w:rsid w:val="0C9553D2"/>
    <w:rsid w:val="0CA8B8C4"/>
    <w:rsid w:val="0D17B1EF"/>
    <w:rsid w:val="0D1C1CB8"/>
    <w:rsid w:val="0D1ED1E3"/>
    <w:rsid w:val="0D400B1F"/>
    <w:rsid w:val="0D5890FA"/>
    <w:rsid w:val="0D776840"/>
    <w:rsid w:val="0D78DEE9"/>
    <w:rsid w:val="0D95072E"/>
    <w:rsid w:val="0D9F9A66"/>
    <w:rsid w:val="0DB5823A"/>
    <w:rsid w:val="0DC977F3"/>
    <w:rsid w:val="0DCA66B4"/>
    <w:rsid w:val="0DD59B51"/>
    <w:rsid w:val="0DD5D39D"/>
    <w:rsid w:val="0E14EF2C"/>
    <w:rsid w:val="0E1C3E91"/>
    <w:rsid w:val="0E1E7FA9"/>
    <w:rsid w:val="0E1FAF1D"/>
    <w:rsid w:val="0E4358CD"/>
    <w:rsid w:val="0E45AD7C"/>
    <w:rsid w:val="0E7B566D"/>
    <w:rsid w:val="0E7FFAC1"/>
    <w:rsid w:val="0E8DADB9"/>
    <w:rsid w:val="0E8E66DE"/>
    <w:rsid w:val="0EB2B3E8"/>
    <w:rsid w:val="0EBAC6CE"/>
    <w:rsid w:val="0EC8998E"/>
    <w:rsid w:val="0EDA814C"/>
    <w:rsid w:val="0EEBCE71"/>
    <w:rsid w:val="0F0C8A7F"/>
    <w:rsid w:val="0F2C17B4"/>
    <w:rsid w:val="0F3F118E"/>
    <w:rsid w:val="0F4F8235"/>
    <w:rsid w:val="0F51DAE4"/>
    <w:rsid w:val="0F540D75"/>
    <w:rsid w:val="0F733717"/>
    <w:rsid w:val="0F826CDF"/>
    <w:rsid w:val="0F9CFAB8"/>
    <w:rsid w:val="0FB6BB91"/>
    <w:rsid w:val="0FCB7AF4"/>
    <w:rsid w:val="0FD42FAB"/>
    <w:rsid w:val="0FEAB8F5"/>
    <w:rsid w:val="0FF9F75C"/>
    <w:rsid w:val="1006ACE5"/>
    <w:rsid w:val="100A85FE"/>
    <w:rsid w:val="10406D9D"/>
    <w:rsid w:val="1060274A"/>
    <w:rsid w:val="10A17FE5"/>
    <w:rsid w:val="10B2B897"/>
    <w:rsid w:val="10B5B835"/>
    <w:rsid w:val="10C2C79C"/>
    <w:rsid w:val="10D05B95"/>
    <w:rsid w:val="10EEA9AD"/>
    <w:rsid w:val="1107E3CE"/>
    <w:rsid w:val="1110E73E"/>
    <w:rsid w:val="113C8ECE"/>
    <w:rsid w:val="1166122F"/>
    <w:rsid w:val="117CAD63"/>
    <w:rsid w:val="119C0834"/>
    <w:rsid w:val="11C048FF"/>
    <w:rsid w:val="11E7DC9D"/>
    <w:rsid w:val="11EF8218"/>
    <w:rsid w:val="12011F8D"/>
    <w:rsid w:val="121CAF43"/>
    <w:rsid w:val="1235D6B1"/>
    <w:rsid w:val="12440A7E"/>
    <w:rsid w:val="125847EE"/>
    <w:rsid w:val="125A3E0C"/>
    <w:rsid w:val="125AAEB7"/>
    <w:rsid w:val="127BC33B"/>
    <w:rsid w:val="12855993"/>
    <w:rsid w:val="12A589F0"/>
    <w:rsid w:val="12B9CCFB"/>
    <w:rsid w:val="12CE142E"/>
    <w:rsid w:val="12DB68CE"/>
    <w:rsid w:val="12E2788D"/>
    <w:rsid w:val="12FD36C2"/>
    <w:rsid w:val="130694B9"/>
    <w:rsid w:val="1313F7A1"/>
    <w:rsid w:val="131B4831"/>
    <w:rsid w:val="13AABF0D"/>
    <w:rsid w:val="13B2C5ED"/>
    <w:rsid w:val="13BC68DF"/>
    <w:rsid w:val="13E25117"/>
    <w:rsid w:val="140A6FCA"/>
    <w:rsid w:val="14168ABB"/>
    <w:rsid w:val="1430A63E"/>
    <w:rsid w:val="1443398E"/>
    <w:rsid w:val="144CBC9D"/>
    <w:rsid w:val="1458A9D2"/>
    <w:rsid w:val="146C162D"/>
    <w:rsid w:val="1485F293"/>
    <w:rsid w:val="149DBE22"/>
    <w:rsid w:val="14A4298C"/>
    <w:rsid w:val="14A9DD1B"/>
    <w:rsid w:val="14B50B08"/>
    <w:rsid w:val="14CAA55A"/>
    <w:rsid w:val="14CEFBE3"/>
    <w:rsid w:val="15243772"/>
    <w:rsid w:val="15257293"/>
    <w:rsid w:val="15314FA8"/>
    <w:rsid w:val="1556842F"/>
    <w:rsid w:val="155A5773"/>
    <w:rsid w:val="1583C959"/>
    <w:rsid w:val="1587E156"/>
    <w:rsid w:val="158FD59F"/>
    <w:rsid w:val="15954572"/>
    <w:rsid w:val="159EF1C0"/>
    <w:rsid w:val="15CDAC71"/>
    <w:rsid w:val="15E3E3B0"/>
    <w:rsid w:val="15E59E8B"/>
    <w:rsid w:val="15F8193C"/>
    <w:rsid w:val="1606E355"/>
    <w:rsid w:val="1616AD28"/>
    <w:rsid w:val="16180FAB"/>
    <w:rsid w:val="161E43CE"/>
    <w:rsid w:val="16543299"/>
    <w:rsid w:val="1661611D"/>
    <w:rsid w:val="168098EC"/>
    <w:rsid w:val="169F6581"/>
    <w:rsid w:val="16B9C54C"/>
    <w:rsid w:val="16E3CA89"/>
    <w:rsid w:val="17114518"/>
    <w:rsid w:val="1715AADE"/>
    <w:rsid w:val="171E1B20"/>
    <w:rsid w:val="17336E80"/>
    <w:rsid w:val="175A36BD"/>
    <w:rsid w:val="1777BAE9"/>
    <w:rsid w:val="1783DD67"/>
    <w:rsid w:val="179809EF"/>
    <w:rsid w:val="179A055A"/>
    <w:rsid w:val="179B3C42"/>
    <w:rsid w:val="17A4D3F5"/>
    <w:rsid w:val="17A5CC56"/>
    <w:rsid w:val="17AC6E76"/>
    <w:rsid w:val="17E9E929"/>
    <w:rsid w:val="18146D62"/>
    <w:rsid w:val="1818C53C"/>
    <w:rsid w:val="18365ECE"/>
    <w:rsid w:val="18412618"/>
    <w:rsid w:val="1846A273"/>
    <w:rsid w:val="18761A71"/>
    <w:rsid w:val="1879FF68"/>
    <w:rsid w:val="188605BE"/>
    <w:rsid w:val="188E4CE4"/>
    <w:rsid w:val="188E9047"/>
    <w:rsid w:val="18A19397"/>
    <w:rsid w:val="18A8A793"/>
    <w:rsid w:val="18B1419D"/>
    <w:rsid w:val="18B9F504"/>
    <w:rsid w:val="18BB4433"/>
    <w:rsid w:val="18F7EC09"/>
    <w:rsid w:val="191A270C"/>
    <w:rsid w:val="196F0D1B"/>
    <w:rsid w:val="196FDA72"/>
    <w:rsid w:val="19A3B554"/>
    <w:rsid w:val="19C45057"/>
    <w:rsid w:val="19C996EA"/>
    <w:rsid w:val="19E7A042"/>
    <w:rsid w:val="19F6B88F"/>
    <w:rsid w:val="1A1DF39E"/>
    <w:rsid w:val="1A71704D"/>
    <w:rsid w:val="1A81B1F4"/>
    <w:rsid w:val="1A8D5981"/>
    <w:rsid w:val="1AA46829"/>
    <w:rsid w:val="1AEE2F9A"/>
    <w:rsid w:val="1B1EF09C"/>
    <w:rsid w:val="1B41E7BB"/>
    <w:rsid w:val="1B66E960"/>
    <w:rsid w:val="1BA60C2D"/>
    <w:rsid w:val="1BA64B6A"/>
    <w:rsid w:val="1BD280CD"/>
    <w:rsid w:val="1BE1D0DF"/>
    <w:rsid w:val="1BE9BC2B"/>
    <w:rsid w:val="1BF89564"/>
    <w:rsid w:val="1C097BFC"/>
    <w:rsid w:val="1C18C169"/>
    <w:rsid w:val="1C24DB97"/>
    <w:rsid w:val="1C465E45"/>
    <w:rsid w:val="1C46A235"/>
    <w:rsid w:val="1C4C2132"/>
    <w:rsid w:val="1C6330ED"/>
    <w:rsid w:val="1C71B531"/>
    <w:rsid w:val="1C9B252E"/>
    <w:rsid w:val="1CA49CAB"/>
    <w:rsid w:val="1CC61955"/>
    <w:rsid w:val="1CD1CC43"/>
    <w:rsid w:val="1CF437FC"/>
    <w:rsid w:val="1CF79102"/>
    <w:rsid w:val="1D15FD07"/>
    <w:rsid w:val="1D1E42AE"/>
    <w:rsid w:val="1D1F6237"/>
    <w:rsid w:val="1D279ABC"/>
    <w:rsid w:val="1D56384C"/>
    <w:rsid w:val="1D80725E"/>
    <w:rsid w:val="1DA12358"/>
    <w:rsid w:val="1DB471C3"/>
    <w:rsid w:val="1DC770D1"/>
    <w:rsid w:val="1DCEA985"/>
    <w:rsid w:val="1DD1AA84"/>
    <w:rsid w:val="1DDE85BA"/>
    <w:rsid w:val="1DF8CE89"/>
    <w:rsid w:val="1DFEC184"/>
    <w:rsid w:val="1E2C77E8"/>
    <w:rsid w:val="1E557BD6"/>
    <w:rsid w:val="1E6B4491"/>
    <w:rsid w:val="1E6BA36F"/>
    <w:rsid w:val="1E73B660"/>
    <w:rsid w:val="1E90D192"/>
    <w:rsid w:val="1E9639D2"/>
    <w:rsid w:val="1E9926C0"/>
    <w:rsid w:val="1E99CC31"/>
    <w:rsid w:val="1ECC136C"/>
    <w:rsid w:val="1ECD64AE"/>
    <w:rsid w:val="1EE57315"/>
    <w:rsid w:val="1EEBDEEB"/>
    <w:rsid w:val="1F0FDAAE"/>
    <w:rsid w:val="1F56DAC6"/>
    <w:rsid w:val="1F783CCA"/>
    <w:rsid w:val="1FCD7D3E"/>
    <w:rsid w:val="1FD17C20"/>
    <w:rsid w:val="1FE706A3"/>
    <w:rsid w:val="2018AE49"/>
    <w:rsid w:val="206B40F4"/>
    <w:rsid w:val="207FAA0B"/>
    <w:rsid w:val="20ABD849"/>
    <w:rsid w:val="20B13285"/>
    <w:rsid w:val="20B9D2AA"/>
    <w:rsid w:val="20DB075E"/>
    <w:rsid w:val="20F7FD2D"/>
    <w:rsid w:val="21359E6C"/>
    <w:rsid w:val="2141AEA6"/>
    <w:rsid w:val="2164087A"/>
    <w:rsid w:val="216B03F1"/>
    <w:rsid w:val="21729C46"/>
    <w:rsid w:val="21A01BFE"/>
    <w:rsid w:val="21B70E18"/>
    <w:rsid w:val="21C41DB5"/>
    <w:rsid w:val="21D524F2"/>
    <w:rsid w:val="21D9F00F"/>
    <w:rsid w:val="2204D4D6"/>
    <w:rsid w:val="2214E16D"/>
    <w:rsid w:val="221E6516"/>
    <w:rsid w:val="22269F83"/>
    <w:rsid w:val="22347C6D"/>
    <w:rsid w:val="224A7564"/>
    <w:rsid w:val="226FE7B9"/>
    <w:rsid w:val="2294370B"/>
    <w:rsid w:val="22CE2413"/>
    <w:rsid w:val="22D021E9"/>
    <w:rsid w:val="22D8AC96"/>
    <w:rsid w:val="22E81EDE"/>
    <w:rsid w:val="2306A352"/>
    <w:rsid w:val="231C1862"/>
    <w:rsid w:val="232C4527"/>
    <w:rsid w:val="23614C45"/>
    <w:rsid w:val="23768811"/>
    <w:rsid w:val="239195A5"/>
    <w:rsid w:val="2396DC31"/>
    <w:rsid w:val="23C107F8"/>
    <w:rsid w:val="24153EF4"/>
    <w:rsid w:val="24234197"/>
    <w:rsid w:val="243890A6"/>
    <w:rsid w:val="24413B23"/>
    <w:rsid w:val="244176E1"/>
    <w:rsid w:val="245E7702"/>
    <w:rsid w:val="2467BA96"/>
    <w:rsid w:val="247A0428"/>
    <w:rsid w:val="247A4FEB"/>
    <w:rsid w:val="247E43FF"/>
    <w:rsid w:val="24CD7A14"/>
    <w:rsid w:val="24E474C0"/>
    <w:rsid w:val="24E72596"/>
    <w:rsid w:val="24EA885E"/>
    <w:rsid w:val="251D28A1"/>
    <w:rsid w:val="2529BB84"/>
    <w:rsid w:val="25383290"/>
    <w:rsid w:val="25744980"/>
    <w:rsid w:val="25947434"/>
    <w:rsid w:val="25A9C542"/>
    <w:rsid w:val="25AAD020"/>
    <w:rsid w:val="25B6BFA6"/>
    <w:rsid w:val="25DFB08A"/>
    <w:rsid w:val="25F374B8"/>
    <w:rsid w:val="263C2ADF"/>
    <w:rsid w:val="266C01CC"/>
    <w:rsid w:val="267A1CA0"/>
    <w:rsid w:val="26817463"/>
    <w:rsid w:val="26B0CB5B"/>
    <w:rsid w:val="26B2015B"/>
    <w:rsid w:val="26EC2283"/>
    <w:rsid w:val="26F8CE11"/>
    <w:rsid w:val="26F8EF39"/>
    <w:rsid w:val="2702A7A8"/>
    <w:rsid w:val="271572CF"/>
    <w:rsid w:val="271CC28B"/>
    <w:rsid w:val="2761E74F"/>
    <w:rsid w:val="2772EFE9"/>
    <w:rsid w:val="2779399C"/>
    <w:rsid w:val="27794E53"/>
    <w:rsid w:val="2787D24C"/>
    <w:rsid w:val="27AB73C3"/>
    <w:rsid w:val="27BA7277"/>
    <w:rsid w:val="27BFD8AA"/>
    <w:rsid w:val="27C204B6"/>
    <w:rsid w:val="27E3E6EF"/>
    <w:rsid w:val="28062F5C"/>
    <w:rsid w:val="280F0141"/>
    <w:rsid w:val="28154B53"/>
    <w:rsid w:val="281D95A4"/>
    <w:rsid w:val="2831F5CE"/>
    <w:rsid w:val="283D6938"/>
    <w:rsid w:val="285EFB77"/>
    <w:rsid w:val="28777F5F"/>
    <w:rsid w:val="287C2CB9"/>
    <w:rsid w:val="287EE432"/>
    <w:rsid w:val="2882CE74"/>
    <w:rsid w:val="28883C0E"/>
    <w:rsid w:val="2897341D"/>
    <w:rsid w:val="28A6E744"/>
    <w:rsid w:val="28AD2511"/>
    <w:rsid w:val="28B5CB4B"/>
    <w:rsid w:val="28B7E072"/>
    <w:rsid w:val="28CA627F"/>
    <w:rsid w:val="28D86246"/>
    <w:rsid w:val="28E018E3"/>
    <w:rsid w:val="29084ACB"/>
    <w:rsid w:val="2922C577"/>
    <w:rsid w:val="292C1F45"/>
    <w:rsid w:val="2935BBE1"/>
    <w:rsid w:val="29423648"/>
    <w:rsid w:val="295228B4"/>
    <w:rsid w:val="297417D4"/>
    <w:rsid w:val="2996CB32"/>
    <w:rsid w:val="2999665C"/>
    <w:rsid w:val="29AB3CE8"/>
    <w:rsid w:val="29B76617"/>
    <w:rsid w:val="29CC1013"/>
    <w:rsid w:val="29D673E0"/>
    <w:rsid w:val="2A0339DB"/>
    <w:rsid w:val="2A042BC7"/>
    <w:rsid w:val="2A3D83C6"/>
    <w:rsid w:val="2A3EE907"/>
    <w:rsid w:val="2A6100FD"/>
    <w:rsid w:val="2A6B5F96"/>
    <w:rsid w:val="2A6D28BC"/>
    <w:rsid w:val="2A8932B3"/>
    <w:rsid w:val="2AA88785"/>
    <w:rsid w:val="2AB4C201"/>
    <w:rsid w:val="2AC24323"/>
    <w:rsid w:val="2AF7966B"/>
    <w:rsid w:val="2B075068"/>
    <w:rsid w:val="2B0800A8"/>
    <w:rsid w:val="2B097DA0"/>
    <w:rsid w:val="2B0D4C2A"/>
    <w:rsid w:val="2B44A8A7"/>
    <w:rsid w:val="2B559F0E"/>
    <w:rsid w:val="2B5CDBDB"/>
    <w:rsid w:val="2B6A4411"/>
    <w:rsid w:val="2B777D94"/>
    <w:rsid w:val="2B7B2D47"/>
    <w:rsid w:val="2B85EFE4"/>
    <w:rsid w:val="2B8DD204"/>
    <w:rsid w:val="2B982973"/>
    <w:rsid w:val="2BB478E7"/>
    <w:rsid w:val="2BB82CDC"/>
    <w:rsid w:val="2BDB8D0A"/>
    <w:rsid w:val="2BE667F4"/>
    <w:rsid w:val="2C111848"/>
    <w:rsid w:val="2C3A938E"/>
    <w:rsid w:val="2C69CEC9"/>
    <w:rsid w:val="2C70AA1B"/>
    <w:rsid w:val="2CB01192"/>
    <w:rsid w:val="2CB4CC33"/>
    <w:rsid w:val="2CB5DB8C"/>
    <w:rsid w:val="2CB75057"/>
    <w:rsid w:val="2CB7E451"/>
    <w:rsid w:val="2CC4EA20"/>
    <w:rsid w:val="2CD3DB73"/>
    <w:rsid w:val="2CE211D5"/>
    <w:rsid w:val="2CED8675"/>
    <w:rsid w:val="2CF85263"/>
    <w:rsid w:val="2D345AC9"/>
    <w:rsid w:val="2D390E3C"/>
    <w:rsid w:val="2D772291"/>
    <w:rsid w:val="2D98B1AF"/>
    <w:rsid w:val="2DAC2CB8"/>
    <w:rsid w:val="2DD3493C"/>
    <w:rsid w:val="2DF1E30F"/>
    <w:rsid w:val="2DF887FF"/>
    <w:rsid w:val="2E608B48"/>
    <w:rsid w:val="2E6E7F46"/>
    <w:rsid w:val="2EB10FB5"/>
    <w:rsid w:val="2EBD1304"/>
    <w:rsid w:val="2EC7496E"/>
    <w:rsid w:val="2EC875EE"/>
    <w:rsid w:val="2ED033D6"/>
    <w:rsid w:val="2EDAB856"/>
    <w:rsid w:val="2EF3FE3D"/>
    <w:rsid w:val="2EFC48E6"/>
    <w:rsid w:val="2F48037A"/>
    <w:rsid w:val="2F4F20DC"/>
    <w:rsid w:val="2F631917"/>
    <w:rsid w:val="2F6EA205"/>
    <w:rsid w:val="2F7531DB"/>
    <w:rsid w:val="2F8DB652"/>
    <w:rsid w:val="2F90E2BC"/>
    <w:rsid w:val="2FCAD42C"/>
    <w:rsid w:val="2FCF8BB5"/>
    <w:rsid w:val="2FE6BFCB"/>
    <w:rsid w:val="300962C7"/>
    <w:rsid w:val="3031004E"/>
    <w:rsid w:val="3066B0D9"/>
    <w:rsid w:val="3075A499"/>
    <w:rsid w:val="3091C745"/>
    <w:rsid w:val="30A9A16E"/>
    <w:rsid w:val="30BFAA50"/>
    <w:rsid w:val="30C762A4"/>
    <w:rsid w:val="30D51F83"/>
    <w:rsid w:val="311BBD75"/>
    <w:rsid w:val="3122407D"/>
    <w:rsid w:val="3161E770"/>
    <w:rsid w:val="317E7E85"/>
    <w:rsid w:val="31844EA8"/>
    <w:rsid w:val="318DB41F"/>
    <w:rsid w:val="319776EC"/>
    <w:rsid w:val="31A4E645"/>
    <w:rsid w:val="31BB8D74"/>
    <w:rsid w:val="31C05DE0"/>
    <w:rsid w:val="31D87D3F"/>
    <w:rsid w:val="320424DC"/>
    <w:rsid w:val="3227490B"/>
    <w:rsid w:val="325BFBCF"/>
    <w:rsid w:val="325E46DC"/>
    <w:rsid w:val="32635830"/>
    <w:rsid w:val="32755ABA"/>
    <w:rsid w:val="3277C826"/>
    <w:rsid w:val="32AF8B4C"/>
    <w:rsid w:val="32BDC11F"/>
    <w:rsid w:val="330B2F62"/>
    <w:rsid w:val="3330CC3A"/>
    <w:rsid w:val="33343591"/>
    <w:rsid w:val="3351C498"/>
    <w:rsid w:val="3368F67A"/>
    <w:rsid w:val="336BD33A"/>
    <w:rsid w:val="33846F02"/>
    <w:rsid w:val="3389E2CE"/>
    <w:rsid w:val="33A2250E"/>
    <w:rsid w:val="33BB4AE1"/>
    <w:rsid w:val="33BCD06A"/>
    <w:rsid w:val="3417CB40"/>
    <w:rsid w:val="344ED8B1"/>
    <w:rsid w:val="345F267D"/>
    <w:rsid w:val="3465A213"/>
    <w:rsid w:val="34A169B7"/>
    <w:rsid w:val="34BC7BB1"/>
    <w:rsid w:val="34BD474D"/>
    <w:rsid w:val="34C27DDF"/>
    <w:rsid w:val="34E3B36C"/>
    <w:rsid w:val="352C8AC1"/>
    <w:rsid w:val="35400BAE"/>
    <w:rsid w:val="354E4734"/>
    <w:rsid w:val="354F3B0A"/>
    <w:rsid w:val="35561608"/>
    <w:rsid w:val="3556BA69"/>
    <w:rsid w:val="358FFAD5"/>
    <w:rsid w:val="3595CFAB"/>
    <w:rsid w:val="35AEC85B"/>
    <w:rsid w:val="35B6C295"/>
    <w:rsid w:val="35D4C84A"/>
    <w:rsid w:val="35E10BD9"/>
    <w:rsid w:val="35F5DF11"/>
    <w:rsid w:val="35FE42B7"/>
    <w:rsid w:val="360467EF"/>
    <w:rsid w:val="3622EAD8"/>
    <w:rsid w:val="363BF7DA"/>
    <w:rsid w:val="36528319"/>
    <w:rsid w:val="36961E3E"/>
    <w:rsid w:val="36C42097"/>
    <w:rsid w:val="36DDF5A2"/>
    <w:rsid w:val="36E5F3DE"/>
    <w:rsid w:val="36FBEC70"/>
    <w:rsid w:val="37195BAE"/>
    <w:rsid w:val="371F7CB5"/>
    <w:rsid w:val="37302267"/>
    <w:rsid w:val="37529CBC"/>
    <w:rsid w:val="375A644C"/>
    <w:rsid w:val="37922A98"/>
    <w:rsid w:val="379C01EE"/>
    <w:rsid w:val="37A4F23F"/>
    <w:rsid w:val="37CD9093"/>
    <w:rsid w:val="37DFFB31"/>
    <w:rsid w:val="37E2B340"/>
    <w:rsid w:val="380686A8"/>
    <w:rsid w:val="3845104B"/>
    <w:rsid w:val="38654B6A"/>
    <w:rsid w:val="386B89E0"/>
    <w:rsid w:val="38862D56"/>
    <w:rsid w:val="3891D7EA"/>
    <w:rsid w:val="3897E11D"/>
    <w:rsid w:val="38C0D386"/>
    <w:rsid w:val="38EC42B5"/>
    <w:rsid w:val="390B6C7D"/>
    <w:rsid w:val="390D3A30"/>
    <w:rsid w:val="390E7745"/>
    <w:rsid w:val="3912CADD"/>
    <w:rsid w:val="39163DFE"/>
    <w:rsid w:val="392595E9"/>
    <w:rsid w:val="39715077"/>
    <w:rsid w:val="39B8B192"/>
    <w:rsid w:val="39B96F9D"/>
    <w:rsid w:val="39D17D8B"/>
    <w:rsid w:val="39EC0E1F"/>
    <w:rsid w:val="3A060A40"/>
    <w:rsid w:val="3A17B22D"/>
    <w:rsid w:val="3A3F44BE"/>
    <w:rsid w:val="3A4FA60A"/>
    <w:rsid w:val="3A635CE4"/>
    <w:rsid w:val="3A712102"/>
    <w:rsid w:val="3AA47C65"/>
    <w:rsid w:val="3AB3E8D0"/>
    <w:rsid w:val="3AB66D8A"/>
    <w:rsid w:val="3ACD82B3"/>
    <w:rsid w:val="3AF485D4"/>
    <w:rsid w:val="3B0D7B2E"/>
    <w:rsid w:val="3B18AD0F"/>
    <w:rsid w:val="3B28B661"/>
    <w:rsid w:val="3B2DB398"/>
    <w:rsid w:val="3B30BB40"/>
    <w:rsid w:val="3B48C885"/>
    <w:rsid w:val="3B652619"/>
    <w:rsid w:val="3B832F5D"/>
    <w:rsid w:val="3BA244FB"/>
    <w:rsid w:val="3BB8C0CC"/>
    <w:rsid w:val="3BBABC5D"/>
    <w:rsid w:val="3BC4FAD3"/>
    <w:rsid w:val="3C088F64"/>
    <w:rsid w:val="3C2482DC"/>
    <w:rsid w:val="3C2F5C3F"/>
    <w:rsid w:val="3C8EF9A0"/>
    <w:rsid w:val="3C8F81EA"/>
    <w:rsid w:val="3CA3E0ED"/>
    <w:rsid w:val="3CA7CFF6"/>
    <w:rsid w:val="3CAE6592"/>
    <w:rsid w:val="3CC210D3"/>
    <w:rsid w:val="3CC34059"/>
    <w:rsid w:val="3CCB1ADC"/>
    <w:rsid w:val="3CCC77C7"/>
    <w:rsid w:val="3CD0A8CD"/>
    <w:rsid w:val="3CE4254E"/>
    <w:rsid w:val="3CE7E107"/>
    <w:rsid w:val="3CEBC0A1"/>
    <w:rsid w:val="3CEC0E92"/>
    <w:rsid w:val="3D14798D"/>
    <w:rsid w:val="3D16E2D0"/>
    <w:rsid w:val="3D2A9CB7"/>
    <w:rsid w:val="3D31BA7E"/>
    <w:rsid w:val="3D3C8990"/>
    <w:rsid w:val="3D4C5FE9"/>
    <w:rsid w:val="3D6DB2EF"/>
    <w:rsid w:val="3D7A3EB7"/>
    <w:rsid w:val="3DB0AA22"/>
    <w:rsid w:val="3DBBC5B1"/>
    <w:rsid w:val="3DEAFCAA"/>
    <w:rsid w:val="3DEEF521"/>
    <w:rsid w:val="3DF4F21B"/>
    <w:rsid w:val="3E155F03"/>
    <w:rsid w:val="3E245824"/>
    <w:rsid w:val="3E3F6E7C"/>
    <w:rsid w:val="3E591049"/>
    <w:rsid w:val="3E6C9E0C"/>
    <w:rsid w:val="3E75C940"/>
    <w:rsid w:val="3E984D11"/>
    <w:rsid w:val="3EAC2367"/>
    <w:rsid w:val="3EEA36E0"/>
    <w:rsid w:val="3F004601"/>
    <w:rsid w:val="3F094828"/>
    <w:rsid w:val="3F10FAF5"/>
    <w:rsid w:val="3F49084B"/>
    <w:rsid w:val="3F4C6B0C"/>
    <w:rsid w:val="3F521A7D"/>
    <w:rsid w:val="3F759FC4"/>
    <w:rsid w:val="3F7F3E43"/>
    <w:rsid w:val="3FA2E8CB"/>
    <w:rsid w:val="3FF22FBE"/>
    <w:rsid w:val="3FFA5151"/>
    <w:rsid w:val="40095CA7"/>
    <w:rsid w:val="400CC0CE"/>
    <w:rsid w:val="401B0203"/>
    <w:rsid w:val="402AA081"/>
    <w:rsid w:val="402F9C02"/>
    <w:rsid w:val="403434E5"/>
    <w:rsid w:val="404BCC1C"/>
    <w:rsid w:val="4050C369"/>
    <w:rsid w:val="406E4152"/>
    <w:rsid w:val="407C830F"/>
    <w:rsid w:val="407CCBA6"/>
    <w:rsid w:val="408E6704"/>
    <w:rsid w:val="40DA835A"/>
    <w:rsid w:val="41022FC4"/>
    <w:rsid w:val="4104696B"/>
    <w:rsid w:val="4114786B"/>
    <w:rsid w:val="413A0A22"/>
    <w:rsid w:val="416EC0ED"/>
    <w:rsid w:val="41A90EDD"/>
    <w:rsid w:val="41CEE7F4"/>
    <w:rsid w:val="4203F456"/>
    <w:rsid w:val="4216B474"/>
    <w:rsid w:val="4256D435"/>
    <w:rsid w:val="429D07CD"/>
    <w:rsid w:val="42C8AACA"/>
    <w:rsid w:val="42E01111"/>
    <w:rsid w:val="43297457"/>
    <w:rsid w:val="432B9283"/>
    <w:rsid w:val="43357190"/>
    <w:rsid w:val="434B5D6A"/>
    <w:rsid w:val="435E1915"/>
    <w:rsid w:val="437A39FF"/>
    <w:rsid w:val="437E3DE3"/>
    <w:rsid w:val="43E7DC34"/>
    <w:rsid w:val="442664E1"/>
    <w:rsid w:val="442BCA84"/>
    <w:rsid w:val="4431A44E"/>
    <w:rsid w:val="44397F61"/>
    <w:rsid w:val="445E4510"/>
    <w:rsid w:val="446D4AC3"/>
    <w:rsid w:val="447A5E76"/>
    <w:rsid w:val="447AFFD4"/>
    <w:rsid w:val="44BC2046"/>
    <w:rsid w:val="44D13204"/>
    <w:rsid w:val="44F410DC"/>
    <w:rsid w:val="4504005D"/>
    <w:rsid w:val="4529A69F"/>
    <w:rsid w:val="4547596E"/>
    <w:rsid w:val="4554F2CF"/>
    <w:rsid w:val="455E4B1A"/>
    <w:rsid w:val="45777365"/>
    <w:rsid w:val="458FBEF6"/>
    <w:rsid w:val="45AE85D8"/>
    <w:rsid w:val="45D7BBD0"/>
    <w:rsid w:val="45F806FE"/>
    <w:rsid w:val="4608AC1D"/>
    <w:rsid w:val="464D0B49"/>
    <w:rsid w:val="46566B0F"/>
    <w:rsid w:val="465F0DC7"/>
    <w:rsid w:val="466675C3"/>
    <w:rsid w:val="46917676"/>
    <w:rsid w:val="46B87997"/>
    <w:rsid w:val="46F680F2"/>
    <w:rsid w:val="46F9FA30"/>
    <w:rsid w:val="46FF4E67"/>
    <w:rsid w:val="47016F5D"/>
    <w:rsid w:val="470B9A23"/>
    <w:rsid w:val="470C90E2"/>
    <w:rsid w:val="47195F82"/>
    <w:rsid w:val="472601B4"/>
    <w:rsid w:val="477A220D"/>
    <w:rsid w:val="47C138E7"/>
    <w:rsid w:val="47ECAE53"/>
    <w:rsid w:val="47F3AB6D"/>
    <w:rsid w:val="47F716D7"/>
    <w:rsid w:val="48144D73"/>
    <w:rsid w:val="48180005"/>
    <w:rsid w:val="481F735C"/>
    <w:rsid w:val="482ADC6B"/>
    <w:rsid w:val="4836A2A4"/>
    <w:rsid w:val="4861D151"/>
    <w:rsid w:val="487749FA"/>
    <w:rsid w:val="487BAF4D"/>
    <w:rsid w:val="489D6837"/>
    <w:rsid w:val="489F71C3"/>
    <w:rsid w:val="48A543D3"/>
    <w:rsid w:val="48B16C42"/>
    <w:rsid w:val="48B53D9C"/>
    <w:rsid w:val="48EFEC23"/>
    <w:rsid w:val="491B3C7D"/>
    <w:rsid w:val="49612EF7"/>
    <w:rsid w:val="4968F873"/>
    <w:rsid w:val="49723971"/>
    <w:rsid w:val="498363DA"/>
    <w:rsid w:val="4987DCA5"/>
    <w:rsid w:val="498D435A"/>
    <w:rsid w:val="498DF6DD"/>
    <w:rsid w:val="499A6DFF"/>
    <w:rsid w:val="49C75A66"/>
    <w:rsid w:val="49DB95B5"/>
    <w:rsid w:val="4A0C578C"/>
    <w:rsid w:val="4A314C87"/>
    <w:rsid w:val="4A42A438"/>
    <w:rsid w:val="4A6B2190"/>
    <w:rsid w:val="4A85DC74"/>
    <w:rsid w:val="4AA23B64"/>
    <w:rsid w:val="4AAD96E5"/>
    <w:rsid w:val="4ACE42B0"/>
    <w:rsid w:val="4AD53B6C"/>
    <w:rsid w:val="4B017768"/>
    <w:rsid w:val="4B0A9877"/>
    <w:rsid w:val="4B0EE7E8"/>
    <w:rsid w:val="4B0FC2C0"/>
    <w:rsid w:val="4B107C7A"/>
    <w:rsid w:val="4B147C91"/>
    <w:rsid w:val="4B1B6BF9"/>
    <w:rsid w:val="4B20751A"/>
    <w:rsid w:val="4B52F0A9"/>
    <w:rsid w:val="4B5BD021"/>
    <w:rsid w:val="4B75FD24"/>
    <w:rsid w:val="4B83B6BD"/>
    <w:rsid w:val="4B92E31F"/>
    <w:rsid w:val="4B9FFF1B"/>
    <w:rsid w:val="4BBC0012"/>
    <w:rsid w:val="4BC6E9EF"/>
    <w:rsid w:val="4BD8C839"/>
    <w:rsid w:val="4BD8DFC5"/>
    <w:rsid w:val="4BF6EC88"/>
    <w:rsid w:val="4BFF58FA"/>
    <w:rsid w:val="4C049801"/>
    <w:rsid w:val="4C27D867"/>
    <w:rsid w:val="4C5B7E99"/>
    <w:rsid w:val="4C6339EE"/>
    <w:rsid w:val="4C7A9B97"/>
    <w:rsid w:val="4C7D0631"/>
    <w:rsid w:val="4C80E15E"/>
    <w:rsid w:val="4C9AA8FA"/>
    <w:rsid w:val="4CAFA38D"/>
    <w:rsid w:val="4CB52D20"/>
    <w:rsid w:val="4CCE4C13"/>
    <w:rsid w:val="4CDD29C4"/>
    <w:rsid w:val="4CDF5788"/>
    <w:rsid w:val="4CFDD3DB"/>
    <w:rsid w:val="4D0A8057"/>
    <w:rsid w:val="4D30E729"/>
    <w:rsid w:val="4D5EC776"/>
    <w:rsid w:val="4D716EDF"/>
    <w:rsid w:val="4D773480"/>
    <w:rsid w:val="4D7EC81F"/>
    <w:rsid w:val="4DA2632E"/>
    <w:rsid w:val="4DADB495"/>
    <w:rsid w:val="4DB64640"/>
    <w:rsid w:val="4DC3EC5E"/>
    <w:rsid w:val="4DCC7BC7"/>
    <w:rsid w:val="4DF1E6C1"/>
    <w:rsid w:val="4DF9ED28"/>
    <w:rsid w:val="4E061472"/>
    <w:rsid w:val="4E2776DB"/>
    <w:rsid w:val="4E4FC505"/>
    <w:rsid w:val="4E623969"/>
    <w:rsid w:val="4E6EECD7"/>
    <w:rsid w:val="4E71A055"/>
    <w:rsid w:val="4E8124DA"/>
    <w:rsid w:val="4E92D7A5"/>
    <w:rsid w:val="4EBDF850"/>
    <w:rsid w:val="4EC3A2A9"/>
    <w:rsid w:val="4ECDCF88"/>
    <w:rsid w:val="4EE2D5BE"/>
    <w:rsid w:val="4F067C17"/>
    <w:rsid w:val="4F29217B"/>
    <w:rsid w:val="4F511585"/>
    <w:rsid w:val="4F599DB3"/>
    <w:rsid w:val="4F5CB748"/>
    <w:rsid w:val="4F683BBB"/>
    <w:rsid w:val="4F941D93"/>
    <w:rsid w:val="4F9D7A33"/>
    <w:rsid w:val="4FEB7AD2"/>
    <w:rsid w:val="500F9526"/>
    <w:rsid w:val="502B2B8E"/>
    <w:rsid w:val="5039D774"/>
    <w:rsid w:val="503B1FB0"/>
    <w:rsid w:val="5055DB2F"/>
    <w:rsid w:val="505C2C07"/>
    <w:rsid w:val="5083C6B4"/>
    <w:rsid w:val="5099478A"/>
    <w:rsid w:val="50B4228B"/>
    <w:rsid w:val="50C41B9B"/>
    <w:rsid w:val="50C4CDE5"/>
    <w:rsid w:val="50CB11B5"/>
    <w:rsid w:val="50CFF38B"/>
    <w:rsid w:val="50D1E6D4"/>
    <w:rsid w:val="50DDAB64"/>
    <w:rsid w:val="50E5C7B7"/>
    <w:rsid w:val="5101033E"/>
    <w:rsid w:val="5112BB91"/>
    <w:rsid w:val="51367648"/>
    <w:rsid w:val="513A5E36"/>
    <w:rsid w:val="5144658C"/>
    <w:rsid w:val="51558213"/>
    <w:rsid w:val="51792C86"/>
    <w:rsid w:val="51988B47"/>
    <w:rsid w:val="51B0B261"/>
    <w:rsid w:val="51B9C826"/>
    <w:rsid w:val="51F68BD3"/>
    <w:rsid w:val="51F7BB80"/>
    <w:rsid w:val="52246361"/>
    <w:rsid w:val="523D6E71"/>
    <w:rsid w:val="527C3AB3"/>
    <w:rsid w:val="5280175B"/>
    <w:rsid w:val="52AC21B4"/>
    <w:rsid w:val="52B22B49"/>
    <w:rsid w:val="52D2D3D9"/>
    <w:rsid w:val="52E28005"/>
    <w:rsid w:val="52E8CCA1"/>
    <w:rsid w:val="5316D445"/>
    <w:rsid w:val="531DD796"/>
    <w:rsid w:val="536F6F9A"/>
    <w:rsid w:val="537EA843"/>
    <w:rsid w:val="5388065A"/>
    <w:rsid w:val="53A257FF"/>
    <w:rsid w:val="53C428B5"/>
    <w:rsid w:val="53C90256"/>
    <w:rsid w:val="53CB7FD6"/>
    <w:rsid w:val="53EE8A2C"/>
    <w:rsid w:val="53F36F3C"/>
    <w:rsid w:val="53FC22D7"/>
    <w:rsid w:val="54193D2E"/>
    <w:rsid w:val="541BD0F3"/>
    <w:rsid w:val="542685F3"/>
    <w:rsid w:val="545DD37F"/>
    <w:rsid w:val="54613D40"/>
    <w:rsid w:val="54862EA4"/>
    <w:rsid w:val="548DF674"/>
    <w:rsid w:val="548FAA13"/>
    <w:rsid w:val="54A9F979"/>
    <w:rsid w:val="54AF44A3"/>
    <w:rsid w:val="54BD0A80"/>
    <w:rsid w:val="54CCE6B1"/>
    <w:rsid w:val="54D9FD39"/>
    <w:rsid w:val="55009B99"/>
    <w:rsid w:val="550202C5"/>
    <w:rsid w:val="5507DE98"/>
    <w:rsid w:val="550DA7F1"/>
    <w:rsid w:val="5527B5E9"/>
    <w:rsid w:val="55351A94"/>
    <w:rsid w:val="555B870F"/>
    <w:rsid w:val="55662C2B"/>
    <w:rsid w:val="55728A54"/>
    <w:rsid w:val="5583AEBD"/>
    <w:rsid w:val="56029B35"/>
    <w:rsid w:val="5617655B"/>
    <w:rsid w:val="56A209C9"/>
    <w:rsid w:val="56A6610B"/>
    <w:rsid w:val="56AB71B6"/>
    <w:rsid w:val="56B16860"/>
    <w:rsid w:val="56B1C9D4"/>
    <w:rsid w:val="56B96B21"/>
    <w:rsid w:val="56C6AE7C"/>
    <w:rsid w:val="56D4DD22"/>
    <w:rsid w:val="56E6331F"/>
    <w:rsid w:val="5715129D"/>
    <w:rsid w:val="571B8696"/>
    <w:rsid w:val="576B6075"/>
    <w:rsid w:val="578A76CD"/>
    <w:rsid w:val="579713F7"/>
    <w:rsid w:val="57C4E184"/>
    <w:rsid w:val="57D27C0B"/>
    <w:rsid w:val="57E8B546"/>
    <w:rsid w:val="57ED5FF0"/>
    <w:rsid w:val="5802022A"/>
    <w:rsid w:val="580A213F"/>
    <w:rsid w:val="582AE436"/>
    <w:rsid w:val="584F89E8"/>
    <w:rsid w:val="585F4BEB"/>
    <w:rsid w:val="58A8CDB6"/>
    <w:rsid w:val="58ADF230"/>
    <w:rsid w:val="58D28953"/>
    <w:rsid w:val="58D5D42B"/>
    <w:rsid w:val="58DCB5CC"/>
    <w:rsid w:val="595B56E0"/>
    <w:rsid w:val="5971BBD5"/>
    <w:rsid w:val="599F6016"/>
    <w:rsid w:val="59AFA815"/>
    <w:rsid w:val="59B8D79B"/>
    <w:rsid w:val="59C92A9B"/>
    <w:rsid w:val="5A008F66"/>
    <w:rsid w:val="5A1E98F1"/>
    <w:rsid w:val="5A218CE3"/>
    <w:rsid w:val="5A45558F"/>
    <w:rsid w:val="5A82C44B"/>
    <w:rsid w:val="5A8A6CE0"/>
    <w:rsid w:val="5A9C2995"/>
    <w:rsid w:val="5AA0A441"/>
    <w:rsid w:val="5AB043D5"/>
    <w:rsid w:val="5AB1FCF3"/>
    <w:rsid w:val="5AC8AEBB"/>
    <w:rsid w:val="5AE21A28"/>
    <w:rsid w:val="5AF17AC8"/>
    <w:rsid w:val="5AFEB4F3"/>
    <w:rsid w:val="5B002F50"/>
    <w:rsid w:val="5B0C5BED"/>
    <w:rsid w:val="5B22A59F"/>
    <w:rsid w:val="5B41D309"/>
    <w:rsid w:val="5B4E4139"/>
    <w:rsid w:val="5B519910"/>
    <w:rsid w:val="5B66FB0D"/>
    <w:rsid w:val="5B6CF3B8"/>
    <w:rsid w:val="5B83FD7A"/>
    <w:rsid w:val="5B927242"/>
    <w:rsid w:val="5BD59963"/>
    <w:rsid w:val="5BE0D322"/>
    <w:rsid w:val="5BE2C3A8"/>
    <w:rsid w:val="5C245450"/>
    <w:rsid w:val="5C2A5588"/>
    <w:rsid w:val="5C6450CA"/>
    <w:rsid w:val="5C6950FC"/>
    <w:rsid w:val="5C6A8813"/>
    <w:rsid w:val="5CD97F5F"/>
    <w:rsid w:val="5D4E36B2"/>
    <w:rsid w:val="5D96AF5B"/>
    <w:rsid w:val="5DA88CE0"/>
    <w:rsid w:val="5DD1F131"/>
    <w:rsid w:val="5DD63EFC"/>
    <w:rsid w:val="5DE44667"/>
    <w:rsid w:val="5E035AC7"/>
    <w:rsid w:val="5E14BA53"/>
    <w:rsid w:val="5E3FDBE6"/>
    <w:rsid w:val="5E4E1D8C"/>
    <w:rsid w:val="5E637C21"/>
    <w:rsid w:val="5E83BD42"/>
    <w:rsid w:val="5EA51F3B"/>
    <w:rsid w:val="5EAF42B3"/>
    <w:rsid w:val="5EC97857"/>
    <w:rsid w:val="5EEAE912"/>
    <w:rsid w:val="5EF41A9E"/>
    <w:rsid w:val="5F0EF0C7"/>
    <w:rsid w:val="5F194358"/>
    <w:rsid w:val="5F344583"/>
    <w:rsid w:val="5F4B2109"/>
    <w:rsid w:val="5F8BD9A6"/>
    <w:rsid w:val="5F8FD9CB"/>
    <w:rsid w:val="5FD14934"/>
    <w:rsid w:val="5FDF8E32"/>
    <w:rsid w:val="600842F9"/>
    <w:rsid w:val="6014D84B"/>
    <w:rsid w:val="601B88EE"/>
    <w:rsid w:val="60279DF2"/>
    <w:rsid w:val="6027C869"/>
    <w:rsid w:val="602F0BBA"/>
    <w:rsid w:val="604B982B"/>
    <w:rsid w:val="6063355E"/>
    <w:rsid w:val="608A88A8"/>
    <w:rsid w:val="60AEF479"/>
    <w:rsid w:val="60E45F57"/>
    <w:rsid w:val="60ECE9F1"/>
    <w:rsid w:val="60EE0D7A"/>
    <w:rsid w:val="60F3F006"/>
    <w:rsid w:val="60FA91B2"/>
    <w:rsid w:val="6115512E"/>
    <w:rsid w:val="611E232B"/>
    <w:rsid w:val="61360308"/>
    <w:rsid w:val="615A29C3"/>
    <w:rsid w:val="616419B6"/>
    <w:rsid w:val="616CE452"/>
    <w:rsid w:val="616F4BC1"/>
    <w:rsid w:val="61891016"/>
    <w:rsid w:val="6190519F"/>
    <w:rsid w:val="61C4D659"/>
    <w:rsid w:val="61EF67D7"/>
    <w:rsid w:val="61F2F3B3"/>
    <w:rsid w:val="62634862"/>
    <w:rsid w:val="626D0BAB"/>
    <w:rsid w:val="629792FE"/>
    <w:rsid w:val="629901E0"/>
    <w:rsid w:val="62AE9CAF"/>
    <w:rsid w:val="62B4433C"/>
    <w:rsid w:val="62C24994"/>
    <w:rsid w:val="62EC052D"/>
    <w:rsid w:val="62F4A837"/>
    <w:rsid w:val="62F975B9"/>
    <w:rsid w:val="63020791"/>
    <w:rsid w:val="63105BD8"/>
    <w:rsid w:val="63187110"/>
    <w:rsid w:val="631F012D"/>
    <w:rsid w:val="63211E0B"/>
    <w:rsid w:val="632BA1CA"/>
    <w:rsid w:val="6345F37B"/>
    <w:rsid w:val="63B5AE4A"/>
    <w:rsid w:val="63C90217"/>
    <w:rsid w:val="64051F90"/>
    <w:rsid w:val="6426E976"/>
    <w:rsid w:val="643F6852"/>
    <w:rsid w:val="64A3CC1F"/>
    <w:rsid w:val="64B57FD9"/>
    <w:rsid w:val="64B848C0"/>
    <w:rsid w:val="64C7E7A2"/>
    <w:rsid w:val="64DB9EBC"/>
    <w:rsid w:val="651B1A6F"/>
    <w:rsid w:val="653146CC"/>
    <w:rsid w:val="654DEECE"/>
    <w:rsid w:val="6588E441"/>
    <w:rsid w:val="658B27E1"/>
    <w:rsid w:val="658D73D1"/>
    <w:rsid w:val="65952FAA"/>
    <w:rsid w:val="6595B5EB"/>
    <w:rsid w:val="659E0A38"/>
    <w:rsid w:val="65B83AFC"/>
    <w:rsid w:val="65C6CB8E"/>
    <w:rsid w:val="6613FCAC"/>
    <w:rsid w:val="662FD1B1"/>
    <w:rsid w:val="665537C2"/>
    <w:rsid w:val="665913AD"/>
    <w:rsid w:val="666A5B42"/>
    <w:rsid w:val="666F3502"/>
    <w:rsid w:val="6671DA9B"/>
    <w:rsid w:val="668E026C"/>
    <w:rsid w:val="66B2EF8E"/>
    <w:rsid w:val="66B680BC"/>
    <w:rsid w:val="66BFF370"/>
    <w:rsid w:val="66D42250"/>
    <w:rsid w:val="66E301C2"/>
    <w:rsid w:val="66E95DBA"/>
    <w:rsid w:val="67060096"/>
    <w:rsid w:val="67268415"/>
    <w:rsid w:val="6753BCE1"/>
    <w:rsid w:val="6760A0D3"/>
    <w:rsid w:val="677BE358"/>
    <w:rsid w:val="678A927D"/>
    <w:rsid w:val="67A68F79"/>
    <w:rsid w:val="67B27940"/>
    <w:rsid w:val="67D7F683"/>
    <w:rsid w:val="67DE58C5"/>
    <w:rsid w:val="67FE191C"/>
    <w:rsid w:val="682145A9"/>
    <w:rsid w:val="68269966"/>
    <w:rsid w:val="685E3AEB"/>
    <w:rsid w:val="68667469"/>
    <w:rsid w:val="6876A50F"/>
    <w:rsid w:val="687B0D16"/>
    <w:rsid w:val="687E9BB4"/>
    <w:rsid w:val="68AC98C7"/>
    <w:rsid w:val="68E005EF"/>
    <w:rsid w:val="68FAE734"/>
    <w:rsid w:val="68FDBEEC"/>
    <w:rsid w:val="690B94D6"/>
    <w:rsid w:val="6927786F"/>
    <w:rsid w:val="692991D4"/>
    <w:rsid w:val="69383EB3"/>
    <w:rsid w:val="6938AA51"/>
    <w:rsid w:val="69422518"/>
    <w:rsid w:val="6949F12D"/>
    <w:rsid w:val="694F4B3A"/>
    <w:rsid w:val="695E99E2"/>
    <w:rsid w:val="696451BA"/>
    <w:rsid w:val="6971D20F"/>
    <w:rsid w:val="697429AD"/>
    <w:rsid w:val="6975C8B6"/>
    <w:rsid w:val="69835105"/>
    <w:rsid w:val="69CBA9B0"/>
    <w:rsid w:val="69E27B20"/>
    <w:rsid w:val="69EB12E2"/>
    <w:rsid w:val="6A0508A0"/>
    <w:rsid w:val="6A0D2E3E"/>
    <w:rsid w:val="6A150B04"/>
    <w:rsid w:val="6A3DEFE5"/>
    <w:rsid w:val="6A55F9D8"/>
    <w:rsid w:val="6A69BD84"/>
    <w:rsid w:val="6AB04158"/>
    <w:rsid w:val="6AB20158"/>
    <w:rsid w:val="6AF671EA"/>
    <w:rsid w:val="6B613F4B"/>
    <w:rsid w:val="6B6A6BE9"/>
    <w:rsid w:val="6B6A9013"/>
    <w:rsid w:val="6B6B19E6"/>
    <w:rsid w:val="6B7E400C"/>
    <w:rsid w:val="6B99C854"/>
    <w:rsid w:val="6BB30109"/>
    <w:rsid w:val="6BB99CEC"/>
    <w:rsid w:val="6BCB8E54"/>
    <w:rsid w:val="6C266DC8"/>
    <w:rsid w:val="6C27B415"/>
    <w:rsid w:val="6C29F3D0"/>
    <w:rsid w:val="6C4B52BC"/>
    <w:rsid w:val="6C521839"/>
    <w:rsid w:val="6C56B112"/>
    <w:rsid w:val="6C5E24DF"/>
    <w:rsid w:val="6C6BC47E"/>
    <w:rsid w:val="6C81E74B"/>
    <w:rsid w:val="6CAD4AC9"/>
    <w:rsid w:val="6CB4CEA2"/>
    <w:rsid w:val="6CBBBD91"/>
    <w:rsid w:val="6CD055E7"/>
    <w:rsid w:val="6CE07D35"/>
    <w:rsid w:val="6CF8037F"/>
    <w:rsid w:val="6D112885"/>
    <w:rsid w:val="6D1E8319"/>
    <w:rsid w:val="6D4CF489"/>
    <w:rsid w:val="6D5BBB37"/>
    <w:rsid w:val="6D834F57"/>
    <w:rsid w:val="6D898215"/>
    <w:rsid w:val="6DA05D2D"/>
    <w:rsid w:val="6DA739C2"/>
    <w:rsid w:val="6DAA2F2F"/>
    <w:rsid w:val="6DE854C6"/>
    <w:rsid w:val="6DE8A6C7"/>
    <w:rsid w:val="6E5D9545"/>
    <w:rsid w:val="6E5F309A"/>
    <w:rsid w:val="6E73D92F"/>
    <w:rsid w:val="6E7C8CB4"/>
    <w:rsid w:val="6E9DED54"/>
    <w:rsid w:val="6EA3739B"/>
    <w:rsid w:val="6EB82661"/>
    <w:rsid w:val="6ED493DE"/>
    <w:rsid w:val="6ED55FB5"/>
    <w:rsid w:val="6EE2A3DA"/>
    <w:rsid w:val="6EF64551"/>
    <w:rsid w:val="6F0FB686"/>
    <w:rsid w:val="6F19247C"/>
    <w:rsid w:val="6F2646EE"/>
    <w:rsid w:val="6F37736A"/>
    <w:rsid w:val="6F3E1070"/>
    <w:rsid w:val="6F3E1693"/>
    <w:rsid w:val="6F8FBEE6"/>
    <w:rsid w:val="6F956E8C"/>
    <w:rsid w:val="6F98DF8E"/>
    <w:rsid w:val="6FA77B52"/>
    <w:rsid w:val="6FB4BCAF"/>
    <w:rsid w:val="6FB9D3D5"/>
    <w:rsid w:val="6FCF2A5B"/>
    <w:rsid w:val="6FCF4942"/>
    <w:rsid w:val="6FEA23F5"/>
    <w:rsid w:val="7012766A"/>
    <w:rsid w:val="7017BF1F"/>
    <w:rsid w:val="701DD42F"/>
    <w:rsid w:val="702C1EBE"/>
    <w:rsid w:val="70367CF9"/>
    <w:rsid w:val="7041AE22"/>
    <w:rsid w:val="70562A38"/>
    <w:rsid w:val="705A32B6"/>
    <w:rsid w:val="705B5D9B"/>
    <w:rsid w:val="706D9A8D"/>
    <w:rsid w:val="70831012"/>
    <w:rsid w:val="709FF04E"/>
    <w:rsid w:val="70B7C430"/>
    <w:rsid w:val="711A18A4"/>
    <w:rsid w:val="716C8900"/>
    <w:rsid w:val="71B5CF9A"/>
    <w:rsid w:val="71D070F8"/>
    <w:rsid w:val="71D2A93F"/>
    <w:rsid w:val="71D659AB"/>
    <w:rsid w:val="71E98794"/>
    <w:rsid w:val="71F2AF2A"/>
    <w:rsid w:val="71FB7B7B"/>
    <w:rsid w:val="7203C805"/>
    <w:rsid w:val="720E5544"/>
    <w:rsid w:val="721695F3"/>
    <w:rsid w:val="722EC3DC"/>
    <w:rsid w:val="7232E04B"/>
    <w:rsid w:val="724790A3"/>
    <w:rsid w:val="7251A9FD"/>
    <w:rsid w:val="72560DAD"/>
    <w:rsid w:val="725CB07B"/>
    <w:rsid w:val="7273B0E2"/>
    <w:rsid w:val="728670A3"/>
    <w:rsid w:val="729A8328"/>
    <w:rsid w:val="729E5DC9"/>
    <w:rsid w:val="72A4FEF5"/>
    <w:rsid w:val="72A8A910"/>
    <w:rsid w:val="72AA2DC5"/>
    <w:rsid w:val="72C1E25E"/>
    <w:rsid w:val="72D2C312"/>
    <w:rsid w:val="72F29450"/>
    <w:rsid w:val="72F782E5"/>
    <w:rsid w:val="7304AF06"/>
    <w:rsid w:val="730B2BE4"/>
    <w:rsid w:val="7347255B"/>
    <w:rsid w:val="734B1ED3"/>
    <w:rsid w:val="734E1F7F"/>
    <w:rsid w:val="735ECCA6"/>
    <w:rsid w:val="73621D3E"/>
    <w:rsid w:val="737BA7C5"/>
    <w:rsid w:val="738E48C0"/>
    <w:rsid w:val="73CAC050"/>
    <w:rsid w:val="73DDBD1B"/>
    <w:rsid w:val="740F4C5A"/>
    <w:rsid w:val="7418BF1D"/>
    <w:rsid w:val="742F37DC"/>
    <w:rsid w:val="74515AA3"/>
    <w:rsid w:val="746749C9"/>
    <w:rsid w:val="746BA6A7"/>
    <w:rsid w:val="74858D81"/>
    <w:rsid w:val="74867BC1"/>
    <w:rsid w:val="749851F1"/>
    <w:rsid w:val="74B57038"/>
    <w:rsid w:val="74E0F4D2"/>
    <w:rsid w:val="754ACB9F"/>
    <w:rsid w:val="7560F2A2"/>
    <w:rsid w:val="7562DE62"/>
    <w:rsid w:val="75743ABC"/>
    <w:rsid w:val="75758A4A"/>
    <w:rsid w:val="758A3584"/>
    <w:rsid w:val="75D9DA6B"/>
    <w:rsid w:val="75DAEB64"/>
    <w:rsid w:val="75FCF7B1"/>
    <w:rsid w:val="761C3DC4"/>
    <w:rsid w:val="7620264F"/>
    <w:rsid w:val="76516C95"/>
    <w:rsid w:val="767244C3"/>
    <w:rsid w:val="767C0878"/>
    <w:rsid w:val="76CD8ED3"/>
    <w:rsid w:val="7705E26D"/>
    <w:rsid w:val="771AA198"/>
    <w:rsid w:val="771E5857"/>
    <w:rsid w:val="7731C006"/>
    <w:rsid w:val="77434643"/>
    <w:rsid w:val="7755A2DA"/>
    <w:rsid w:val="77755E4D"/>
    <w:rsid w:val="77B8E179"/>
    <w:rsid w:val="77BE3F6C"/>
    <w:rsid w:val="77BF0653"/>
    <w:rsid w:val="77DC878C"/>
    <w:rsid w:val="7802CF89"/>
    <w:rsid w:val="78032CDA"/>
    <w:rsid w:val="782F8FFB"/>
    <w:rsid w:val="78429855"/>
    <w:rsid w:val="7850E45F"/>
    <w:rsid w:val="78719430"/>
    <w:rsid w:val="788C4CDE"/>
    <w:rsid w:val="78924040"/>
    <w:rsid w:val="7892ABA0"/>
    <w:rsid w:val="78A1BA65"/>
    <w:rsid w:val="78B80343"/>
    <w:rsid w:val="78CC06C8"/>
    <w:rsid w:val="78CD334C"/>
    <w:rsid w:val="78DB958A"/>
    <w:rsid w:val="78EA632E"/>
    <w:rsid w:val="790838AF"/>
    <w:rsid w:val="791C7F66"/>
    <w:rsid w:val="793387AB"/>
    <w:rsid w:val="795AF62F"/>
    <w:rsid w:val="795BE732"/>
    <w:rsid w:val="798F5622"/>
    <w:rsid w:val="799A14B8"/>
    <w:rsid w:val="79A589C9"/>
    <w:rsid w:val="79F050B5"/>
    <w:rsid w:val="79FAF7F6"/>
    <w:rsid w:val="7A12A837"/>
    <w:rsid w:val="7A294DB5"/>
    <w:rsid w:val="7A2A4246"/>
    <w:rsid w:val="7A31DF49"/>
    <w:rsid w:val="7A33D608"/>
    <w:rsid w:val="7A3584C3"/>
    <w:rsid w:val="7A44F3E8"/>
    <w:rsid w:val="7A748147"/>
    <w:rsid w:val="7A770F8A"/>
    <w:rsid w:val="7A96B9AE"/>
    <w:rsid w:val="7A9D234D"/>
    <w:rsid w:val="7AA433BF"/>
    <w:rsid w:val="7ADFD2BF"/>
    <w:rsid w:val="7B0072EC"/>
    <w:rsid w:val="7B053548"/>
    <w:rsid w:val="7B14838C"/>
    <w:rsid w:val="7B1C772C"/>
    <w:rsid w:val="7B26F91E"/>
    <w:rsid w:val="7B2A38C4"/>
    <w:rsid w:val="7B4115CA"/>
    <w:rsid w:val="7B4E5A5D"/>
    <w:rsid w:val="7B55C234"/>
    <w:rsid w:val="7B64C9DC"/>
    <w:rsid w:val="7B6612A5"/>
    <w:rsid w:val="7B937082"/>
    <w:rsid w:val="7B947CFB"/>
    <w:rsid w:val="7BA2E13C"/>
    <w:rsid w:val="7BB17618"/>
    <w:rsid w:val="7BCF0ABA"/>
    <w:rsid w:val="7BE04700"/>
    <w:rsid w:val="7C018F37"/>
    <w:rsid w:val="7C2D0F40"/>
    <w:rsid w:val="7C31355D"/>
    <w:rsid w:val="7C35395E"/>
    <w:rsid w:val="7C4C5193"/>
    <w:rsid w:val="7C5637E4"/>
    <w:rsid w:val="7CA05337"/>
    <w:rsid w:val="7CBACA69"/>
    <w:rsid w:val="7CC7EF72"/>
    <w:rsid w:val="7CD6A580"/>
    <w:rsid w:val="7CDD2F49"/>
    <w:rsid w:val="7CE294DC"/>
    <w:rsid w:val="7D0075B3"/>
    <w:rsid w:val="7D415DD4"/>
    <w:rsid w:val="7D58D249"/>
    <w:rsid w:val="7D6C7AB4"/>
    <w:rsid w:val="7D7A3BF5"/>
    <w:rsid w:val="7D9090B2"/>
    <w:rsid w:val="7DA1F6F7"/>
    <w:rsid w:val="7DC5AE14"/>
    <w:rsid w:val="7DD41FE6"/>
    <w:rsid w:val="7DDD011E"/>
    <w:rsid w:val="7DF87DF2"/>
    <w:rsid w:val="7E009210"/>
    <w:rsid w:val="7E0A8DC4"/>
    <w:rsid w:val="7E591ADC"/>
    <w:rsid w:val="7E5E62F0"/>
    <w:rsid w:val="7E60FC0C"/>
    <w:rsid w:val="7E6EECA3"/>
    <w:rsid w:val="7EA048FF"/>
    <w:rsid w:val="7EA65A17"/>
    <w:rsid w:val="7EA6E3AA"/>
    <w:rsid w:val="7F0A3798"/>
    <w:rsid w:val="7F0A4103"/>
    <w:rsid w:val="7F257ABB"/>
    <w:rsid w:val="7F2A1B1D"/>
    <w:rsid w:val="7F3923BF"/>
    <w:rsid w:val="7F3D5407"/>
    <w:rsid w:val="7F87EFCF"/>
    <w:rsid w:val="7F8A7A35"/>
    <w:rsid w:val="7F8C8800"/>
    <w:rsid w:val="7FE5509C"/>
    <w:rsid w:val="7FEB3E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3674"/>
  <w15:chartTrackingRefBased/>
  <w15:docId w15:val="{C3B6FF2E-533C-4A38-8F48-15075CC8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uiPriority w:val="34"/>
    <w:qFormat/>
    <w:rsid w:val="11C048FF"/>
    <w:pPr>
      <w:ind w:left="720"/>
      <w:contextualSpacing/>
    </w:pPr>
  </w:style>
  <w:style w:type="character" w:styleId="Hyperlink">
    <w:name w:val="Hyperlink"/>
    <w:uiPriority w:val="99"/>
    <w:unhideWhenUsed/>
    <w:rsid w:val="11C048FF"/>
    <w:rPr>
      <w:color w:val="467886"/>
      <w:u w:val="single"/>
    </w:rPr>
  </w:style>
  <w:style w:type="paragraph" w:styleId="Koptekst">
    <w:name w:val="header"/>
    <w:uiPriority w:val="99"/>
    <w:unhideWhenUsed/>
    <w:rsid w:val="11C048FF"/>
    <w:pPr>
      <w:tabs>
        <w:tab w:val="center" w:pos="4680"/>
        <w:tab w:val="right" w:pos="9360"/>
      </w:tabs>
      <w:spacing w:after="0" w:line="240" w:lineRule="auto"/>
    </w:pPr>
  </w:style>
  <w:style w:type="paragraph" w:styleId="Voettekst">
    <w:name w:val="footer"/>
    <w:uiPriority w:val="99"/>
    <w:unhideWhenUsed/>
    <w:rsid w:val="11C048FF"/>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elrasterlicht">
    <w:name w:val="Grid Table Light"/>
    <w:basedOn w:val="Standaardtabe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D352F8"/>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D352F8"/>
    <w:rPr>
      <w:b/>
      <w:bCs/>
    </w:rPr>
  </w:style>
  <w:style w:type="character" w:styleId="OnderwerpvanopmerkingChar" w:customStyle="1">
    <w:name w:val="Onderwerp van opmerking Char"/>
    <w:basedOn w:val="TekstopmerkingChar"/>
    <w:link w:val="Onderwerpvanopmerking"/>
    <w:uiPriority w:val="99"/>
    <w:semiHidden/>
    <w:rsid w:val="00D352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s>
</file>

<file path=word/documenttasks/documenttasks1.xml><?xml version="1.0" encoding="utf-8"?>
<t:Tasks xmlns:t="http://schemas.microsoft.com/office/tasks/2019/documenttasks" xmlns:oel="http://schemas.microsoft.com/office/2019/extlst">
  <t:Task id="{DA7416B9-D083-4496-BBE9-72D584C8AF03}">
    <t:Anchor>
      <t:Comment id="962506276"/>
    </t:Anchor>
    <t:History>
      <t:Event id="{F06A1BAC-C712-451B-83BF-E29D95CED51D}" time="2026-07-08T14:09:43.954Z">
        <t:Attribution userId="S::derek.westervelt@helmond.nl::1e671018-e79f-401f-8755-9d154d492993" userProvider="AD" userName="Westervelt, Derek"/>
        <t:Anchor>
          <t:Comment id="962506276"/>
        </t:Anchor>
        <t:Create/>
      </t:Event>
      <t:Event id="{F30159FE-312F-4BCB-8B9F-BAEA73BB6FCB}" time="2026-07-08T14:09:43.954Z">
        <t:Attribution userId="S::derek.westervelt@helmond.nl::1e671018-e79f-401f-8755-9d154d492993" userProvider="AD" userName="Westervelt, Derek"/>
        <t:Anchor>
          <t:Comment id="962506276"/>
        </t:Anchor>
        <t:Assign userId="S::Cheryl.Denessen@helmond.nl::9984cdda-b4f0-4fd8-be78-454b6460842b" userProvider="AD" userName="Denessen, Cheryl"/>
      </t:Event>
      <t:Event id="{923B92F0-F75D-4DB4-BA9A-8F0F61D3DE93}" time="2026-07-08T14:09:43.954Z">
        <t:Attribution userId="S::derek.westervelt@helmond.nl::1e671018-e79f-401f-8755-9d154d492993" userProvider="AD" userName="Westervelt, Derek"/>
        <t:Anchor>
          <t:Comment id="962506276"/>
        </t:Anchor>
        <t:SetTitle title="@Denessen, Cheryl: de punten hierboven zijn letterlijk overgenomen vanuit het strategiedocument. Ik weet niet of ik dit extra punt zou opnemen, want dat is dan niet meer uniform aan het strategiedocument."/>
      </t:Event>
      <t:Event id="{E1475A9C-3754-48E3-9827-466364A791A7}" time="2026-07-08T14:56:36.113Z">
        <t:Attribution userId="S::derek.westervelt@helmond.nl::1e671018-e79f-401f-8755-9d154d492993" userProvider="AD" userName="Westervelt, Derek"/>
        <t:Progress percentComplete="100"/>
      </t:Event>
    </t:History>
  </t:Task>
  <t:Task id="{84E99D6A-8EB2-44DD-86BC-7E1FE84FD4BB}">
    <t:Anchor>
      <t:Comment id="956617131"/>
    </t:Anchor>
    <t:History>
      <t:Event id="{EA97DFE4-0E0A-4B91-8FDA-A0B44FA67E20}" time="2026-07-02T08:25:27.578Z">
        <t:Attribution userId="S::derek.westervelt@helmond.nl::1e671018-e79f-401f-8755-9d154d492993" userProvider="AD" userName="Westervelt, Derek"/>
        <t:Anchor>
          <t:Comment id="956617131"/>
        </t:Anchor>
        <t:Create/>
      </t:Event>
      <t:Event id="{E56FA214-16E4-4858-9E33-7451C7C41BBC}" time="2026-07-02T08:25:27.578Z">
        <t:Attribution userId="S::derek.westervelt@helmond.nl::1e671018-e79f-401f-8755-9d154d492993" userProvider="AD" userName="Westervelt, Derek"/>
        <t:Anchor>
          <t:Comment id="956617131"/>
        </t:Anchor>
        <t:Assign userId="S::Cheryl.Denessen@helmond.nl::9984cdda-b4f0-4fd8-be78-454b6460842b" userProvider="AD" userName="Denessen, Cheryl"/>
      </t:Event>
      <t:Event id="{3B2CE0AF-0AC1-42C6-93EC-A1141F2BE6D3}" time="2026-07-02T08:25:27.578Z">
        <t:Attribution userId="S::derek.westervelt@helmond.nl::1e671018-e79f-401f-8755-9d154d492993" userProvider="AD" userName="Westervelt, Derek"/>
        <t:Anchor>
          <t:Comment id="956617131"/>
        </t:Anchor>
        <t:SetTitle title="@Denessen, Cheryl Hoe vaak wil je afstemmen met de externe partij?"/>
      </t:Event>
      <t:Event id="{EF5B8FC3-D04C-4379-B3F2-22B9453A77A5}" time="2026-07-08T07:34:18.768Z">
        <t:Attribution userId="S::derek.westervelt@helmond.nl::1e671018-e79f-401f-8755-9d154d492993" userProvider="AD" userName="Westervelt, Derek"/>
        <t:Progress percentComplete="100"/>
      </t:Event>
    </t:History>
  </t:Task>
  <t:Task id="{F5774645-D642-4926-AB5A-2CDDC1C56CFE}">
    <t:Anchor>
      <t:Comment id="1287025434"/>
    </t:Anchor>
    <t:History>
      <t:Event id="{F7D160F2-77C3-4C26-BC82-B77201FDA9E8}" time="2026-07-23T08:18:13.956Z">
        <t:Attribution userId="S::derek.westervelt@helmond.nl::1e671018-e79f-401f-8755-9d154d492993" userProvider="AD" userName="Westervelt, Derek"/>
        <t:Anchor>
          <t:Comment id="2029174077"/>
        </t:Anchor>
        <t:Create/>
      </t:Event>
      <t:Event id="{9E572ED0-7E3D-4238-A4E5-9F60484BC29E}" time="2026-07-23T08:18:13.956Z">
        <t:Attribution userId="S::derek.westervelt@helmond.nl::1e671018-e79f-401f-8755-9d154d492993" userProvider="AD" userName="Westervelt, Derek"/>
        <t:Anchor>
          <t:Comment id="2029174077"/>
        </t:Anchor>
        <t:Assign userId="S::W.Bijlmakers@helmond.nl::8b752d8f-d684-4e0d-a070-5f8247343d95" userProvider="AD" userName="Bijlmakers, Wido"/>
      </t:Event>
      <t:Event id="{C7B22F02-9442-432A-B9BC-B7671DE5C5E9}" time="2026-07-23T08:18:13.956Z">
        <t:Attribution userId="S::derek.westervelt@helmond.nl::1e671018-e79f-401f-8755-9d154d492993" userProvider="AD" userName="Westervelt, Derek"/>
        <t:Anchor>
          <t:Comment id="2029174077"/>
        </t:Anchor>
        <t:SetTitle title="@Bijlmakers, Wido Ben je het hiermee eens?"/>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5f1d77-a50f-45d9-a6e3-37b0d66762a7" xsi:nil="true"/>
    <lcf76f155ced4ddcb4097134ff3c332f xmlns="6cc69150-5337-48d5-a6e6-fa6dec4f44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54221A794FD94CAA3A40D3A3F38B97" ma:contentTypeVersion="20" ma:contentTypeDescription="Create a new document." ma:contentTypeScope="" ma:versionID="d0550e5211b2e563f241c93260cd1b2f">
  <xsd:schema xmlns:xsd="http://www.w3.org/2001/XMLSchema" xmlns:xs="http://www.w3.org/2001/XMLSchema" xmlns:p="http://schemas.microsoft.com/office/2006/metadata/properties" xmlns:ns2="6cc69150-5337-48d5-a6e6-fa6dec4f44de" xmlns:ns3="6e5f1d77-a50f-45d9-a6e3-37b0d66762a7" targetNamespace="http://schemas.microsoft.com/office/2006/metadata/properties" ma:root="true" ma:fieldsID="3df96d698106d0cd1f8dbf9ba71b1bd6" ns2:_="" ns3:_="">
    <xsd:import namespace="6cc69150-5337-48d5-a6e6-fa6dec4f44de"/>
    <xsd:import namespace="6e5f1d77-a50f-45d9-a6e3-37b0d66762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69150-5337-48d5-a6e6-fa6dec4f44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5f1d77-a50f-45d9-a6e3-37b0d66762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05d6606-9840-4778-aeeb-4243307a2f6f}" ma:internalName="TaxCatchAll" ma:showField="CatchAllData" ma:web="6e5f1d77-a50f-45d9-a6e3-37b0d66762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DFA9B-396F-4EF1-8E1B-3901D7B53237}">
  <ds:schemaRefs>
    <ds:schemaRef ds:uri="http://schemas.microsoft.com/sharepoint/v3/contenttype/forms"/>
  </ds:schemaRefs>
</ds:datastoreItem>
</file>

<file path=customXml/itemProps2.xml><?xml version="1.0" encoding="utf-8"?>
<ds:datastoreItem xmlns:ds="http://schemas.openxmlformats.org/officeDocument/2006/customXml" ds:itemID="{34E51DB0-1ED7-4836-8264-193A6D7E6265}">
  <ds:schemaRefs>
    <ds:schemaRef ds:uri="http://schemas.microsoft.com/office/2006/metadata/properties"/>
    <ds:schemaRef ds:uri="http://schemas.microsoft.com/office/infopath/2007/PartnerControls"/>
    <ds:schemaRef ds:uri="6e5f1d77-a50f-45d9-a6e3-37b0d66762a7"/>
    <ds:schemaRef ds:uri="6cc69150-5337-48d5-a6e6-fa6dec4f44de"/>
  </ds:schemaRefs>
</ds:datastoreItem>
</file>

<file path=customXml/itemProps3.xml><?xml version="1.0" encoding="utf-8"?>
<ds:datastoreItem xmlns:ds="http://schemas.openxmlformats.org/officeDocument/2006/customXml" ds:itemID="{DFD9EDF9-08C9-4713-B163-128988E92789}"/>
</file>

<file path=docMetadata/LabelInfo.xml><?xml version="1.0" encoding="utf-8"?>
<clbl:labelList xmlns:clbl="http://schemas.microsoft.com/office/2020/mipLabelMetadata">
  <clbl:label id="{7f263ce8-b129-4c08-b21c-36d0ebea0d03}" enabled="0" method="" siteId="{7f263ce8-b129-4c08-b21c-36d0ebea0d0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Westervelt, Derek</dc:creator>
  <keywords/>
  <dc:description/>
  <lastModifiedBy>Denessen, Cheryl</lastModifiedBy>
  <revision>32</revision>
  <dcterms:created xsi:type="dcterms:W3CDTF">2026-07-08T13:51:00.0000000Z</dcterms:created>
  <dcterms:modified xsi:type="dcterms:W3CDTF">2026-07-29T15:04:20.3370127Z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0x010100AD54221A794FD94CAA3A40D3A3F38B97</vt:lpwstr>
  </property>
  <property fmtid="{D5CDD505-2E9C-101B-9397-08002B2CF9AE}" pid="3" name="MSIP_Label_809b38bc-0ed8-48ce-ab09-5250aa17f0d6_Enabled">
    <vt:lpwstr>true</vt:lpwstr>
  </property>
  <property fmtid="{D5CDD505-2E9C-101B-9397-08002B2CF9AE}" pid="4" name="MSIP_Label_809b38bc-0ed8-48ce-ab09-5250aa17f0d6_SetDate">
    <vt:lpwstr>2026-06-08T12:56:31Z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47b49726-e3db-45c1-853f-12be13ae4c65</vt:lpwstr>
  </property>
  <property fmtid="{D5CDD505-2E9C-101B-9397-08002B2CF9AE}" pid="9" name="MSIP_Label_809b38bc-0ed8-48ce-ab09-5250aa17f0d6_ContentBits">
    <vt:lpwstr>0</vt:lpwstr>
  </property>
  <property fmtid="{D5CDD505-2E9C-101B-9397-08002B2CF9AE}" pid="10" name="MSIP_Label_809b38bc-0ed8-48ce-ab09-5250aa17f0d6_Tag">
    <vt:lpwstr>10, 3, 0, 2</vt:lpwstr>
  </property>
  <property fmtid="{D5CDD505-2E9C-101B-9397-08002B2CF9AE}" pid="11" name="MediaServiceImageTags">
    <vt:lpwstr/>
  </property>
</Properties>
</file>