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B4EB" w14:textId="5D08C972" w:rsidR="004D43EC" w:rsidRDefault="3F126D21" w:rsidP="42760063">
      <w:pPr>
        <w:rPr>
          <w:rFonts w:asciiTheme="minorHAnsi" w:hAnsiTheme="minorHAnsi" w:cstheme="minorBidi"/>
          <w:b/>
          <w:bCs/>
          <w:color w:val="auto"/>
          <w:sz w:val="28"/>
          <w:szCs w:val="28"/>
        </w:rPr>
      </w:pPr>
      <w:r w:rsidRPr="42760063">
        <w:rPr>
          <w:b/>
          <w:bCs/>
          <w:sz w:val="28"/>
          <w:szCs w:val="28"/>
        </w:rPr>
        <w:t xml:space="preserve">Bijlage </w:t>
      </w:r>
      <w:r w:rsidR="1A8F2145" w:rsidRPr="42760063">
        <w:rPr>
          <w:b/>
          <w:bCs/>
          <w:sz w:val="28"/>
          <w:szCs w:val="28"/>
        </w:rPr>
        <w:t>1H Perceel 1</w:t>
      </w:r>
      <w:r w:rsidRPr="42760063">
        <w:rPr>
          <w:b/>
          <w:bCs/>
          <w:sz w:val="28"/>
          <w:szCs w:val="28"/>
        </w:rPr>
        <w:t xml:space="preserve"> Prijsblad</w:t>
      </w:r>
    </w:p>
    <w:p w14:paraId="49626AA5" w14:textId="1897FFC7" w:rsidR="004D43EC" w:rsidRDefault="004D43EC" w:rsidP="004D43EC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Onderdeel van de beoordeling is de ingediende Prijs voor de levering en de dienstverlening door de opdrachtnemer, subcriterium G</w:t>
      </w:r>
      <w:r w:rsidR="00E7648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, voor de opdracht.</w:t>
      </w:r>
    </w:p>
    <w:p w14:paraId="5FA21C86" w14:textId="77777777" w:rsidR="004D43EC" w:rsidRDefault="004D43EC" w:rsidP="004D43EC">
      <w:pPr>
        <w:pStyle w:val="Normaalweb"/>
        <w:rPr>
          <w:rFonts w:ascii="Arial" w:hAnsi="Arial" w:cs="Arial"/>
          <w:sz w:val="20"/>
          <w:szCs w:val="20"/>
        </w:rPr>
      </w:pPr>
    </w:p>
    <w:p w14:paraId="692D1FB0" w14:textId="77777777" w:rsidR="004D43EC" w:rsidRDefault="004D43EC" w:rsidP="004D43EC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Kortingspercentage </w:t>
      </w:r>
    </w:p>
    <w:p w14:paraId="1B953052" w14:textId="082DB89B" w:rsidR="42760063" w:rsidRDefault="3F126D21" w:rsidP="002F1660">
      <w:pPr>
        <w:pStyle w:val="Normaalweb"/>
      </w:pPr>
      <w:r w:rsidRPr="42760063">
        <w:rPr>
          <w:rFonts w:ascii="Arial" w:hAnsi="Arial" w:cs="Arial"/>
          <w:sz w:val="20"/>
          <w:szCs w:val="20"/>
        </w:rPr>
        <w:t>Inschrijver dient een vast minimaal kortingspercentage aan te bieden voor het merk en type werkplekapparatuur: Apple Laptops, Apple telefoons.</w:t>
      </w:r>
      <w:r w:rsidR="002F1660">
        <w:rPr>
          <w:rFonts w:ascii="Arial" w:hAnsi="Arial" w:cs="Arial"/>
          <w:sz w:val="20"/>
          <w:szCs w:val="20"/>
        </w:rPr>
        <w:t xml:space="preserve"> </w:t>
      </w:r>
      <w:r w:rsidR="002F1660" w:rsidRPr="4A8FFDE3">
        <w:rPr>
          <w:rFonts w:ascii="Arial" w:hAnsi="Arial" w:cs="Arial"/>
          <w:sz w:val="20"/>
          <w:szCs w:val="20"/>
        </w:rPr>
        <w:t xml:space="preserve">Het </w:t>
      </w:r>
      <w:r w:rsidR="00C5063B">
        <w:rPr>
          <w:rFonts w:ascii="Arial" w:hAnsi="Arial" w:cs="Arial"/>
          <w:sz w:val="20"/>
          <w:szCs w:val="20"/>
        </w:rPr>
        <w:t>kortings</w:t>
      </w:r>
      <w:r w:rsidR="002F1660" w:rsidRPr="4A8FFDE3">
        <w:rPr>
          <w:rFonts w:ascii="Arial" w:hAnsi="Arial" w:cs="Arial"/>
          <w:sz w:val="20"/>
          <w:szCs w:val="20"/>
        </w:rPr>
        <w:t xml:space="preserve">percentage is het percentage dat Inschrijver berekend over de bronofferte (offerte van de fabrikant). Deze bronofferte wordt gedeeld met </w:t>
      </w:r>
      <w:r w:rsidR="002F1660">
        <w:rPr>
          <w:rFonts w:ascii="Arial" w:hAnsi="Arial" w:cs="Arial"/>
          <w:sz w:val="20"/>
          <w:szCs w:val="20"/>
        </w:rPr>
        <w:t>ASTRON</w:t>
      </w:r>
      <w:r w:rsidR="002F1660" w:rsidRPr="4A8FFDE3">
        <w:rPr>
          <w:rFonts w:ascii="Arial" w:hAnsi="Arial" w:cs="Arial"/>
          <w:sz w:val="20"/>
          <w:szCs w:val="20"/>
        </w:rPr>
        <w:t xml:space="preserve">, zodat op basis van een opencalculatie het </w:t>
      </w:r>
      <w:r w:rsidR="00C5063B">
        <w:rPr>
          <w:rFonts w:ascii="Arial" w:hAnsi="Arial" w:cs="Arial"/>
          <w:sz w:val="20"/>
          <w:szCs w:val="20"/>
        </w:rPr>
        <w:t>kortings</w:t>
      </w:r>
      <w:r w:rsidR="002F1660" w:rsidRPr="4A8FFDE3">
        <w:rPr>
          <w:rFonts w:ascii="Arial" w:hAnsi="Arial" w:cs="Arial"/>
          <w:sz w:val="20"/>
          <w:szCs w:val="20"/>
        </w:rPr>
        <w:t>percentage geverifieerd kan worden.</w:t>
      </w:r>
    </w:p>
    <w:p w14:paraId="3B9AB37F" w14:textId="5D0FBA9E" w:rsidR="38D34551" w:rsidRDefault="00C5063B" w:rsidP="42760063">
      <w:pPr>
        <w:pStyle w:val="BasistekstSURF"/>
      </w:pPr>
      <w:r>
        <w:rPr>
          <w:rFonts w:ascii="Arial" w:eastAsia="Arial" w:hAnsi="Arial" w:cs="Arial"/>
          <w:sz w:val="19"/>
          <w:szCs w:val="19"/>
        </w:rPr>
        <w:br/>
      </w:r>
      <w:r w:rsidR="38D34551" w:rsidRPr="600B975A">
        <w:rPr>
          <w:rFonts w:ascii="Arial" w:eastAsia="Arial" w:hAnsi="Arial" w:cs="Arial"/>
          <w:sz w:val="19"/>
          <w:szCs w:val="19"/>
        </w:rPr>
        <w:t xml:space="preserve">Het opgegeven </w:t>
      </w:r>
      <w:r w:rsidR="004959FD">
        <w:rPr>
          <w:rFonts w:ascii="Arial" w:eastAsia="Arial" w:hAnsi="Arial" w:cs="Arial"/>
          <w:sz w:val="19"/>
          <w:szCs w:val="19"/>
        </w:rPr>
        <w:t>kortings</w:t>
      </w:r>
      <w:r w:rsidR="38D34551" w:rsidRPr="600B975A">
        <w:rPr>
          <w:rFonts w:ascii="Arial" w:eastAsia="Arial" w:hAnsi="Arial" w:cs="Arial"/>
          <w:sz w:val="19"/>
          <w:szCs w:val="19"/>
        </w:rPr>
        <w:t xml:space="preserve">percentage geldt voor de gehele contractduur. Voor alle andere aankopen vallende binnen de scope van deze opdracht wordt een vergelijkbaar, maar in elke geval niet </w:t>
      </w:r>
      <w:r w:rsidR="43F10674" w:rsidRPr="600B975A">
        <w:rPr>
          <w:rFonts w:ascii="Arial" w:eastAsia="Arial" w:hAnsi="Arial" w:cs="Arial"/>
          <w:sz w:val="19"/>
          <w:szCs w:val="19"/>
        </w:rPr>
        <w:t>lager</w:t>
      </w:r>
      <w:r w:rsidR="38D34551" w:rsidRPr="600B975A">
        <w:rPr>
          <w:rFonts w:ascii="Arial" w:eastAsia="Arial" w:hAnsi="Arial" w:cs="Arial"/>
          <w:sz w:val="19"/>
          <w:szCs w:val="19"/>
        </w:rPr>
        <w:t xml:space="preserve">, </w:t>
      </w:r>
      <w:r w:rsidR="004959FD">
        <w:rPr>
          <w:rFonts w:ascii="Arial" w:eastAsia="Arial" w:hAnsi="Arial" w:cs="Arial"/>
          <w:sz w:val="19"/>
          <w:szCs w:val="19"/>
        </w:rPr>
        <w:t>kortings</w:t>
      </w:r>
      <w:r w:rsidR="38D34551" w:rsidRPr="600B975A">
        <w:rPr>
          <w:rFonts w:ascii="Arial" w:eastAsia="Arial" w:hAnsi="Arial" w:cs="Arial"/>
          <w:sz w:val="19"/>
          <w:szCs w:val="19"/>
        </w:rPr>
        <w:t>percentage gerekend.</w:t>
      </w:r>
    </w:p>
    <w:p w14:paraId="52081AC1" w14:textId="77777777" w:rsidR="004D43EC" w:rsidRDefault="004D43EC" w:rsidP="004D43EC">
      <w:pPr>
        <w:pStyle w:val="BasistekstSURF"/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6516"/>
        <w:gridCol w:w="2546"/>
      </w:tblGrid>
      <w:tr w:rsidR="004D43EC" w14:paraId="78D3391A" w14:textId="77777777" w:rsidTr="00A718AE">
        <w:tc>
          <w:tcPr>
            <w:tcW w:w="6516" w:type="dxa"/>
          </w:tcPr>
          <w:p w14:paraId="44E8767A" w14:textId="128E7CD0" w:rsidR="004D43EC" w:rsidRDefault="004D43EC" w:rsidP="00205A7C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="00E7648B">
              <w:rPr>
                <w:rFonts w:cs="Calibri"/>
              </w:rPr>
              <w:t>4</w:t>
            </w:r>
            <w:r>
              <w:rPr>
                <w:rFonts w:cs="Calibri"/>
              </w:rPr>
              <w:t>.1: Kortingspercentage merk type apparatuur Apple Laptops</w:t>
            </w:r>
          </w:p>
          <w:p w14:paraId="2515EF01" w14:textId="77777777" w:rsidR="004D43EC" w:rsidRDefault="004D43EC" w:rsidP="00205A7C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2546" w:type="dxa"/>
          </w:tcPr>
          <w:p w14:paraId="557EB42E" w14:textId="77777777" w:rsidR="004D43EC" w:rsidRDefault="004D43EC" w:rsidP="00205A7C">
            <w:pPr>
              <w:spacing w:line="240" w:lineRule="auto"/>
              <w:jc w:val="center"/>
            </w:pPr>
            <w:r>
              <w:t>….%</w:t>
            </w:r>
          </w:p>
        </w:tc>
      </w:tr>
      <w:tr w:rsidR="004D43EC" w14:paraId="411DE2C5" w14:textId="77777777" w:rsidTr="00A718AE">
        <w:tc>
          <w:tcPr>
            <w:tcW w:w="6516" w:type="dxa"/>
          </w:tcPr>
          <w:p w14:paraId="5A4285F7" w14:textId="458D9458" w:rsidR="004D43EC" w:rsidRDefault="004D43EC" w:rsidP="00205A7C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="00E7648B">
              <w:rPr>
                <w:rFonts w:cs="Calibri"/>
              </w:rPr>
              <w:t>4</w:t>
            </w:r>
            <w:r>
              <w:rPr>
                <w:rFonts w:cs="Calibri"/>
              </w:rPr>
              <w:t>.2: Kortingspercentage merk type apparatuur Apple Telefoons</w:t>
            </w:r>
          </w:p>
          <w:p w14:paraId="451A47BF" w14:textId="77777777" w:rsidR="004D43EC" w:rsidRDefault="004D43EC" w:rsidP="00205A7C">
            <w:pPr>
              <w:spacing w:line="240" w:lineRule="auto"/>
              <w:rPr>
                <w:rFonts w:cstheme="minorBidi"/>
              </w:rPr>
            </w:pPr>
          </w:p>
        </w:tc>
        <w:tc>
          <w:tcPr>
            <w:tcW w:w="2546" w:type="dxa"/>
          </w:tcPr>
          <w:p w14:paraId="1C3F3D43" w14:textId="77777777" w:rsidR="004D43EC" w:rsidRDefault="004D43EC" w:rsidP="00205A7C">
            <w:pPr>
              <w:spacing w:line="240" w:lineRule="auto"/>
              <w:jc w:val="center"/>
            </w:pPr>
            <w:r>
              <w:t>….%</w:t>
            </w:r>
          </w:p>
        </w:tc>
      </w:tr>
    </w:tbl>
    <w:p w14:paraId="3B21FF21" w14:textId="77777777" w:rsidR="004D43EC" w:rsidRDefault="004D43EC" w:rsidP="004D43EC">
      <w:pPr>
        <w:rPr>
          <w:rFonts w:asciiTheme="minorHAnsi" w:hAnsiTheme="minorHAnsi" w:cstheme="minorBidi"/>
          <w:szCs w:val="22"/>
          <w:lang w:eastAsia="en-US"/>
        </w:rPr>
      </w:pPr>
    </w:p>
    <w:tbl>
      <w:tblPr>
        <w:tblStyle w:val="Tabelraster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4D43EC" w14:paraId="44D7E14C" w14:textId="77777777" w:rsidTr="00205A7C">
        <w:tc>
          <w:tcPr>
            <w:tcW w:w="4531" w:type="dxa"/>
          </w:tcPr>
          <w:p w14:paraId="2245731A" w14:textId="77777777" w:rsidR="004D43EC" w:rsidRDefault="004D43EC" w:rsidP="00205A7C">
            <w:pPr>
              <w:spacing w:line="240" w:lineRule="auto"/>
            </w:pPr>
            <w:r>
              <w:t>Naam Organisatie:</w:t>
            </w:r>
          </w:p>
        </w:tc>
        <w:tc>
          <w:tcPr>
            <w:tcW w:w="4530" w:type="dxa"/>
          </w:tcPr>
          <w:p w14:paraId="5D5D6550" w14:textId="77777777" w:rsidR="004D43EC" w:rsidRDefault="004D43EC" w:rsidP="00205A7C">
            <w:pPr>
              <w:spacing w:line="240" w:lineRule="auto"/>
            </w:pPr>
          </w:p>
          <w:p w14:paraId="6304A918" w14:textId="77777777" w:rsidR="004D43EC" w:rsidRDefault="004D43EC" w:rsidP="00205A7C">
            <w:pPr>
              <w:spacing w:line="240" w:lineRule="auto"/>
            </w:pPr>
          </w:p>
        </w:tc>
      </w:tr>
      <w:tr w:rsidR="004D43EC" w14:paraId="319B823B" w14:textId="77777777" w:rsidTr="00205A7C">
        <w:tc>
          <w:tcPr>
            <w:tcW w:w="4531" w:type="dxa"/>
          </w:tcPr>
          <w:p w14:paraId="28EB09CF" w14:textId="77777777" w:rsidR="004D43EC" w:rsidRDefault="004D43EC" w:rsidP="00205A7C">
            <w:pPr>
              <w:spacing w:line="240" w:lineRule="auto"/>
            </w:pPr>
            <w:r>
              <w:t>Handtekening:</w:t>
            </w:r>
          </w:p>
          <w:p w14:paraId="5BE424F0" w14:textId="77777777" w:rsidR="004D43EC" w:rsidRDefault="004D43EC" w:rsidP="00205A7C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(de tekeningsbevoegdheid dient te herleiden te zijn uit de KvK)</w:t>
            </w:r>
          </w:p>
          <w:p w14:paraId="5A69E3C0" w14:textId="77777777" w:rsidR="004D43EC" w:rsidRDefault="004D43EC" w:rsidP="00205A7C">
            <w:pPr>
              <w:spacing w:line="240" w:lineRule="auto"/>
              <w:rPr>
                <w:szCs w:val="22"/>
              </w:rPr>
            </w:pPr>
          </w:p>
        </w:tc>
        <w:tc>
          <w:tcPr>
            <w:tcW w:w="4530" w:type="dxa"/>
          </w:tcPr>
          <w:p w14:paraId="2B53316A" w14:textId="77777777" w:rsidR="004D43EC" w:rsidRDefault="004D43EC" w:rsidP="00205A7C">
            <w:pPr>
              <w:spacing w:line="240" w:lineRule="auto"/>
            </w:pPr>
          </w:p>
        </w:tc>
      </w:tr>
      <w:tr w:rsidR="004D43EC" w14:paraId="6E82534D" w14:textId="77777777" w:rsidTr="00205A7C">
        <w:tc>
          <w:tcPr>
            <w:tcW w:w="4531" w:type="dxa"/>
          </w:tcPr>
          <w:p w14:paraId="35DFD94A" w14:textId="77777777" w:rsidR="004D43EC" w:rsidRDefault="004D43EC" w:rsidP="00205A7C">
            <w:pPr>
              <w:spacing w:line="240" w:lineRule="auto"/>
            </w:pPr>
            <w:r>
              <w:t>Naam ondertekenaar:</w:t>
            </w:r>
          </w:p>
        </w:tc>
        <w:tc>
          <w:tcPr>
            <w:tcW w:w="4530" w:type="dxa"/>
          </w:tcPr>
          <w:p w14:paraId="679FCD23" w14:textId="77777777" w:rsidR="004D43EC" w:rsidRDefault="004D43EC" w:rsidP="00205A7C">
            <w:pPr>
              <w:spacing w:line="240" w:lineRule="auto"/>
            </w:pPr>
          </w:p>
          <w:p w14:paraId="788DAF13" w14:textId="77777777" w:rsidR="004D43EC" w:rsidRDefault="004D43EC" w:rsidP="00205A7C">
            <w:pPr>
              <w:spacing w:line="240" w:lineRule="auto"/>
            </w:pPr>
          </w:p>
        </w:tc>
      </w:tr>
      <w:tr w:rsidR="004D43EC" w14:paraId="477D60A5" w14:textId="77777777" w:rsidTr="00205A7C">
        <w:tc>
          <w:tcPr>
            <w:tcW w:w="4531" w:type="dxa"/>
          </w:tcPr>
          <w:p w14:paraId="18C2A44A" w14:textId="77777777" w:rsidR="004D43EC" w:rsidRDefault="004D43EC" w:rsidP="00205A7C">
            <w:pPr>
              <w:spacing w:line="240" w:lineRule="auto"/>
            </w:pPr>
            <w:r>
              <w:t>Datum:</w:t>
            </w:r>
          </w:p>
          <w:p w14:paraId="7E257356" w14:textId="77777777" w:rsidR="004D43EC" w:rsidRDefault="004D43EC" w:rsidP="00205A7C">
            <w:pPr>
              <w:spacing w:line="240" w:lineRule="auto"/>
            </w:pPr>
          </w:p>
        </w:tc>
        <w:tc>
          <w:tcPr>
            <w:tcW w:w="4530" w:type="dxa"/>
          </w:tcPr>
          <w:p w14:paraId="7DC69CE1" w14:textId="77777777" w:rsidR="004D43EC" w:rsidRDefault="004D43EC" w:rsidP="00205A7C">
            <w:pPr>
              <w:spacing w:line="240" w:lineRule="auto"/>
            </w:pPr>
          </w:p>
        </w:tc>
      </w:tr>
    </w:tbl>
    <w:p w14:paraId="2FF16BFD" w14:textId="77777777" w:rsidR="004D43EC" w:rsidRDefault="004D43EC" w:rsidP="004D43EC">
      <w:pPr>
        <w:rPr>
          <w:rFonts w:asciiTheme="minorHAnsi" w:hAnsiTheme="minorHAnsi" w:cstheme="minorBidi"/>
          <w:szCs w:val="22"/>
          <w:lang w:eastAsia="en-US"/>
        </w:rPr>
      </w:pPr>
    </w:p>
    <w:p w14:paraId="04549D87" w14:textId="77777777" w:rsidR="009518F1" w:rsidRDefault="009518F1"/>
    <w:sectPr w:rsidR="00951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EC"/>
    <w:rsid w:val="002F1660"/>
    <w:rsid w:val="004959FD"/>
    <w:rsid w:val="004D43EC"/>
    <w:rsid w:val="006A6DDC"/>
    <w:rsid w:val="009518F1"/>
    <w:rsid w:val="00A718AE"/>
    <w:rsid w:val="00BC75CC"/>
    <w:rsid w:val="00C5063B"/>
    <w:rsid w:val="00E7648B"/>
    <w:rsid w:val="00F11F69"/>
    <w:rsid w:val="00FC73B7"/>
    <w:rsid w:val="1A8F2145"/>
    <w:rsid w:val="38D34551"/>
    <w:rsid w:val="3F126D21"/>
    <w:rsid w:val="42760063"/>
    <w:rsid w:val="43F10674"/>
    <w:rsid w:val="600B975A"/>
    <w:rsid w:val="6644F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8962"/>
  <w15:chartTrackingRefBased/>
  <w15:docId w15:val="{5A7961D0-23D2-4202-B6F5-1757217C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rsid w:val="004D43EC"/>
    <w:pPr>
      <w:suppressAutoHyphens/>
      <w:spacing w:after="0" w:line="270" w:lineRule="atLeast"/>
    </w:pPr>
    <w:rPr>
      <w:rFonts w:ascii="Calibri" w:eastAsia="Times New Roman" w:hAnsi="Calibri" w:cs="Maiandra GD"/>
      <w:color w:val="000000" w:themeColor="text1"/>
      <w:kern w:val="0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D43E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43E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43E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43E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43E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3E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3E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3E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3E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4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4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4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43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43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43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3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3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3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43E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D4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43E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4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43E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D43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43E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D43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4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43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43EC"/>
    <w:rPr>
      <w:b/>
      <w:bCs/>
      <w:smallCaps/>
      <w:color w:val="0F4761" w:themeColor="accent1" w:themeShade="BF"/>
      <w:spacing w:val="5"/>
    </w:rPr>
  </w:style>
  <w:style w:type="paragraph" w:customStyle="1" w:styleId="BasistekstSURF">
    <w:name w:val="Basistekst SURF"/>
    <w:basedOn w:val="Standaard"/>
    <w:qFormat/>
    <w:rsid w:val="004D43EC"/>
  </w:style>
  <w:style w:type="paragraph" w:styleId="Normaalweb">
    <w:name w:val="Normal (Web)"/>
    <w:basedOn w:val="Standaard"/>
    <w:next w:val="BasistekstSURF"/>
    <w:uiPriority w:val="99"/>
    <w:semiHidden/>
    <w:qFormat/>
    <w:rsid w:val="004D43EC"/>
  </w:style>
  <w:style w:type="table" w:styleId="Tabelraster">
    <w:name w:val="Table Grid"/>
    <w:basedOn w:val="Standaardtabel"/>
    <w:uiPriority w:val="39"/>
    <w:rsid w:val="004D43EC"/>
    <w:pPr>
      <w:suppressAutoHyphens/>
      <w:spacing w:after="0" w:line="240" w:lineRule="auto"/>
    </w:pPr>
    <w:rPr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4AB5F38608245AEB9B17468EF99E4" ma:contentTypeVersion="3" ma:contentTypeDescription="Een nieuw document maken." ma:contentTypeScope="" ma:versionID="e620c74ff3f12d28b63c3c2502d8f66f">
  <xsd:schema xmlns:xsd="http://www.w3.org/2001/XMLSchema" xmlns:xs="http://www.w3.org/2001/XMLSchema" xmlns:p="http://schemas.microsoft.com/office/2006/metadata/properties" xmlns:ns2="93bb3005-c360-484c-b7ee-bb82cf9ea350" targetNamespace="http://schemas.microsoft.com/office/2006/metadata/properties" ma:root="true" ma:fieldsID="d8e03fdb78aff84989eb0708e852d172" ns2:_="">
    <xsd:import namespace="93bb3005-c360-484c-b7ee-bb82cf9e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b3005-c360-484c-b7ee-bb82cf9ea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BCCE11-3AD8-4023-948C-85959D72BD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D9C6A7-7984-42AF-8190-2999B406E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b3005-c360-484c-b7ee-bb82cf9ea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17C23-89B2-46B3-A0A3-CDDD8E2DA5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Bol-Bout</dc:creator>
  <cp:keywords/>
  <dc:description/>
  <cp:lastModifiedBy>Jan Willem Pot</cp:lastModifiedBy>
  <cp:revision>9</cp:revision>
  <dcterms:created xsi:type="dcterms:W3CDTF">2026-06-23T19:40:00Z</dcterms:created>
  <dcterms:modified xsi:type="dcterms:W3CDTF">2026-07-30T12:12:00Z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0x0101009DE4AB5F38608245AEB9B17468EF99E4</vt:lpwstr>
  </property>
</Properties>
</file>