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FA59DA" w14:textId="6D106566" w:rsidR="00FC6164" w:rsidRPr="00FC6164" w:rsidRDefault="00FC6164" w:rsidP="00FC6164">
      <w:pPr>
        <w:spacing w:line="276" w:lineRule="auto"/>
        <w:rPr>
          <w:rFonts w:ascii="Cambria" w:eastAsia="MS Mincho" w:hAnsi="Cambria" w:cs="Arial"/>
          <w:b/>
          <w:i/>
          <w:color w:val="22680C"/>
          <w:sz w:val="36"/>
          <w:szCs w:val="36"/>
          <w:lang w:eastAsia="en-US"/>
        </w:rPr>
      </w:pPr>
      <w:bookmarkStart w:id="0" w:name="_Toc444849203"/>
      <w:r w:rsidRPr="00FC6164">
        <w:rPr>
          <w:rFonts w:ascii="Cambria" w:eastAsia="MS Mincho" w:hAnsi="Cambria" w:cs="Arial"/>
          <w:b/>
          <w:bCs/>
          <w:i/>
          <w:iCs/>
          <w:color w:val="22680C"/>
          <w:sz w:val="36"/>
          <w:szCs w:val="36"/>
          <w:lang w:eastAsia="en-US"/>
        </w:rPr>
        <w:t>B</w:t>
      </w:r>
      <w:r w:rsidRPr="00FC6164">
        <w:rPr>
          <w:rFonts w:ascii="Cambria" w:eastAsia="MS Mincho" w:hAnsi="Cambria" w:cs="Arial"/>
          <w:b/>
          <w:bCs/>
          <w:i/>
          <w:iCs/>
          <w:color w:val="22680C"/>
          <w:kern w:val="2"/>
          <w:sz w:val="36"/>
          <w:szCs w:val="36"/>
          <w:lang w:eastAsia="en-US"/>
        </w:rPr>
        <w:t>ijlage</w:t>
      </w:r>
      <w:r>
        <w:rPr>
          <w:rFonts w:ascii="Cambria" w:eastAsia="MS Mincho" w:hAnsi="Cambria" w:cs="Arial"/>
          <w:b/>
          <w:bCs/>
          <w:i/>
          <w:iCs/>
          <w:color w:val="22680C"/>
          <w:kern w:val="2"/>
          <w:sz w:val="36"/>
          <w:szCs w:val="36"/>
          <w:lang w:eastAsia="en-US"/>
        </w:rPr>
        <w:t xml:space="preserve"> 1</w:t>
      </w:r>
      <w:r w:rsidRPr="00FC6164">
        <w:rPr>
          <w:rFonts w:ascii="Cambria" w:eastAsia="MS Mincho" w:hAnsi="Cambria" w:cs="Arial"/>
          <w:b/>
          <w:bCs/>
          <w:i/>
          <w:iCs/>
          <w:color w:val="22680C"/>
          <w:sz w:val="36"/>
          <w:szCs w:val="36"/>
          <w:lang w:eastAsia="en-US"/>
        </w:rPr>
        <w:t xml:space="preserve"> </w:t>
      </w:r>
      <w:r>
        <w:rPr>
          <w:rFonts w:ascii="Cambria" w:eastAsia="MS Mincho" w:hAnsi="Cambria" w:cs="Arial"/>
          <w:b/>
          <w:bCs/>
          <w:i/>
          <w:iCs/>
          <w:color w:val="22680C"/>
          <w:sz w:val="36"/>
          <w:szCs w:val="36"/>
          <w:lang w:eastAsia="en-US"/>
        </w:rPr>
        <w:t>–</w:t>
      </w:r>
      <w:r w:rsidRPr="00FC6164">
        <w:rPr>
          <w:rFonts w:ascii="Cambria" w:eastAsia="MS Mincho" w:hAnsi="Cambria" w:cs="Arial"/>
          <w:b/>
          <w:bCs/>
          <w:i/>
          <w:iCs/>
          <w:color w:val="22680C"/>
          <w:sz w:val="36"/>
          <w:szCs w:val="36"/>
          <w:lang w:eastAsia="en-US"/>
        </w:rPr>
        <w:t xml:space="preserve"> </w:t>
      </w:r>
      <w:r>
        <w:rPr>
          <w:rFonts w:ascii="Cambria" w:eastAsia="MS Mincho" w:hAnsi="Cambria" w:cs="Arial"/>
          <w:b/>
          <w:bCs/>
          <w:i/>
          <w:iCs/>
          <w:color w:val="22680C"/>
          <w:sz w:val="36"/>
          <w:szCs w:val="36"/>
          <w:lang w:eastAsia="en-US"/>
        </w:rPr>
        <w:t>Referentieformulier kerncompetentie</w:t>
      </w:r>
    </w:p>
    <w:p w14:paraId="5F55D709" w14:textId="77777777" w:rsidR="00FC6164" w:rsidRPr="00FC6164" w:rsidRDefault="00FC6164" w:rsidP="00FC6164">
      <w:pPr>
        <w:spacing w:line="278" w:lineRule="auto"/>
        <w:rPr>
          <w:rFonts w:ascii="Cambria" w:eastAsia="MS Mincho" w:hAnsi="Cambria" w:cs="Arial"/>
          <w:color w:val="22680C"/>
          <w:sz w:val="22"/>
          <w:szCs w:val="22"/>
          <w:lang w:eastAsia="en-US"/>
        </w:rPr>
      </w:pPr>
      <w:r w:rsidRPr="00FC6164">
        <w:rPr>
          <w:rFonts w:ascii="Cambria" w:eastAsia="MS Mincho" w:hAnsi="Cambria" w:cs="Arial"/>
          <w:color w:val="22680C"/>
          <w:sz w:val="22"/>
          <w:szCs w:val="22"/>
          <w:lang w:eastAsia="en-US"/>
        </w:rPr>
        <w:t>Behorend bij de openbare Europese aanbesteding Gemeentelijke Uitvaarten</w:t>
      </w:r>
    </w:p>
    <w:p w14:paraId="6FA8162F" w14:textId="7B27621C" w:rsidR="00FC6164" w:rsidRDefault="00FC6164" w:rsidP="00FC6164">
      <w:pPr>
        <w:pStyle w:val="Heading2"/>
        <w:numPr>
          <w:ilvl w:val="0"/>
          <w:numId w:val="0"/>
        </w:numPr>
        <w:tabs>
          <w:tab w:val="left" w:pos="1418"/>
        </w:tabs>
        <w:spacing w:line="276" w:lineRule="auto"/>
        <w:ind w:left="567" w:hanging="567"/>
        <w:rPr>
          <w:rFonts w:asciiTheme="minorHAnsi" w:hAnsiTheme="minorHAnsi"/>
          <w:sz w:val="22"/>
          <w:szCs w:val="22"/>
        </w:rPr>
      </w:pPr>
      <w:r w:rsidRPr="00FC6164">
        <w:rPr>
          <w:rFonts w:ascii="Cambria" w:eastAsia="MS Mincho" w:hAnsi="Cambria" w:cs="Arial"/>
          <w:b w:val="0"/>
          <w:color w:val="22680C"/>
          <w:sz w:val="22"/>
          <w:szCs w:val="22"/>
          <w:lang w:eastAsia="en-US"/>
        </w:rPr>
        <w:t>TN593907</w:t>
      </w:r>
    </w:p>
    <w:bookmarkEnd w:id="0"/>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32C74D46" w:rsidR="00CC1D2F"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xml:space="preserve">- per referent maximaal 1 formulier (de lay-out, lettertype, lettergrote, etc. van dit format mag, op straffe van uitsluiting, niet aangepast c.q. gewijzigd worden) </w:t>
      </w:r>
      <w:r w:rsidR="005733F8">
        <w:rPr>
          <w:rFonts w:asciiTheme="minorHAnsi" w:hAnsiTheme="minorHAnsi" w:cs="Arial"/>
          <w:b/>
          <w:sz w:val="22"/>
          <w:szCs w:val="22"/>
        </w:rPr>
        <w:t>–</w:t>
      </w:r>
    </w:p>
    <w:p w14:paraId="7DA1986F" w14:textId="77777777" w:rsidR="005733F8" w:rsidRDefault="005733F8" w:rsidP="008B10DA">
      <w:pPr>
        <w:spacing w:line="276" w:lineRule="auto"/>
        <w:jc w:val="both"/>
        <w:rPr>
          <w:rFonts w:asciiTheme="minorHAnsi" w:hAnsiTheme="minorHAnsi" w:cs="Arial"/>
          <w:b/>
          <w:sz w:val="22"/>
          <w:szCs w:val="22"/>
        </w:rPr>
      </w:pPr>
    </w:p>
    <w:p w14:paraId="07520E3B" w14:textId="77777777" w:rsidR="00A601BB" w:rsidRPr="00A601BB" w:rsidRDefault="00A601BB" w:rsidP="00A601BB">
      <w:pPr>
        <w:spacing w:line="276" w:lineRule="auto"/>
        <w:jc w:val="both"/>
        <w:rPr>
          <w:rFonts w:asciiTheme="minorHAnsi" w:hAnsiTheme="minorHAnsi" w:cs="Arial"/>
          <w:b/>
          <w:sz w:val="22"/>
          <w:szCs w:val="22"/>
        </w:rPr>
      </w:pPr>
      <w:r w:rsidRPr="00A601BB">
        <w:rPr>
          <w:rFonts w:asciiTheme="minorHAnsi" w:hAnsiTheme="minorHAnsi" w:cs="Arial"/>
          <w:b/>
          <w:sz w:val="22"/>
          <w:szCs w:val="22"/>
        </w:rPr>
        <w:t xml:space="preserve">Kerncompetentie 1: </w:t>
      </w:r>
    </w:p>
    <w:p w14:paraId="71F8A362" w14:textId="77777777" w:rsidR="00A601BB" w:rsidRPr="00A601BB" w:rsidRDefault="00A601BB" w:rsidP="00A601BB">
      <w:pPr>
        <w:spacing w:line="276" w:lineRule="auto"/>
        <w:jc w:val="both"/>
        <w:rPr>
          <w:rFonts w:asciiTheme="minorHAnsi" w:hAnsiTheme="minorHAnsi" w:cs="Arial"/>
          <w:bCs/>
          <w:sz w:val="22"/>
          <w:szCs w:val="22"/>
        </w:rPr>
      </w:pPr>
      <w:r w:rsidRPr="00A601BB">
        <w:rPr>
          <w:rFonts w:asciiTheme="minorHAnsi" w:hAnsiTheme="minorHAnsi" w:cs="Arial"/>
          <w:bCs/>
          <w:sz w:val="22"/>
          <w:szCs w:val="22"/>
        </w:rPr>
        <w:t xml:space="preserve">Inschrijver dient aan te tonen dat hij beschikt over aantoonbare ervaring met het zelfstandig en met eigen </w:t>
      </w:r>
    </w:p>
    <w:p w14:paraId="6AA0CF0A" w14:textId="77777777" w:rsidR="00A601BB" w:rsidRDefault="00A601BB" w:rsidP="00A601BB">
      <w:pPr>
        <w:spacing w:line="276" w:lineRule="auto"/>
        <w:jc w:val="both"/>
        <w:rPr>
          <w:rFonts w:asciiTheme="minorHAnsi" w:hAnsiTheme="minorHAnsi" w:cs="Arial"/>
          <w:bCs/>
          <w:sz w:val="22"/>
          <w:szCs w:val="22"/>
        </w:rPr>
      </w:pPr>
      <w:r w:rsidRPr="00A601BB">
        <w:rPr>
          <w:rFonts w:asciiTheme="minorHAnsi" w:hAnsiTheme="minorHAnsi" w:cs="Arial"/>
          <w:bCs/>
          <w:sz w:val="22"/>
          <w:szCs w:val="22"/>
        </w:rPr>
        <w:t>middelen* organiseren en uitvoeren van uitvaarten.</w:t>
      </w:r>
    </w:p>
    <w:p w14:paraId="1CFFD054" w14:textId="77777777" w:rsidR="00A601BB" w:rsidRPr="00A601BB" w:rsidRDefault="00A601BB" w:rsidP="00A601BB">
      <w:pPr>
        <w:spacing w:line="276" w:lineRule="auto"/>
        <w:jc w:val="both"/>
        <w:rPr>
          <w:rFonts w:asciiTheme="minorHAnsi" w:hAnsiTheme="minorHAnsi" w:cs="Arial"/>
          <w:bCs/>
          <w:sz w:val="22"/>
          <w:szCs w:val="22"/>
        </w:rPr>
      </w:pPr>
    </w:p>
    <w:p w14:paraId="3633ABA5" w14:textId="77777777" w:rsidR="00A601BB" w:rsidRPr="00A601BB" w:rsidRDefault="00A601BB" w:rsidP="00A601BB">
      <w:pPr>
        <w:spacing w:line="276" w:lineRule="auto"/>
        <w:jc w:val="both"/>
        <w:rPr>
          <w:rFonts w:asciiTheme="minorHAnsi" w:hAnsiTheme="minorHAnsi" w:cs="Arial"/>
          <w:bCs/>
          <w:sz w:val="22"/>
          <w:szCs w:val="22"/>
          <w:u w:val="single"/>
        </w:rPr>
      </w:pPr>
      <w:r w:rsidRPr="00A601BB">
        <w:rPr>
          <w:rFonts w:asciiTheme="minorHAnsi" w:hAnsiTheme="minorHAnsi" w:cs="Arial"/>
          <w:bCs/>
          <w:sz w:val="22"/>
          <w:szCs w:val="22"/>
          <w:u w:val="single"/>
        </w:rPr>
        <w:t>Eisen aan de referentieopdracht</w:t>
      </w:r>
    </w:p>
    <w:p w14:paraId="774C99D4" w14:textId="77777777" w:rsidR="00A601BB" w:rsidRPr="00A601BB" w:rsidRDefault="00A601BB" w:rsidP="00A601BB">
      <w:pPr>
        <w:spacing w:line="276" w:lineRule="auto"/>
        <w:jc w:val="both"/>
        <w:rPr>
          <w:rFonts w:asciiTheme="minorHAnsi" w:hAnsiTheme="minorHAnsi" w:cs="Arial"/>
          <w:bCs/>
          <w:sz w:val="22"/>
          <w:szCs w:val="22"/>
        </w:rPr>
      </w:pPr>
      <w:r w:rsidRPr="00A601BB">
        <w:rPr>
          <w:rFonts w:asciiTheme="minorHAnsi" w:hAnsiTheme="minorHAnsi" w:cs="Arial"/>
          <w:bCs/>
          <w:sz w:val="22"/>
          <w:szCs w:val="22"/>
        </w:rPr>
        <w:t>De referentieopdracht dient aan de volgende eisen te voldoen:</w:t>
      </w:r>
    </w:p>
    <w:p w14:paraId="50B63F65" w14:textId="612946BE" w:rsidR="00A601BB" w:rsidRPr="00A601BB" w:rsidRDefault="00A601BB" w:rsidP="00A601BB">
      <w:pPr>
        <w:pStyle w:val="ListParagraph"/>
        <w:numPr>
          <w:ilvl w:val="0"/>
          <w:numId w:val="3"/>
        </w:numPr>
        <w:spacing w:line="276" w:lineRule="auto"/>
        <w:jc w:val="both"/>
        <w:rPr>
          <w:rFonts w:asciiTheme="minorHAnsi" w:hAnsiTheme="minorHAnsi" w:cs="Arial"/>
          <w:bCs/>
          <w:sz w:val="22"/>
          <w:szCs w:val="22"/>
        </w:rPr>
      </w:pPr>
      <w:r w:rsidRPr="00A601BB">
        <w:rPr>
          <w:rFonts w:asciiTheme="minorHAnsi" w:hAnsiTheme="minorHAnsi" w:cs="Arial"/>
          <w:bCs/>
          <w:sz w:val="22"/>
          <w:szCs w:val="22"/>
        </w:rPr>
        <w:t>Gedurende een periode van twaalf aaneengesloten maanden zijn ten minste 45 uitvaarten verzorgd.</w:t>
      </w:r>
    </w:p>
    <w:p w14:paraId="7AAAD663" w14:textId="4B77765F" w:rsidR="00A601BB" w:rsidRPr="00A601BB" w:rsidRDefault="00A601BB" w:rsidP="00A601BB">
      <w:pPr>
        <w:pStyle w:val="ListParagraph"/>
        <w:numPr>
          <w:ilvl w:val="0"/>
          <w:numId w:val="3"/>
        </w:numPr>
        <w:spacing w:line="276" w:lineRule="auto"/>
        <w:jc w:val="both"/>
        <w:rPr>
          <w:rFonts w:asciiTheme="minorHAnsi" w:hAnsiTheme="minorHAnsi" w:cs="Arial"/>
          <w:bCs/>
          <w:sz w:val="22"/>
          <w:szCs w:val="22"/>
        </w:rPr>
      </w:pPr>
      <w:r w:rsidRPr="00A601BB">
        <w:rPr>
          <w:rFonts w:asciiTheme="minorHAnsi" w:hAnsiTheme="minorHAnsi" w:cs="Arial"/>
          <w:bCs/>
          <w:sz w:val="22"/>
          <w:szCs w:val="22"/>
        </w:rPr>
        <w:t>Inschrijver was verantwoordelijk voor de coördinatie en uitvoering van de dienstverlening.</w:t>
      </w:r>
    </w:p>
    <w:p w14:paraId="06EF85DC" w14:textId="795A92D1" w:rsidR="00A601BB" w:rsidRPr="00A601BB" w:rsidRDefault="00A601BB" w:rsidP="00A601BB">
      <w:pPr>
        <w:pStyle w:val="ListParagraph"/>
        <w:numPr>
          <w:ilvl w:val="0"/>
          <w:numId w:val="3"/>
        </w:numPr>
        <w:spacing w:line="276" w:lineRule="auto"/>
        <w:jc w:val="both"/>
        <w:rPr>
          <w:rFonts w:asciiTheme="minorHAnsi" w:hAnsiTheme="minorHAnsi" w:cs="Arial"/>
          <w:bCs/>
          <w:sz w:val="22"/>
          <w:szCs w:val="22"/>
        </w:rPr>
      </w:pPr>
      <w:r w:rsidRPr="00A601BB">
        <w:rPr>
          <w:rFonts w:asciiTheme="minorHAnsi" w:hAnsiTheme="minorHAnsi" w:cs="Arial"/>
          <w:bCs/>
          <w:sz w:val="22"/>
          <w:szCs w:val="22"/>
        </w:rPr>
        <w:t>De referentieopdracht is naar aard en complexiteit vergelijkbaar met de onderhavige Opdracht.</w:t>
      </w:r>
    </w:p>
    <w:p w14:paraId="2DEEFFFF" w14:textId="77777777" w:rsidR="00A601BB" w:rsidRPr="00A601BB" w:rsidRDefault="00A601BB" w:rsidP="00A601BB">
      <w:pPr>
        <w:spacing w:line="276" w:lineRule="auto"/>
        <w:jc w:val="both"/>
        <w:rPr>
          <w:rFonts w:asciiTheme="minorHAnsi" w:hAnsiTheme="minorHAnsi" w:cs="Arial"/>
          <w:bCs/>
          <w:sz w:val="22"/>
          <w:szCs w:val="22"/>
        </w:rPr>
      </w:pPr>
      <w:r w:rsidRPr="00A601BB">
        <w:rPr>
          <w:rFonts w:asciiTheme="minorHAnsi" w:hAnsiTheme="minorHAnsi" w:cs="Arial"/>
          <w:bCs/>
          <w:sz w:val="22"/>
          <w:szCs w:val="22"/>
        </w:rPr>
        <w:t>*Met eigen middelen wordt zoal bedoeld: een eigen openbare ruimte, een eigen koeling en een eigen afscheidsaula.</w:t>
      </w:r>
    </w:p>
    <w:p w14:paraId="0632707C" w14:textId="77777777" w:rsidR="00A601BB" w:rsidRDefault="00A601BB" w:rsidP="00A601BB">
      <w:pPr>
        <w:spacing w:line="276" w:lineRule="auto"/>
        <w:jc w:val="both"/>
        <w:rPr>
          <w:rFonts w:asciiTheme="minorHAnsi" w:hAnsiTheme="minorHAnsi" w:cs="Arial"/>
          <w:b/>
          <w:sz w:val="22"/>
          <w:szCs w:val="22"/>
        </w:rPr>
      </w:pPr>
    </w:p>
    <w:p w14:paraId="44DFA085" w14:textId="1CE7DDBE" w:rsidR="00A601BB" w:rsidRPr="00A601BB" w:rsidRDefault="00A601BB" w:rsidP="00A601BB">
      <w:pPr>
        <w:spacing w:line="276" w:lineRule="auto"/>
        <w:jc w:val="both"/>
        <w:rPr>
          <w:rFonts w:asciiTheme="minorHAnsi" w:hAnsiTheme="minorHAnsi" w:cs="Arial"/>
          <w:bCs/>
          <w:sz w:val="22"/>
          <w:szCs w:val="22"/>
          <w:u w:val="single"/>
        </w:rPr>
      </w:pPr>
      <w:r w:rsidRPr="00A601BB">
        <w:rPr>
          <w:rFonts w:asciiTheme="minorHAnsi" w:hAnsiTheme="minorHAnsi" w:cs="Arial"/>
          <w:bCs/>
          <w:sz w:val="22"/>
          <w:szCs w:val="22"/>
          <w:u w:val="single"/>
        </w:rPr>
        <w:t>Motivering</w:t>
      </w:r>
    </w:p>
    <w:p w14:paraId="521DE1B6" w14:textId="77777777" w:rsidR="00A601BB" w:rsidRPr="00A601BB" w:rsidRDefault="00A601BB" w:rsidP="00A601BB">
      <w:pPr>
        <w:spacing w:line="276" w:lineRule="auto"/>
        <w:jc w:val="both"/>
        <w:rPr>
          <w:rFonts w:asciiTheme="minorHAnsi" w:hAnsiTheme="minorHAnsi" w:cs="Arial"/>
          <w:bCs/>
          <w:sz w:val="22"/>
          <w:szCs w:val="22"/>
        </w:rPr>
      </w:pPr>
      <w:r w:rsidRPr="00A601BB">
        <w:rPr>
          <w:rFonts w:asciiTheme="minorHAnsi" w:hAnsiTheme="minorHAnsi" w:cs="Arial"/>
          <w:bCs/>
          <w:sz w:val="22"/>
          <w:szCs w:val="22"/>
        </w:rPr>
        <w:t xml:space="preserve">De eis van minimaal 45 uitvaarten gedurende een periode van twaalf aaneengesloten maanden wordt passend </w:t>
      </w:r>
    </w:p>
    <w:p w14:paraId="5FF84B6B" w14:textId="255F06C6" w:rsidR="005733F8" w:rsidRPr="00A601BB" w:rsidRDefault="00A601BB" w:rsidP="00A601BB">
      <w:pPr>
        <w:spacing w:line="276" w:lineRule="auto"/>
        <w:jc w:val="both"/>
        <w:rPr>
          <w:rFonts w:asciiTheme="minorHAnsi" w:hAnsiTheme="minorHAnsi" w:cs="Arial"/>
          <w:bCs/>
          <w:sz w:val="22"/>
          <w:szCs w:val="22"/>
        </w:rPr>
      </w:pPr>
      <w:r w:rsidRPr="00A601BB">
        <w:rPr>
          <w:rFonts w:asciiTheme="minorHAnsi" w:hAnsiTheme="minorHAnsi" w:cs="Arial"/>
          <w:bCs/>
          <w:sz w:val="22"/>
          <w:szCs w:val="22"/>
        </w:rPr>
        <w:t>geacht, omdat hiermee wordt aangetoond dat de inschrijver beschikt over voldoende ervaring met het structureel en zelfstandig uitvoeren van uitvaartdiensten. De omvang van de referentie waarborgt dat de inschrijver aantoonbare ervaring heeft met de operationele, organisatorische en logistieke aspecten die samenhangen met een continu aanbod van uitvaartzorg. De gestelde omvang staat in redelijke verhouding tot de aard en het belang van de Opdracht.</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themeColor="text1"/>
          <w:left w:val="double" w:sz="6" w:space="0" w:color="000000" w:themeColor="text1"/>
          <w:bottom w:val="double" w:sz="6" w:space="0" w:color="000000" w:themeColor="text1"/>
          <w:right w:val="double" w:sz="6" w:space="0" w:color="000000" w:themeColor="text1"/>
          <w:insideH w:val="single" w:sz="6" w:space="0" w:color="000000" w:themeColor="text1"/>
          <w:insideV w:val="single" w:sz="6" w:space="0" w:color="000000" w:themeColor="text1"/>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041B730C" w14:textId="77777777" w:rsidTr="42262AC6">
        <w:trPr>
          <w:trHeight w:val="297"/>
        </w:trPr>
        <w:tc>
          <w:tcPr>
            <w:tcW w:w="2340" w:type="dxa"/>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tcPr>
          <w:p w14:paraId="5FE2351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1A0AE4D" w14:textId="77777777" w:rsidTr="42262AC6">
        <w:tc>
          <w:tcPr>
            <w:tcW w:w="2340" w:type="dxa"/>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roofErr w:type="spellStart"/>
            <w:r w:rsidR="00CC1D2F" w:rsidRPr="008B10DA">
              <w:rPr>
                <w:rFonts w:asciiTheme="minorHAnsi" w:hAnsiTheme="minorHAnsi" w:cs="Arial"/>
                <w:sz w:val="22"/>
                <w:szCs w:val="22"/>
              </w:rPr>
              <w:t>combinant</w:t>
            </w:r>
            <w:proofErr w:type="spellEnd"/>
          </w:p>
        </w:tc>
      </w:tr>
      <w:tr w:rsidR="00CC1D2F" w:rsidRPr="008B10DA" w14:paraId="77D6DCA6" w14:textId="77777777" w:rsidTr="42262AC6">
        <w:tc>
          <w:tcPr>
            <w:tcW w:w="2340" w:type="dxa"/>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42262AC6">
        <w:tc>
          <w:tcPr>
            <w:tcW w:w="2340" w:type="dxa"/>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42262AC6">
        <w:tc>
          <w:tcPr>
            <w:tcW w:w="3420" w:type="dxa"/>
            <w:gridSpan w:val="2"/>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42262AC6">
        <w:tc>
          <w:tcPr>
            <w:tcW w:w="3420" w:type="dxa"/>
            <w:gridSpan w:val="2"/>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42262AC6">
        <w:tc>
          <w:tcPr>
            <w:tcW w:w="3420" w:type="dxa"/>
            <w:gridSpan w:val="2"/>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42262AC6">
        <w:tc>
          <w:tcPr>
            <w:tcW w:w="3420" w:type="dxa"/>
            <w:gridSpan w:val="2"/>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42262AC6">
        <w:tc>
          <w:tcPr>
            <w:tcW w:w="3420" w:type="dxa"/>
            <w:gridSpan w:val="2"/>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42262AC6">
        <w:tc>
          <w:tcPr>
            <w:tcW w:w="9072" w:type="dxa"/>
            <w:gridSpan w:val="6"/>
          </w:tcPr>
          <w:p w14:paraId="0A9A064B" w14:textId="39DB090B"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 xml:space="preserve">Hieronder dient u duidelijk en ondubbelzinnig </w:t>
            </w:r>
            <w:r w:rsidR="00832180">
              <w:rPr>
                <w:rFonts w:asciiTheme="minorHAnsi" w:hAnsiTheme="minorHAnsi" w:cs="Arial"/>
                <w:sz w:val="22"/>
                <w:szCs w:val="22"/>
              </w:rPr>
              <w:t>voor de</w:t>
            </w:r>
            <w:r w:rsidR="00832180" w:rsidRPr="008B10DA">
              <w:rPr>
                <w:rFonts w:asciiTheme="minorHAnsi" w:hAnsiTheme="minorHAnsi" w:cs="Arial"/>
                <w:sz w:val="22"/>
                <w:szCs w:val="22"/>
              </w:rPr>
              <w:t xml:space="preserve"> </w:t>
            </w:r>
            <w:r w:rsidRPr="008B10DA">
              <w:rPr>
                <w:rFonts w:asciiTheme="minorHAnsi" w:hAnsiTheme="minorHAnsi" w:cs="Arial"/>
                <w:sz w:val="22"/>
                <w:szCs w:val="22"/>
              </w:rPr>
              <w:t>kerncompetentie te beschrijven waarom u middels uw referentie voldoet aan de gestelde kerncompetentie.</w:t>
            </w:r>
          </w:p>
        </w:tc>
      </w:tr>
      <w:tr w:rsidR="00CC1D2F" w:rsidRPr="008B10DA" w14:paraId="07CC6E1B" w14:textId="77777777" w:rsidTr="42262AC6">
        <w:tc>
          <w:tcPr>
            <w:tcW w:w="3420" w:type="dxa"/>
            <w:gridSpan w:val="2"/>
          </w:tcPr>
          <w:p w14:paraId="24461FA3" w14:textId="085101F8" w:rsidR="00CC1D2F" w:rsidRPr="009A2713" w:rsidRDefault="00CC1D2F" w:rsidP="008B10DA">
            <w:pPr>
              <w:spacing w:line="276" w:lineRule="auto"/>
            </w:pPr>
            <w:r w:rsidRPr="42262AC6">
              <w:rPr>
                <w:rFonts w:asciiTheme="minorHAnsi" w:hAnsiTheme="minorHAnsi" w:cs="Arial"/>
                <w:sz w:val="22"/>
                <w:szCs w:val="22"/>
              </w:rPr>
              <w:t>Kerncompetentie 1</w:t>
            </w:r>
          </w:p>
          <w:p w14:paraId="017BCC0B" w14:textId="03D7EC40" w:rsidR="00CC1D2F" w:rsidRPr="009A2713" w:rsidRDefault="00CC1D2F" w:rsidP="00A601BB">
            <w:pPr>
              <w:spacing w:line="276" w:lineRule="auto"/>
              <w:rPr>
                <w:rFonts w:asciiTheme="minorHAnsi" w:hAnsiTheme="minorHAnsi" w:cs="Arial"/>
                <w:sz w:val="22"/>
                <w:szCs w:val="22"/>
              </w:rPr>
            </w:pPr>
          </w:p>
        </w:tc>
        <w:tc>
          <w:tcPr>
            <w:tcW w:w="5652" w:type="dxa"/>
            <w:gridSpan w:val="4"/>
          </w:tcPr>
          <w:p w14:paraId="3D6932BE" w14:textId="77777777" w:rsidR="00CC1D2F" w:rsidRPr="009A2713" w:rsidRDefault="00A60762" w:rsidP="008B10DA">
            <w:pPr>
              <w:spacing w:line="276" w:lineRule="auto"/>
              <w:jc w:val="both"/>
              <w:rPr>
                <w:rFonts w:asciiTheme="minorHAnsi" w:hAnsiTheme="minorHAnsi" w:cs="Arial"/>
                <w:sz w:val="22"/>
                <w:szCs w:val="22"/>
              </w:rPr>
            </w:pPr>
            <w:r w:rsidRPr="009A2713">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9A2713">
              <w:rPr>
                <w:rFonts w:asciiTheme="minorHAnsi" w:hAnsiTheme="minorHAnsi" w:cs="Arial"/>
                <w:sz w:val="22"/>
                <w:szCs w:val="22"/>
              </w:rPr>
              <w:instrText xml:space="preserve"> FORMTEXT </w:instrText>
            </w:r>
            <w:r w:rsidRPr="009A2713">
              <w:rPr>
                <w:rFonts w:asciiTheme="minorHAnsi" w:hAnsiTheme="minorHAnsi" w:cs="Arial"/>
                <w:sz w:val="22"/>
                <w:szCs w:val="22"/>
              </w:rPr>
            </w:r>
            <w:r w:rsidRPr="009A2713">
              <w:rPr>
                <w:rFonts w:asciiTheme="minorHAnsi" w:hAnsiTheme="minorHAnsi" w:cs="Arial"/>
                <w:sz w:val="22"/>
                <w:szCs w:val="22"/>
              </w:rPr>
              <w:fldChar w:fldCharType="separate"/>
            </w:r>
            <w:r w:rsidR="00CC1D2F" w:rsidRPr="009A2713">
              <w:rPr>
                <w:rFonts w:asciiTheme="minorHAnsi" w:hAnsiTheme="minorHAnsi" w:cs="Arial"/>
                <w:noProof/>
                <w:sz w:val="22"/>
                <w:szCs w:val="22"/>
              </w:rPr>
              <w:t>Zo ja, omschrijf waarom uw referentie voldoet</w:t>
            </w:r>
            <w:r w:rsidRPr="009A2713">
              <w:rPr>
                <w:rFonts w:asciiTheme="minorHAnsi" w:hAnsiTheme="minorHAnsi" w:cs="Arial"/>
                <w:sz w:val="22"/>
                <w:szCs w:val="22"/>
              </w:rPr>
              <w:fldChar w:fldCharType="end"/>
            </w:r>
          </w:p>
        </w:tc>
      </w:tr>
      <w:tr w:rsidR="00CC1D2F" w:rsidRPr="008B10DA" w14:paraId="20EC85CB" w14:textId="77777777" w:rsidTr="42262AC6">
        <w:trPr>
          <w:trHeight w:val="231"/>
        </w:trPr>
        <w:tc>
          <w:tcPr>
            <w:tcW w:w="3420" w:type="dxa"/>
            <w:gridSpan w:val="2"/>
          </w:tcPr>
          <w:p w14:paraId="06F243C9"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tcPr>
          <w:p w14:paraId="171F25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BE9DA74" w14:textId="77777777" w:rsidTr="42262AC6">
        <w:trPr>
          <w:trHeight w:val="231"/>
        </w:trPr>
        <w:tc>
          <w:tcPr>
            <w:tcW w:w="3420" w:type="dxa"/>
            <w:gridSpan w:val="2"/>
          </w:tcPr>
          <w:p w14:paraId="2CD58E7F"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tcPr>
          <w:p w14:paraId="17C858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1750DE05" w14:textId="77777777" w:rsidTr="42262AC6">
        <w:trPr>
          <w:trHeight w:val="231"/>
        </w:trPr>
        <w:tc>
          <w:tcPr>
            <w:tcW w:w="3420" w:type="dxa"/>
            <w:gridSpan w:val="2"/>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1209A89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794E3B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77006B02"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2117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2117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2117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2117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2117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2117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5BE6FE" w14:textId="77777777" w:rsidR="008009D1" w:rsidRDefault="008009D1" w:rsidP="000F649F">
      <w:r>
        <w:separator/>
      </w:r>
    </w:p>
  </w:endnote>
  <w:endnote w:type="continuationSeparator" w:id="0">
    <w:p w14:paraId="050E8712" w14:textId="77777777" w:rsidR="008009D1" w:rsidRDefault="008009D1" w:rsidP="000F649F">
      <w:r>
        <w:continuationSeparator/>
      </w:r>
    </w:p>
  </w:endnote>
  <w:endnote w:type="continuationNotice" w:id="1">
    <w:p w14:paraId="2194F261" w14:textId="77777777" w:rsidR="008009D1" w:rsidRDefault="008009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F91A02" w14:textId="77777777" w:rsidR="008009D1" w:rsidRDefault="008009D1" w:rsidP="000F649F">
      <w:r>
        <w:separator/>
      </w:r>
    </w:p>
  </w:footnote>
  <w:footnote w:type="continuationSeparator" w:id="0">
    <w:p w14:paraId="0C523B80" w14:textId="77777777" w:rsidR="008009D1" w:rsidRDefault="008009D1" w:rsidP="000F649F">
      <w:r>
        <w:continuationSeparator/>
      </w:r>
    </w:p>
  </w:footnote>
  <w:footnote w:type="continuationNotice" w:id="1">
    <w:p w14:paraId="198B6A24" w14:textId="77777777" w:rsidR="008009D1" w:rsidRDefault="008009D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991B4A"/>
    <w:multiLevelType w:val="hybridMultilevel"/>
    <w:tmpl w:val="1276C0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3056495"/>
    <w:multiLevelType w:val="multilevel"/>
    <w:tmpl w:val="408EDFE8"/>
    <w:lvl w:ilvl="0">
      <w:start w:val="1"/>
      <w:numFmt w:val="upperRoman"/>
      <w:pStyle w:val="Heading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Heading2"/>
      <w:lvlText w:val="%1.%2"/>
      <w:lvlJc w:val="left"/>
      <w:pPr>
        <w:tabs>
          <w:tab w:val="num" w:pos="567"/>
        </w:tabs>
        <w:ind w:left="567" w:hanging="567"/>
      </w:pPr>
      <w:rPr>
        <w:rFonts w:hint="default"/>
      </w:rPr>
    </w:lvl>
    <w:lvl w:ilvl="2">
      <w:start w:val="1"/>
      <w:numFmt w:val="decimal"/>
      <w:pStyle w:val="Heading3"/>
      <w:lvlText w:val="%1.%2.%3"/>
      <w:lvlJc w:val="left"/>
      <w:pPr>
        <w:tabs>
          <w:tab w:val="num" w:pos="1080"/>
        </w:tabs>
        <w:ind w:left="567" w:hanging="567"/>
      </w:pPr>
      <w:rPr>
        <w:rFonts w:ascii="Trebuchet MS" w:hAnsi="Trebuchet MS" w:hint="default"/>
        <w:sz w:val="20"/>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 w15:restartNumberingAfterBreak="0">
    <w:nsid w:val="689B4E15"/>
    <w:multiLevelType w:val="hybridMultilevel"/>
    <w:tmpl w:val="A0F680CE"/>
    <w:lvl w:ilvl="0" w:tplc="084CA112">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20961534">
    <w:abstractNumId w:val="1"/>
  </w:num>
  <w:num w:numId="2" w16cid:durableId="1551577267">
    <w:abstractNumId w:val="0"/>
  </w:num>
  <w:num w:numId="3" w16cid:durableId="18865230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080BCC"/>
    <w:rsid w:val="000B1B75"/>
    <w:rsid w:val="000D20C2"/>
    <w:rsid w:val="000F4EE3"/>
    <w:rsid w:val="000F649F"/>
    <w:rsid w:val="00180A2A"/>
    <w:rsid w:val="00183978"/>
    <w:rsid w:val="00205074"/>
    <w:rsid w:val="002344CF"/>
    <w:rsid w:val="00260C20"/>
    <w:rsid w:val="002B1BEF"/>
    <w:rsid w:val="0031064B"/>
    <w:rsid w:val="00316B10"/>
    <w:rsid w:val="00382ADA"/>
    <w:rsid w:val="003A5C96"/>
    <w:rsid w:val="003D582F"/>
    <w:rsid w:val="00407CB6"/>
    <w:rsid w:val="0042117A"/>
    <w:rsid w:val="00491B55"/>
    <w:rsid w:val="00513868"/>
    <w:rsid w:val="005733F8"/>
    <w:rsid w:val="005D3ED6"/>
    <w:rsid w:val="0063033A"/>
    <w:rsid w:val="00694DFB"/>
    <w:rsid w:val="006A185B"/>
    <w:rsid w:val="00765CAD"/>
    <w:rsid w:val="007737C0"/>
    <w:rsid w:val="00785BBB"/>
    <w:rsid w:val="007B3C86"/>
    <w:rsid w:val="007B4A5D"/>
    <w:rsid w:val="007C57B2"/>
    <w:rsid w:val="007E335B"/>
    <w:rsid w:val="007E4FED"/>
    <w:rsid w:val="008009D1"/>
    <w:rsid w:val="0080625C"/>
    <w:rsid w:val="00832180"/>
    <w:rsid w:val="00897DC4"/>
    <w:rsid w:val="008B10DA"/>
    <w:rsid w:val="008C1166"/>
    <w:rsid w:val="00955454"/>
    <w:rsid w:val="00971256"/>
    <w:rsid w:val="009A2713"/>
    <w:rsid w:val="00A601BB"/>
    <w:rsid w:val="00A60762"/>
    <w:rsid w:val="00AD1288"/>
    <w:rsid w:val="00AD61EA"/>
    <w:rsid w:val="00B745D2"/>
    <w:rsid w:val="00B90BF3"/>
    <w:rsid w:val="00BC13B7"/>
    <w:rsid w:val="00BF06CB"/>
    <w:rsid w:val="00CC1D2F"/>
    <w:rsid w:val="00D77163"/>
    <w:rsid w:val="00D81CDD"/>
    <w:rsid w:val="00D85C38"/>
    <w:rsid w:val="00D961F2"/>
    <w:rsid w:val="00DA5DEB"/>
    <w:rsid w:val="00E443E3"/>
    <w:rsid w:val="00E80C61"/>
    <w:rsid w:val="00ED1CA8"/>
    <w:rsid w:val="00F211F4"/>
    <w:rsid w:val="00F275BF"/>
    <w:rsid w:val="00FC6164"/>
    <w:rsid w:val="3E2E2B2E"/>
    <w:rsid w:val="42262AC6"/>
    <w:rsid w:val="525C34FC"/>
    <w:rsid w:val="5C13C728"/>
    <w:rsid w:val="6081F17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22033"/>
  <w15:docId w15:val="{EB2C585E-94AE-4F5F-AAEA-EB408ED6E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1D2F"/>
    <w:pPr>
      <w:spacing w:after="0" w:line="240" w:lineRule="auto"/>
    </w:pPr>
    <w:rPr>
      <w:rFonts w:ascii="Arial" w:eastAsia="Times New Roman" w:hAnsi="Arial" w:cs="Times New Roman"/>
      <w:sz w:val="20"/>
      <w:szCs w:val="20"/>
      <w:lang w:eastAsia="nl-NL"/>
    </w:rPr>
  </w:style>
  <w:style w:type="paragraph" w:styleId="Heading1">
    <w:name w:val="heading 1"/>
    <w:aliases w:val="Section Heading,Hoofdstuk,sectionHeading,sectionHeading Char"/>
    <w:basedOn w:val="Normal"/>
    <w:next w:val="Normal"/>
    <w:link w:val="Heading1Char"/>
    <w:qFormat/>
    <w:rsid w:val="00CC1D2F"/>
    <w:pPr>
      <w:keepNext/>
      <w:keepLines/>
      <w:numPr>
        <w:numId w:val="1"/>
      </w:numPr>
      <w:outlineLvl w:val="0"/>
    </w:pPr>
    <w:rPr>
      <w:b/>
      <w:caps/>
      <w:sz w:val="24"/>
      <w:lang w:val="en-GB"/>
    </w:rPr>
  </w:style>
  <w:style w:type="paragraph" w:styleId="Heading2">
    <w:name w:val="heading 2"/>
    <w:aliases w:val="Reset numbering,Bijlage,paragraaf,Paragraaf"/>
    <w:basedOn w:val="Normal"/>
    <w:next w:val="Heading3"/>
    <w:link w:val="Heading2Char"/>
    <w:qFormat/>
    <w:rsid w:val="00CC1D2F"/>
    <w:pPr>
      <w:numPr>
        <w:ilvl w:val="1"/>
        <w:numId w:val="1"/>
      </w:numPr>
      <w:outlineLvl w:val="1"/>
    </w:pPr>
    <w:rPr>
      <w:b/>
    </w:rPr>
  </w:style>
  <w:style w:type="paragraph" w:styleId="Heading3">
    <w:name w:val="heading 3"/>
    <w:aliases w:val="Level 1 - 1,Voorwoord,subparagraaf,Subparagraaf"/>
    <w:basedOn w:val="Normal"/>
    <w:link w:val="Heading3Char"/>
    <w:qFormat/>
    <w:rsid w:val="00CC1D2F"/>
    <w:pPr>
      <w:numPr>
        <w:ilvl w:val="2"/>
        <w:numId w:val="1"/>
      </w:numPr>
      <w:spacing w:line="290" w:lineRule="atLeast"/>
      <w:outlineLvl w:val="2"/>
    </w:pPr>
    <w:rPr>
      <w:rFonts w:ascii="Trebuchet MS" w:hAnsi="Trebuchet MS"/>
      <w:b/>
      <w:lang w:val="en-GB"/>
    </w:rPr>
  </w:style>
  <w:style w:type="paragraph" w:styleId="Heading4">
    <w:name w:val="heading 4"/>
    <w:aliases w:val="Level 2 - a"/>
    <w:basedOn w:val="Normal"/>
    <w:link w:val="Heading4Char"/>
    <w:qFormat/>
    <w:rsid w:val="00CC1D2F"/>
    <w:pPr>
      <w:numPr>
        <w:ilvl w:val="3"/>
        <w:numId w:val="1"/>
      </w:numPr>
      <w:spacing w:line="290" w:lineRule="atLeast"/>
      <w:outlineLvl w:val="3"/>
    </w:pPr>
    <w:rPr>
      <w:rFonts w:ascii="Times New Roman" w:hAnsi="Times New Roman"/>
      <w:sz w:val="24"/>
      <w:lang w:val="en-GB"/>
    </w:rPr>
  </w:style>
  <w:style w:type="paragraph" w:styleId="Heading5">
    <w:name w:val="heading 5"/>
    <w:aliases w:val="Level 3 - i"/>
    <w:basedOn w:val="Normal"/>
    <w:link w:val="Heading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Heading6">
    <w:name w:val="heading 6"/>
    <w:aliases w:val="Legal Level 1."/>
    <w:basedOn w:val="Normal"/>
    <w:next w:val="Normal"/>
    <w:link w:val="Heading6Char"/>
    <w:qFormat/>
    <w:rsid w:val="00CC1D2F"/>
    <w:pPr>
      <w:numPr>
        <w:ilvl w:val="5"/>
        <w:numId w:val="1"/>
      </w:numPr>
      <w:spacing w:line="290" w:lineRule="atLeast"/>
      <w:outlineLvl w:val="5"/>
    </w:pPr>
    <w:rPr>
      <w:rFonts w:ascii="Times New Roman" w:hAnsi="Times New Roman"/>
      <w:b/>
      <w:sz w:val="24"/>
    </w:rPr>
  </w:style>
  <w:style w:type="paragraph" w:styleId="Heading7">
    <w:name w:val="heading 7"/>
    <w:aliases w:val="Legal Level 1.1."/>
    <w:basedOn w:val="Normal"/>
    <w:next w:val="Normal"/>
    <w:link w:val="Heading7Char"/>
    <w:qFormat/>
    <w:rsid w:val="00CC1D2F"/>
    <w:pPr>
      <w:numPr>
        <w:ilvl w:val="6"/>
        <w:numId w:val="1"/>
      </w:numPr>
      <w:spacing w:line="290" w:lineRule="atLeast"/>
      <w:outlineLvl w:val="6"/>
    </w:pPr>
    <w:rPr>
      <w:rFonts w:ascii="Times New Roman" w:hAnsi="Times New Roman"/>
      <w:b/>
      <w:sz w:val="22"/>
    </w:rPr>
  </w:style>
  <w:style w:type="paragraph" w:styleId="Heading8">
    <w:name w:val="heading 8"/>
    <w:aliases w:val="Legal Level 1.1.1.,Legal Level 1.1.1. Char"/>
    <w:basedOn w:val="Normal"/>
    <w:next w:val="Normal"/>
    <w:link w:val="Heading8Char"/>
    <w:qFormat/>
    <w:rsid w:val="00CC1D2F"/>
    <w:pPr>
      <w:numPr>
        <w:ilvl w:val="7"/>
        <w:numId w:val="1"/>
      </w:numPr>
      <w:spacing w:line="290" w:lineRule="atLeast"/>
      <w:outlineLvl w:val="7"/>
    </w:pPr>
    <w:rPr>
      <w:rFonts w:ascii="Times New Roman" w:hAnsi="Times New Roman"/>
      <w:b/>
      <w:i/>
      <w:sz w:val="22"/>
    </w:rPr>
  </w:style>
  <w:style w:type="paragraph" w:styleId="Heading9">
    <w:name w:val="heading 9"/>
    <w:aliases w:val="Legal Level 1.1.1.1."/>
    <w:basedOn w:val="Normal"/>
    <w:next w:val="Normal"/>
    <w:link w:val="Heading9Char"/>
    <w:qFormat/>
    <w:rsid w:val="00CC1D2F"/>
    <w:pPr>
      <w:numPr>
        <w:ilvl w:val="8"/>
        <w:numId w:val="1"/>
      </w:numPr>
      <w:spacing w:line="290" w:lineRule="atLeast"/>
      <w:outlineLvl w:val="8"/>
    </w:pPr>
    <w:rPr>
      <w:rFonts w:ascii="Times New Roman" w:hAnsi="Times New Roman"/>
      <w:i/>
      <w:sz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Heading Char,Hoofdstuk Char,sectionHeading Char1,sectionHeading Char Char"/>
    <w:basedOn w:val="DefaultParagraphFont"/>
    <w:link w:val="Heading1"/>
    <w:rsid w:val="00CC1D2F"/>
    <w:rPr>
      <w:rFonts w:ascii="Arial" w:eastAsia="Times New Roman" w:hAnsi="Arial" w:cs="Times New Roman"/>
      <w:b/>
      <w:caps/>
      <w:sz w:val="24"/>
      <w:szCs w:val="20"/>
      <w:lang w:val="en-GB"/>
    </w:rPr>
  </w:style>
  <w:style w:type="character" w:customStyle="1" w:styleId="Heading2Char">
    <w:name w:val="Heading 2 Char"/>
    <w:aliases w:val="Reset numbering Char,Bijlage Char,paragraaf Char,Paragraaf Char"/>
    <w:basedOn w:val="DefaultParagraphFont"/>
    <w:link w:val="Heading2"/>
    <w:rsid w:val="00CC1D2F"/>
    <w:rPr>
      <w:rFonts w:ascii="Arial" w:eastAsia="Times New Roman" w:hAnsi="Arial" w:cs="Times New Roman"/>
      <w:b/>
      <w:sz w:val="20"/>
      <w:szCs w:val="20"/>
    </w:rPr>
  </w:style>
  <w:style w:type="character" w:customStyle="1" w:styleId="Heading3Char">
    <w:name w:val="Heading 3 Char"/>
    <w:aliases w:val="Level 1 - 1 Char,Voorwoord Char,subparagraaf Char,Subparagraaf Char"/>
    <w:basedOn w:val="DefaultParagraphFont"/>
    <w:link w:val="Heading3"/>
    <w:rsid w:val="00CC1D2F"/>
    <w:rPr>
      <w:rFonts w:ascii="Trebuchet MS" w:eastAsia="Times New Roman" w:hAnsi="Trebuchet MS" w:cs="Times New Roman"/>
      <w:b/>
      <w:sz w:val="20"/>
      <w:szCs w:val="20"/>
      <w:lang w:val="en-GB"/>
    </w:rPr>
  </w:style>
  <w:style w:type="character" w:customStyle="1" w:styleId="Heading4Char">
    <w:name w:val="Heading 4 Char"/>
    <w:aliases w:val="Level 2 - a Char"/>
    <w:basedOn w:val="DefaultParagraphFont"/>
    <w:link w:val="Heading4"/>
    <w:rsid w:val="00CC1D2F"/>
    <w:rPr>
      <w:rFonts w:ascii="Times New Roman" w:eastAsia="Times New Roman" w:hAnsi="Times New Roman" w:cs="Times New Roman"/>
      <w:sz w:val="24"/>
      <w:szCs w:val="20"/>
      <w:lang w:val="en-GB"/>
    </w:rPr>
  </w:style>
  <w:style w:type="character" w:customStyle="1" w:styleId="Heading5Char">
    <w:name w:val="Heading 5 Char"/>
    <w:aliases w:val="Level 3 - i Char"/>
    <w:basedOn w:val="DefaultParagraphFont"/>
    <w:link w:val="Heading5"/>
    <w:rsid w:val="00CC1D2F"/>
    <w:rPr>
      <w:rFonts w:ascii="Times New Roman" w:eastAsia="Times New Roman" w:hAnsi="Times New Roman" w:cs="Times New Roman"/>
      <w:sz w:val="24"/>
      <w:szCs w:val="20"/>
      <w:lang w:val="en-GB"/>
    </w:rPr>
  </w:style>
  <w:style w:type="character" w:customStyle="1" w:styleId="Heading6Char">
    <w:name w:val="Heading 6 Char"/>
    <w:aliases w:val="Legal Level 1. Char"/>
    <w:basedOn w:val="DefaultParagraphFont"/>
    <w:link w:val="Heading6"/>
    <w:rsid w:val="00CC1D2F"/>
    <w:rPr>
      <w:rFonts w:ascii="Times New Roman" w:eastAsia="Times New Roman" w:hAnsi="Times New Roman" w:cs="Times New Roman"/>
      <w:b/>
      <w:sz w:val="24"/>
      <w:szCs w:val="20"/>
    </w:rPr>
  </w:style>
  <w:style w:type="character" w:customStyle="1" w:styleId="Heading7Char">
    <w:name w:val="Heading 7 Char"/>
    <w:aliases w:val="Legal Level 1.1. Char"/>
    <w:basedOn w:val="DefaultParagraphFont"/>
    <w:link w:val="Heading7"/>
    <w:rsid w:val="00CC1D2F"/>
    <w:rPr>
      <w:rFonts w:ascii="Times New Roman" w:eastAsia="Times New Roman" w:hAnsi="Times New Roman" w:cs="Times New Roman"/>
      <w:b/>
      <w:szCs w:val="20"/>
    </w:rPr>
  </w:style>
  <w:style w:type="character" w:customStyle="1" w:styleId="Heading8Char">
    <w:name w:val="Heading 8 Char"/>
    <w:aliases w:val="Legal Level 1.1.1. Char1,Legal Level 1.1.1. Char Char"/>
    <w:basedOn w:val="DefaultParagraphFont"/>
    <w:link w:val="Heading8"/>
    <w:rsid w:val="00CC1D2F"/>
    <w:rPr>
      <w:rFonts w:ascii="Times New Roman" w:eastAsia="Times New Roman" w:hAnsi="Times New Roman" w:cs="Times New Roman"/>
      <w:b/>
      <w:i/>
      <w:szCs w:val="20"/>
      <w:lang w:eastAsia="nl-NL"/>
    </w:rPr>
  </w:style>
  <w:style w:type="character" w:customStyle="1" w:styleId="Heading9Char">
    <w:name w:val="Heading 9 Char"/>
    <w:aliases w:val="Legal Level 1.1.1.1. Char"/>
    <w:basedOn w:val="DefaultParagraphFont"/>
    <w:link w:val="Heading9"/>
    <w:rsid w:val="00CC1D2F"/>
    <w:rPr>
      <w:rFonts w:ascii="Times New Roman" w:eastAsia="Times New Roman" w:hAnsi="Times New Roman" w:cs="Times New Roman"/>
      <w:i/>
      <w:szCs w:val="20"/>
      <w:lang w:eastAsia="nl-NL"/>
    </w:rPr>
  </w:style>
  <w:style w:type="paragraph" w:styleId="Header">
    <w:name w:val="header"/>
    <w:basedOn w:val="Normal"/>
    <w:link w:val="HeaderChar"/>
    <w:uiPriority w:val="99"/>
    <w:unhideWhenUsed/>
    <w:rsid w:val="000F649F"/>
    <w:pPr>
      <w:tabs>
        <w:tab w:val="center" w:pos="4536"/>
        <w:tab w:val="right" w:pos="9072"/>
      </w:tabs>
    </w:pPr>
  </w:style>
  <w:style w:type="character" w:customStyle="1" w:styleId="HeaderChar">
    <w:name w:val="Header Char"/>
    <w:basedOn w:val="DefaultParagraphFont"/>
    <w:link w:val="Header"/>
    <w:uiPriority w:val="99"/>
    <w:rsid w:val="000F649F"/>
    <w:rPr>
      <w:rFonts w:ascii="Arial" w:eastAsia="Times New Roman" w:hAnsi="Arial" w:cs="Times New Roman"/>
      <w:sz w:val="20"/>
      <w:szCs w:val="20"/>
      <w:lang w:eastAsia="nl-NL"/>
    </w:rPr>
  </w:style>
  <w:style w:type="paragraph" w:styleId="Footer">
    <w:name w:val="footer"/>
    <w:basedOn w:val="Normal"/>
    <w:link w:val="FooterChar"/>
    <w:uiPriority w:val="99"/>
    <w:unhideWhenUsed/>
    <w:rsid w:val="000F649F"/>
    <w:pPr>
      <w:tabs>
        <w:tab w:val="center" w:pos="4536"/>
        <w:tab w:val="right" w:pos="9072"/>
      </w:tabs>
    </w:pPr>
  </w:style>
  <w:style w:type="character" w:customStyle="1" w:styleId="FooterChar">
    <w:name w:val="Footer Char"/>
    <w:basedOn w:val="DefaultParagraphFont"/>
    <w:link w:val="Footer"/>
    <w:uiPriority w:val="99"/>
    <w:rsid w:val="000F649F"/>
    <w:rPr>
      <w:rFonts w:ascii="Arial" w:eastAsia="Times New Roman" w:hAnsi="Arial" w:cs="Times New Roman"/>
      <w:sz w:val="20"/>
      <w:szCs w:val="20"/>
      <w:lang w:eastAsia="nl-NL"/>
    </w:rPr>
  </w:style>
  <w:style w:type="character" w:styleId="CommentReference">
    <w:name w:val="annotation reference"/>
    <w:basedOn w:val="DefaultParagraphFont"/>
    <w:uiPriority w:val="99"/>
    <w:semiHidden/>
    <w:unhideWhenUsed/>
    <w:rsid w:val="007C57B2"/>
    <w:rPr>
      <w:sz w:val="16"/>
      <w:szCs w:val="16"/>
    </w:rPr>
  </w:style>
  <w:style w:type="paragraph" w:styleId="CommentText">
    <w:name w:val="annotation text"/>
    <w:basedOn w:val="Normal"/>
    <w:link w:val="CommentTextChar"/>
    <w:uiPriority w:val="99"/>
    <w:unhideWhenUsed/>
    <w:rsid w:val="007C57B2"/>
  </w:style>
  <w:style w:type="character" w:customStyle="1" w:styleId="CommentTextChar">
    <w:name w:val="Comment Text Char"/>
    <w:basedOn w:val="DefaultParagraphFont"/>
    <w:link w:val="CommentText"/>
    <w:uiPriority w:val="99"/>
    <w:rsid w:val="007C57B2"/>
    <w:rPr>
      <w:rFonts w:ascii="Arial" w:eastAsia="Times New Roman" w:hAnsi="Arial" w:cs="Times New Roman"/>
      <w:sz w:val="20"/>
      <w:szCs w:val="20"/>
      <w:lang w:eastAsia="nl-NL"/>
    </w:rPr>
  </w:style>
  <w:style w:type="paragraph" w:styleId="CommentSubject">
    <w:name w:val="annotation subject"/>
    <w:basedOn w:val="CommentText"/>
    <w:next w:val="CommentText"/>
    <w:link w:val="CommentSubjectChar"/>
    <w:uiPriority w:val="99"/>
    <w:semiHidden/>
    <w:unhideWhenUsed/>
    <w:rsid w:val="007C57B2"/>
    <w:rPr>
      <w:b/>
      <w:bCs/>
    </w:rPr>
  </w:style>
  <w:style w:type="character" w:customStyle="1" w:styleId="CommentSubjectChar">
    <w:name w:val="Comment Subject Char"/>
    <w:basedOn w:val="CommentTextChar"/>
    <w:link w:val="CommentSubject"/>
    <w:uiPriority w:val="99"/>
    <w:semiHidden/>
    <w:rsid w:val="007C57B2"/>
    <w:rPr>
      <w:rFonts w:ascii="Arial" w:eastAsia="Times New Roman" w:hAnsi="Arial" w:cs="Times New Roman"/>
      <w:b/>
      <w:bCs/>
      <w:sz w:val="20"/>
      <w:szCs w:val="20"/>
      <w:lang w:eastAsia="nl-NL"/>
    </w:rPr>
  </w:style>
  <w:style w:type="paragraph" w:styleId="Revision">
    <w:name w:val="Revision"/>
    <w:hidden/>
    <w:uiPriority w:val="99"/>
    <w:semiHidden/>
    <w:rsid w:val="00832180"/>
    <w:pPr>
      <w:spacing w:after="0" w:line="240" w:lineRule="auto"/>
    </w:pPr>
    <w:rPr>
      <w:rFonts w:ascii="Arial" w:eastAsia="Times New Roman" w:hAnsi="Arial" w:cs="Times New Roman"/>
      <w:sz w:val="20"/>
      <w:szCs w:val="20"/>
      <w:lang w:eastAsia="nl-NL"/>
    </w:rPr>
  </w:style>
  <w:style w:type="paragraph" w:styleId="ListParagraph">
    <w:name w:val="List Paragraph"/>
    <w:basedOn w:val="Normal"/>
    <w:uiPriority w:val="34"/>
    <w:qFormat/>
    <w:rsid w:val="00A601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3d45e1a-2a5b-4a8e-b30b-38449af2bb3f">
      <Terms xmlns="http://schemas.microsoft.com/office/infopath/2007/PartnerControls"/>
    </lcf76f155ced4ddcb4097134ff3c332f>
    <Zoeken xmlns="53d45e1a-2a5b-4a8e-b30b-38449af2bb3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2066DF52FEAB74CA60803D100FCA0AE" ma:contentTypeVersion="12" ma:contentTypeDescription="Een nieuw document maken." ma:contentTypeScope="" ma:versionID="d50bd08559a0355c69540f77f411b2b6">
  <xsd:schema xmlns:xsd="http://www.w3.org/2001/XMLSchema" xmlns:xs="http://www.w3.org/2001/XMLSchema" xmlns:p="http://schemas.microsoft.com/office/2006/metadata/properties" xmlns:ns2="53d45e1a-2a5b-4a8e-b30b-38449af2bb3f" targetNamespace="http://schemas.microsoft.com/office/2006/metadata/properties" ma:root="true" ma:fieldsID="c799c932f05a02dddf9225d06880322a" ns2:_="">
    <xsd:import namespace="53d45e1a-2a5b-4a8e-b30b-38449af2bb3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Zoeken" minOccurs="0"/>
                <xsd:element ref="ns2:MediaServiceDateTaken" minOccurs="0"/>
                <xsd:element ref="ns2:lcf76f155ced4ddcb4097134ff3c332f" minOccurs="0"/>
                <xsd:element ref="ns2:MediaServiceLocatio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d45e1a-2a5b-4a8e-b30b-38449af2bb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Zoeken" ma:index="11" nillable="true" ma:displayName="Zoeken" ma:format="Dropdown" ma:list="53d45e1a-2a5b-4a8e-b30b-38449af2bb3f" ma:internalName="Zoeken" ma:showField="Title">
      <xsd:simpleType>
        <xsd:restriction base="dms:Lookup"/>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ead8aa6f-669f-41eb-b8ac-153aae3adb48" ma:termSetId="09814cd3-568e-fe90-9814-8d621ff8fb84" ma:anchorId="fba54fb3-c3e1-fe81-a776-ca4b69148c4d" ma:open="true" ma:isKeyword="false">
      <xsd:complexType>
        <xsd:sequence>
          <xsd:element ref="pc:Terms" minOccurs="0" maxOccurs="1"/>
        </xsd:sequence>
      </xsd:complexType>
    </xsd:element>
    <xsd:element name="MediaServiceLocation" ma:index="15" nillable="true" ma:displayName="Location" ma:description="" ma:indexed="true"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DC4111-53C9-4C9E-A89D-6521B71D4ADA}">
  <ds:schemaRefs>
    <ds:schemaRef ds:uri="http://schemas.microsoft.com/office/2006/metadata/properties"/>
    <ds:schemaRef ds:uri="http://schemas.microsoft.com/office/infopath/2007/PartnerControls"/>
    <ds:schemaRef ds:uri="53d45e1a-2a5b-4a8e-b30b-38449af2bb3f"/>
  </ds:schemaRefs>
</ds:datastoreItem>
</file>

<file path=customXml/itemProps2.xml><?xml version="1.0" encoding="utf-8"?>
<ds:datastoreItem xmlns:ds="http://schemas.openxmlformats.org/officeDocument/2006/customXml" ds:itemID="{8BA19C49-E88A-4E27-9B4D-BA9A1923D2CF}">
  <ds:schemaRefs>
    <ds:schemaRef ds:uri="http://schemas.microsoft.com/sharepoint/v3/contenttype/forms"/>
  </ds:schemaRefs>
</ds:datastoreItem>
</file>

<file path=customXml/itemProps3.xml><?xml version="1.0" encoding="utf-8"?>
<ds:datastoreItem xmlns:ds="http://schemas.openxmlformats.org/officeDocument/2006/customXml" ds:itemID="{2682F592-942E-4FBD-86D7-D0EA582009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d45e1a-2a5b-4a8e-b30b-38449af2bb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562</Words>
  <Characters>3207</Characters>
  <Application>Microsoft Office Word</Application>
  <DocSecurity>4</DocSecurity>
  <Lines>26</Lines>
  <Paragraphs>7</Paragraphs>
  <ScaleCrop>false</ScaleCrop>
  <Company/>
  <LinksUpToDate>false</LinksUpToDate>
  <CharactersWithSpaces>3762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5</cp:revision>
  <dcterms:created xsi:type="dcterms:W3CDTF">2025-07-31T00:17:00Z</dcterms:created>
  <dcterms:modified xsi:type="dcterms:W3CDTF">2026-07-30T11:41:00Z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0x01010002066DF52FEAB74CA60803D100FCA0AE</vt:lpwstr>
  </property>
  <property fmtid="{D5CDD505-2E9C-101B-9397-08002B2CF9AE}" pid="3" name="Order">
    <vt:r8>195000</vt:r8>
  </property>
  <property fmtid="{D5CDD505-2E9C-101B-9397-08002B2CF9AE}" pid="4" name="TriggerFlowInfo">
    <vt:lpwstr/>
  </property>
  <property fmtid="{D5CDD505-2E9C-101B-9397-08002B2CF9AE}" pid="5" name="ComplianceAssetId">
    <vt:lpwstr/>
  </property>
  <property fmtid="{D5CDD505-2E9C-101B-9397-08002B2CF9AE}" pid="6" name="_ExtendedDescription">
    <vt:lpwstr/>
  </property>
  <property fmtid="{D5CDD505-2E9C-101B-9397-08002B2CF9AE}" pid="7" name="MediaServiceImageTags">
    <vt:lpwstr/>
  </property>
</Properties>
</file>