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B4532F" w14:textId="7BB2CC2B" w:rsidR="00EF5883" w:rsidRDefault="00850BD6" w:rsidP="003724CE">
      <w:r>
        <w:rPr>
          <w:b/>
          <w:sz w:val="36"/>
        </w:rPr>
        <w:t xml:space="preserve">                                            </w:t>
      </w:r>
      <w:proofErr w:type="spellStart"/>
      <w:r w:rsidR="00FA4022">
        <w:rPr>
          <w:b/>
          <w:sz w:val="36"/>
        </w:rPr>
        <w:t>Bijlage</w:t>
      </w:r>
      <w:proofErr w:type="spellEnd"/>
      <w:r w:rsidR="00FA4022">
        <w:rPr>
          <w:b/>
          <w:sz w:val="36"/>
        </w:rPr>
        <w:t xml:space="preserve"> 4</w:t>
      </w:r>
    </w:p>
    <w:p w14:paraId="26E809E4" w14:textId="77777777" w:rsidR="00EF5883" w:rsidRDefault="00FA4022">
      <w:pPr>
        <w:pStyle w:val="Kop2"/>
        <w:jc w:val="center"/>
      </w:pPr>
      <w:r>
        <w:t>Format referentieprojecten per perceel</w:t>
      </w:r>
    </w:p>
    <w:p w14:paraId="2ED0452C" w14:textId="77777777" w:rsidR="00EF5883" w:rsidRDefault="00FA4022">
      <w:pPr>
        <w:jc w:val="center"/>
      </w:pPr>
      <w:r>
        <w:rPr>
          <w:sz w:val="22"/>
        </w:rPr>
        <w:t>Adviesdiensten Fysiek Domein Gemeente Heemskerk</w:t>
      </w:r>
    </w:p>
    <w:p w14:paraId="06FA7E8E" w14:textId="1686D324" w:rsidR="00EF5883" w:rsidRDefault="00FA4022">
      <w:pPr>
        <w:jc w:val="center"/>
      </w:pPr>
      <w:proofErr w:type="spellStart"/>
      <w:r>
        <w:rPr>
          <w:sz w:val="18"/>
        </w:rPr>
        <w:t>Kenmerk</w:t>
      </w:r>
      <w:proofErr w:type="spellEnd"/>
      <w:r>
        <w:rPr>
          <w:sz w:val="18"/>
        </w:rPr>
        <w:t>:</w:t>
      </w:r>
      <w:r w:rsidR="00C502FD" w:rsidRPr="00C502FD">
        <w:rPr>
          <w:rFonts w:ascii="Open Sans" w:hAnsi="Open Sans" w:cs="Open Sans"/>
          <w:color w:val="191614"/>
          <w:sz w:val="20"/>
          <w:shd w:val="clear" w:color="auto" w:fill="FFFFFF"/>
        </w:rPr>
        <w:t xml:space="preserve"> </w:t>
      </w:r>
      <w:r w:rsidR="00C502FD" w:rsidRPr="00C502FD">
        <w:rPr>
          <w:sz w:val="18"/>
        </w:rPr>
        <w:t>598504</w:t>
      </w:r>
      <w:r>
        <w:rPr>
          <w:sz w:val="18"/>
        </w:rPr>
        <w:t xml:space="preserve"> </w:t>
      </w:r>
      <w:proofErr w:type="gramStart"/>
      <w:r>
        <w:rPr>
          <w:sz w:val="18"/>
        </w:rPr>
        <w:t>|  Versie</w:t>
      </w:r>
      <w:proofErr w:type="gramEnd"/>
      <w:r>
        <w:rPr>
          <w:sz w:val="18"/>
        </w:rPr>
        <w:t xml:space="preserve">: </w:t>
      </w:r>
      <w:r w:rsidR="00C502FD">
        <w:rPr>
          <w:sz w:val="18"/>
        </w:rPr>
        <w:t>2.0</w:t>
      </w:r>
      <w:r>
        <w:rPr>
          <w:sz w:val="18"/>
        </w:rPr>
        <w:t xml:space="preserve"> </w:t>
      </w:r>
      <w:proofErr w:type="gramStart"/>
      <w:r>
        <w:rPr>
          <w:sz w:val="18"/>
        </w:rPr>
        <w:t>|  Datum</w:t>
      </w:r>
      <w:proofErr w:type="gramEnd"/>
      <w:r>
        <w:rPr>
          <w:sz w:val="18"/>
        </w:rPr>
        <w:t xml:space="preserve">: </w:t>
      </w:r>
      <w:r w:rsidR="00C502FD">
        <w:rPr>
          <w:sz w:val="18"/>
        </w:rPr>
        <w:t>28-07-2026</w:t>
      </w:r>
    </w:p>
    <w:p w14:paraId="52D5D1B2" w14:textId="77777777" w:rsidR="00EF5883" w:rsidRDefault="00EF5883"/>
    <w:p w14:paraId="6FDA77C5" w14:textId="37E160A3" w:rsidR="00EF5883" w:rsidRDefault="00FA4022">
      <w:pPr>
        <w:pStyle w:val="Aanwijzing"/>
      </w:pPr>
      <w:r>
        <w:t xml:space="preserve">Gebruik dit format voor ieder </w:t>
      </w:r>
      <w:proofErr w:type="spellStart"/>
      <w:r>
        <w:t>referentieproject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opgevoer</w:t>
      </w:r>
      <w:r w:rsidR="00C502FD">
        <w:t>d</w:t>
      </w:r>
      <w:proofErr w:type="spellEnd"/>
      <w:r w:rsidR="00C502FD">
        <w:t xml:space="preserve"> </w:t>
      </w:r>
      <w:proofErr w:type="spellStart"/>
      <w:r w:rsidR="00C502FD">
        <w:t>voor</w:t>
      </w:r>
      <w:proofErr w:type="spellEnd"/>
      <w:r w:rsidR="00C502FD">
        <w:t xml:space="preserve"> de </w:t>
      </w:r>
      <w:proofErr w:type="spellStart"/>
      <w:r w:rsidR="00C502FD">
        <w:t>geschiktheidseisen</w:t>
      </w:r>
      <w:proofErr w:type="spellEnd"/>
      <w:r w:rsidR="00C502FD">
        <w:t xml:space="preserve">. </w:t>
      </w:r>
      <w:proofErr w:type="spellStart"/>
      <w:r w:rsidRPr="00C502FD">
        <w:rPr>
          <w:strike/>
        </w:rPr>
        <w:t>Selectiefase</w:t>
      </w:r>
      <w:proofErr w:type="spellEnd"/>
      <w:r w:rsidRPr="00C502FD">
        <w:rPr>
          <w:strike/>
        </w:rPr>
        <w:t>.</w:t>
      </w:r>
      <w:r>
        <w:t xml:space="preserve"> </w:t>
      </w:r>
      <w:r w:rsidRPr="00C502FD">
        <w:rPr>
          <w:b/>
          <w:bCs/>
        </w:rPr>
        <w:t>Tekst tussen blokhaken is bedoeld als invul- of keuzetekst.</w:t>
      </w:r>
    </w:p>
    <w:p w14:paraId="2B31C62A" w14:textId="77777777" w:rsidR="00EF5883" w:rsidRDefault="00FA4022">
      <w:pPr>
        <w:pStyle w:val="Kop1"/>
        <w:spacing w:before="200" w:after="80"/>
      </w:pPr>
      <w:r>
        <w:t>1. Instructies voor Gegadigde</w:t>
      </w:r>
    </w:p>
    <w:p w14:paraId="2F8C0E01" w14:textId="20CD6EFA" w:rsidR="00EF5883" w:rsidRDefault="00FA4022">
      <w:pPr>
        <w:pStyle w:val="Lijstopsomteken"/>
        <w:spacing w:after="20"/>
      </w:pPr>
      <w:r>
        <w:t xml:space="preserve">Vul dit format in </w:t>
      </w:r>
      <w:r w:rsidRPr="00C502FD">
        <w:rPr>
          <w:b/>
          <w:bCs/>
        </w:rPr>
        <w:t>per referentieproject.</w:t>
      </w:r>
      <w:r>
        <w:t xml:space="preserve"> </w:t>
      </w:r>
      <w:r w:rsidRPr="00C502FD">
        <w:rPr>
          <w:strike/>
        </w:rPr>
        <w:t xml:space="preserve">Herhaal onderdeel 3 </w:t>
      </w:r>
      <w:proofErr w:type="spellStart"/>
      <w:r w:rsidRPr="00C502FD">
        <w:rPr>
          <w:strike/>
        </w:rPr>
        <w:t>voor</w:t>
      </w:r>
      <w:proofErr w:type="spellEnd"/>
      <w:r w:rsidRPr="00C502FD">
        <w:rPr>
          <w:strike/>
        </w:rPr>
        <w:t xml:space="preserve"> </w:t>
      </w:r>
      <w:proofErr w:type="spellStart"/>
      <w:r w:rsidRPr="00C502FD">
        <w:rPr>
          <w:strike/>
        </w:rPr>
        <w:t>iedere</w:t>
      </w:r>
      <w:proofErr w:type="spellEnd"/>
      <w:r w:rsidRPr="00C502FD">
        <w:rPr>
          <w:strike/>
        </w:rPr>
        <w:t xml:space="preserve"> </w:t>
      </w:r>
      <w:proofErr w:type="spellStart"/>
      <w:r w:rsidRPr="00C502FD">
        <w:rPr>
          <w:strike/>
        </w:rPr>
        <w:t>referentie</w:t>
      </w:r>
      <w:proofErr w:type="spellEnd"/>
      <w:r w:rsidRPr="00C502FD">
        <w:rPr>
          <w:strike/>
        </w:rPr>
        <w:t>.</w:t>
      </w:r>
      <w:r w:rsidR="00C502FD">
        <w:rPr>
          <w:strike/>
        </w:rPr>
        <w:t xml:space="preserve"> </w:t>
      </w:r>
      <w:proofErr w:type="spellStart"/>
      <w:r w:rsidR="00C502FD" w:rsidRPr="00C502FD">
        <w:rPr>
          <w:highlight w:val="yellow"/>
        </w:rPr>
        <w:t>Indien</w:t>
      </w:r>
      <w:proofErr w:type="spellEnd"/>
      <w:r w:rsidR="00C502FD" w:rsidRPr="00C502FD">
        <w:rPr>
          <w:highlight w:val="yellow"/>
        </w:rPr>
        <w:t xml:space="preserve"> er 3 </w:t>
      </w:r>
      <w:proofErr w:type="spellStart"/>
      <w:r w:rsidR="00C502FD" w:rsidRPr="00C502FD">
        <w:rPr>
          <w:highlight w:val="yellow"/>
        </w:rPr>
        <w:t>referenties</w:t>
      </w:r>
      <w:proofErr w:type="spellEnd"/>
      <w:r w:rsidR="00C502FD" w:rsidRPr="00C502FD">
        <w:rPr>
          <w:highlight w:val="yellow"/>
        </w:rPr>
        <w:t xml:space="preserve"> </w:t>
      </w:r>
      <w:proofErr w:type="spellStart"/>
      <w:r w:rsidR="00C502FD" w:rsidRPr="00C502FD">
        <w:rPr>
          <w:highlight w:val="yellow"/>
        </w:rPr>
        <w:t>worden</w:t>
      </w:r>
      <w:proofErr w:type="spellEnd"/>
      <w:r w:rsidR="00C502FD" w:rsidRPr="00C502FD">
        <w:rPr>
          <w:highlight w:val="yellow"/>
        </w:rPr>
        <w:t xml:space="preserve"> </w:t>
      </w:r>
      <w:proofErr w:type="spellStart"/>
      <w:r w:rsidR="00C502FD" w:rsidRPr="00C502FD">
        <w:rPr>
          <w:highlight w:val="yellow"/>
        </w:rPr>
        <w:t>ingeleverd</w:t>
      </w:r>
      <w:proofErr w:type="spellEnd"/>
      <w:r w:rsidR="00C502FD" w:rsidRPr="00C502FD">
        <w:rPr>
          <w:highlight w:val="yellow"/>
        </w:rPr>
        <w:t xml:space="preserve">, dan </w:t>
      </w:r>
      <w:proofErr w:type="spellStart"/>
      <w:r w:rsidR="00C502FD" w:rsidRPr="00C502FD">
        <w:rPr>
          <w:highlight w:val="yellow"/>
        </w:rPr>
        <w:t>vult</w:t>
      </w:r>
      <w:proofErr w:type="spellEnd"/>
      <w:r w:rsidR="00C502FD" w:rsidRPr="00C502FD">
        <w:rPr>
          <w:highlight w:val="yellow"/>
        </w:rPr>
        <w:t xml:space="preserve"> u dit </w:t>
      </w:r>
      <w:proofErr w:type="spellStart"/>
      <w:r w:rsidR="00C502FD" w:rsidRPr="00C502FD">
        <w:rPr>
          <w:highlight w:val="yellow"/>
        </w:rPr>
        <w:t>formulier</w:t>
      </w:r>
      <w:proofErr w:type="spellEnd"/>
      <w:r w:rsidR="00C502FD" w:rsidRPr="00C502FD">
        <w:rPr>
          <w:highlight w:val="yellow"/>
        </w:rPr>
        <w:t xml:space="preserve"> 3 </w:t>
      </w:r>
      <w:proofErr w:type="spellStart"/>
      <w:r w:rsidR="00C502FD" w:rsidRPr="00C502FD">
        <w:rPr>
          <w:highlight w:val="yellow"/>
        </w:rPr>
        <w:t>maal</w:t>
      </w:r>
      <w:proofErr w:type="spellEnd"/>
      <w:r w:rsidR="00C502FD" w:rsidRPr="00C502FD">
        <w:rPr>
          <w:highlight w:val="yellow"/>
        </w:rPr>
        <w:t xml:space="preserve"> in.</w:t>
      </w:r>
      <w:r w:rsidR="00C502FD">
        <w:t xml:space="preserve"> </w:t>
      </w:r>
    </w:p>
    <w:p w14:paraId="2B02008D" w14:textId="77777777" w:rsidR="00EF5883" w:rsidRDefault="00FA4022">
      <w:pPr>
        <w:pStyle w:val="Lijstopsomteken"/>
        <w:spacing w:after="20"/>
      </w:pPr>
      <w:r>
        <w:t>Dien per perceel minimaal één en maximaal drie referentieprojecten in. Indien meer dan drie referenties per perceel worden ingediend, worden uitsluitend de eerste drie beoordeeld.</w:t>
      </w:r>
    </w:p>
    <w:p w14:paraId="06DBDFF1" w14:textId="77777777" w:rsidR="00EF5883" w:rsidRDefault="00FA4022">
      <w:pPr>
        <w:pStyle w:val="Lijstopsomteken"/>
        <w:spacing w:after="20"/>
      </w:pPr>
      <w:r>
        <w:t>Een referentieproject mag voor meerdere percelen worden gebruikt, mits per perceel concreet wordt toegelicht welk onderdeel van de referentie relevant is.</w:t>
      </w:r>
    </w:p>
    <w:p w14:paraId="3C2AD54D" w14:textId="77777777" w:rsidR="00EF5883" w:rsidRDefault="00FA4022">
      <w:pPr>
        <w:pStyle w:val="Lijstopsomteken"/>
        <w:spacing w:after="20"/>
      </w:pPr>
      <w:r>
        <w:t>Het referentieproject moet zijn uitgevoerd in de periode van maximaal vijf jaar voorafgaand aan de uiterste datum voor het indienen van de Aanmelding.</w:t>
      </w:r>
    </w:p>
    <w:p w14:paraId="5245C004" w14:textId="77777777" w:rsidR="00EF5883" w:rsidRDefault="00FA4022">
      <w:pPr>
        <w:pStyle w:val="Lijstopsomteken"/>
        <w:spacing w:after="20"/>
      </w:pPr>
      <w:r>
        <w:t>De referentie moet betrekking hebben op advies- en/of onderzoeksdiensten binnen het fysieke domein, uitgevoerd voor een gemeentelijke of vergelijkbare publieke opdrachtgever.</w:t>
      </w:r>
    </w:p>
    <w:p w14:paraId="58E43983" w14:textId="77777777" w:rsidR="00EF5883" w:rsidRDefault="00FA4022">
      <w:pPr>
        <w:pStyle w:val="Lijstopsomteken"/>
        <w:spacing w:after="20"/>
      </w:pPr>
      <w:r>
        <w:t>De Gemeente kan de opgegeven referenties verifiëren bij de betreffende opdrachtgever.</w:t>
      </w:r>
    </w:p>
    <w:p w14:paraId="467F2B2F" w14:textId="77777777" w:rsidR="00EF5883" w:rsidRDefault="00FA4022">
      <w:pPr>
        <w:pStyle w:val="Kop1"/>
        <w:spacing w:before="200" w:after="80"/>
      </w:pPr>
      <w:r>
        <w:t>2. Gegevens Gegadigde</w:t>
      </w: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030"/>
      </w:tblGrid>
      <w:tr w:rsidR="00EF5883" w14:paraId="404B2F8E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17A886B0" w14:textId="77777777" w:rsidR="00EF5883" w:rsidRDefault="00FA4022">
            <w:r>
              <w:rPr>
                <w:b/>
                <w:sz w:val="17"/>
              </w:rPr>
              <w:t>Naam Gegadigde</w:t>
            </w:r>
          </w:p>
        </w:tc>
        <w:tc>
          <w:tcPr>
            <w:tcW w:w="7030" w:type="dxa"/>
          </w:tcPr>
          <w:p w14:paraId="3743D4E5" w14:textId="77777777" w:rsidR="00EF5883" w:rsidRDefault="00FA4022">
            <w:r>
              <w:rPr>
                <w:sz w:val="17"/>
              </w:rPr>
              <w:t>[invullen]</w:t>
            </w:r>
          </w:p>
        </w:tc>
      </w:tr>
      <w:tr w:rsidR="00EF5883" w14:paraId="0F11982E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1F6C36AD" w14:textId="77777777" w:rsidR="00EF5883" w:rsidRDefault="00FA4022">
            <w:r>
              <w:rPr>
                <w:b/>
                <w:sz w:val="17"/>
              </w:rPr>
              <w:t>Contactpersoon</w:t>
            </w:r>
          </w:p>
        </w:tc>
        <w:tc>
          <w:tcPr>
            <w:tcW w:w="7030" w:type="dxa"/>
          </w:tcPr>
          <w:p w14:paraId="157A4765" w14:textId="77777777" w:rsidR="00EF5883" w:rsidRDefault="00FA4022">
            <w:r>
              <w:rPr>
                <w:sz w:val="17"/>
              </w:rPr>
              <w:t>[naam, functie]</w:t>
            </w:r>
          </w:p>
        </w:tc>
      </w:tr>
      <w:tr w:rsidR="00EF5883" w14:paraId="361A611C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3107CFD0" w14:textId="77777777" w:rsidR="00EF5883" w:rsidRDefault="00FA4022">
            <w:r>
              <w:rPr>
                <w:b/>
                <w:sz w:val="17"/>
              </w:rPr>
              <w:t>E-mailadres en telefoonnummer</w:t>
            </w:r>
          </w:p>
        </w:tc>
        <w:tc>
          <w:tcPr>
            <w:tcW w:w="7030" w:type="dxa"/>
          </w:tcPr>
          <w:p w14:paraId="13BC33C2" w14:textId="77777777" w:rsidR="00EF5883" w:rsidRDefault="00FA4022">
            <w:r>
              <w:rPr>
                <w:sz w:val="17"/>
              </w:rPr>
              <w:t>[invullen]</w:t>
            </w:r>
          </w:p>
        </w:tc>
      </w:tr>
      <w:tr w:rsidR="00EF5883" w14:paraId="451BA2E9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2D0C3B86" w14:textId="77777777" w:rsidR="00EF5883" w:rsidRDefault="00FA4022">
            <w:r>
              <w:rPr>
                <w:b/>
                <w:sz w:val="17"/>
              </w:rPr>
              <w:t>Aanmelding namens</w:t>
            </w:r>
          </w:p>
        </w:tc>
        <w:tc>
          <w:tcPr>
            <w:tcW w:w="7030" w:type="dxa"/>
          </w:tcPr>
          <w:p w14:paraId="4954610A" w14:textId="77777777" w:rsidR="00EF5883" w:rsidRDefault="00FA4022"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Zelfstandig  ☐ Samenwerkingsverband  ☐ Hoofd-/onderaannemer  ☐ Anders, namelijk: [invullen]</w:t>
            </w:r>
          </w:p>
        </w:tc>
      </w:tr>
      <w:tr w:rsidR="00EF5883" w14:paraId="127CB5A0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50459C29" w14:textId="77777777" w:rsidR="00EF5883" w:rsidRDefault="00FA4022">
            <w:r>
              <w:rPr>
                <w:b/>
                <w:sz w:val="17"/>
              </w:rPr>
              <w:t>Perceel/percelen waarop de Aanmelding ziet</w:t>
            </w:r>
          </w:p>
        </w:tc>
        <w:tc>
          <w:tcPr>
            <w:tcW w:w="7030" w:type="dxa"/>
          </w:tcPr>
          <w:p w14:paraId="1984B0BB" w14:textId="77777777" w:rsidR="00EF5883" w:rsidRDefault="00FA4022"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1 Mobiliteit  ☐ 2 Wonen  ☐ 3 Water &amp; Klimaatadaptatie  ☐ 4 Natuur en Landschap  ☐ 5 Stedenbouw  ☐ 6 Ruimtelijke Ontwikkeling / Planologie  ☐ 7 Integrale gebiedsontwikkeling</w:t>
            </w:r>
          </w:p>
        </w:tc>
      </w:tr>
    </w:tbl>
    <w:p w14:paraId="55507DBC" w14:textId="77777777" w:rsidR="00EF5883" w:rsidRDefault="00FA4022">
      <w:pPr>
        <w:pStyle w:val="Kop1"/>
        <w:spacing w:before="200" w:after="80"/>
      </w:pPr>
      <w:r>
        <w:t>3. Referentieproject</w:t>
      </w:r>
    </w:p>
    <w:p w14:paraId="0BF4817F" w14:textId="77777777" w:rsidR="00EF5883" w:rsidRDefault="00FA4022">
      <w:pPr>
        <w:pStyle w:val="Aanwijzing"/>
      </w:pPr>
      <w:r>
        <w:t>Herhaal dit onderdeel voor ieder referentieproject. Nummer de referenties per perceel duidelijk, bijvoorbeeld P1-R1, P1-R2 en P1-R3.</w:t>
      </w:r>
    </w:p>
    <w:p w14:paraId="3E18A3B4" w14:textId="77777777" w:rsidR="00EF5883" w:rsidRDefault="00FA4022">
      <w:pPr>
        <w:pStyle w:val="Kop2"/>
        <w:spacing w:before="160" w:after="60"/>
      </w:pPr>
      <w:r>
        <w:t>3.1 Kerngegevens referentie</w:t>
      </w: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030"/>
      </w:tblGrid>
      <w:tr w:rsidR="00EF5883" w14:paraId="51683CAD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524CFD91" w14:textId="77777777" w:rsidR="00EF5883" w:rsidRDefault="00FA4022">
            <w:r>
              <w:rPr>
                <w:b/>
                <w:sz w:val="17"/>
              </w:rPr>
              <w:t>Referentienummer</w:t>
            </w:r>
          </w:p>
        </w:tc>
        <w:tc>
          <w:tcPr>
            <w:tcW w:w="7030" w:type="dxa"/>
          </w:tcPr>
          <w:p w14:paraId="6EA880F5" w14:textId="77777777" w:rsidR="00EF5883" w:rsidRDefault="00FA4022">
            <w:r>
              <w:rPr>
                <w:sz w:val="17"/>
              </w:rPr>
              <w:t>[bijv. P1-R1]</w:t>
            </w:r>
          </w:p>
        </w:tc>
      </w:tr>
      <w:tr w:rsidR="00EF5883" w14:paraId="45C99670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26EC947D" w14:textId="77777777" w:rsidR="00EF5883" w:rsidRDefault="00FA4022">
            <w:r>
              <w:rPr>
                <w:b/>
                <w:sz w:val="17"/>
              </w:rPr>
              <w:t>Naam referentieproject</w:t>
            </w:r>
          </w:p>
        </w:tc>
        <w:tc>
          <w:tcPr>
            <w:tcW w:w="7030" w:type="dxa"/>
          </w:tcPr>
          <w:p w14:paraId="5D093881" w14:textId="77777777" w:rsidR="00EF5883" w:rsidRDefault="00FA4022">
            <w:r>
              <w:rPr>
                <w:sz w:val="17"/>
              </w:rPr>
              <w:t>[invullen]</w:t>
            </w:r>
          </w:p>
        </w:tc>
      </w:tr>
      <w:tr w:rsidR="00EF5883" w14:paraId="4F4F47B2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619D1DE7" w14:textId="77777777" w:rsidR="00EF5883" w:rsidRDefault="00FA4022">
            <w:r>
              <w:rPr>
                <w:b/>
                <w:sz w:val="17"/>
              </w:rPr>
              <w:t>Naam opdrachtgever</w:t>
            </w:r>
          </w:p>
        </w:tc>
        <w:tc>
          <w:tcPr>
            <w:tcW w:w="7030" w:type="dxa"/>
          </w:tcPr>
          <w:p w14:paraId="6391113D" w14:textId="77777777" w:rsidR="00EF5883" w:rsidRDefault="00FA4022">
            <w:r>
              <w:rPr>
                <w:sz w:val="17"/>
              </w:rPr>
              <w:t>[invullen]</w:t>
            </w:r>
          </w:p>
        </w:tc>
      </w:tr>
      <w:tr w:rsidR="00EF5883" w14:paraId="1C7D1043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2F7E5F24" w14:textId="77777777" w:rsidR="00EF5883" w:rsidRDefault="00FA4022">
            <w:r>
              <w:rPr>
                <w:b/>
                <w:sz w:val="17"/>
              </w:rPr>
              <w:t>Type opdrachtgever</w:t>
            </w:r>
          </w:p>
        </w:tc>
        <w:tc>
          <w:tcPr>
            <w:tcW w:w="7030" w:type="dxa"/>
          </w:tcPr>
          <w:p w14:paraId="1E14BC00" w14:textId="77777777" w:rsidR="00EF5883" w:rsidRDefault="00FA4022"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Gemeente  ☐ Provincie  ☐ Waterschap  ☐ Omgevingsdienst  ☐ Veiligheidsregio  ☐ Gemeenschappelijke regeling  ☐ Rijksoverheid  ☐ Andere publieke opdrachtgever, namelijk: [invullen]</w:t>
            </w:r>
          </w:p>
        </w:tc>
      </w:tr>
      <w:tr w:rsidR="00EF5883" w14:paraId="3889B667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04E5A007" w14:textId="77777777" w:rsidR="00EF5883" w:rsidRDefault="00FA4022">
            <w:r>
              <w:rPr>
                <w:b/>
                <w:sz w:val="17"/>
              </w:rPr>
              <w:t>Periode van uitvoering</w:t>
            </w:r>
          </w:p>
        </w:tc>
        <w:tc>
          <w:tcPr>
            <w:tcW w:w="7030" w:type="dxa"/>
          </w:tcPr>
          <w:p w14:paraId="7838DD2B" w14:textId="77777777" w:rsidR="00EF5883" w:rsidRDefault="00FA4022">
            <w:r>
              <w:rPr>
                <w:sz w:val="17"/>
              </w:rPr>
              <w:t>Start: [maand/jaar]  Einde: [maand/jaar]  ☐ afgerond  ☐ lopend, relevant deel uitgevoerd</w:t>
            </w:r>
          </w:p>
        </w:tc>
      </w:tr>
      <w:tr w:rsidR="00EF5883" w14:paraId="28253DC3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162769F5" w14:textId="77777777" w:rsidR="00EF5883" w:rsidRDefault="00FA4022">
            <w:r>
              <w:rPr>
                <w:b/>
                <w:sz w:val="17"/>
              </w:rPr>
              <w:t>Perceel/percelen waarvoor deze referentie wordt opgevoerd</w:t>
            </w:r>
          </w:p>
        </w:tc>
        <w:tc>
          <w:tcPr>
            <w:tcW w:w="7030" w:type="dxa"/>
          </w:tcPr>
          <w:p w14:paraId="01189BFF" w14:textId="77777777" w:rsidR="00EF5883" w:rsidRDefault="00FA4022"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1 Mobiliteit  ☐ 2 Wonen  ☐ 3 Water &amp; Klimaatadaptatie  ☐ 4 Natuur en Landschap  ☐ 5 Stedenbouw  ☐ 6 Ruimtelijke Ontwikkeling / Planologie  ☐ 7 Integrale gebiedsontwikkeling</w:t>
            </w:r>
          </w:p>
        </w:tc>
      </w:tr>
      <w:tr w:rsidR="00EF5883" w14:paraId="70A1A9EC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37BF1731" w14:textId="77777777" w:rsidR="00EF5883" w:rsidRDefault="00FA4022">
            <w:r>
              <w:rPr>
                <w:b/>
                <w:sz w:val="17"/>
              </w:rPr>
              <w:t>Omvang van de opdracht</w:t>
            </w:r>
          </w:p>
        </w:tc>
        <w:tc>
          <w:tcPr>
            <w:tcW w:w="7030" w:type="dxa"/>
          </w:tcPr>
          <w:p w14:paraId="6B1029E2" w14:textId="77777777" w:rsidR="00EF5883" w:rsidRDefault="00FA4022">
            <w:pPr>
              <w:rPr>
                <w:sz w:val="17"/>
              </w:rPr>
            </w:pPr>
            <w:r>
              <w:rPr>
                <w:sz w:val="17"/>
              </w:rPr>
              <w:t>[opdrachtwaarde, ureninzet en/of doorlooptijd]</w:t>
            </w:r>
          </w:p>
          <w:p w14:paraId="38E97E5E" w14:textId="6623A807" w:rsidR="00602AB5" w:rsidRPr="00602AB5" w:rsidRDefault="00602AB5" w:rsidP="00602AB5">
            <w:pPr>
              <w:tabs>
                <w:tab w:val="left" w:pos="3980"/>
              </w:tabs>
            </w:pPr>
            <w:r>
              <w:tab/>
            </w:r>
          </w:p>
        </w:tc>
      </w:tr>
      <w:tr w:rsidR="00EF5883" w14:paraId="280EE0C5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0500B168" w14:textId="77777777" w:rsidR="00EF5883" w:rsidRDefault="00FA4022">
            <w:r>
              <w:rPr>
                <w:b/>
                <w:sz w:val="17"/>
              </w:rPr>
              <w:lastRenderedPageBreak/>
              <w:t>Rol van Gegadigde</w:t>
            </w:r>
          </w:p>
        </w:tc>
        <w:tc>
          <w:tcPr>
            <w:tcW w:w="7030" w:type="dxa"/>
          </w:tcPr>
          <w:p w14:paraId="06A2A133" w14:textId="77777777" w:rsidR="00EF5883" w:rsidRDefault="00FA4022"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Opdrachtnemer  ☐ Onderaannemer  ☐ Penvoerder  ☐ Specialistisch adviseur  ☐ Anders, namelijk: [invullen]</w:t>
            </w:r>
          </w:p>
        </w:tc>
      </w:tr>
      <w:tr w:rsidR="00EF5883" w14:paraId="56805C74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5DD1A4BB" w14:textId="77777777" w:rsidR="00EF5883" w:rsidRDefault="00FA4022">
            <w:r>
              <w:rPr>
                <w:b/>
                <w:sz w:val="17"/>
              </w:rPr>
              <w:t>Aandeel van Gegadigde</w:t>
            </w:r>
          </w:p>
        </w:tc>
        <w:tc>
          <w:tcPr>
            <w:tcW w:w="7030" w:type="dxa"/>
          </w:tcPr>
          <w:p w14:paraId="4EA9787E" w14:textId="77777777" w:rsidR="00EF5883" w:rsidRDefault="00FA4022">
            <w:r>
              <w:rPr>
                <w:sz w:val="17"/>
              </w:rPr>
              <w:t>[omschrijving van eigen aandeel, taken en verantwoordelijkheden]</w:t>
            </w:r>
          </w:p>
        </w:tc>
      </w:tr>
      <w:tr w:rsidR="00EF5883" w14:paraId="13957D99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1567B073" w14:textId="77777777" w:rsidR="00EF5883" w:rsidRDefault="00FA4022">
            <w:r>
              <w:rPr>
                <w:b/>
                <w:sz w:val="17"/>
              </w:rPr>
              <w:t>Samenwerking met andere partijen</w:t>
            </w:r>
          </w:p>
        </w:tc>
        <w:tc>
          <w:tcPr>
            <w:tcW w:w="7030" w:type="dxa"/>
          </w:tcPr>
          <w:p w14:paraId="45E8EB3E" w14:textId="77777777" w:rsidR="00EF5883" w:rsidRDefault="00FA4022">
            <w:r>
              <w:rPr>
                <w:sz w:val="17"/>
              </w:rPr>
              <w:t>[partijen, rolverdeling en aandeel; indien niet van toepassing: n.v.t.]</w:t>
            </w:r>
          </w:p>
        </w:tc>
      </w:tr>
    </w:tbl>
    <w:p w14:paraId="6900026A" w14:textId="77777777" w:rsidR="00EF5883" w:rsidRDefault="00FA4022">
      <w:pPr>
        <w:pStyle w:val="Kop2"/>
        <w:spacing w:before="160" w:after="60"/>
      </w:pPr>
      <w:r>
        <w:t>3.2 Contactpersoon opdrachtgever voor verificatie</w:t>
      </w: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030"/>
      </w:tblGrid>
      <w:tr w:rsidR="00EF5883" w14:paraId="18FE3137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40698050" w14:textId="77777777" w:rsidR="00EF5883" w:rsidRDefault="00FA4022">
            <w:r>
              <w:rPr>
                <w:b/>
                <w:sz w:val="17"/>
              </w:rPr>
              <w:t>Naam contactpersoon</w:t>
            </w:r>
          </w:p>
        </w:tc>
        <w:tc>
          <w:tcPr>
            <w:tcW w:w="7030" w:type="dxa"/>
          </w:tcPr>
          <w:p w14:paraId="2A6C54CE" w14:textId="77777777" w:rsidR="00EF5883" w:rsidRDefault="00FA4022">
            <w:r>
              <w:rPr>
                <w:sz w:val="17"/>
              </w:rPr>
              <w:t>[invullen]</w:t>
            </w:r>
          </w:p>
        </w:tc>
      </w:tr>
      <w:tr w:rsidR="00EF5883" w14:paraId="1886A3F5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6AB2BE4E" w14:textId="77777777" w:rsidR="00EF5883" w:rsidRDefault="00FA4022">
            <w:r>
              <w:rPr>
                <w:b/>
                <w:sz w:val="17"/>
              </w:rPr>
              <w:t>Functie</w:t>
            </w:r>
          </w:p>
        </w:tc>
        <w:tc>
          <w:tcPr>
            <w:tcW w:w="7030" w:type="dxa"/>
          </w:tcPr>
          <w:p w14:paraId="663BA06F" w14:textId="77777777" w:rsidR="00EF5883" w:rsidRDefault="00FA4022">
            <w:r>
              <w:rPr>
                <w:sz w:val="17"/>
              </w:rPr>
              <w:t>[invullen]</w:t>
            </w:r>
          </w:p>
        </w:tc>
      </w:tr>
      <w:tr w:rsidR="00EF5883" w14:paraId="006DAD84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004CBB7C" w14:textId="77777777" w:rsidR="00EF5883" w:rsidRDefault="00FA4022">
            <w:r>
              <w:rPr>
                <w:b/>
                <w:sz w:val="17"/>
              </w:rPr>
              <w:t>E-mailadres</w:t>
            </w:r>
          </w:p>
        </w:tc>
        <w:tc>
          <w:tcPr>
            <w:tcW w:w="7030" w:type="dxa"/>
          </w:tcPr>
          <w:p w14:paraId="1AC1307B" w14:textId="77777777" w:rsidR="00EF5883" w:rsidRDefault="00FA4022">
            <w:r>
              <w:rPr>
                <w:sz w:val="17"/>
              </w:rPr>
              <w:t>[invullen]</w:t>
            </w:r>
          </w:p>
        </w:tc>
      </w:tr>
      <w:tr w:rsidR="00EF5883" w14:paraId="3EE9EEEB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0AA63FC1" w14:textId="77777777" w:rsidR="00EF5883" w:rsidRDefault="00FA4022">
            <w:r>
              <w:rPr>
                <w:b/>
                <w:sz w:val="17"/>
              </w:rPr>
              <w:t>Telefoonnummer</w:t>
            </w:r>
          </w:p>
        </w:tc>
        <w:tc>
          <w:tcPr>
            <w:tcW w:w="7030" w:type="dxa"/>
          </w:tcPr>
          <w:p w14:paraId="26E87554" w14:textId="77777777" w:rsidR="00EF5883" w:rsidRDefault="00FA4022">
            <w:r>
              <w:rPr>
                <w:sz w:val="17"/>
              </w:rPr>
              <w:t>[invullen]</w:t>
            </w:r>
          </w:p>
        </w:tc>
      </w:tr>
      <w:tr w:rsidR="00EF5883" w14:paraId="5C204BB9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2F7F95EF" w14:textId="77777777" w:rsidR="00EF5883" w:rsidRDefault="00FA4022">
            <w:r>
              <w:rPr>
                <w:b/>
                <w:sz w:val="17"/>
              </w:rPr>
              <w:t>Toestemming voor verificatie</w:t>
            </w:r>
          </w:p>
        </w:tc>
        <w:tc>
          <w:tcPr>
            <w:tcW w:w="7030" w:type="dxa"/>
          </w:tcPr>
          <w:p w14:paraId="4CA7CAEA" w14:textId="77777777" w:rsidR="00EF5883" w:rsidRDefault="00FA4022"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Ja  ☐ Nee, toelichting: [invullen]</w:t>
            </w:r>
          </w:p>
        </w:tc>
      </w:tr>
    </w:tbl>
    <w:p w14:paraId="5E05D471" w14:textId="77777777" w:rsidR="00EF5883" w:rsidRDefault="00FA4022">
      <w:pPr>
        <w:pStyle w:val="Kop2"/>
        <w:spacing w:before="160" w:after="60"/>
      </w:pPr>
      <w:r>
        <w:t>3.3 Omschrijving en werkzaamheden</w:t>
      </w: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9"/>
      </w:tblGrid>
      <w:tr w:rsidR="00EF5883" w14:paraId="303A90CC" w14:textId="77777777">
        <w:trPr>
          <w:jc w:val="center"/>
        </w:trPr>
        <w:tc>
          <w:tcPr>
            <w:tcW w:w="9979" w:type="dxa"/>
            <w:shd w:val="clear" w:color="auto" w:fill="EDEDED"/>
          </w:tcPr>
          <w:p w14:paraId="20B3E3E5" w14:textId="77777777" w:rsidR="00EF5883" w:rsidRDefault="00FA4022">
            <w:r>
              <w:rPr>
                <w:b/>
                <w:sz w:val="18"/>
              </w:rPr>
              <w:t>Korte omschrijving van de opdracht</w:t>
            </w:r>
          </w:p>
        </w:tc>
      </w:tr>
      <w:tr w:rsidR="00EF5883" w14:paraId="24F2F5F5" w14:textId="77777777">
        <w:trPr>
          <w:jc w:val="center"/>
        </w:trPr>
        <w:tc>
          <w:tcPr>
            <w:tcW w:w="9979" w:type="dxa"/>
          </w:tcPr>
          <w:p w14:paraId="51D1BC53" w14:textId="77777777" w:rsidR="00EF5883" w:rsidRDefault="00FA4022">
            <w:pPr>
              <w:pStyle w:val="Aanwijzing"/>
            </w:pPr>
            <w:r>
              <w:t>Beschrijf de aanleiding, doelstelling, context, scope en belangrijkste producten/resultaten van het referentieproject.</w:t>
            </w:r>
          </w:p>
          <w:p w14:paraId="76328A4D" w14:textId="77777777" w:rsidR="00EF5883" w:rsidRDefault="00EF5883"/>
          <w:p w14:paraId="0BF09720" w14:textId="77777777" w:rsidR="00EF5883" w:rsidRDefault="00EF5883"/>
          <w:p w14:paraId="27E2505D" w14:textId="77777777" w:rsidR="00EF5883" w:rsidRDefault="00EF5883"/>
          <w:p w14:paraId="3031B9EE" w14:textId="77777777" w:rsidR="00EF5883" w:rsidRDefault="00EF5883"/>
          <w:p w14:paraId="7EB6B780" w14:textId="77777777" w:rsidR="00EF5883" w:rsidRDefault="00EF5883"/>
          <w:p w14:paraId="42AA93C0" w14:textId="77777777" w:rsidR="00EF5883" w:rsidRDefault="00EF5883"/>
        </w:tc>
      </w:tr>
      <w:tr w:rsidR="00EF5883" w14:paraId="011B60B6" w14:textId="77777777">
        <w:trPr>
          <w:jc w:val="center"/>
        </w:trPr>
        <w:tc>
          <w:tcPr>
            <w:tcW w:w="9979" w:type="dxa"/>
            <w:shd w:val="clear" w:color="auto" w:fill="EDEDED"/>
          </w:tcPr>
          <w:p w14:paraId="17D27D3E" w14:textId="77777777" w:rsidR="00EF5883" w:rsidRDefault="00FA4022">
            <w:r>
              <w:rPr>
                <w:b/>
                <w:sz w:val="18"/>
              </w:rPr>
              <w:t>Door Gegadigde uitgevoerde werkzaamheden</w:t>
            </w:r>
          </w:p>
        </w:tc>
      </w:tr>
      <w:tr w:rsidR="00EF5883" w14:paraId="751FE78D" w14:textId="77777777">
        <w:trPr>
          <w:jc w:val="center"/>
        </w:trPr>
        <w:tc>
          <w:tcPr>
            <w:tcW w:w="9979" w:type="dxa"/>
          </w:tcPr>
          <w:p w14:paraId="1259C78A" w14:textId="77777777" w:rsidR="00EF5883" w:rsidRDefault="00FA4022">
            <w:pPr>
              <w:pStyle w:val="Aanwijzing"/>
            </w:pPr>
            <w:r>
              <w:t>Beschrijf concreet welke advies- en/of onderzoeksdiensten door Gegadigde zijn uitgevoerd en welke producten zijn opgeleverd.</w:t>
            </w:r>
          </w:p>
          <w:p w14:paraId="1948AD10" w14:textId="77777777" w:rsidR="00EF5883" w:rsidRDefault="00EF5883"/>
          <w:p w14:paraId="1423F912" w14:textId="77777777" w:rsidR="00EF5883" w:rsidRDefault="00EF5883"/>
          <w:p w14:paraId="4316F6DA" w14:textId="77777777" w:rsidR="00EF5883" w:rsidRDefault="00EF5883"/>
          <w:p w14:paraId="6308DA14" w14:textId="77777777" w:rsidR="00EF5883" w:rsidRDefault="00EF5883"/>
          <w:p w14:paraId="65A3216E" w14:textId="77777777" w:rsidR="00EF5883" w:rsidRDefault="00EF5883"/>
          <w:p w14:paraId="3E4675F1" w14:textId="77777777" w:rsidR="00EF5883" w:rsidRDefault="00EF5883"/>
          <w:p w14:paraId="3027777E" w14:textId="77777777" w:rsidR="00EF5883" w:rsidRDefault="00EF5883"/>
        </w:tc>
      </w:tr>
      <w:tr w:rsidR="00EF5883" w14:paraId="5FD8F332" w14:textId="77777777">
        <w:trPr>
          <w:jc w:val="center"/>
        </w:trPr>
        <w:tc>
          <w:tcPr>
            <w:tcW w:w="9979" w:type="dxa"/>
            <w:shd w:val="clear" w:color="auto" w:fill="EDEDED"/>
          </w:tcPr>
          <w:p w14:paraId="6402F0B3" w14:textId="77777777" w:rsidR="00EF5883" w:rsidRDefault="00FA4022">
            <w:r>
              <w:rPr>
                <w:b/>
                <w:sz w:val="18"/>
              </w:rPr>
              <w:t>Publieke/gemeentelijke context en bestuurlijke of maatschappelijke gevoeligheden</w:t>
            </w:r>
          </w:p>
        </w:tc>
      </w:tr>
      <w:tr w:rsidR="00EF5883" w14:paraId="3A66CBFF" w14:textId="77777777">
        <w:trPr>
          <w:jc w:val="center"/>
        </w:trPr>
        <w:tc>
          <w:tcPr>
            <w:tcW w:w="9979" w:type="dxa"/>
          </w:tcPr>
          <w:p w14:paraId="20F69BC9" w14:textId="77777777" w:rsidR="00EF5883" w:rsidRDefault="00FA4022">
            <w:pPr>
              <w:pStyle w:val="Aanwijzing"/>
            </w:pPr>
            <w:r>
              <w:t>Beschrijf waarom de context vergelijkbaar is met een gemeentelijke of daarmee vergelijkbare publieke context. Benoem relevante schaal, bestuurlijke dynamiek, participatie, omgeving en gevoeligheden.</w:t>
            </w:r>
          </w:p>
          <w:p w14:paraId="2FC32099" w14:textId="77777777" w:rsidR="00EF5883" w:rsidRDefault="00EF5883"/>
          <w:p w14:paraId="6BC6585C" w14:textId="77777777" w:rsidR="00EF5883" w:rsidRDefault="00EF5883"/>
          <w:p w14:paraId="3338A5E7" w14:textId="77777777" w:rsidR="00EF5883" w:rsidRDefault="00EF5883"/>
          <w:p w14:paraId="1F4158BA" w14:textId="77777777" w:rsidR="00EF5883" w:rsidRDefault="00EF5883"/>
          <w:p w14:paraId="28F587D3" w14:textId="77777777" w:rsidR="00EF5883" w:rsidRDefault="00EF5883"/>
          <w:p w14:paraId="6E688297" w14:textId="77777777" w:rsidR="00EF5883" w:rsidRDefault="00EF5883"/>
        </w:tc>
      </w:tr>
    </w:tbl>
    <w:p w14:paraId="14ACDA1E" w14:textId="11827CFE" w:rsidR="00EF5883" w:rsidRPr="008442EA" w:rsidRDefault="00FA4022">
      <w:pPr>
        <w:pStyle w:val="Kop2"/>
        <w:spacing w:before="160" w:after="60"/>
      </w:pPr>
      <w:r>
        <w:t xml:space="preserve">3.4 </w:t>
      </w:r>
      <w:proofErr w:type="spellStart"/>
      <w:r>
        <w:t>Toelichting</w:t>
      </w:r>
      <w:proofErr w:type="spellEnd"/>
      <w:r>
        <w:t xml:space="preserve"> </w:t>
      </w:r>
      <w:proofErr w:type="spellStart"/>
      <w:r w:rsidRPr="008442EA">
        <w:rPr>
          <w:strike/>
        </w:rPr>
        <w:t>vergelijkbaarheid</w:t>
      </w:r>
      <w:proofErr w:type="spellEnd"/>
      <w:r w:rsidRPr="008442EA">
        <w:rPr>
          <w:strike/>
        </w:rPr>
        <w:t xml:space="preserve"> per </w:t>
      </w:r>
      <w:proofErr w:type="spellStart"/>
      <w:r w:rsidRPr="008442EA">
        <w:rPr>
          <w:strike/>
        </w:rPr>
        <w:t>perceel</w:t>
      </w:r>
      <w:proofErr w:type="spellEnd"/>
      <w:r w:rsidR="008442EA">
        <w:rPr>
          <w:strike/>
        </w:rPr>
        <w:t xml:space="preserve"> </w:t>
      </w:r>
      <w:proofErr w:type="spellStart"/>
      <w:r w:rsidR="008442EA" w:rsidRPr="008442EA">
        <w:rPr>
          <w:highlight w:val="yellow"/>
        </w:rPr>
        <w:t>relevantie</w:t>
      </w:r>
      <w:proofErr w:type="spellEnd"/>
      <w:r w:rsidR="008442EA" w:rsidRPr="008442EA">
        <w:rPr>
          <w:highlight w:val="yellow"/>
        </w:rPr>
        <w:t xml:space="preserve"> project</w:t>
      </w:r>
    </w:p>
    <w:p w14:paraId="46387AA1" w14:textId="0894C201" w:rsidR="00EF5883" w:rsidRDefault="00FA4022">
      <w:pPr>
        <w:pStyle w:val="Aanwijzing"/>
      </w:pPr>
      <w:r w:rsidRPr="008442EA">
        <w:rPr>
          <w:strike/>
        </w:rPr>
        <w:t>Vul alleen de percelen in waarvoor deze referentie wordt gebruikt.</w:t>
      </w:r>
      <w:r>
        <w:t xml:space="preserve"> </w:t>
      </w:r>
      <w:r w:rsidRPr="008442EA">
        <w:rPr>
          <w:highlight w:val="yellow"/>
        </w:rPr>
        <w:t xml:space="preserve">Licht per </w:t>
      </w:r>
      <w:proofErr w:type="spellStart"/>
      <w:r w:rsidRPr="008442EA">
        <w:rPr>
          <w:highlight w:val="yellow"/>
        </w:rPr>
        <w:t>perceel</w:t>
      </w:r>
      <w:proofErr w:type="spellEnd"/>
      <w:r w:rsidRPr="008442EA">
        <w:rPr>
          <w:highlight w:val="yellow"/>
        </w:rPr>
        <w:t xml:space="preserve"> </w:t>
      </w:r>
      <w:proofErr w:type="spellStart"/>
      <w:r w:rsidRPr="008442EA">
        <w:rPr>
          <w:highlight w:val="yellow"/>
        </w:rPr>
        <w:t>concreet</w:t>
      </w:r>
      <w:proofErr w:type="spellEnd"/>
      <w:r w:rsidRPr="008442EA">
        <w:rPr>
          <w:highlight w:val="yellow"/>
        </w:rPr>
        <w:t xml:space="preserve"> toe welk</w:t>
      </w:r>
      <w:r w:rsidR="008442EA">
        <w:rPr>
          <w:highlight w:val="yellow"/>
        </w:rPr>
        <w:t xml:space="preserve"> </w:t>
      </w:r>
      <w:proofErr w:type="spellStart"/>
      <w:r w:rsidR="008442EA">
        <w:rPr>
          <w:highlight w:val="yellow"/>
        </w:rPr>
        <w:t>specifiek</w:t>
      </w:r>
      <w:proofErr w:type="spellEnd"/>
      <w:r w:rsidRPr="008442EA">
        <w:rPr>
          <w:highlight w:val="yellow"/>
        </w:rPr>
        <w:t xml:space="preserve"> </w:t>
      </w:r>
      <w:proofErr w:type="spellStart"/>
      <w:r w:rsidRPr="008442EA">
        <w:rPr>
          <w:highlight w:val="yellow"/>
        </w:rPr>
        <w:t>onderdeel</w:t>
      </w:r>
      <w:proofErr w:type="spellEnd"/>
      <w:r w:rsidR="008442EA" w:rsidRPr="008442EA">
        <w:rPr>
          <w:highlight w:val="yellow"/>
        </w:rPr>
        <w:t>/</w:t>
      </w:r>
      <w:proofErr w:type="spellStart"/>
      <w:r w:rsidR="008442EA" w:rsidRPr="008442EA">
        <w:rPr>
          <w:highlight w:val="yellow"/>
        </w:rPr>
        <w:t>onderwerp</w:t>
      </w:r>
      <w:proofErr w:type="spellEnd"/>
      <w:r w:rsidR="008442EA" w:rsidRPr="008442EA">
        <w:rPr>
          <w:highlight w:val="yellow"/>
        </w:rPr>
        <w:t xml:space="preserve"> in de </w:t>
      </w:r>
      <w:proofErr w:type="spellStart"/>
      <w:r w:rsidR="008442EA" w:rsidRPr="008442EA">
        <w:rPr>
          <w:highlight w:val="yellow"/>
        </w:rPr>
        <w:t>referentie</w:t>
      </w:r>
      <w:proofErr w:type="spellEnd"/>
      <w:r w:rsidR="008442EA" w:rsidRPr="008442EA">
        <w:rPr>
          <w:highlight w:val="yellow"/>
        </w:rPr>
        <w:t xml:space="preserve"> </w:t>
      </w:r>
      <w:proofErr w:type="spellStart"/>
      <w:r w:rsidR="008442EA" w:rsidRPr="008442EA">
        <w:rPr>
          <w:highlight w:val="yellow"/>
        </w:rPr>
        <w:t>naar</w:t>
      </w:r>
      <w:proofErr w:type="spellEnd"/>
      <w:r w:rsidR="008442EA" w:rsidRPr="008442EA">
        <w:rPr>
          <w:highlight w:val="yellow"/>
        </w:rPr>
        <w:t xml:space="preserve"> </w:t>
      </w:r>
      <w:proofErr w:type="spellStart"/>
      <w:r w:rsidR="008442EA" w:rsidRPr="008442EA">
        <w:rPr>
          <w:highlight w:val="yellow"/>
        </w:rPr>
        <w:t>voren</w:t>
      </w:r>
      <w:proofErr w:type="spellEnd"/>
      <w:r w:rsidR="008442EA" w:rsidRPr="008442EA">
        <w:rPr>
          <w:highlight w:val="yellow"/>
        </w:rPr>
        <w:t xml:space="preserve"> </w:t>
      </w:r>
      <w:proofErr w:type="spellStart"/>
      <w:r w:rsidR="008442EA" w:rsidRPr="008442EA">
        <w:rPr>
          <w:highlight w:val="yellow"/>
        </w:rPr>
        <w:t>komt</w:t>
      </w:r>
      <w:proofErr w:type="spellEnd"/>
      <w:r>
        <w:t xml:space="preserve"> </w:t>
      </w: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3855"/>
        <w:gridCol w:w="3969"/>
      </w:tblGrid>
      <w:tr w:rsidR="00EF5883" w14:paraId="115ABDAB" w14:textId="77777777">
        <w:trPr>
          <w:tblHeader/>
          <w:jc w:val="center"/>
        </w:trPr>
        <w:tc>
          <w:tcPr>
            <w:tcW w:w="2154" w:type="dxa"/>
            <w:shd w:val="clear" w:color="auto" w:fill="D9EAF7"/>
          </w:tcPr>
          <w:p w14:paraId="7FC54222" w14:textId="77777777" w:rsidR="00EF5883" w:rsidRDefault="00FA4022">
            <w:r>
              <w:rPr>
                <w:b/>
                <w:sz w:val="15"/>
              </w:rPr>
              <w:t>Perceel</w:t>
            </w:r>
          </w:p>
        </w:tc>
        <w:tc>
          <w:tcPr>
            <w:tcW w:w="3855" w:type="dxa"/>
            <w:shd w:val="clear" w:color="auto" w:fill="D9EAF7"/>
          </w:tcPr>
          <w:p w14:paraId="4D8715C6" w14:textId="77777777" w:rsidR="00EF5883" w:rsidRDefault="00FA4022">
            <w:r>
              <w:rPr>
                <w:b/>
                <w:sz w:val="15"/>
              </w:rPr>
              <w:t>Relevante onderdelen / onderwerpen</w:t>
            </w:r>
          </w:p>
        </w:tc>
        <w:tc>
          <w:tcPr>
            <w:tcW w:w="3969" w:type="dxa"/>
            <w:shd w:val="clear" w:color="auto" w:fill="D9EAF7"/>
          </w:tcPr>
          <w:p w14:paraId="525B3DB2" w14:textId="1DADE0BF" w:rsidR="00EF5883" w:rsidRDefault="00FA4022">
            <w:r>
              <w:rPr>
                <w:b/>
                <w:sz w:val="15"/>
              </w:rPr>
              <w:t xml:space="preserve">Concrete </w:t>
            </w:r>
            <w:proofErr w:type="spellStart"/>
            <w:r>
              <w:rPr>
                <w:b/>
                <w:sz w:val="15"/>
              </w:rPr>
              <w:t>toelichting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 w:rsidR="008442EA" w:rsidRPr="008442EA">
              <w:rPr>
                <w:b/>
                <w:sz w:val="15"/>
                <w:highlight w:val="yellow"/>
              </w:rPr>
              <w:t>relevantie</w:t>
            </w:r>
            <w:proofErr w:type="spellEnd"/>
            <w:r w:rsidR="008442EA" w:rsidRPr="008442EA">
              <w:rPr>
                <w:b/>
                <w:sz w:val="15"/>
                <w:highlight w:val="yellow"/>
              </w:rPr>
              <w:t xml:space="preserve"> project</w:t>
            </w:r>
          </w:p>
        </w:tc>
      </w:tr>
      <w:tr w:rsidR="00EF5883" w14:paraId="75597EC0" w14:textId="77777777">
        <w:trPr>
          <w:jc w:val="center"/>
        </w:trPr>
        <w:tc>
          <w:tcPr>
            <w:tcW w:w="2154" w:type="dxa"/>
          </w:tcPr>
          <w:p w14:paraId="612B0117" w14:textId="77777777" w:rsidR="00EF5883" w:rsidRDefault="00FA4022">
            <w:pPr>
              <w:spacing w:after="20"/>
            </w:pPr>
            <w:r>
              <w:rPr>
                <w:sz w:val="15"/>
              </w:rPr>
              <w:t>1 Mobiliteit</w:t>
            </w:r>
          </w:p>
        </w:tc>
        <w:tc>
          <w:tcPr>
            <w:tcW w:w="3855" w:type="dxa"/>
          </w:tcPr>
          <w:p w14:paraId="49D5C37E" w14:textId="77777777" w:rsidR="00EF5883" w:rsidRDefault="00FA4022">
            <w:pPr>
              <w:spacing w:after="20"/>
            </w:pPr>
            <w:r>
              <w:rPr>
                <w:sz w:val="15"/>
              </w:rPr>
              <w:t>mobiliteitsbeleid, verkeerskundige analyses, parkeren, verkeersveiligheid, duurzame mobiliteit, bereikbaarheid, verkeerscirculatie, gebiedsontwikkeling, participatie</w:t>
            </w:r>
          </w:p>
        </w:tc>
        <w:tc>
          <w:tcPr>
            <w:tcW w:w="3969" w:type="dxa"/>
          </w:tcPr>
          <w:p w14:paraId="28B9A772" w14:textId="77777777" w:rsidR="00EF5883" w:rsidRDefault="00FA4022">
            <w:pPr>
              <w:spacing w:after="20"/>
            </w:pPr>
            <w:r>
              <w:rPr>
                <w:sz w:val="15"/>
              </w:rPr>
              <w:t>[invullen indien van toepassing]</w:t>
            </w:r>
          </w:p>
        </w:tc>
      </w:tr>
      <w:tr w:rsidR="00EF5883" w14:paraId="69DD0E3B" w14:textId="77777777">
        <w:trPr>
          <w:jc w:val="center"/>
        </w:trPr>
        <w:tc>
          <w:tcPr>
            <w:tcW w:w="2154" w:type="dxa"/>
          </w:tcPr>
          <w:p w14:paraId="056090C0" w14:textId="77777777" w:rsidR="00EF5883" w:rsidRDefault="00FA4022">
            <w:pPr>
              <w:spacing w:after="20"/>
            </w:pPr>
            <w:r>
              <w:rPr>
                <w:sz w:val="15"/>
              </w:rPr>
              <w:t>2 Wonen</w:t>
            </w:r>
          </w:p>
        </w:tc>
        <w:tc>
          <w:tcPr>
            <w:tcW w:w="3855" w:type="dxa"/>
          </w:tcPr>
          <w:p w14:paraId="649DD91C" w14:textId="77777777" w:rsidR="00EF5883" w:rsidRDefault="00FA4022">
            <w:pPr>
              <w:spacing w:after="20"/>
            </w:pPr>
            <w:r>
              <w:rPr>
                <w:sz w:val="15"/>
              </w:rPr>
              <w:t>woonbeleid, woonvisie, woningbouwprogrammering, volkshuisvestelijke analyse, prestatieafspraken, betaalbaarheid, doelgroepenbeleid, woonzorg, woningmarktonderzoek</w:t>
            </w:r>
          </w:p>
        </w:tc>
        <w:tc>
          <w:tcPr>
            <w:tcW w:w="3969" w:type="dxa"/>
          </w:tcPr>
          <w:p w14:paraId="169EEC54" w14:textId="77777777" w:rsidR="00EF5883" w:rsidRDefault="00FA4022">
            <w:pPr>
              <w:spacing w:after="20"/>
            </w:pPr>
            <w:r>
              <w:rPr>
                <w:sz w:val="15"/>
              </w:rPr>
              <w:t>[invullen indien van toepassing]</w:t>
            </w:r>
          </w:p>
        </w:tc>
      </w:tr>
      <w:tr w:rsidR="00EF5883" w14:paraId="630BEFA7" w14:textId="77777777">
        <w:trPr>
          <w:jc w:val="center"/>
        </w:trPr>
        <w:tc>
          <w:tcPr>
            <w:tcW w:w="2154" w:type="dxa"/>
          </w:tcPr>
          <w:p w14:paraId="6077E4B8" w14:textId="77777777" w:rsidR="00EF5883" w:rsidRDefault="00FA4022">
            <w:pPr>
              <w:spacing w:after="20"/>
            </w:pPr>
            <w:r>
              <w:rPr>
                <w:sz w:val="15"/>
              </w:rPr>
              <w:t>3 Water &amp; Klimaatadaptatie</w:t>
            </w:r>
          </w:p>
        </w:tc>
        <w:tc>
          <w:tcPr>
            <w:tcW w:w="3855" w:type="dxa"/>
          </w:tcPr>
          <w:p w14:paraId="728E4746" w14:textId="77777777" w:rsidR="00EF5883" w:rsidRDefault="00FA4022">
            <w:pPr>
              <w:spacing w:after="20"/>
            </w:pPr>
            <w:r>
              <w:rPr>
                <w:sz w:val="15"/>
              </w:rPr>
              <w:t>waterbeleid, klimaatadaptatiestrategie, stresstest, uitvoeringsagenda, groenblauwe structuren, hittestress, wateroverlast, droogte, riolering, samenwerking met waterschap</w:t>
            </w:r>
          </w:p>
        </w:tc>
        <w:tc>
          <w:tcPr>
            <w:tcW w:w="3969" w:type="dxa"/>
          </w:tcPr>
          <w:p w14:paraId="57513FDD" w14:textId="77777777" w:rsidR="00EF5883" w:rsidRDefault="00FA4022">
            <w:pPr>
              <w:spacing w:after="20"/>
            </w:pPr>
            <w:r>
              <w:rPr>
                <w:sz w:val="15"/>
              </w:rPr>
              <w:t>[invullen indien van toepassing]</w:t>
            </w:r>
          </w:p>
        </w:tc>
      </w:tr>
      <w:tr w:rsidR="00EF5883" w14:paraId="4E5296ED" w14:textId="77777777">
        <w:trPr>
          <w:jc w:val="center"/>
        </w:trPr>
        <w:tc>
          <w:tcPr>
            <w:tcW w:w="2154" w:type="dxa"/>
          </w:tcPr>
          <w:p w14:paraId="5BF5C8DC" w14:textId="77777777" w:rsidR="00EF5883" w:rsidRDefault="00FA4022">
            <w:pPr>
              <w:spacing w:after="20"/>
            </w:pPr>
            <w:r>
              <w:rPr>
                <w:sz w:val="15"/>
              </w:rPr>
              <w:lastRenderedPageBreak/>
              <w:t>4 Natuur en Landschap</w:t>
            </w:r>
          </w:p>
        </w:tc>
        <w:tc>
          <w:tcPr>
            <w:tcW w:w="3855" w:type="dxa"/>
          </w:tcPr>
          <w:p w14:paraId="7F278F09" w14:textId="77777777" w:rsidR="00EF5883" w:rsidRDefault="00FA4022">
            <w:pPr>
              <w:spacing w:after="20"/>
            </w:pPr>
            <w:r>
              <w:rPr>
                <w:sz w:val="15"/>
              </w:rPr>
              <w:t>landschapsbeleid, ecologisch onderzoek, biodiversiteit, natuurontwikkeling, groenstructuren, landschappelijke inpassing, beheer- en ontwikkeladvies, soortenbescherming</w:t>
            </w:r>
          </w:p>
        </w:tc>
        <w:tc>
          <w:tcPr>
            <w:tcW w:w="3969" w:type="dxa"/>
          </w:tcPr>
          <w:p w14:paraId="2BA75AC9" w14:textId="77777777" w:rsidR="00EF5883" w:rsidRDefault="00FA4022">
            <w:pPr>
              <w:spacing w:after="20"/>
            </w:pPr>
            <w:r>
              <w:rPr>
                <w:sz w:val="15"/>
              </w:rPr>
              <w:t>[invullen indien van toepassing]</w:t>
            </w:r>
          </w:p>
        </w:tc>
      </w:tr>
      <w:tr w:rsidR="00EF5883" w14:paraId="5AF08827" w14:textId="77777777">
        <w:trPr>
          <w:jc w:val="center"/>
        </w:trPr>
        <w:tc>
          <w:tcPr>
            <w:tcW w:w="2154" w:type="dxa"/>
          </w:tcPr>
          <w:p w14:paraId="5174EDFE" w14:textId="77777777" w:rsidR="00EF5883" w:rsidRDefault="00FA4022">
            <w:pPr>
              <w:spacing w:after="20"/>
            </w:pPr>
            <w:r>
              <w:rPr>
                <w:sz w:val="15"/>
              </w:rPr>
              <w:t>5 Stedenbouw</w:t>
            </w:r>
          </w:p>
        </w:tc>
        <w:tc>
          <w:tcPr>
            <w:tcW w:w="3855" w:type="dxa"/>
          </w:tcPr>
          <w:p w14:paraId="0DDB18B2" w14:textId="77777777" w:rsidR="00EF5883" w:rsidRDefault="00FA4022">
            <w:pPr>
              <w:spacing w:after="20"/>
            </w:pPr>
            <w:r>
              <w:rPr>
                <w:sz w:val="15"/>
              </w:rPr>
              <w:t>stedenbouwkundige analyse, ruimtelijke kwaliteit, beeldkwaliteit, dorps- en centrumontwikkeling, visie, inrichtingsprincipes, verdichting, herontwikkeling, scenario's</w:t>
            </w:r>
          </w:p>
        </w:tc>
        <w:tc>
          <w:tcPr>
            <w:tcW w:w="3969" w:type="dxa"/>
          </w:tcPr>
          <w:p w14:paraId="294F1BF6" w14:textId="77777777" w:rsidR="00EF5883" w:rsidRDefault="00FA4022">
            <w:pPr>
              <w:spacing w:after="20"/>
            </w:pPr>
            <w:r>
              <w:rPr>
                <w:sz w:val="15"/>
              </w:rPr>
              <w:t>[invullen indien van toepassing]</w:t>
            </w:r>
          </w:p>
        </w:tc>
      </w:tr>
      <w:tr w:rsidR="00EF5883" w14:paraId="2A271290" w14:textId="77777777">
        <w:trPr>
          <w:jc w:val="center"/>
        </w:trPr>
        <w:tc>
          <w:tcPr>
            <w:tcW w:w="2154" w:type="dxa"/>
          </w:tcPr>
          <w:p w14:paraId="58A42D90" w14:textId="77777777" w:rsidR="00EF5883" w:rsidRDefault="00FA4022">
            <w:pPr>
              <w:spacing w:after="20"/>
            </w:pPr>
            <w:r>
              <w:rPr>
                <w:sz w:val="15"/>
              </w:rPr>
              <w:t>6 Ruimtelijke Ontwikkeling / Planologie</w:t>
            </w:r>
          </w:p>
        </w:tc>
        <w:tc>
          <w:tcPr>
            <w:tcW w:w="3855" w:type="dxa"/>
          </w:tcPr>
          <w:p w14:paraId="2D74CEA5" w14:textId="77777777" w:rsidR="00EF5883" w:rsidRDefault="00FA4022">
            <w:pPr>
              <w:spacing w:after="20"/>
            </w:pPr>
            <w:r>
              <w:rPr>
                <w:sz w:val="15"/>
              </w:rPr>
              <w:t>omgevingsplan, ruimtelijke procedures, vergunninggerichte ondersteuning, ruimtelijke onderbouwing, bestemmings-/omgevingsplanwijziging, Omgevingswet, juridisch-planologische advisering</w:t>
            </w:r>
          </w:p>
        </w:tc>
        <w:tc>
          <w:tcPr>
            <w:tcW w:w="3969" w:type="dxa"/>
          </w:tcPr>
          <w:p w14:paraId="752867E8" w14:textId="77777777" w:rsidR="00EF5883" w:rsidRDefault="00FA4022">
            <w:pPr>
              <w:spacing w:after="20"/>
            </w:pPr>
            <w:r>
              <w:rPr>
                <w:sz w:val="15"/>
              </w:rPr>
              <w:t>[invullen indien van toepassing]</w:t>
            </w:r>
          </w:p>
        </w:tc>
      </w:tr>
      <w:tr w:rsidR="00EF5883" w14:paraId="20B48AC8" w14:textId="77777777">
        <w:trPr>
          <w:jc w:val="center"/>
        </w:trPr>
        <w:tc>
          <w:tcPr>
            <w:tcW w:w="2154" w:type="dxa"/>
          </w:tcPr>
          <w:p w14:paraId="37FFEBB7" w14:textId="77777777" w:rsidR="00EF5883" w:rsidRDefault="00FA4022">
            <w:pPr>
              <w:spacing w:after="20"/>
            </w:pPr>
            <w:r>
              <w:rPr>
                <w:sz w:val="15"/>
              </w:rPr>
              <w:t>7 Integrale gebiedsontwikkeling</w:t>
            </w:r>
          </w:p>
        </w:tc>
        <w:tc>
          <w:tcPr>
            <w:tcW w:w="3855" w:type="dxa"/>
          </w:tcPr>
          <w:p w14:paraId="7002974E" w14:textId="77777777" w:rsidR="00EF5883" w:rsidRDefault="00FA4022">
            <w:pPr>
              <w:spacing w:after="20"/>
            </w:pPr>
            <w:r>
              <w:rPr>
                <w:sz w:val="15"/>
              </w:rPr>
              <w:t>integrale gebiedsontwikkeling, haalbaarheid, multidisciplinaire advisering, participatie, bestuurlijke besluitvorming, programmasturing, publieke/private samenwerking, gebiedsvisie, procesmanagement</w:t>
            </w:r>
          </w:p>
        </w:tc>
        <w:tc>
          <w:tcPr>
            <w:tcW w:w="3969" w:type="dxa"/>
          </w:tcPr>
          <w:p w14:paraId="2E7384A5" w14:textId="77777777" w:rsidR="00EF5883" w:rsidRDefault="00FA4022">
            <w:pPr>
              <w:spacing w:after="20"/>
            </w:pPr>
            <w:r>
              <w:rPr>
                <w:sz w:val="15"/>
              </w:rPr>
              <w:t>[invullen indien van toepassing]</w:t>
            </w:r>
          </w:p>
        </w:tc>
      </w:tr>
    </w:tbl>
    <w:p w14:paraId="493CD028" w14:textId="77777777" w:rsidR="00EF5883" w:rsidRPr="00746F1C" w:rsidRDefault="00FA4022">
      <w:pPr>
        <w:pStyle w:val="Kop2"/>
        <w:spacing w:before="160" w:after="60"/>
        <w:rPr>
          <w:strike/>
        </w:rPr>
      </w:pPr>
      <w:r w:rsidRPr="00746F1C">
        <w:rPr>
          <w:strike/>
        </w:rPr>
        <w:t xml:space="preserve">3.5 </w:t>
      </w:r>
      <w:proofErr w:type="spellStart"/>
      <w:r w:rsidRPr="00746F1C">
        <w:rPr>
          <w:strike/>
        </w:rPr>
        <w:t>Minimumeisen</w:t>
      </w:r>
      <w:proofErr w:type="spellEnd"/>
      <w:r w:rsidRPr="00746F1C">
        <w:rPr>
          <w:strike/>
        </w:rPr>
        <w:t xml:space="preserve"> </w:t>
      </w:r>
      <w:proofErr w:type="spellStart"/>
      <w:r w:rsidRPr="00746F1C">
        <w:rPr>
          <w:strike/>
        </w:rPr>
        <w:t>referentieproject</w:t>
      </w:r>
      <w:proofErr w:type="spellEnd"/>
    </w:p>
    <w:p w14:paraId="26140545" w14:textId="77777777" w:rsidR="008442EA" w:rsidRPr="00746F1C" w:rsidRDefault="008442EA" w:rsidP="008442EA">
      <w:pPr>
        <w:rPr>
          <w:strike/>
        </w:rPr>
      </w:pP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40"/>
        <w:gridCol w:w="1530"/>
        <w:gridCol w:w="2608"/>
      </w:tblGrid>
      <w:tr w:rsidR="00EF5883" w:rsidRPr="00746F1C" w14:paraId="1A1EFD6C" w14:textId="77777777">
        <w:trPr>
          <w:tblHeader/>
          <w:jc w:val="center"/>
        </w:trPr>
        <w:tc>
          <w:tcPr>
            <w:tcW w:w="5840" w:type="dxa"/>
            <w:shd w:val="clear" w:color="auto" w:fill="D9EAF7"/>
          </w:tcPr>
          <w:p w14:paraId="3D0A5C88" w14:textId="77777777" w:rsidR="00EF5883" w:rsidRPr="00746F1C" w:rsidRDefault="00FA4022">
            <w:pPr>
              <w:rPr>
                <w:strike/>
              </w:rPr>
            </w:pPr>
            <w:r w:rsidRPr="00746F1C">
              <w:rPr>
                <w:b/>
                <w:strike/>
                <w:sz w:val="16"/>
              </w:rPr>
              <w:t>Minimumeis</w:t>
            </w:r>
          </w:p>
        </w:tc>
        <w:tc>
          <w:tcPr>
            <w:tcW w:w="1530" w:type="dxa"/>
            <w:shd w:val="clear" w:color="auto" w:fill="D9EAF7"/>
          </w:tcPr>
          <w:p w14:paraId="518CAA9E" w14:textId="77777777" w:rsidR="00EF5883" w:rsidRPr="00746F1C" w:rsidRDefault="00FA4022">
            <w:pPr>
              <w:rPr>
                <w:strike/>
              </w:rPr>
            </w:pPr>
            <w:r w:rsidRPr="00746F1C">
              <w:rPr>
                <w:b/>
                <w:strike/>
                <w:sz w:val="16"/>
              </w:rPr>
              <w:t>Voldoet?</w:t>
            </w:r>
          </w:p>
        </w:tc>
        <w:tc>
          <w:tcPr>
            <w:tcW w:w="2608" w:type="dxa"/>
            <w:shd w:val="clear" w:color="auto" w:fill="D9EAF7"/>
          </w:tcPr>
          <w:p w14:paraId="1C7A47BE" w14:textId="77777777" w:rsidR="00EF5883" w:rsidRPr="00746F1C" w:rsidRDefault="00FA4022">
            <w:pPr>
              <w:rPr>
                <w:strike/>
              </w:rPr>
            </w:pPr>
            <w:r w:rsidRPr="00746F1C">
              <w:rPr>
                <w:b/>
                <w:strike/>
                <w:sz w:val="16"/>
              </w:rPr>
              <w:t>Toelichting / verwijzing</w:t>
            </w:r>
          </w:p>
        </w:tc>
      </w:tr>
      <w:tr w:rsidR="00EF5883" w:rsidRPr="00746F1C" w14:paraId="24D3545A" w14:textId="77777777">
        <w:trPr>
          <w:jc w:val="center"/>
        </w:trPr>
        <w:tc>
          <w:tcPr>
            <w:tcW w:w="5840" w:type="dxa"/>
          </w:tcPr>
          <w:p w14:paraId="31ECD0F5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Referentie is uitgevoerd in de periode van maximaal vijf jaar voorafgaand aan de uiterste datum voor het indienen van de Aanmelding.</w:t>
            </w:r>
          </w:p>
        </w:tc>
        <w:tc>
          <w:tcPr>
            <w:tcW w:w="1530" w:type="dxa"/>
          </w:tcPr>
          <w:p w14:paraId="65190DBC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☐</w:t>
            </w:r>
            <w:r w:rsidRPr="00746F1C">
              <w:rPr>
                <w:strike/>
                <w:sz w:val="16"/>
              </w:rPr>
              <w:t xml:space="preserve"> </w:t>
            </w:r>
            <w:proofErr w:type="gramStart"/>
            <w:r w:rsidRPr="00746F1C">
              <w:rPr>
                <w:strike/>
                <w:sz w:val="16"/>
              </w:rPr>
              <w:t>Ja  ☐</w:t>
            </w:r>
            <w:proofErr w:type="gramEnd"/>
            <w:r w:rsidRPr="00746F1C">
              <w:rPr>
                <w:strike/>
                <w:sz w:val="16"/>
              </w:rPr>
              <w:t xml:space="preserve"> Nee</w:t>
            </w:r>
          </w:p>
        </w:tc>
        <w:tc>
          <w:tcPr>
            <w:tcW w:w="2608" w:type="dxa"/>
          </w:tcPr>
          <w:p w14:paraId="0D30D11F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[invullen]</w:t>
            </w:r>
          </w:p>
        </w:tc>
      </w:tr>
      <w:tr w:rsidR="00EF5883" w:rsidRPr="00746F1C" w14:paraId="0C835608" w14:textId="77777777">
        <w:trPr>
          <w:jc w:val="center"/>
        </w:trPr>
        <w:tc>
          <w:tcPr>
            <w:tcW w:w="5840" w:type="dxa"/>
          </w:tcPr>
          <w:p w14:paraId="5A57BC1D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Referentie is uitgevoerd voor een gemeentelijke of vergelijkbare publieke opdrachtgever.</w:t>
            </w:r>
          </w:p>
        </w:tc>
        <w:tc>
          <w:tcPr>
            <w:tcW w:w="1530" w:type="dxa"/>
          </w:tcPr>
          <w:p w14:paraId="72D87FF2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☐</w:t>
            </w:r>
            <w:r w:rsidRPr="00746F1C">
              <w:rPr>
                <w:strike/>
                <w:sz w:val="16"/>
              </w:rPr>
              <w:t xml:space="preserve"> </w:t>
            </w:r>
            <w:proofErr w:type="gramStart"/>
            <w:r w:rsidRPr="00746F1C">
              <w:rPr>
                <w:strike/>
                <w:sz w:val="16"/>
              </w:rPr>
              <w:t>Ja  ☐</w:t>
            </w:r>
            <w:proofErr w:type="gramEnd"/>
            <w:r w:rsidRPr="00746F1C">
              <w:rPr>
                <w:strike/>
                <w:sz w:val="16"/>
              </w:rPr>
              <w:t xml:space="preserve"> Nee</w:t>
            </w:r>
          </w:p>
        </w:tc>
        <w:tc>
          <w:tcPr>
            <w:tcW w:w="2608" w:type="dxa"/>
          </w:tcPr>
          <w:p w14:paraId="76B157D4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[invullen]</w:t>
            </w:r>
          </w:p>
        </w:tc>
      </w:tr>
      <w:tr w:rsidR="00EF5883" w:rsidRPr="00746F1C" w14:paraId="14264A84" w14:textId="77777777">
        <w:trPr>
          <w:jc w:val="center"/>
        </w:trPr>
        <w:tc>
          <w:tcPr>
            <w:tcW w:w="5840" w:type="dxa"/>
          </w:tcPr>
          <w:p w14:paraId="258827AE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Referentie heeft betrekking op advies- en/of onderzoeksdiensten binnen het fysieke domein.</w:t>
            </w:r>
          </w:p>
        </w:tc>
        <w:tc>
          <w:tcPr>
            <w:tcW w:w="1530" w:type="dxa"/>
          </w:tcPr>
          <w:p w14:paraId="73670F95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☐</w:t>
            </w:r>
            <w:r w:rsidRPr="00746F1C">
              <w:rPr>
                <w:strike/>
                <w:sz w:val="16"/>
              </w:rPr>
              <w:t xml:space="preserve"> </w:t>
            </w:r>
            <w:proofErr w:type="gramStart"/>
            <w:r w:rsidRPr="00746F1C">
              <w:rPr>
                <w:strike/>
                <w:sz w:val="16"/>
              </w:rPr>
              <w:t>Ja  ☐</w:t>
            </w:r>
            <w:proofErr w:type="gramEnd"/>
            <w:r w:rsidRPr="00746F1C">
              <w:rPr>
                <w:strike/>
                <w:sz w:val="16"/>
              </w:rPr>
              <w:t xml:space="preserve"> Nee</w:t>
            </w:r>
          </w:p>
        </w:tc>
        <w:tc>
          <w:tcPr>
            <w:tcW w:w="2608" w:type="dxa"/>
          </w:tcPr>
          <w:p w14:paraId="53CDAB02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[invullen]</w:t>
            </w:r>
          </w:p>
        </w:tc>
      </w:tr>
      <w:tr w:rsidR="00EF5883" w:rsidRPr="00746F1C" w14:paraId="41A7F76E" w14:textId="77777777">
        <w:trPr>
          <w:jc w:val="center"/>
        </w:trPr>
        <w:tc>
          <w:tcPr>
            <w:tcW w:w="5840" w:type="dxa"/>
          </w:tcPr>
          <w:p w14:paraId="1C0554D1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Referentie is naar tevredenheid van de opdrachtgever uitgevoerd.</w:t>
            </w:r>
          </w:p>
        </w:tc>
        <w:tc>
          <w:tcPr>
            <w:tcW w:w="1530" w:type="dxa"/>
          </w:tcPr>
          <w:p w14:paraId="13938582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☐</w:t>
            </w:r>
            <w:r w:rsidRPr="00746F1C">
              <w:rPr>
                <w:strike/>
                <w:sz w:val="16"/>
              </w:rPr>
              <w:t xml:space="preserve"> </w:t>
            </w:r>
            <w:proofErr w:type="gramStart"/>
            <w:r w:rsidRPr="00746F1C">
              <w:rPr>
                <w:strike/>
                <w:sz w:val="16"/>
              </w:rPr>
              <w:t>Ja  ☐</w:t>
            </w:r>
            <w:proofErr w:type="gramEnd"/>
            <w:r w:rsidRPr="00746F1C">
              <w:rPr>
                <w:strike/>
                <w:sz w:val="16"/>
              </w:rPr>
              <w:t xml:space="preserve"> Nee</w:t>
            </w:r>
          </w:p>
        </w:tc>
        <w:tc>
          <w:tcPr>
            <w:tcW w:w="2608" w:type="dxa"/>
          </w:tcPr>
          <w:p w14:paraId="1D758CD1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[invullen]</w:t>
            </w:r>
          </w:p>
        </w:tc>
      </w:tr>
      <w:tr w:rsidR="00EF5883" w:rsidRPr="00746F1C" w14:paraId="6B2B1B45" w14:textId="77777777">
        <w:trPr>
          <w:jc w:val="center"/>
        </w:trPr>
        <w:tc>
          <w:tcPr>
            <w:tcW w:w="5840" w:type="dxa"/>
          </w:tcPr>
          <w:p w14:paraId="63CC1811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Het aandeel en de rol van Gegadigde zijn duidelijk omschreven.</w:t>
            </w:r>
          </w:p>
        </w:tc>
        <w:tc>
          <w:tcPr>
            <w:tcW w:w="1530" w:type="dxa"/>
          </w:tcPr>
          <w:p w14:paraId="27C42D9A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☐</w:t>
            </w:r>
            <w:r w:rsidRPr="00746F1C">
              <w:rPr>
                <w:strike/>
                <w:sz w:val="16"/>
              </w:rPr>
              <w:t xml:space="preserve"> </w:t>
            </w:r>
            <w:proofErr w:type="gramStart"/>
            <w:r w:rsidRPr="00746F1C">
              <w:rPr>
                <w:strike/>
                <w:sz w:val="16"/>
              </w:rPr>
              <w:t>Ja  ☐</w:t>
            </w:r>
            <w:proofErr w:type="gramEnd"/>
            <w:r w:rsidRPr="00746F1C">
              <w:rPr>
                <w:strike/>
                <w:sz w:val="16"/>
              </w:rPr>
              <w:t xml:space="preserve"> Nee</w:t>
            </w:r>
          </w:p>
        </w:tc>
        <w:tc>
          <w:tcPr>
            <w:tcW w:w="2608" w:type="dxa"/>
          </w:tcPr>
          <w:p w14:paraId="2C16363A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[invullen]</w:t>
            </w:r>
          </w:p>
        </w:tc>
      </w:tr>
      <w:tr w:rsidR="00EF5883" w:rsidRPr="00746F1C" w14:paraId="2F5036A3" w14:textId="77777777">
        <w:trPr>
          <w:jc w:val="center"/>
        </w:trPr>
        <w:tc>
          <w:tcPr>
            <w:tcW w:w="5840" w:type="dxa"/>
          </w:tcPr>
          <w:p w14:paraId="6FC21BDA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Uit de referentie blijkt ervaring met werkzaamheden die naar aard en inhoud vergelijkbaar zijn met het perceel waarvoor de referentie wordt opgevoerd.</w:t>
            </w:r>
          </w:p>
        </w:tc>
        <w:tc>
          <w:tcPr>
            <w:tcW w:w="1530" w:type="dxa"/>
          </w:tcPr>
          <w:p w14:paraId="04B368B8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☐</w:t>
            </w:r>
            <w:r w:rsidRPr="00746F1C">
              <w:rPr>
                <w:strike/>
                <w:sz w:val="16"/>
              </w:rPr>
              <w:t xml:space="preserve"> </w:t>
            </w:r>
            <w:proofErr w:type="gramStart"/>
            <w:r w:rsidRPr="00746F1C">
              <w:rPr>
                <w:strike/>
                <w:sz w:val="16"/>
              </w:rPr>
              <w:t>Ja  ☐</w:t>
            </w:r>
            <w:proofErr w:type="gramEnd"/>
            <w:r w:rsidRPr="00746F1C">
              <w:rPr>
                <w:strike/>
                <w:sz w:val="16"/>
              </w:rPr>
              <w:t xml:space="preserve"> Nee</w:t>
            </w:r>
          </w:p>
        </w:tc>
        <w:tc>
          <w:tcPr>
            <w:tcW w:w="2608" w:type="dxa"/>
          </w:tcPr>
          <w:p w14:paraId="71C50B52" w14:textId="77777777" w:rsidR="00EF5883" w:rsidRPr="00746F1C" w:rsidRDefault="00FA4022">
            <w:pPr>
              <w:spacing w:after="20"/>
              <w:rPr>
                <w:strike/>
              </w:rPr>
            </w:pPr>
            <w:r w:rsidRPr="00746F1C">
              <w:rPr>
                <w:strike/>
                <w:sz w:val="16"/>
              </w:rPr>
              <w:t>[invullen]</w:t>
            </w:r>
          </w:p>
        </w:tc>
      </w:tr>
    </w:tbl>
    <w:p w14:paraId="334CC9A2" w14:textId="77777777" w:rsidR="00EF5883" w:rsidRPr="00437684" w:rsidRDefault="00FA4022">
      <w:pPr>
        <w:pStyle w:val="Kop2"/>
        <w:spacing w:before="160" w:after="60"/>
        <w:rPr>
          <w:strike/>
        </w:rPr>
      </w:pPr>
      <w:r w:rsidRPr="00437684">
        <w:rPr>
          <w:strike/>
        </w:rPr>
        <w:t xml:space="preserve">3.6 </w:t>
      </w:r>
      <w:proofErr w:type="spellStart"/>
      <w:r w:rsidRPr="00437684">
        <w:rPr>
          <w:strike/>
        </w:rPr>
        <w:t>Verklaring</w:t>
      </w:r>
      <w:proofErr w:type="spellEnd"/>
      <w:r w:rsidRPr="00437684">
        <w:rPr>
          <w:strike/>
        </w:rPr>
        <w:t xml:space="preserve"> </w:t>
      </w:r>
      <w:proofErr w:type="spellStart"/>
      <w:r w:rsidRPr="00437684">
        <w:rPr>
          <w:strike/>
        </w:rPr>
        <w:t>referentie</w:t>
      </w:r>
      <w:proofErr w:type="spellEnd"/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030"/>
      </w:tblGrid>
      <w:tr w:rsidR="00EF5883" w:rsidRPr="00437684" w14:paraId="250FFAAA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23E00B18" w14:textId="77777777" w:rsidR="00EF5883" w:rsidRPr="00437684" w:rsidRDefault="00FA4022">
            <w:pPr>
              <w:rPr>
                <w:strike/>
              </w:rPr>
            </w:pPr>
            <w:proofErr w:type="spellStart"/>
            <w:r w:rsidRPr="00437684">
              <w:rPr>
                <w:b/>
                <w:strike/>
                <w:sz w:val="17"/>
              </w:rPr>
              <w:t>V</w:t>
            </w:r>
            <w:r w:rsidRPr="00437684">
              <w:rPr>
                <w:b/>
                <w:strike/>
                <w:sz w:val="17"/>
              </w:rPr>
              <w:t>erklaring</w:t>
            </w:r>
            <w:proofErr w:type="spellEnd"/>
          </w:p>
        </w:tc>
        <w:tc>
          <w:tcPr>
            <w:tcW w:w="7030" w:type="dxa"/>
          </w:tcPr>
          <w:p w14:paraId="651656E2" w14:textId="77777777" w:rsidR="00EF5883" w:rsidRPr="00437684" w:rsidRDefault="00FA4022">
            <w:pPr>
              <w:rPr>
                <w:strike/>
              </w:rPr>
            </w:pPr>
            <w:r w:rsidRPr="00437684">
              <w:rPr>
                <w:strike/>
                <w:sz w:val="17"/>
              </w:rPr>
              <w:t>Gegadigde verklaart dat de verstrekte informatie juist, volledig en niet misleidend is en dat de Gemeente de referentie mag verifiëren bij de opgegeven contactpersoon.</w:t>
            </w:r>
          </w:p>
        </w:tc>
      </w:tr>
      <w:tr w:rsidR="00EF5883" w:rsidRPr="00437684" w14:paraId="590C0E15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71100813" w14:textId="77777777" w:rsidR="00EF5883" w:rsidRPr="00437684" w:rsidRDefault="00FA4022">
            <w:pPr>
              <w:rPr>
                <w:strike/>
              </w:rPr>
            </w:pPr>
            <w:r w:rsidRPr="00437684">
              <w:rPr>
                <w:b/>
                <w:strike/>
                <w:sz w:val="17"/>
              </w:rPr>
              <w:t>Naam rechtsgeldig vertegenwoordiger</w:t>
            </w:r>
          </w:p>
        </w:tc>
        <w:tc>
          <w:tcPr>
            <w:tcW w:w="7030" w:type="dxa"/>
          </w:tcPr>
          <w:p w14:paraId="0F12A336" w14:textId="77777777" w:rsidR="00EF5883" w:rsidRPr="00437684" w:rsidRDefault="00FA4022">
            <w:pPr>
              <w:rPr>
                <w:strike/>
              </w:rPr>
            </w:pPr>
            <w:r w:rsidRPr="00437684">
              <w:rPr>
                <w:strike/>
                <w:sz w:val="17"/>
              </w:rPr>
              <w:t>[invullen]</w:t>
            </w:r>
          </w:p>
        </w:tc>
      </w:tr>
      <w:tr w:rsidR="00EF5883" w:rsidRPr="00437684" w14:paraId="5E862683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3E850FB3" w14:textId="77777777" w:rsidR="00EF5883" w:rsidRPr="00437684" w:rsidRDefault="00FA4022">
            <w:pPr>
              <w:rPr>
                <w:strike/>
              </w:rPr>
            </w:pPr>
            <w:r w:rsidRPr="00437684">
              <w:rPr>
                <w:b/>
                <w:strike/>
                <w:sz w:val="17"/>
              </w:rPr>
              <w:t>Functie</w:t>
            </w:r>
          </w:p>
        </w:tc>
        <w:tc>
          <w:tcPr>
            <w:tcW w:w="7030" w:type="dxa"/>
          </w:tcPr>
          <w:p w14:paraId="11B8183A" w14:textId="77777777" w:rsidR="00EF5883" w:rsidRPr="00437684" w:rsidRDefault="00FA4022">
            <w:pPr>
              <w:rPr>
                <w:strike/>
              </w:rPr>
            </w:pPr>
            <w:r w:rsidRPr="00437684">
              <w:rPr>
                <w:strike/>
                <w:sz w:val="17"/>
              </w:rPr>
              <w:t>[invullen]</w:t>
            </w:r>
          </w:p>
        </w:tc>
      </w:tr>
      <w:tr w:rsidR="00EF5883" w:rsidRPr="00437684" w14:paraId="4322D54D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5B804754" w14:textId="77777777" w:rsidR="00EF5883" w:rsidRPr="00437684" w:rsidRDefault="00FA4022">
            <w:pPr>
              <w:rPr>
                <w:strike/>
              </w:rPr>
            </w:pPr>
            <w:r w:rsidRPr="00437684">
              <w:rPr>
                <w:b/>
                <w:strike/>
                <w:sz w:val="17"/>
              </w:rPr>
              <w:t>Datum</w:t>
            </w:r>
          </w:p>
        </w:tc>
        <w:tc>
          <w:tcPr>
            <w:tcW w:w="7030" w:type="dxa"/>
          </w:tcPr>
          <w:p w14:paraId="633D5641" w14:textId="77777777" w:rsidR="00EF5883" w:rsidRPr="00437684" w:rsidRDefault="00FA4022">
            <w:pPr>
              <w:rPr>
                <w:strike/>
              </w:rPr>
            </w:pPr>
            <w:r w:rsidRPr="00437684">
              <w:rPr>
                <w:strike/>
                <w:sz w:val="17"/>
              </w:rPr>
              <w:t>[invullen]</w:t>
            </w:r>
          </w:p>
        </w:tc>
      </w:tr>
      <w:tr w:rsidR="00EF5883" w:rsidRPr="00437684" w14:paraId="34A16676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2A5DD513" w14:textId="77777777" w:rsidR="00EF5883" w:rsidRPr="00437684" w:rsidRDefault="00FA4022">
            <w:pPr>
              <w:rPr>
                <w:strike/>
              </w:rPr>
            </w:pPr>
            <w:r w:rsidRPr="00437684">
              <w:rPr>
                <w:b/>
                <w:strike/>
                <w:sz w:val="17"/>
              </w:rPr>
              <w:t>Handtekening</w:t>
            </w:r>
          </w:p>
        </w:tc>
        <w:tc>
          <w:tcPr>
            <w:tcW w:w="7030" w:type="dxa"/>
          </w:tcPr>
          <w:p w14:paraId="6CC3F52B" w14:textId="77777777" w:rsidR="00EF5883" w:rsidRPr="00437684" w:rsidRDefault="00FA4022">
            <w:pPr>
              <w:rPr>
                <w:strike/>
              </w:rPr>
            </w:pPr>
            <w:r w:rsidRPr="00437684">
              <w:rPr>
                <w:strike/>
                <w:sz w:val="17"/>
              </w:rPr>
              <w:t>[invullen / digitaal ondertekenen indien vereist]</w:t>
            </w:r>
          </w:p>
        </w:tc>
      </w:tr>
    </w:tbl>
    <w:p w14:paraId="2EE48FAA" w14:textId="77777777" w:rsidR="00FA4022" w:rsidRDefault="00FA4022"/>
    <w:sectPr w:rsidR="00FA4022" w:rsidSect="00034616">
      <w:headerReference w:type="default" r:id="rId8"/>
      <w:footerReference w:type="default" r:id="rId9"/>
      <w:pgSz w:w="12240" w:h="15840"/>
      <w:pgMar w:top="964" w:right="964" w:bottom="107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0B6A83" w14:textId="77777777" w:rsidR="00FA4022" w:rsidRDefault="00FA4022">
      <w:pPr>
        <w:spacing w:after="0" w:line="240" w:lineRule="auto"/>
      </w:pPr>
      <w:r>
        <w:separator/>
      </w:r>
    </w:p>
  </w:endnote>
  <w:endnote w:type="continuationSeparator" w:id="0">
    <w:p w14:paraId="6A4CE0B8" w14:textId="77777777" w:rsidR="00FA4022" w:rsidRDefault="00FA4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38DB20" w14:textId="0FDC0087" w:rsidR="00EF5883" w:rsidRDefault="00FA4022">
    <w:pPr>
      <w:pStyle w:val="Voettekst"/>
      <w:jc w:val="center"/>
    </w:pPr>
    <w:proofErr w:type="spellStart"/>
    <w:r>
      <w:rPr>
        <w:color w:val="5A5A5A"/>
        <w:sz w:val="16"/>
      </w:rPr>
      <w:t>Selectieleidraad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Adviesdiensten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Fysiek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Domein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Gemeente</w:t>
    </w:r>
    <w:proofErr w:type="spellEnd"/>
    <w:r>
      <w:rPr>
        <w:color w:val="5A5A5A"/>
        <w:sz w:val="16"/>
      </w:rPr>
      <w:t xml:space="preserve"> Heemskerk </w:t>
    </w:r>
    <w:r>
      <w:t xml:space="preserve">   |   </w:t>
    </w:r>
    <w:proofErr w:type="spellStart"/>
    <w:r>
      <w:t>Pagina</w:t>
    </w:r>
    <w:proofErr w:type="spellEnd"/>
    <w:r>
      <w:t xml:space="preserve"> </w:t>
    </w:r>
    <w:r>
      <w:rPr>
        <w:sz w:val="16"/>
      </w:rPr>
      <w:fldChar w:fldCharType="begin"/>
    </w:r>
    <w:r>
      <w:rPr>
        <w:sz w:val="16"/>
      </w:rPr>
      <w:instrText>PAGE</w:instrText>
    </w:r>
    <w:r w:rsidR="003724CE">
      <w:rPr>
        <w:sz w:val="16"/>
      </w:rPr>
      <w:fldChar w:fldCharType="separate"/>
    </w:r>
    <w:r w:rsidR="003724CE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7CEF9C" w14:textId="77777777" w:rsidR="00FA4022" w:rsidRDefault="00FA4022">
      <w:pPr>
        <w:spacing w:after="0" w:line="240" w:lineRule="auto"/>
      </w:pPr>
      <w:r>
        <w:separator/>
      </w:r>
    </w:p>
  </w:footnote>
  <w:footnote w:type="continuationSeparator" w:id="0">
    <w:p w14:paraId="0A319D27" w14:textId="77777777" w:rsidR="00FA4022" w:rsidRDefault="00FA4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5C8BB4" w14:textId="77777777" w:rsidR="00EF5883" w:rsidRDefault="00EF5883">
    <w:pPr>
      <w:pStyle w:val="Koptekst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381"/>
      <w:gridCol w:w="7597"/>
    </w:tblGrid>
    <w:tr w:rsidR="00EF5883" w14:paraId="070C2550" w14:textId="77777777">
      <w:trPr>
        <w:jc w:val="center"/>
      </w:trPr>
      <w:tc>
        <w:tcPr>
          <w:tcW w:w="2381" w:type="dxa"/>
          <w:vAlign w:val="center"/>
        </w:tcPr>
        <w:p w14:paraId="4968360E" w14:textId="77777777" w:rsidR="00EF5883" w:rsidRDefault="00FA4022">
          <w:pPr>
            <w:spacing w:after="0"/>
          </w:pPr>
          <w:r>
            <w:rPr>
              <w:noProof/>
            </w:rPr>
            <w:drawing>
              <wp:inline distT="0" distB="0" distL="0" distR="0" wp14:anchorId="509F900C" wp14:editId="14660FC0">
                <wp:extent cx="1368000" cy="8208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0" cy="82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7" w:type="dxa"/>
          <w:vAlign w:val="center"/>
        </w:tcPr>
        <w:p w14:paraId="3DEEA3BB" w14:textId="2922DC1A" w:rsidR="00EF5883" w:rsidRDefault="00FA4022">
          <w:pPr>
            <w:spacing w:after="0"/>
            <w:jc w:val="right"/>
          </w:pPr>
          <w:proofErr w:type="spellStart"/>
          <w:r>
            <w:rPr>
              <w:color w:val="5A5A5A"/>
              <w:sz w:val="16"/>
            </w:rPr>
            <w:t>Selectieleidraad</w:t>
          </w:r>
          <w:proofErr w:type="spellEnd"/>
          <w:r>
            <w:rPr>
              <w:color w:val="5A5A5A"/>
              <w:sz w:val="16"/>
            </w:rPr>
            <w:t xml:space="preserve"> </w:t>
          </w:r>
          <w:proofErr w:type="spellStart"/>
          <w:r>
            <w:rPr>
              <w:color w:val="5A5A5A"/>
              <w:sz w:val="16"/>
            </w:rPr>
            <w:t>Adviesdiensten</w:t>
          </w:r>
          <w:proofErr w:type="spellEnd"/>
          <w:r>
            <w:rPr>
              <w:color w:val="5A5A5A"/>
              <w:sz w:val="16"/>
            </w:rPr>
            <w:t xml:space="preserve"> </w:t>
          </w:r>
          <w:proofErr w:type="spellStart"/>
          <w:r>
            <w:rPr>
              <w:color w:val="5A5A5A"/>
              <w:sz w:val="16"/>
            </w:rPr>
            <w:t>Fysiek</w:t>
          </w:r>
          <w:proofErr w:type="spellEnd"/>
          <w:r>
            <w:rPr>
              <w:color w:val="5A5A5A"/>
              <w:sz w:val="16"/>
            </w:rPr>
            <w:t xml:space="preserve"> </w:t>
          </w:r>
          <w:proofErr w:type="spellStart"/>
          <w:r>
            <w:rPr>
              <w:color w:val="5A5A5A"/>
              <w:sz w:val="16"/>
            </w:rPr>
            <w:t>Domein</w:t>
          </w:r>
          <w:proofErr w:type="spellEnd"/>
          <w:r>
            <w:rPr>
              <w:color w:val="5A5A5A"/>
              <w:sz w:val="16"/>
            </w:rPr>
            <w:t xml:space="preserve"> </w:t>
          </w:r>
          <w:proofErr w:type="spellStart"/>
          <w:r>
            <w:rPr>
              <w:color w:val="5A5A5A"/>
              <w:sz w:val="16"/>
            </w:rPr>
            <w:t>Gemeente</w:t>
          </w:r>
          <w:proofErr w:type="spellEnd"/>
          <w:r>
            <w:rPr>
              <w:color w:val="5A5A5A"/>
              <w:sz w:val="16"/>
            </w:rPr>
            <w:t xml:space="preserve"> Heemskerk 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5327357">
    <w:abstractNumId w:val="8"/>
  </w:num>
  <w:num w:numId="2" w16cid:durableId="1586650195">
    <w:abstractNumId w:val="6"/>
  </w:num>
  <w:num w:numId="3" w16cid:durableId="788862217">
    <w:abstractNumId w:val="5"/>
  </w:num>
  <w:num w:numId="4" w16cid:durableId="1565334711">
    <w:abstractNumId w:val="4"/>
  </w:num>
  <w:num w:numId="5" w16cid:durableId="1396052093">
    <w:abstractNumId w:val="7"/>
  </w:num>
  <w:num w:numId="6" w16cid:durableId="154690420">
    <w:abstractNumId w:val="3"/>
  </w:num>
  <w:num w:numId="7" w16cid:durableId="2023584435">
    <w:abstractNumId w:val="2"/>
  </w:num>
  <w:num w:numId="8" w16cid:durableId="169179109">
    <w:abstractNumId w:val="1"/>
  </w:num>
  <w:num w:numId="9" w16cid:durableId="717762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24CE"/>
    <w:rsid w:val="00437684"/>
    <w:rsid w:val="00602AB5"/>
    <w:rsid w:val="00746F1C"/>
    <w:rsid w:val="008442EA"/>
    <w:rsid w:val="00850BD6"/>
    <w:rsid w:val="009762CF"/>
    <w:rsid w:val="00AA1D8D"/>
    <w:rsid w:val="00B05850"/>
    <w:rsid w:val="00B47730"/>
    <w:rsid w:val="00C502FD"/>
    <w:rsid w:val="00CB0664"/>
    <w:rsid w:val="00D03C44"/>
    <w:rsid w:val="00D74B8C"/>
    <w:rsid w:val="00EF5883"/>
    <w:rsid w:val="00FA40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7E8EA2"/>
  <w14:defaultImageDpi w14:val="300"/>
  <w15:docId w15:val="{4821612C-B2E5-FD43-B6E8-E805F149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eastAsia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  <w:sz w:val="2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anwijzing">
    <w:name w:val="Aanwijzing"/>
    <w:basedOn w:val="Standaard"/>
    <w:rPr>
      <w:i/>
      <w:color w:val="505050"/>
      <w:sz w:val="17"/>
    </w:rPr>
  </w:style>
  <w:style w:type="paragraph" w:customStyle="1" w:styleId="Kleinetabeltekst">
    <w:name w:val="Kleine tabeltekst"/>
    <w:basedOn w:val="Standaard"/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6083</Characters>
  <Application>Microsoft Office Word</Application>
  <DocSecurity>0</DocSecurity>
  <Lines>121</Lines>
  <Paragraphs>88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Irene Gijzen</cp:lastModifiedBy>
  <cp:revision>2</cp:revision>
  <dcterms:created xsi:type="dcterms:W3CDTF">2026-07-28T11:47:00Z</dcterms:created>
  <dcterms:modified xsi:type="dcterms:W3CDTF">2026-07-28T11:47:00Z</dcterms:modified>
  <cp:category/>
</cp:coreProperties>
</file>